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EE" w:rsidRPr="005C23D9" w:rsidRDefault="002333EE" w:rsidP="002333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23D9">
        <w:rPr>
          <w:rFonts w:ascii="Times New Roman" w:hAnsi="Times New Roman" w:cs="Times New Roman"/>
          <w:b/>
          <w:sz w:val="32"/>
          <w:szCs w:val="28"/>
        </w:rPr>
        <w:t>KỊCH BẢN</w:t>
      </w:r>
    </w:p>
    <w:p w:rsidR="002333EE" w:rsidRDefault="002333EE" w:rsidP="002333E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FB330D">
        <w:rPr>
          <w:rFonts w:ascii="Times New Roman" w:hAnsi="Times New Roman" w:cs="Times New Roman"/>
          <w:b/>
          <w:sz w:val="30"/>
          <w:szCs w:val="28"/>
        </w:rPr>
        <w:t>D</w:t>
      </w:r>
      <w:r w:rsidRPr="00FB330D">
        <w:rPr>
          <w:rFonts w:ascii="Times New Roman" w:hAnsi="Times New Roman" w:cs="Times New Roman"/>
          <w:b/>
          <w:sz w:val="30"/>
          <w:szCs w:val="28"/>
          <w:lang w:val="vi-VN"/>
        </w:rPr>
        <w:t xml:space="preserve">iễn tập </w:t>
      </w:r>
      <w:r w:rsidR="007C11FA" w:rsidRPr="00FB330D">
        <w:rPr>
          <w:rFonts w:ascii="Times New Roman" w:hAnsi="Times New Roman" w:cs="Times New Roman"/>
          <w:b/>
          <w:sz w:val="30"/>
          <w:szCs w:val="28"/>
        </w:rPr>
        <w:t>phát hiện</w:t>
      </w:r>
      <w:r w:rsidR="005C23D9" w:rsidRPr="00FB330D">
        <w:rPr>
          <w:rFonts w:ascii="Times New Roman" w:hAnsi="Times New Roman" w:cs="Times New Roman"/>
          <w:b/>
          <w:sz w:val="30"/>
          <w:szCs w:val="28"/>
        </w:rPr>
        <w:t>,</w:t>
      </w:r>
      <w:r w:rsidR="007C11FA" w:rsidRPr="00FB330D">
        <w:rPr>
          <w:rFonts w:ascii="Times New Roman" w:hAnsi="Times New Roman" w:cs="Times New Roman"/>
          <w:b/>
          <w:sz w:val="30"/>
          <w:szCs w:val="28"/>
        </w:rPr>
        <w:t xml:space="preserve"> xử lý tình huống ca F0 </w:t>
      </w:r>
      <w:r w:rsidR="005C23D9" w:rsidRPr="00FB330D">
        <w:rPr>
          <w:rFonts w:ascii="Times New Roman" w:hAnsi="Times New Roman" w:cs="Times New Roman"/>
          <w:b/>
          <w:sz w:val="30"/>
          <w:szCs w:val="28"/>
          <w:lang w:val="vi-VN"/>
        </w:rPr>
        <w:t xml:space="preserve">khi học sinh </w:t>
      </w:r>
      <w:r w:rsidR="00026E62">
        <w:rPr>
          <w:rFonts w:ascii="Times New Roman" w:hAnsi="Times New Roman" w:cs="Times New Roman"/>
          <w:b/>
          <w:sz w:val="30"/>
          <w:szCs w:val="28"/>
        </w:rPr>
        <w:t>đang học tại trường</w:t>
      </w:r>
      <w:r w:rsidR="005C23D9" w:rsidRPr="00FB330D">
        <w:rPr>
          <w:rFonts w:ascii="Times New Roman" w:hAnsi="Times New Roman" w:cs="Times New Roman"/>
          <w:b/>
          <w:sz w:val="30"/>
          <w:szCs w:val="28"/>
        </w:rPr>
        <w:t>.</w:t>
      </w:r>
    </w:p>
    <w:p w:rsidR="00831B97" w:rsidRPr="00831B97" w:rsidRDefault="00831B97" w:rsidP="00831B97">
      <w:pPr>
        <w:spacing w:before="120"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kern w:val="32"/>
          <w:sz w:val="28"/>
          <w:szCs w:val="28"/>
          <w:lang w:val="sv-SE"/>
        </w:rPr>
      </w:pPr>
      <w:r w:rsidRPr="00831B97">
        <w:rPr>
          <w:rFonts w:ascii="Times New Roman" w:hAnsi="Times New Roman"/>
          <w:i/>
          <w:color w:val="000000" w:themeColor="text1"/>
          <w:kern w:val="32"/>
          <w:sz w:val="28"/>
          <w:szCs w:val="28"/>
          <w:lang w:val="sv-SE"/>
        </w:rPr>
        <w:t>(theo công văn 9038/SYT-NVY ngày 03/12/2021 của Sở Y tế TP.HCM về hướng dẫn thạm thời</w:t>
      </w:r>
    </w:p>
    <w:p w:rsidR="00831B97" w:rsidRPr="00831B97" w:rsidRDefault="00831B97" w:rsidP="00831B97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B97">
        <w:rPr>
          <w:rFonts w:ascii="Times New Roman" w:hAnsi="Times New Roman"/>
          <w:i/>
          <w:color w:val="000000" w:themeColor="text1"/>
          <w:kern w:val="32"/>
          <w:sz w:val="28"/>
          <w:szCs w:val="28"/>
          <w:lang w:val="sv-SE"/>
        </w:rPr>
        <w:t>phương án kiểm soát dịch Covid-19 trong trường học).</w:t>
      </w:r>
    </w:p>
    <w:p w:rsidR="002333EE" w:rsidRDefault="002333EE" w:rsidP="005C23D9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2525">
        <w:rPr>
          <w:rFonts w:ascii="Times New Roman" w:hAnsi="Times New Roman" w:cs="Times New Roman"/>
          <w:b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9BC15" wp14:editId="68A162D8">
                <wp:simplePos x="0" y="0"/>
                <wp:positionH relativeFrom="column">
                  <wp:posOffset>3929380</wp:posOffset>
                </wp:positionH>
                <wp:positionV relativeFrom="paragraph">
                  <wp:posOffset>44755</wp:posOffset>
                </wp:positionV>
                <wp:extent cx="1038225" cy="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AA43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9.4pt;margin-top:3.5pt;width:8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KJ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KA/lGYwrwKpSOxsSpCf1bJ40/eGQ0lVHVMuj8cvZgG8WPJI3LuHiDATZD180AxsC+LFW&#10;p8b2ARKqgE6xJed7S/jJIwqPWTpdTC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"/>
            </w:pict>
          </mc:Fallback>
        </mc:AlternateContent>
      </w:r>
    </w:p>
    <w:tbl>
      <w:tblPr>
        <w:tblStyle w:val="TableGrid"/>
        <w:tblW w:w="14426" w:type="dxa"/>
        <w:tblLook w:val="04A0" w:firstRow="1" w:lastRow="0" w:firstColumn="1" w:lastColumn="0" w:noHBand="0" w:noVBand="1"/>
      </w:tblPr>
      <w:tblGrid>
        <w:gridCol w:w="2943"/>
        <w:gridCol w:w="3119"/>
        <w:gridCol w:w="8364"/>
      </w:tblGrid>
      <w:tr w:rsidR="00AB6A44" w:rsidRPr="00C6073B" w:rsidTr="00E05C60">
        <w:tc>
          <w:tcPr>
            <w:tcW w:w="2943" w:type="dxa"/>
          </w:tcPr>
          <w:p w:rsidR="00AB6A44" w:rsidRPr="00C6073B" w:rsidRDefault="00AB6A44" w:rsidP="00C6073B">
            <w:pPr>
              <w:pStyle w:val="ListParagraph"/>
              <w:spacing w:before="120" w:beforeAutospacing="0" w:after="120" w:line="240" w:lineRule="auto"/>
              <w:ind w:left="0" w:right="62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7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ĐỀ MỤC</w:t>
            </w:r>
          </w:p>
        </w:tc>
        <w:tc>
          <w:tcPr>
            <w:tcW w:w="3119" w:type="dxa"/>
          </w:tcPr>
          <w:p w:rsidR="00AB6A44" w:rsidRPr="00C6073B" w:rsidRDefault="00AB6A44" w:rsidP="00C6073B">
            <w:pPr>
              <w:pStyle w:val="ListParagraph"/>
              <w:spacing w:before="120" w:beforeAutospacing="0" w:after="120" w:line="240" w:lineRule="auto"/>
              <w:ind w:left="0" w:right="62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7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NGƯỜI PHỤ TRÁCH</w:t>
            </w:r>
          </w:p>
        </w:tc>
        <w:tc>
          <w:tcPr>
            <w:tcW w:w="8364" w:type="dxa"/>
          </w:tcPr>
          <w:p w:rsidR="00AB6A44" w:rsidRPr="00C6073B" w:rsidRDefault="00AB6A44" w:rsidP="00C6073B">
            <w:pPr>
              <w:pStyle w:val="ListParagraph"/>
              <w:spacing w:before="120" w:beforeAutospacing="0" w:after="120" w:line="240" w:lineRule="auto"/>
              <w:ind w:left="0" w:right="62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6073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NỘI DUNG</w:t>
            </w:r>
          </w:p>
        </w:tc>
      </w:tr>
      <w:tr w:rsidR="00AB6A44" w:rsidTr="00E05C60">
        <w:tc>
          <w:tcPr>
            <w:tcW w:w="2943" w:type="dxa"/>
          </w:tcPr>
          <w:p w:rsidR="00AB6A44" w:rsidRPr="00AF322E" w:rsidRDefault="00AB6A44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</w:t>
            </w:r>
            <w:r w:rsidR="00E74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Tình huống</w:t>
            </w:r>
            <w:r w:rsidR="00AF322E"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tổng quan tình hình</w:t>
            </w:r>
          </w:p>
          <w:p w:rsidR="00AF322E" w:rsidRPr="00AF322E" w:rsidRDefault="00AF322E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F322E" w:rsidRPr="00AF322E" w:rsidRDefault="00AF322E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F322E" w:rsidRPr="00AF322E" w:rsidRDefault="00AF322E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</w:t>
            </w:r>
            <w:r w:rsidR="00E748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Giải pháp xử lý</w:t>
            </w:r>
          </w:p>
          <w:p w:rsidR="00AF322E" w:rsidRPr="00E74807" w:rsidRDefault="00AF322E" w:rsidP="0068641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32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Bước 1: </w:t>
            </w:r>
            <w:r w:rsidRPr="00E74807">
              <w:rPr>
                <w:rFonts w:ascii="Times New Roman" w:hAnsi="Times New Roman" w:cs="Times New Roman"/>
                <w:iCs/>
                <w:sz w:val="28"/>
                <w:szCs w:val="28"/>
              </w:rPr>
              <w:t>Ổn định tâm lý học sinh</w:t>
            </w:r>
          </w:p>
          <w:p w:rsidR="00AF322E" w:rsidRDefault="00AF322E" w:rsidP="0068641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F322E" w:rsidRPr="00686417" w:rsidRDefault="00AF322E" w:rsidP="0068641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Bước 2: </w:t>
            </w:r>
            <w:r w:rsidRPr="006864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Tiếp nhận và thông báo thông tin ca bệnh đến Ban Chỉ đạo phòng, chống dịch, Tổ an toàn COVID của trường</w:t>
            </w:r>
          </w:p>
          <w:p w:rsidR="00AF322E" w:rsidRPr="00AF322E" w:rsidRDefault="00AF322E" w:rsidP="0068641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4F4AE8" w:rsidRDefault="004F4AE8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AE8" w:rsidRDefault="004F4AE8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57D" w:rsidRDefault="0099357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6DA" w:rsidRDefault="006076DA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C7" w:rsidRDefault="002219C7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9C7" w:rsidRDefault="002219C7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64A" w:rsidRPr="00686417" w:rsidRDefault="0058764A" w:rsidP="0068641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E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Bước 3: </w:t>
            </w:r>
            <w:r w:rsidRPr="006864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Thông báo và phối hợp với cơ quan y tế địa phương để triển khai </w:t>
            </w:r>
            <w:r w:rsidR="000B5AC6" w:rsidRPr="006864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biện pháp phòng, chống dịch</w:t>
            </w:r>
          </w:p>
          <w:p w:rsidR="00685A4E" w:rsidRDefault="00685A4E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F8" w:rsidRDefault="00324DF8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F8" w:rsidRDefault="00324DF8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DF8" w:rsidRDefault="00324DF8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091" w:rsidRDefault="005C609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111" w:rsidRDefault="00D8511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111" w:rsidRDefault="00D8511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4B6" w:rsidRDefault="003724B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4B6" w:rsidRDefault="003724B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4B6" w:rsidRDefault="003724B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66" w:rsidRDefault="0020286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66" w:rsidRDefault="0020286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66" w:rsidRDefault="0020286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F9C" w:rsidRDefault="00C15F9C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F9C" w:rsidRDefault="00C15F9C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5F9C" w:rsidRDefault="00C15F9C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66" w:rsidRDefault="00202866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2D1" w:rsidRDefault="00B542D1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24DF8" w:rsidRDefault="00324DF8" w:rsidP="00E74807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619" w:rsidRPr="00C15F9C" w:rsidRDefault="00685A4E" w:rsidP="00C15F9C">
            <w:pPr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2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Bước 4: </w:t>
            </w:r>
            <w:r w:rsidRPr="006864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Tạm ngưng hoạt động dạy và học, chỉ định xét nghiệm</w:t>
            </w:r>
            <w:r w:rsidR="00772645" w:rsidRPr="00686417">
              <w:rPr>
                <w:rFonts w:ascii="Times New Roman" w:hAnsi="Times New Roman" w:cs="Times New Roman"/>
                <w:sz w:val="28"/>
                <w:szCs w:val="28"/>
              </w:rPr>
              <w:t xml:space="preserve"> F1, xử lí F0, vệ sinh khử khuẩn.</w:t>
            </w:r>
          </w:p>
        </w:tc>
        <w:tc>
          <w:tcPr>
            <w:tcW w:w="3119" w:type="dxa"/>
          </w:tcPr>
          <w:p w:rsidR="00AB6A44" w:rsidRDefault="00AB6A44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Tại lớp học</w:t>
            </w:r>
          </w:p>
          <w:p w:rsidR="00AB6A44" w:rsidRDefault="00AB6A44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3197" w:rsidRDefault="00F13197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3197" w:rsidRDefault="00F13197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6A44" w:rsidRDefault="00E74807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Cô </w:t>
            </w:r>
            <w:r w:rsidR="00441013">
              <w:rPr>
                <w:rFonts w:ascii="Times New Roman" w:hAnsi="Times New Roman" w:cs="Times New Roman"/>
                <w:iCs/>
                <w:sz w:val="28"/>
                <w:szCs w:val="28"/>
              </w:rPr>
              <w:t>Trúc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3095F">
              <w:rPr>
                <w:rFonts w:ascii="Times New Roman" w:hAnsi="Times New Roman" w:cs="Times New Roman"/>
                <w:iCs/>
                <w:sz w:val="28"/>
                <w:szCs w:val="28"/>
              </w:rPr>
              <w:t>- GVCN</w:t>
            </w:r>
          </w:p>
          <w:p w:rsidR="0043095F" w:rsidRDefault="0043095F" w:rsidP="0043095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43095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Thầy Phong – HT</w:t>
            </w:r>
          </w:p>
          <w:p w:rsidR="00904A1F" w:rsidRDefault="00904A1F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05C60" w:rsidRDefault="00E05C60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094D" w:rsidRDefault="00B7094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094D" w:rsidRDefault="00B7094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094D" w:rsidRDefault="00B7094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05C60" w:rsidRDefault="00E05C60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 Nhân - Y tế</w:t>
            </w:r>
          </w:p>
          <w:p w:rsidR="00E05C60" w:rsidRDefault="00E05C60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05C60" w:rsidRDefault="00E05C60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05C60" w:rsidRDefault="00E05C60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076DA" w:rsidRDefault="006076DA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B330D" w:rsidRDefault="00FB330D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219C7" w:rsidRDefault="002219C7" w:rsidP="00E05C60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04C5D" w:rsidRDefault="00304C5D" w:rsidP="00304C5D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Thầy Phong – HT</w:t>
            </w:r>
          </w:p>
          <w:p w:rsidR="00723BCF" w:rsidRDefault="00723BCF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7094D" w:rsidRDefault="00B7094D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B330D" w:rsidRDefault="00FB330D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191D" w:rsidRDefault="00A8191D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Cô </w:t>
            </w:r>
            <w:r w:rsidR="00441013">
              <w:rPr>
                <w:rFonts w:ascii="Times New Roman" w:hAnsi="Times New Roman" w:cs="Times New Roman"/>
                <w:iCs/>
                <w:sz w:val="28"/>
                <w:szCs w:val="28"/>
              </w:rPr>
              <w:t>Trúc</w:t>
            </w:r>
            <w:r w:rsidR="00723BC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GVCN</w:t>
            </w:r>
          </w:p>
          <w:p w:rsidR="00904A1F" w:rsidRDefault="00904A1F" w:rsidP="00904A1F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04A1F" w:rsidRDefault="00904A1F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73930" w:rsidRDefault="00C73930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C23D9" w:rsidRDefault="005C23D9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3724B6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 Nhân - Y tế</w:t>
            </w:r>
          </w:p>
          <w:p w:rsidR="003724B6" w:rsidRDefault="003724B6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8402A" w:rsidRDefault="0078402A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15F9C" w:rsidRDefault="00C15F9C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15F9C" w:rsidRDefault="00C15F9C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15F9C" w:rsidRDefault="00C15F9C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8402A" w:rsidRDefault="0078402A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8402A" w:rsidRDefault="0078402A" w:rsidP="0078402A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Thầy Phong – HT</w:t>
            </w:r>
          </w:p>
          <w:p w:rsidR="0078402A" w:rsidRDefault="0078402A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3724B6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Cô </w:t>
            </w:r>
            <w:r w:rsidR="00441013">
              <w:rPr>
                <w:rFonts w:ascii="Times New Roman" w:hAnsi="Times New Roman" w:cs="Times New Roman"/>
                <w:iCs/>
                <w:sz w:val="28"/>
                <w:szCs w:val="28"/>
              </w:rPr>
              <w:t>Trúc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GVCN</w:t>
            </w:r>
          </w:p>
          <w:p w:rsidR="00A8191D" w:rsidRDefault="00A8191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191D" w:rsidRDefault="00A8191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724B6" w:rsidRDefault="003724B6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191D" w:rsidRDefault="00A8191D" w:rsidP="00E74807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191D" w:rsidRDefault="00A8191D" w:rsidP="00A8191D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Cô Nhân - Y tế</w:t>
            </w:r>
          </w:p>
          <w:p w:rsidR="00A8191D" w:rsidRDefault="00A8191D" w:rsidP="00A8191D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C11FA" w:rsidRDefault="007C11FA" w:rsidP="00A8191D">
            <w:pPr>
              <w:pStyle w:val="ListParagraph"/>
              <w:spacing w:before="0" w:beforeAutospacing="0" w:after="0" w:line="240" w:lineRule="auto"/>
              <w:ind w:left="0" w:right="62"/>
              <w:contextualSpacing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364" w:type="dxa"/>
          </w:tcPr>
          <w:p w:rsidR="00AB6A44" w:rsidRDefault="00AB6A44" w:rsidP="00E74807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Sáng n</w:t>
            </w:r>
            <w:r w:rsidR="009935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gày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4101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0F2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0F2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tại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 xml:space="preserve">phòng học số </w:t>
            </w:r>
            <w:r w:rsidR="00C15F9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9357D">
              <w:rPr>
                <w:rFonts w:ascii="Times New Roman" w:hAnsi="Times New Roman" w:cs="Times New Roman"/>
                <w:sz w:val="28"/>
                <w:szCs w:val="28"/>
              </w:rPr>
              <w:t xml:space="preserve"> (lầu </w:t>
            </w:r>
            <w:r w:rsidR="00EA2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5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lớp </w:t>
            </w:r>
            <w:r w:rsidR="00C15F9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EA2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Trường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iểu học Nguyễn Thái Bình</w:t>
            </w: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tiết học </w:t>
            </w:r>
            <w:r w:rsidR="0099357D">
              <w:rPr>
                <w:rFonts w:ascii="Times New Roman" w:hAnsi="Times New Roman" w:cs="Times New Roman"/>
                <w:sz w:val="28"/>
                <w:szCs w:val="28"/>
              </w:rPr>
              <w:t xml:space="preserve">thứ 3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13197">
              <w:rPr>
                <w:rFonts w:ascii="Times New Roman" w:hAnsi="Times New Roman" w:cs="Times New Roman"/>
                <w:sz w:val="28"/>
                <w:szCs w:val="28"/>
              </w:rPr>
              <w:t>iếng Việt</w:t>
            </w:r>
            <w:r w:rsidRPr="007425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E74807" w:rsidRPr="00EA2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 </w:t>
            </w:r>
            <w:r w:rsidR="00EA2CCC" w:rsidRPr="00EA2CCC">
              <w:rPr>
                <w:rFonts w:ascii="Times New Roman" w:hAnsi="Times New Roman" w:cs="Times New Roman"/>
                <w:b/>
                <w:sz w:val="28"/>
                <w:szCs w:val="28"/>
              </w:rPr>
              <w:t>Trúc</w:t>
            </w:r>
            <w:r w:rsidR="00EA2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 xml:space="preserve">phát hiện 01 học sinh </w:t>
            </w:r>
            <w:r w:rsidR="00A50F24">
              <w:rPr>
                <w:rFonts w:ascii="Times New Roman" w:hAnsi="Times New Roman" w:cs="Times New Roman"/>
                <w:sz w:val="28"/>
                <w:szCs w:val="28"/>
              </w:rPr>
              <w:t xml:space="preserve">nữ </w:t>
            </w:r>
            <w:r w:rsidR="00F13197">
              <w:rPr>
                <w:rFonts w:ascii="Times New Roman" w:hAnsi="Times New Roman" w:cs="Times New Roman"/>
                <w:sz w:val="28"/>
                <w:szCs w:val="28"/>
              </w:rPr>
              <w:t>có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iểu hiện mệt mỏ</w:t>
            </w:r>
            <w:r w:rsidR="00E74807">
              <w:rPr>
                <w:rFonts w:ascii="Times New Roman" w:hAnsi="Times New Roman" w:cs="Times New Roman"/>
                <w:sz w:val="28"/>
                <w:szCs w:val="28"/>
              </w:rPr>
              <w:t>i, ho,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sốt</w:t>
            </w:r>
            <w:r w:rsidR="00231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807" w:rsidRDefault="00E74807" w:rsidP="00E74807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F" w:rsidRDefault="0043095F" w:rsidP="00E74807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F322E" w:rsidRPr="007425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Xử lí t</w:t>
            </w:r>
            <w:r w:rsidR="00E74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hật bình tĩnh,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khéo léo, nhẹ nhàng, </w:t>
            </w:r>
            <w:r w:rsidR="00E74807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  <w:r w:rsidR="00AF322E" w:rsidRPr="007425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êu cầu học sinh không tự ý di chuyển,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điện thoại báo ngay cho </w:t>
            </w:r>
            <w:r w:rsidR="00E05C60">
              <w:rPr>
                <w:rFonts w:ascii="Times New Roman" w:hAnsi="Times New Roman" w:cs="Times New Roman"/>
                <w:bCs/>
                <w:sz w:val="28"/>
                <w:szCs w:val="28"/>
              </w:rPr>
              <w:t>thầy Phong - Hiệu trưởng biết để kích hoạt Tổ An toàn Covid.</w:t>
            </w:r>
          </w:p>
          <w:p w:rsidR="00904A1F" w:rsidRPr="00904A1F" w:rsidRDefault="00904A1F" w:rsidP="00E74807">
            <w:pPr>
              <w:ind w:right="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4A1F" w:rsidRDefault="00904A1F" w:rsidP="00904A1F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5C60">
              <w:rPr>
                <w:rFonts w:ascii="Times New Roman" w:hAnsi="Times New Roman" w:cs="Times New Roman"/>
                <w:sz w:val="28"/>
                <w:szCs w:val="28"/>
              </w:rPr>
              <w:t xml:space="preserve">Triển khai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ngay cho </w:t>
            </w:r>
            <w:r w:rsidR="00E05C60">
              <w:rPr>
                <w:rFonts w:ascii="Times New Roman" w:hAnsi="Times New Roman" w:cs="Times New Roman"/>
                <w:sz w:val="28"/>
                <w:szCs w:val="28"/>
              </w:rPr>
              <w:t xml:space="preserve">các thành viên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 An toàn Covid </w:t>
            </w:r>
            <w:r w:rsidR="0099357D">
              <w:rPr>
                <w:rFonts w:ascii="Times New Roman" w:hAnsi="Times New Roman" w:cs="Times New Roman"/>
                <w:sz w:val="28"/>
                <w:szCs w:val="28"/>
              </w:rPr>
              <w:t xml:space="preserve">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nhà trường:</w:t>
            </w:r>
          </w:p>
          <w:p w:rsidR="0099357D" w:rsidRPr="00E05C60" w:rsidRDefault="0099357D" w:rsidP="0099357D">
            <w:pPr>
              <w:ind w:right="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Cô Nhân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9357D">
              <w:rPr>
                <w:rFonts w:ascii="Times New Roman" w:hAnsi="Times New Roman" w:cs="Times New Roman"/>
                <w:sz w:val="28"/>
                <w:szCs w:val="28"/>
              </w:rPr>
              <w:t>Lên phòng dẫn</w:t>
            </w:r>
            <w:r w:rsidRPr="00E74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Pr="00E74807">
              <w:rPr>
                <w:rFonts w:ascii="Times New Roman" w:hAnsi="Times New Roman" w:cs="Times New Roman"/>
                <w:sz w:val="28"/>
                <w:szCs w:val="28"/>
              </w:rPr>
              <w:t>về phòng cách 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4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0D" w:rsidRDefault="00904A1F" w:rsidP="0099357D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="0099357D">
              <w:rPr>
                <w:rFonts w:ascii="Times New Roman" w:hAnsi="Times New Roman" w:cs="Times New Roman"/>
                <w:b/>
                <w:sz w:val="28"/>
                <w:szCs w:val="28"/>
              </w:rPr>
              <w:t>Cô Vy</w:t>
            </w:r>
            <w:r w:rsidR="0099357D"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9357D"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57D"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Vũ</w:t>
            </w:r>
            <w:r w:rsidR="0099357D"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="0099357D"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r w:rsidR="009935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357D"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07">
              <w:rPr>
                <w:rFonts w:ascii="Times New Roman" w:hAnsi="Times New Roman" w:cs="Times New Roman"/>
                <w:sz w:val="28"/>
                <w:szCs w:val="28"/>
              </w:rPr>
              <w:t>Phân luồng mở lối đi</w:t>
            </w:r>
            <w:r w:rsidR="0099357D">
              <w:rPr>
                <w:rFonts w:ascii="Times New Roman" w:hAnsi="Times New Roman" w:cs="Times New Roman"/>
                <w:sz w:val="28"/>
                <w:szCs w:val="28"/>
              </w:rPr>
              <w:t>, thông báo cho GVCN các lớp theo khu vực các phòng học đã phân công</w:t>
            </w:r>
            <w:r w:rsidR="00FB3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57D" w:rsidRDefault="0099357D" w:rsidP="0099357D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35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Cô Nhi: </w:t>
            </w:r>
            <w:r w:rsidRPr="0099357D">
              <w:rPr>
                <w:rFonts w:ascii="Times New Roman" w:hAnsi="Times New Roman" w:cs="Times New Roman"/>
                <w:sz w:val="28"/>
                <w:szCs w:val="28"/>
              </w:rPr>
              <w:t>Đảm nhiệm trật rự khu vực cầu thang số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30D" w:rsidRPr="00FB330D" w:rsidRDefault="00FB330D" w:rsidP="00FB330D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 w:rsidRPr="00FB330D">
              <w:rPr>
                <w:rFonts w:ascii="Times New Roman" w:hAnsi="Times New Roman" w:cs="Times New Roman"/>
                <w:b/>
                <w:sz w:val="28"/>
                <w:szCs w:val="28"/>
              </w:rPr>
              <w:t>Thầy Phong: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330D">
              <w:rPr>
                <w:rFonts w:ascii="Times New Roman" w:hAnsi="Times New Roman" w:cs="Times New Roman"/>
                <w:sz w:val="28"/>
                <w:szCs w:val="28"/>
              </w:rPr>
              <w:t>Chỉ đạo, quản lý 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94D" w:rsidRDefault="00B7094D" w:rsidP="00904A1F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4A1F" w:rsidRDefault="00E05C60" w:rsidP="00904A1F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Sau khi </w:t>
            </w:r>
            <w:r w:rsidR="0091100B">
              <w:rPr>
                <w:rFonts w:ascii="Times New Roman" w:hAnsi="Times New Roman" w:cs="Times New Roman"/>
                <w:b/>
                <w:sz w:val="28"/>
                <w:szCs w:val="28"/>
              </w:rPr>
              <w:t>Cô Vy</w:t>
            </w:r>
            <w:r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Vũ</w:t>
            </w:r>
            <w:r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00B"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="0091100B" w:rsidRPr="00E05C60">
              <w:rPr>
                <w:rFonts w:ascii="Times New Roman" w:hAnsi="Times New Roman" w:cs="Times New Roman"/>
                <w:b/>
                <w:sz w:val="28"/>
                <w:szCs w:val="28"/>
              </w:rPr>
              <w:t>Hoàng</w:t>
            </w:r>
            <w:r w:rsidR="0091100B" w:rsidRPr="00E05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phân luồng, mở lối đi, Cô </w:t>
            </w:r>
            <w:r w:rsidRPr="00E05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4A1F">
              <w:rPr>
                <w:rFonts w:ascii="Times New Roman" w:hAnsi="Times New Roman" w:cs="Times New Roman"/>
                <w:bCs/>
                <w:sz w:val="28"/>
                <w:szCs w:val="28"/>
              </w:rPr>
              <w:t>đưa học sinh bị họ, sốt đến phòng cách ly đã được bố trí sẵn ở lầ</w:t>
            </w:r>
            <w:r w:rsidR="00B70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 </w:t>
            </w:r>
            <w:r w:rsidR="00FC3B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709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B330D" w:rsidRDefault="00FB330D" w:rsidP="00FB33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Sau khi test nhanh, Cô Nhân </w:t>
            </w:r>
            <w:r w:rsidRPr="00E05C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phát hiện </w:t>
            </w:r>
            <w:r w:rsidRPr="00712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học sinh này bị nhiễm Covid</w:t>
            </w:r>
            <w:r w:rsidR="00607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-19</w:t>
            </w:r>
            <w:r w:rsidR="00C15F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607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2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tình trạn</w:t>
            </w:r>
            <w:r w:rsidR="00607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</w:t>
            </w:r>
            <w:r w:rsidR="00712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sức khỏe </w:t>
            </w:r>
            <w:r w:rsidR="00C15F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không có </w:t>
            </w:r>
            <w:r w:rsidR="00712C86" w:rsidRPr="00607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dấu hiệu suy hô hấp</w:t>
            </w:r>
            <w:r w:rsidR="00C15F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712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B330D" w:rsidRDefault="00FB330D" w:rsidP="00FB330D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Cô Nhân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báo cho Hiệu trưởng biết và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báo cho y tế địa phương nơi học sinh cư trú biết để được hướng dẫn chăm sóc sức khỏe tại nhà. </w:t>
            </w:r>
          </w:p>
          <w:p w:rsidR="00FB330D" w:rsidRDefault="00FB330D" w:rsidP="00E05C60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F9C" w:rsidRDefault="00C15F9C" w:rsidP="00E05C60">
            <w:pPr>
              <w:ind w:right="6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4C5D" w:rsidRDefault="00B7094D" w:rsidP="004309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Báo cho Lãnh đạo </w:t>
            </w:r>
            <w:r w:rsidRPr="001B6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Phòng Giáo dục và Đào tạo Quận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Pr="001B6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anh Phong - Trạm trưởng Trạm Y tế Phường 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biết để hướng dẫn chỉ đạo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</w:t>
            </w:r>
            <w:r w:rsidR="00FB330D" w:rsidRPr="001B6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cô </w:t>
            </w:r>
            <w:r w:rsidR="001B699E" w:rsidRPr="001B6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Trúc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thông báo cho CMHS </w:t>
            </w:r>
            <w:r w:rsidR="00C15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có HS 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 nhiễm Covid-19 biết đến trường</w:t>
            </w:r>
            <w:r w:rsidR="00C17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đưa học sinh về nhà chăm sóc</w:t>
            </w:r>
            <w:r w:rsidR="00C15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chỉ dẫn của y tế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8191D" w:rsidRDefault="00A8191D" w:rsidP="004309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30D" w:rsidRDefault="00AF7D1F" w:rsidP="00FB330D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B330D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Sau khi nhận chỉ đạo từ thầy Phong, </w:t>
            </w:r>
            <w:r w:rsidRPr="0068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Cô </w:t>
            </w:r>
            <w:r w:rsidR="00441013" w:rsidRPr="0068641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Trúc</w:t>
            </w:r>
            <w:r w:rsidR="004410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điện thoại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tin cho CMHS biết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đến trường ngay để đưa học sinh về nhà tự cách ly, đồng thời CMHS phải thông báo cáo y tế địa phương biết để </w:t>
            </w:r>
            <w:r w:rsidR="00FB3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được hướng dẫn chăm sóc sức khỏe tại nhà. </w:t>
            </w:r>
          </w:p>
          <w:p w:rsidR="003724B6" w:rsidRDefault="003724B6" w:rsidP="00FB330D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  <w:p w:rsidR="00C15F9C" w:rsidRDefault="003724B6" w:rsidP="003724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- </w:t>
            </w:r>
            <w:r w:rsidR="00C15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Khi CMHS đến trường, </w:t>
            </w:r>
            <w:r w:rsidR="00C15F9C" w:rsidRPr="006864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cô Nhân</w:t>
            </w:r>
            <w:r w:rsidR="00C15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hướng dẫn CMHS việc theo dõi, chăm sóc HS tại nhà và yêu cầu CMHS thông báo cho y tế địa phương nơi cư trú biết để được hỗ trợ, hướng dẫn chăm sóc HS tại nhà.</w:t>
            </w:r>
          </w:p>
          <w:p w:rsidR="003724B6" w:rsidRDefault="00C15F9C" w:rsidP="003724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724B6">
              <w:rPr>
                <w:rFonts w:ascii="Times New Roman" w:hAnsi="Times New Roman" w:cs="Times New Roman"/>
                <w:bCs/>
                <w:sz w:val="28"/>
                <w:szCs w:val="28"/>
              </w:rPr>
              <w:t>Cô Nhân</w:t>
            </w:r>
            <w:r w:rsidR="00372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tiếp tục thực hiện test nhanh </w:t>
            </w:r>
            <w:r w:rsidR="007840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mẫu gộp (không quá 03 người) cho </w:t>
            </w:r>
            <w:r w:rsidR="00372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những học sinh còn lại ngay tại lớp và những ai đã ra vào lớp học có học sinh bị nhiễm Covid-19 để báo cáo cho thầy Phong biết. </w:t>
            </w:r>
            <w:r w:rsidR="0078402A" w:rsidRPr="007840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Kết quả đều âm tính.</w:t>
            </w:r>
          </w:p>
          <w:p w:rsidR="003724B6" w:rsidRPr="00CE23CD" w:rsidRDefault="003724B6" w:rsidP="003724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- </w:t>
            </w:r>
            <w:r w:rsidR="00CF4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Sau khi có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kết quả test nhanh</w:t>
            </w:r>
            <w:r w:rsidR="00CF4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, cô Nhân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cho thầy Phong biết.</w:t>
            </w:r>
          </w:p>
          <w:p w:rsidR="00C15F9C" w:rsidRDefault="00C15F9C" w:rsidP="0078402A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  <w:p w:rsidR="0078402A" w:rsidRPr="0078402A" w:rsidRDefault="0078402A" w:rsidP="0078402A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- Thông tin</w:t>
            </w:r>
            <w:r w:rsidR="00771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kết quả và yêu cầu Cô </w:t>
            </w:r>
            <w:r w:rsidR="004410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Trúc </w:t>
            </w:r>
            <w:r w:rsidR="0077129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t</w:t>
            </w:r>
            <w:r w:rsidR="00771298"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hông báo cho tất cả cha mẹ học sinh </w:t>
            </w:r>
            <w:r w:rsidR="0077129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còn lại của </w:t>
            </w:r>
            <w:r w:rsidR="00771298"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lớp có học sinh bị</w:t>
            </w:r>
            <w:r w:rsidR="00771298"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dương tính Covid-19 biế</w:t>
            </w:r>
            <w:r w:rsidR="00771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t.</w:t>
            </w:r>
          </w:p>
          <w:p w:rsidR="0078402A" w:rsidRDefault="0078402A" w:rsidP="00FB330D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  <w:p w:rsidR="005C6091" w:rsidRDefault="00324DF8" w:rsidP="000B5A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-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 </w:t>
            </w:r>
            <w:r w:rsidR="00902549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Sau khi nhận chỉ đạo từ thầy Phong</w:t>
            </w:r>
            <w:r w:rsidR="005C6091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,</w:t>
            </w:r>
            <w:r w:rsidR="00902549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 </w:t>
            </w:r>
            <w:r w:rsidR="00902549" w:rsidRPr="00686417">
              <w:rPr>
                <w:rFonts w:ascii="Times New Roman" w:hAnsi="Times New Roman"/>
                <w:b/>
                <w:color w:val="000000" w:themeColor="text1"/>
                <w:kern w:val="32"/>
                <w:sz w:val="28"/>
                <w:szCs w:val="26"/>
                <w:lang w:val="sv-SE"/>
              </w:rPr>
              <w:t xml:space="preserve">Cô </w:t>
            </w:r>
            <w:r w:rsidR="00441013" w:rsidRPr="0068641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Trúc</w:t>
            </w:r>
            <w:r w:rsidR="00902549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 t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hông báo cho tất cả cha mẹ học sinh </w:t>
            </w:r>
            <w:r w:rsidR="00A8191D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còn lại của 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lớp có học sinh bị</w:t>
            </w:r>
            <w:r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dương tính Covid-19 biết để </w:t>
            </w:r>
            <w:r w:rsidR="00771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biết và bình tĩnh </w:t>
            </w:r>
            <w:r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cùng phối hợp </w:t>
            </w:r>
            <w:r w:rsidR="007712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với nhà trường </w:t>
            </w:r>
            <w:r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thực hiện theo chỉ dẫn của </w:t>
            </w:r>
            <w:r w:rsidR="000B5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ngành giáo dục và Y</w:t>
            </w:r>
            <w:r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tế </w:t>
            </w:r>
            <w:r w:rsidR="000B5A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Quận 4</w:t>
            </w:r>
            <w:r w:rsidR="005C6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.</w:t>
            </w:r>
          </w:p>
          <w:p w:rsidR="000B5AC6" w:rsidRDefault="005C6091" w:rsidP="000B5AC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sv-SE"/>
              </w:rPr>
              <w:t xml:space="preserve"> </w:t>
            </w:r>
          </w:p>
          <w:p w:rsidR="00324DF8" w:rsidRPr="00324DF8" w:rsidRDefault="00324DF8" w:rsidP="000B5AC6">
            <w:pPr>
              <w:jc w:val="both"/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-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 </w:t>
            </w:r>
            <w:r w:rsidR="00A8191D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Tiến hành </w:t>
            </w:r>
            <w:r w:rsidR="00C15F9C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tổ chức công tác </w:t>
            </w:r>
            <w:r w:rsidR="00007A13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xịt </w:t>
            </w:r>
            <w:r w:rsidR="00A8191D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khử 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khuẩn</w:t>
            </w:r>
            <w:r w:rsidR="00C15F9C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, lau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 </w:t>
            </w:r>
            <w:r w:rsidR="00C15F9C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vệ sinh </w:t>
            </w:r>
            <w:r w:rsidRPr="00324DF8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 xml:space="preserve">lớp học có học sinh bị dương tính </w:t>
            </w:r>
            <w:r w:rsidRPr="00324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Covid-19</w:t>
            </w:r>
            <w:r w:rsidR="001B6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và</w:t>
            </w:r>
            <w:r w:rsidR="00C15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phòng cách ly</w:t>
            </w:r>
            <w:r w:rsidR="00C15F9C"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  <w:t>.</w:t>
            </w:r>
          </w:p>
          <w:p w:rsidR="000B5AC6" w:rsidRDefault="000B5AC6" w:rsidP="00324DF8">
            <w:pPr>
              <w:jc w:val="both"/>
              <w:rPr>
                <w:rFonts w:ascii="Times New Roman" w:hAnsi="Times New Roman"/>
                <w:color w:val="000000" w:themeColor="text1"/>
                <w:kern w:val="32"/>
                <w:sz w:val="28"/>
                <w:szCs w:val="26"/>
                <w:lang w:val="sv-SE"/>
              </w:rPr>
            </w:pPr>
          </w:p>
          <w:p w:rsidR="00AB6A44" w:rsidRPr="000B5AC6" w:rsidRDefault="00AB6A44" w:rsidP="00A8191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B6A44" w:rsidRPr="00AB6A44" w:rsidRDefault="00AB6A44" w:rsidP="002333EE">
      <w:pPr>
        <w:pStyle w:val="ListParagraph"/>
        <w:spacing w:before="120" w:beforeAutospacing="0" w:after="120" w:line="240" w:lineRule="auto"/>
        <w:ind w:left="0" w:right="62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44"/>
      </w:tblGrid>
      <w:tr w:rsidR="000B5AC6" w:rsidRPr="00742525" w:rsidTr="004A0C22">
        <w:trPr>
          <w:trHeight w:val="2110"/>
        </w:trPr>
        <w:tc>
          <w:tcPr>
            <w:tcW w:w="14244" w:type="dxa"/>
            <w:shd w:val="clear" w:color="auto" w:fill="auto"/>
          </w:tcPr>
          <w:p w:rsidR="000B5AC6" w:rsidRPr="00F27D6E" w:rsidRDefault="000B5AC6" w:rsidP="00F079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</w:tr>
    </w:tbl>
    <w:p w:rsidR="006479B5" w:rsidRDefault="006479B5"/>
    <w:sectPr w:rsidR="006479B5" w:rsidSect="00026E62">
      <w:pgSz w:w="15840" w:h="12240" w:orient="landscape" w:code="1"/>
      <w:pgMar w:top="709" w:right="720" w:bottom="113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16D8"/>
    <w:multiLevelType w:val="hybridMultilevel"/>
    <w:tmpl w:val="E9A2895E"/>
    <w:lvl w:ilvl="0" w:tplc="7D34B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B4334"/>
    <w:multiLevelType w:val="hybridMultilevel"/>
    <w:tmpl w:val="A2C623B0"/>
    <w:lvl w:ilvl="0" w:tplc="84ECBD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D9"/>
    <w:rsid w:val="00007A13"/>
    <w:rsid w:val="00026E62"/>
    <w:rsid w:val="000B5AC6"/>
    <w:rsid w:val="000F6495"/>
    <w:rsid w:val="00156B0A"/>
    <w:rsid w:val="00192329"/>
    <w:rsid w:val="001B699E"/>
    <w:rsid w:val="00202866"/>
    <w:rsid w:val="002219C7"/>
    <w:rsid w:val="00223253"/>
    <w:rsid w:val="00231E8D"/>
    <w:rsid w:val="002333EE"/>
    <w:rsid w:val="00254EC1"/>
    <w:rsid w:val="002E136F"/>
    <w:rsid w:val="00304C5D"/>
    <w:rsid w:val="00324DF8"/>
    <w:rsid w:val="003724B6"/>
    <w:rsid w:val="0043095F"/>
    <w:rsid w:val="00441013"/>
    <w:rsid w:val="004F4AE8"/>
    <w:rsid w:val="00503FFE"/>
    <w:rsid w:val="00537070"/>
    <w:rsid w:val="0058764A"/>
    <w:rsid w:val="005C03AB"/>
    <w:rsid w:val="005C23D9"/>
    <w:rsid w:val="005C6091"/>
    <w:rsid w:val="005C662D"/>
    <w:rsid w:val="006076DA"/>
    <w:rsid w:val="006479B5"/>
    <w:rsid w:val="00683450"/>
    <w:rsid w:val="00685A4E"/>
    <w:rsid w:val="00686417"/>
    <w:rsid w:val="006B4619"/>
    <w:rsid w:val="00712C86"/>
    <w:rsid w:val="00723BCF"/>
    <w:rsid w:val="007370E7"/>
    <w:rsid w:val="0075027D"/>
    <w:rsid w:val="00771298"/>
    <w:rsid w:val="00772645"/>
    <w:rsid w:val="0078402A"/>
    <w:rsid w:val="007C11FA"/>
    <w:rsid w:val="008265DB"/>
    <w:rsid w:val="00831B97"/>
    <w:rsid w:val="00902549"/>
    <w:rsid w:val="00904A1F"/>
    <w:rsid w:val="0091100B"/>
    <w:rsid w:val="009337A5"/>
    <w:rsid w:val="0099357D"/>
    <w:rsid w:val="009F4C66"/>
    <w:rsid w:val="00A50F24"/>
    <w:rsid w:val="00A755AB"/>
    <w:rsid w:val="00A8191D"/>
    <w:rsid w:val="00AB6A44"/>
    <w:rsid w:val="00AF322E"/>
    <w:rsid w:val="00AF7D1F"/>
    <w:rsid w:val="00B542D1"/>
    <w:rsid w:val="00B7094D"/>
    <w:rsid w:val="00C15F9C"/>
    <w:rsid w:val="00C170F6"/>
    <w:rsid w:val="00C6073B"/>
    <w:rsid w:val="00C73930"/>
    <w:rsid w:val="00CC623C"/>
    <w:rsid w:val="00CF10D8"/>
    <w:rsid w:val="00CF4B4D"/>
    <w:rsid w:val="00D85111"/>
    <w:rsid w:val="00D94E5A"/>
    <w:rsid w:val="00DD2517"/>
    <w:rsid w:val="00DD5585"/>
    <w:rsid w:val="00E05C60"/>
    <w:rsid w:val="00E65BED"/>
    <w:rsid w:val="00E74807"/>
    <w:rsid w:val="00E81FD9"/>
    <w:rsid w:val="00EA2CCC"/>
    <w:rsid w:val="00F13197"/>
    <w:rsid w:val="00FB330D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2333EE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AB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2333EE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AB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57</cp:revision>
  <cp:lastPrinted>2022-02-08T00:26:00Z</cp:lastPrinted>
  <dcterms:created xsi:type="dcterms:W3CDTF">2022-01-20T01:22:00Z</dcterms:created>
  <dcterms:modified xsi:type="dcterms:W3CDTF">2022-02-08T00:59:00Z</dcterms:modified>
</cp:coreProperties>
</file>