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659" w:type="dxa"/>
        <w:tblInd w:w="-743" w:type="dxa"/>
        <w:tblLook w:val="01E0" w:firstRow="1" w:lastRow="1" w:firstColumn="1" w:lastColumn="1" w:noHBand="0" w:noVBand="0"/>
      </w:tblPr>
      <w:tblGrid>
        <w:gridCol w:w="4962"/>
        <w:gridCol w:w="5697"/>
      </w:tblGrid>
      <w:tr w:rsidR="000C74AF" w:rsidRPr="000C74AF" w:rsidTr="00584F31">
        <w:trPr>
          <w:trHeight w:val="830"/>
        </w:trPr>
        <w:tc>
          <w:tcPr>
            <w:tcW w:w="4962" w:type="dxa"/>
          </w:tcPr>
          <w:p w:rsidR="0012792C" w:rsidRPr="000C74AF" w:rsidRDefault="0012792C" w:rsidP="000F1B79">
            <w:pPr>
              <w:jc w:val="center"/>
              <w:rPr>
                <w:rFonts w:ascii="Times New Roman" w:hAnsi="Times New Roman"/>
                <w:szCs w:val="28"/>
              </w:rPr>
            </w:pPr>
            <w:r w:rsidRPr="000C74AF">
              <w:rPr>
                <w:rFonts w:ascii="Times New Roman" w:hAnsi="Times New Roman"/>
                <w:szCs w:val="28"/>
              </w:rPr>
              <w:t>ỦY BAN NHÂN DÂN QUẬN 5</w:t>
            </w:r>
          </w:p>
          <w:p w:rsidR="0012792C" w:rsidRPr="000C74AF" w:rsidRDefault="0012792C" w:rsidP="00E75C6D">
            <w:pPr>
              <w:spacing w:line="360" w:lineRule="auto"/>
              <w:jc w:val="center"/>
              <w:rPr>
                <w:rFonts w:ascii="Times New Roman" w:hAnsi="Times New Roman"/>
                <w:b/>
                <w:szCs w:val="28"/>
              </w:rPr>
            </w:pPr>
            <w:r w:rsidRPr="000C74AF">
              <w:rPr>
                <w:rFonts w:ascii="Times New Roman" w:hAnsi="Times New Roman"/>
                <w:noProof/>
                <w:szCs w:val="28"/>
              </w:rPr>
              <mc:AlternateContent>
                <mc:Choice Requires="wps">
                  <w:drawing>
                    <wp:anchor distT="0" distB="0" distL="114300" distR="114300" simplePos="0" relativeHeight="251660288" behindDoc="0" locked="0" layoutInCell="1" allowOverlap="1" wp14:anchorId="3F368ABF" wp14:editId="2A759947">
                      <wp:simplePos x="0" y="0"/>
                      <wp:positionH relativeFrom="column">
                        <wp:posOffset>828675</wp:posOffset>
                      </wp:positionH>
                      <wp:positionV relativeFrom="paragraph">
                        <wp:posOffset>171450</wp:posOffset>
                      </wp:positionV>
                      <wp:extent cx="1249045" cy="0"/>
                      <wp:effectExtent l="8255" t="9525" r="9525" b="952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490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25pt,13.5pt" to="163.6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YxvHQIAADYEAAAOAAAAZHJzL2Uyb0RvYy54bWysU02P2yAQvVfqf0DcE9uJs02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"/>
                  </w:pict>
                </mc:Fallback>
              </mc:AlternateContent>
            </w:r>
            <w:r w:rsidRPr="000C74AF">
              <w:rPr>
                <w:rFonts w:ascii="Times New Roman" w:hAnsi="Times New Roman"/>
                <w:b/>
                <w:noProof/>
                <w:szCs w:val="28"/>
              </w:rPr>
              <w:t>TRƯỜNG TIỂU HỌC HÙNG VƯƠNG</w:t>
            </w:r>
          </w:p>
          <w:p w:rsidR="0012792C" w:rsidRPr="000C74AF" w:rsidRDefault="000F1B79" w:rsidP="000F1B79">
            <w:pPr>
              <w:spacing w:line="360" w:lineRule="auto"/>
              <w:rPr>
                <w:rFonts w:ascii="Times New Roman" w:hAnsi="Times New Roman"/>
                <w:szCs w:val="28"/>
              </w:rPr>
            </w:pPr>
            <w:r>
              <w:rPr>
                <w:rFonts w:ascii="Times New Roman" w:hAnsi="Times New Roman"/>
                <w:szCs w:val="28"/>
              </w:rPr>
              <w:t xml:space="preserve">             </w:t>
            </w:r>
            <w:r w:rsidR="0012792C" w:rsidRPr="000C74AF">
              <w:rPr>
                <w:rFonts w:ascii="Times New Roman" w:hAnsi="Times New Roman"/>
                <w:szCs w:val="28"/>
              </w:rPr>
              <w:t xml:space="preserve">Số: </w:t>
            </w:r>
            <w:r w:rsidR="009B3062">
              <w:rPr>
                <w:rFonts w:ascii="Times New Roman" w:hAnsi="Times New Roman"/>
                <w:szCs w:val="28"/>
              </w:rPr>
              <w:t>32</w:t>
            </w:r>
            <w:r w:rsidR="005B1C5B">
              <w:rPr>
                <w:rFonts w:ascii="Times New Roman" w:hAnsi="Times New Roman"/>
                <w:szCs w:val="28"/>
              </w:rPr>
              <w:t xml:space="preserve"> </w:t>
            </w:r>
            <w:r w:rsidR="0012792C" w:rsidRPr="000C74AF">
              <w:rPr>
                <w:rFonts w:ascii="Times New Roman" w:hAnsi="Times New Roman"/>
                <w:b/>
                <w:szCs w:val="28"/>
              </w:rPr>
              <w:t>/</w:t>
            </w:r>
            <w:r w:rsidR="0012792C" w:rsidRPr="000C74AF">
              <w:rPr>
                <w:rFonts w:ascii="Times New Roman" w:hAnsi="Times New Roman"/>
                <w:szCs w:val="28"/>
              </w:rPr>
              <w:t>KH-HV</w:t>
            </w:r>
          </w:p>
        </w:tc>
        <w:tc>
          <w:tcPr>
            <w:tcW w:w="5697" w:type="dxa"/>
          </w:tcPr>
          <w:p w:rsidR="0012792C" w:rsidRPr="000C74AF" w:rsidRDefault="0012792C" w:rsidP="000F1B79">
            <w:pPr>
              <w:jc w:val="center"/>
              <w:rPr>
                <w:rFonts w:ascii="Times New Roman" w:hAnsi="Times New Roman"/>
                <w:b/>
                <w:szCs w:val="28"/>
              </w:rPr>
            </w:pPr>
            <w:r w:rsidRPr="000C74AF">
              <w:rPr>
                <w:rFonts w:ascii="Times New Roman" w:hAnsi="Times New Roman"/>
                <w:b/>
                <w:szCs w:val="28"/>
              </w:rPr>
              <w:t>CỘNG HOÀ XÃ HỘI CHỦ NGHĨA VIỆT NAM</w:t>
            </w:r>
          </w:p>
          <w:p w:rsidR="0012792C" w:rsidRPr="000C74AF" w:rsidRDefault="0012792C" w:rsidP="00E75C6D">
            <w:pPr>
              <w:spacing w:line="360" w:lineRule="auto"/>
              <w:jc w:val="center"/>
              <w:rPr>
                <w:rFonts w:ascii="Times New Roman" w:hAnsi="Times New Roman"/>
                <w:b/>
                <w:szCs w:val="28"/>
              </w:rPr>
            </w:pPr>
            <w:r w:rsidRPr="000C74AF">
              <w:rPr>
                <w:rFonts w:ascii="Times New Roman" w:hAnsi="Times New Roman"/>
                <w:b/>
                <w:szCs w:val="28"/>
              </w:rPr>
              <w:t>Độc lập – Tự do – Hạnh phúc</w:t>
            </w:r>
          </w:p>
          <w:p w:rsidR="0012792C" w:rsidRPr="00864CC9" w:rsidRDefault="0012792C" w:rsidP="005B1C5B">
            <w:pPr>
              <w:spacing w:before="120" w:line="360" w:lineRule="auto"/>
              <w:rPr>
                <w:rFonts w:ascii="Times New Roman" w:hAnsi="Times New Roman"/>
                <w:i/>
                <w:szCs w:val="24"/>
              </w:rPr>
            </w:pPr>
            <w:r w:rsidRPr="00864CC9">
              <w:rPr>
                <w:rFonts w:ascii="Times New Roman" w:hAnsi="Times New Roman"/>
                <w:noProof/>
                <w:szCs w:val="24"/>
              </w:rPr>
              <mc:AlternateContent>
                <mc:Choice Requires="wps">
                  <w:drawing>
                    <wp:anchor distT="0" distB="0" distL="114300" distR="114300" simplePos="0" relativeHeight="251661312" behindDoc="0" locked="0" layoutInCell="1" allowOverlap="1" wp14:anchorId="0D974E89" wp14:editId="00ACA69B">
                      <wp:simplePos x="0" y="0"/>
                      <wp:positionH relativeFrom="column">
                        <wp:posOffset>735965</wp:posOffset>
                      </wp:positionH>
                      <wp:positionV relativeFrom="paragraph">
                        <wp:posOffset>-3810</wp:posOffset>
                      </wp:positionV>
                      <wp:extent cx="1914525" cy="0"/>
                      <wp:effectExtent l="8890" t="9525" r="10160" b="952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145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95pt,-.3pt" to="208.7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"/>
                  </w:pict>
                </mc:Fallback>
              </mc:AlternateContent>
            </w:r>
            <w:r w:rsidRPr="00864CC9">
              <w:rPr>
                <w:rFonts w:ascii="Times New Roman" w:hAnsi="Times New Roman"/>
                <w:i/>
                <w:szCs w:val="24"/>
              </w:rPr>
              <w:t xml:space="preserve">     </w:t>
            </w:r>
            <w:r w:rsidR="00D9332D" w:rsidRPr="00864CC9">
              <w:rPr>
                <w:rFonts w:ascii="Times New Roman" w:hAnsi="Times New Roman"/>
                <w:i/>
                <w:szCs w:val="24"/>
              </w:rPr>
              <w:t xml:space="preserve">              </w:t>
            </w:r>
            <w:r w:rsidRPr="00864CC9">
              <w:rPr>
                <w:rFonts w:ascii="Times New Roman" w:hAnsi="Times New Roman"/>
                <w:i/>
                <w:szCs w:val="24"/>
              </w:rPr>
              <w:t xml:space="preserve">         Quận 5, ngày </w:t>
            </w:r>
            <w:r w:rsidR="009B3062">
              <w:rPr>
                <w:rFonts w:ascii="Times New Roman" w:hAnsi="Times New Roman"/>
                <w:i/>
                <w:szCs w:val="24"/>
              </w:rPr>
              <w:t xml:space="preserve">24 </w:t>
            </w:r>
            <w:r w:rsidRPr="00864CC9">
              <w:rPr>
                <w:rFonts w:ascii="Times New Roman" w:hAnsi="Times New Roman"/>
                <w:i/>
                <w:szCs w:val="24"/>
              </w:rPr>
              <w:t xml:space="preserve">tháng </w:t>
            </w:r>
            <w:r w:rsidR="009B3062">
              <w:rPr>
                <w:rFonts w:ascii="Times New Roman" w:hAnsi="Times New Roman"/>
                <w:i/>
                <w:szCs w:val="24"/>
              </w:rPr>
              <w:t>6</w:t>
            </w:r>
            <w:r w:rsidRPr="00864CC9">
              <w:rPr>
                <w:rFonts w:ascii="Times New Roman" w:hAnsi="Times New Roman"/>
                <w:i/>
                <w:szCs w:val="24"/>
              </w:rPr>
              <w:t xml:space="preserve"> năm 202</w:t>
            </w:r>
            <w:r w:rsidR="005B1C5B" w:rsidRPr="00864CC9">
              <w:rPr>
                <w:rFonts w:ascii="Times New Roman" w:hAnsi="Times New Roman"/>
                <w:i/>
                <w:szCs w:val="24"/>
              </w:rPr>
              <w:t>2</w:t>
            </w:r>
          </w:p>
        </w:tc>
      </w:tr>
    </w:tbl>
    <w:p w:rsidR="00334FB2" w:rsidRDefault="00334FB2" w:rsidP="00745662">
      <w:pPr>
        <w:spacing w:line="360" w:lineRule="auto"/>
        <w:jc w:val="center"/>
        <w:rPr>
          <w:rFonts w:ascii="Times New Roman" w:hAnsi="Times New Roman"/>
          <w:b/>
          <w:bCs/>
          <w:iCs/>
          <w:sz w:val="32"/>
          <w:szCs w:val="28"/>
        </w:rPr>
      </w:pPr>
    </w:p>
    <w:p w:rsidR="0012792C" w:rsidRPr="000C74AF" w:rsidRDefault="0012792C" w:rsidP="00745662">
      <w:pPr>
        <w:spacing w:line="360" w:lineRule="auto"/>
        <w:jc w:val="center"/>
        <w:rPr>
          <w:rFonts w:ascii="Times New Roman" w:hAnsi="Times New Roman"/>
          <w:b/>
          <w:bCs/>
          <w:iCs/>
          <w:sz w:val="32"/>
          <w:szCs w:val="28"/>
        </w:rPr>
      </w:pPr>
      <w:r w:rsidRPr="000C74AF">
        <w:rPr>
          <w:rFonts w:ascii="Times New Roman" w:hAnsi="Times New Roman"/>
          <w:b/>
          <w:bCs/>
          <w:iCs/>
          <w:sz w:val="32"/>
          <w:szCs w:val="28"/>
        </w:rPr>
        <w:t>KẾ HOẠCH</w:t>
      </w:r>
    </w:p>
    <w:p w:rsidR="0012792C" w:rsidRPr="000C74AF" w:rsidRDefault="0012792C" w:rsidP="00745662">
      <w:pPr>
        <w:spacing w:line="360" w:lineRule="auto"/>
        <w:jc w:val="center"/>
        <w:rPr>
          <w:rFonts w:ascii="Times New Roman" w:hAnsi="Times New Roman"/>
          <w:b/>
          <w:bCs/>
          <w:iCs/>
          <w:sz w:val="32"/>
          <w:szCs w:val="28"/>
        </w:rPr>
      </w:pPr>
      <w:r w:rsidRPr="000C74AF">
        <w:rPr>
          <w:rFonts w:ascii="Times New Roman" w:hAnsi="Times New Roman"/>
          <w:b/>
          <w:bCs/>
          <w:iCs/>
          <w:sz w:val="32"/>
          <w:szCs w:val="28"/>
        </w:rPr>
        <w:t>Huy động trẻ ra lớp và tuyển sinh vào lớp đầu cấp</w:t>
      </w:r>
      <w:bookmarkStart w:id="0" w:name="_GoBack"/>
      <w:bookmarkEnd w:id="0"/>
    </w:p>
    <w:p w:rsidR="0012792C" w:rsidRPr="000C74AF" w:rsidRDefault="00C41B53" w:rsidP="00745662">
      <w:pPr>
        <w:spacing w:line="360" w:lineRule="auto"/>
        <w:jc w:val="center"/>
        <w:rPr>
          <w:rFonts w:ascii="Times New Roman" w:hAnsi="Times New Roman"/>
          <w:b/>
          <w:bCs/>
          <w:iCs/>
          <w:sz w:val="32"/>
          <w:szCs w:val="28"/>
        </w:rPr>
      </w:pPr>
      <w:r w:rsidRPr="000C74AF">
        <w:rPr>
          <w:rFonts w:ascii="Times New Roman" w:hAnsi="Times New Roman"/>
          <w:b/>
          <w:bCs/>
          <w:iCs/>
          <w:noProof/>
          <w:sz w:val="28"/>
          <w:szCs w:val="28"/>
        </w:rPr>
        <mc:AlternateContent>
          <mc:Choice Requires="wps">
            <w:drawing>
              <wp:anchor distT="0" distB="0" distL="114300" distR="114300" simplePos="0" relativeHeight="251659264" behindDoc="0" locked="0" layoutInCell="1" allowOverlap="1" wp14:anchorId="3DCAAF18" wp14:editId="23AC1359">
                <wp:simplePos x="0" y="0"/>
                <wp:positionH relativeFrom="column">
                  <wp:posOffset>2577465</wp:posOffset>
                </wp:positionH>
                <wp:positionV relativeFrom="paragraph">
                  <wp:posOffset>298450</wp:posOffset>
                </wp:positionV>
                <wp:extent cx="942975" cy="0"/>
                <wp:effectExtent l="0" t="0" r="9525"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42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 o:spid="_x0000_s1026" type="#_x0000_t32" style="position:absolute;margin-left:202.95pt;margin-top:23.5pt;width:74.2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"/>
            </w:pict>
          </mc:Fallback>
        </mc:AlternateContent>
      </w:r>
      <w:r w:rsidR="0012792C" w:rsidRPr="000C74AF">
        <w:rPr>
          <w:rFonts w:ascii="Times New Roman" w:hAnsi="Times New Roman"/>
          <w:b/>
          <w:bCs/>
          <w:iCs/>
          <w:sz w:val="32"/>
          <w:szCs w:val="28"/>
        </w:rPr>
        <w:t>Năm học 202</w:t>
      </w:r>
      <w:r w:rsidR="005B1C5B">
        <w:rPr>
          <w:rFonts w:ascii="Times New Roman" w:hAnsi="Times New Roman"/>
          <w:b/>
          <w:bCs/>
          <w:iCs/>
          <w:sz w:val="32"/>
          <w:szCs w:val="28"/>
        </w:rPr>
        <w:t>2</w:t>
      </w:r>
      <w:r w:rsidR="0012792C" w:rsidRPr="000C74AF">
        <w:rPr>
          <w:rFonts w:ascii="Times New Roman" w:hAnsi="Times New Roman"/>
          <w:b/>
          <w:bCs/>
          <w:iCs/>
          <w:sz w:val="32"/>
          <w:szCs w:val="28"/>
        </w:rPr>
        <w:t xml:space="preserve"> - 20</w:t>
      </w:r>
      <w:r w:rsidR="005B1C5B">
        <w:rPr>
          <w:rFonts w:ascii="Times New Roman" w:hAnsi="Times New Roman"/>
          <w:b/>
          <w:bCs/>
          <w:iCs/>
          <w:sz w:val="32"/>
          <w:szCs w:val="28"/>
        </w:rPr>
        <w:t>23</w:t>
      </w:r>
    </w:p>
    <w:p w:rsidR="00C41B53" w:rsidRDefault="00C41B53" w:rsidP="00C41B53">
      <w:pPr>
        <w:spacing w:line="360" w:lineRule="auto"/>
        <w:ind w:firstLine="720"/>
        <w:jc w:val="center"/>
        <w:rPr>
          <w:rFonts w:ascii="Times New Roman" w:hAnsi="Times New Roman"/>
          <w:sz w:val="28"/>
          <w:szCs w:val="28"/>
        </w:rPr>
      </w:pPr>
    </w:p>
    <w:p w:rsidR="0012792C" w:rsidRDefault="0012792C" w:rsidP="00E75C6D">
      <w:pPr>
        <w:spacing w:line="360" w:lineRule="auto"/>
        <w:jc w:val="both"/>
        <w:rPr>
          <w:rFonts w:ascii="Times New Roman" w:hAnsi="Times New Roman"/>
          <w:sz w:val="28"/>
          <w:szCs w:val="28"/>
        </w:rPr>
      </w:pPr>
      <w:r w:rsidRPr="000C74AF">
        <w:rPr>
          <w:rFonts w:ascii="Times New Roman" w:hAnsi="Times New Roman"/>
          <w:sz w:val="28"/>
          <w:szCs w:val="28"/>
        </w:rPr>
        <w:t xml:space="preserve">          Căn cứ </w:t>
      </w:r>
      <w:r w:rsidR="00507C25" w:rsidRPr="000C74AF">
        <w:rPr>
          <w:rFonts w:ascii="Times New Roman" w:hAnsi="Times New Roman"/>
          <w:sz w:val="28"/>
          <w:szCs w:val="28"/>
        </w:rPr>
        <w:t>Quyết định</w:t>
      </w:r>
      <w:r w:rsidRPr="000C74AF">
        <w:rPr>
          <w:rFonts w:ascii="Times New Roman" w:hAnsi="Times New Roman"/>
          <w:sz w:val="28"/>
          <w:szCs w:val="28"/>
        </w:rPr>
        <w:t xml:space="preserve">  số</w:t>
      </w:r>
      <w:r w:rsidR="00507C25" w:rsidRPr="000C74AF">
        <w:rPr>
          <w:rFonts w:ascii="Times New Roman" w:hAnsi="Times New Roman"/>
          <w:sz w:val="28"/>
          <w:szCs w:val="28"/>
        </w:rPr>
        <w:t xml:space="preserve"> </w:t>
      </w:r>
      <w:r w:rsidR="002A4124">
        <w:rPr>
          <w:rFonts w:ascii="Times New Roman" w:hAnsi="Times New Roman"/>
          <w:sz w:val="28"/>
          <w:szCs w:val="28"/>
        </w:rPr>
        <w:t>773</w:t>
      </w:r>
      <w:r w:rsidRPr="000C74AF">
        <w:rPr>
          <w:rFonts w:ascii="Times New Roman" w:hAnsi="Times New Roman"/>
          <w:sz w:val="28"/>
          <w:szCs w:val="28"/>
        </w:rPr>
        <w:t>/</w:t>
      </w:r>
      <w:r w:rsidR="00507C25" w:rsidRPr="000C74AF">
        <w:rPr>
          <w:rFonts w:ascii="Times New Roman" w:hAnsi="Times New Roman"/>
          <w:sz w:val="28"/>
          <w:szCs w:val="28"/>
        </w:rPr>
        <w:t>QĐ</w:t>
      </w:r>
      <w:r w:rsidR="00542978" w:rsidRPr="000C74AF">
        <w:rPr>
          <w:rFonts w:ascii="Times New Roman" w:hAnsi="Times New Roman"/>
          <w:sz w:val="28"/>
          <w:szCs w:val="28"/>
        </w:rPr>
        <w:t xml:space="preserve">-UBND </w:t>
      </w:r>
      <w:r w:rsidRPr="000C74AF">
        <w:rPr>
          <w:rFonts w:ascii="Times New Roman" w:hAnsi="Times New Roman"/>
          <w:b/>
          <w:sz w:val="28"/>
          <w:szCs w:val="28"/>
        </w:rPr>
        <w:t xml:space="preserve"> </w:t>
      </w:r>
      <w:r w:rsidRPr="000C74AF">
        <w:rPr>
          <w:rFonts w:ascii="Times New Roman" w:hAnsi="Times New Roman"/>
          <w:sz w:val="28"/>
          <w:szCs w:val="28"/>
        </w:rPr>
        <w:t xml:space="preserve">ngày </w:t>
      </w:r>
      <w:r w:rsidR="002A4124">
        <w:rPr>
          <w:rFonts w:ascii="Times New Roman" w:hAnsi="Times New Roman"/>
          <w:sz w:val="28"/>
          <w:szCs w:val="28"/>
        </w:rPr>
        <w:t>21</w:t>
      </w:r>
      <w:r w:rsidRPr="000C74AF">
        <w:rPr>
          <w:rFonts w:ascii="Times New Roman" w:hAnsi="Times New Roman"/>
          <w:sz w:val="28"/>
          <w:szCs w:val="28"/>
        </w:rPr>
        <w:t xml:space="preserve"> tháng </w:t>
      </w:r>
      <w:r w:rsidR="00542978" w:rsidRPr="000C74AF">
        <w:rPr>
          <w:rFonts w:ascii="Times New Roman" w:hAnsi="Times New Roman"/>
          <w:sz w:val="28"/>
          <w:szCs w:val="28"/>
        </w:rPr>
        <w:t>3</w:t>
      </w:r>
      <w:r w:rsidRPr="000C74AF">
        <w:rPr>
          <w:rFonts w:ascii="Times New Roman" w:hAnsi="Times New Roman"/>
          <w:sz w:val="28"/>
          <w:szCs w:val="28"/>
        </w:rPr>
        <w:t xml:space="preserve"> năm 202</w:t>
      </w:r>
      <w:r w:rsidR="002A4124">
        <w:rPr>
          <w:rFonts w:ascii="Times New Roman" w:hAnsi="Times New Roman"/>
          <w:sz w:val="28"/>
          <w:szCs w:val="28"/>
        </w:rPr>
        <w:t>2</w:t>
      </w:r>
      <w:r w:rsidRPr="000C74AF">
        <w:rPr>
          <w:rFonts w:ascii="Times New Roman" w:hAnsi="Times New Roman"/>
          <w:sz w:val="28"/>
          <w:szCs w:val="28"/>
        </w:rPr>
        <w:t xml:space="preserve"> của </w:t>
      </w:r>
      <w:r w:rsidR="00542978" w:rsidRPr="000C74AF">
        <w:rPr>
          <w:rFonts w:ascii="Times New Roman" w:hAnsi="Times New Roman"/>
          <w:sz w:val="28"/>
          <w:szCs w:val="28"/>
        </w:rPr>
        <w:t xml:space="preserve">Chủ tịch Ủy ban nhân dân Thành phố Hồ Chí Minh về ban hành Kế hoạch </w:t>
      </w:r>
      <w:r w:rsidR="00542978" w:rsidRPr="000C74AF">
        <w:rPr>
          <w:rFonts w:ascii="Times New Roman" w:hAnsi="Times New Roman"/>
          <w:bCs/>
          <w:iCs/>
          <w:sz w:val="28"/>
          <w:szCs w:val="28"/>
        </w:rPr>
        <w:t xml:space="preserve">huy động trẻ ra lớp và tuyển sinh vào các lớp đầu cấp </w:t>
      </w:r>
      <w:r w:rsidRPr="000C74AF">
        <w:rPr>
          <w:rFonts w:ascii="Times New Roman" w:hAnsi="Times New Roman"/>
          <w:sz w:val="28"/>
          <w:szCs w:val="28"/>
        </w:rPr>
        <w:t xml:space="preserve"> năm học 202</w:t>
      </w:r>
      <w:r w:rsidR="002A4124">
        <w:rPr>
          <w:rFonts w:ascii="Times New Roman" w:hAnsi="Times New Roman"/>
          <w:sz w:val="28"/>
          <w:szCs w:val="28"/>
        </w:rPr>
        <w:t>2</w:t>
      </w:r>
      <w:r w:rsidRPr="000C74AF">
        <w:rPr>
          <w:rFonts w:ascii="Times New Roman" w:hAnsi="Times New Roman"/>
          <w:sz w:val="28"/>
          <w:szCs w:val="28"/>
        </w:rPr>
        <w:t>-202</w:t>
      </w:r>
      <w:r w:rsidR="002A4124">
        <w:rPr>
          <w:rFonts w:ascii="Times New Roman" w:hAnsi="Times New Roman"/>
          <w:sz w:val="28"/>
          <w:szCs w:val="28"/>
        </w:rPr>
        <w:t>3</w:t>
      </w:r>
      <w:r w:rsidRPr="000C74AF">
        <w:rPr>
          <w:rFonts w:ascii="Times New Roman" w:hAnsi="Times New Roman"/>
          <w:sz w:val="28"/>
          <w:szCs w:val="28"/>
        </w:rPr>
        <w:t xml:space="preserve">; </w:t>
      </w:r>
    </w:p>
    <w:p w:rsidR="00674CD4" w:rsidRPr="000C74AF" w:rsidRDefault="00674CD4" w:rsidP="00E75C6D">
      <w:pPr>
        <w:spacing w:line="360" w:lineRule="auto"/>
        <w:jc w:val="both"/>
        <w:rPr>
          <w:rFonts w:ascii="Times New Roman" w:hAnsi="Times New Roman"/>
          <w:sz w:val="28"/>
          <w:szCs w:val="28"/>
        </w:rPr>
      </w:pPr>
      <w:r>
        <w:rPr>
          <w:rFonts w:ascii="Times New Roman" w:hAnsi="Times New Roman"/>
          <w:sz w:val="28"/>
          <w:szCs w:val="28"/>
        </w:rPr>
        <w:tab/>
        <w:t>Căn cứ Kế hoạch số 1083/SGDĐT-KTKĐ ngày 12 tháng 4 năm 2022 về thực hiện chuyển đổi số trong công tác tuyển sinh đầu cấp năm học 2022-2023;</w:t>
      </w:r>
    </w:p>
    <w:p w:rsidR="00507C25" w:rsidRPr="000C74AF" w:rsidRDefault="00507C25" w:rsidP="00E75C6D">
      <w:pPr>
        <w:spacing w:line="360" w:lineRule="auto"/>
        <w:ind w:firstLine="720"/>
        <w:jc w:val="both"/>
        <w:rPr>
          <w:rFonts w:ascii="Times New Roman" w:hAnsi="Times New Roman"/>
          <w:sz w:val="28"/>
          <w:szCs w:val="28"/>
        </w:rPr>
      </w:pPr>
      <w:r w:rsidRPr="000C74AF">
        <w:rPr>
          <w:rFonts w:ascii="Times New Roman" w:hAnsi="Times New Roman"/>
          <w:sz w:val="28"/>
          <w:szCs w:val="28"/>
        </w:rPr>
        <w:t xml:space="preserve">Căn cứ kế hoạch  số </w:t>
      </w:r>
      <w:r w:rsidR="002A4124">
        <w:rPr>
          <w:rFonts w:ascii="Times New Roman" w:hAnsi="Times New Roman"/>
          <w:sz w:val="28"/>
          <w:szCs w:val="28"/>
        </w:rPr>
        <w:t>152</w:t>
      </w:r>
      <w:r w:rsidRPr="000C74AF">
        <w:rPr>
          <w:rFonts w:ascii="Times New Roman" w:hAnsi="Times New Roman"/>
          <w:sz w:val="28"/>
          <w:szCs w:val="28"/>
        </w:rPr>
        <w:t xml:space="preserve">/KH-UBND </w:t>
      </w:r>
      <w:r w:rsidRPr="000C74AF">
        <w:rPr>
          <w:rFonts w:ascii="Times New Roman" w:hAnsi="Times New Roman"/>
          <w:b/>
          <w:sz w:val="28"/>
          <w:szCs w:val="28"/>
        </w:rPr>
        <w:t xml:space="preserve"> </w:t>
      </w:r>
      <w:r w:rsidRPr="000C74AF">
        <w:rPr>
          <w:rFonts w:ascii="Times New Roman" w:hAnsi="Times New Roman"/>
          <w:sz w:val="28"/>
          <w:szCs w:val="28"/>
        </w:rPr>
        <w:t>ngày 0</w:t>
      </w:r>
      <w:r w:rsidR="00144AEB">
        <w:rPr>
          <w:rFonts w:ascii="Times New Roman" w:hAnsi="Times New Roman"/>
          <w:sz w:val="28"/>
          <w:szCs w:val="28"/>
        </w:rPr>
        <w:t>9</w:t>
      </w:r>
      <w:r w:rsidRPr="000C74AF">
        <w:rPr>
          <w:rFonts w:ascii="Times New Roman" w:hAnsi="Times New Roman"/>
          <w:sz w:val="28"/>
          <w:szCs w:val="28"/>
        </w:rPr>
        <w:t xml:space="preserve"> tháng 6 năm 202</w:t>
      </w:r>
      <w:r w:rsidR="00144AEB">
        <w:rPr>
          <w:rFonts w:ascii="Times New Roman" w:hAnsi="Times New Roman"/>
          <w:sz w:val="28"/>
          <w:szCs w:val="28"/>
        </w:rPr>
        <w:t>2</w:t>
      </w:r>
      <w:r w:rsidRPr="000C74AF">
        <w:rPr>
          <w:rFonts w:ascii="Times New Roman" w:hAnsi="Times New Roman"/>
          <w:sz w:val="28"/>
          <w:szCs w:val="28"/>
        </w:rPr>
        <w:t xml:space="preserve"> của Ủy ban nhân dân Quận 5 về ban hành Kế hoạch </w:t>
      </w:r>
      <w:r w:rsidRPr="000C74AF">
        <w:rPr>
          <w:rFonts w:ascii="Times New Roman" w:hAnsi="Times New Roman"/>
          <w:bCs/>
          <w:iCs/>
          <w:sz w:val="28"/>
          <w:szCs w:val="28"/>
        </w:rPr>
        <w:t xml:space="preserve">huy động trẻ ra lớp và tuyển sinh vào các lớp đầu cấp </w:t>
      </w:r>
      <w:r w:rsidRPr="000C74AF">
        <w:rPr>
          <w:rFonts w:ascii="Times New Roman" w:hAnsi="Times New Roman"/>
          <w:sz w:val="28"/>
          <w:szCs w:val="28"/>
        </w:rPr>
        <w:t xml:space="preserve"> năm học 202</w:t>
      </w:r>
      <w:r w:rsidR="00144AEB">
        <w:rPr>
          <w:rFonts w:ascii="Times New Roman" w:hAnsi="Times New Roman"/>
          <w:sz w:val="28"/>
          <w:szCs w:val="28"/>
        </w:rPr>
        <w:t>2</w:t>
      </w:r>
      <w:r w:rsidRPr="000C74AF">
        <w:rPr>
          <w:rFonts w:ascii="Times New Roman" w:hAnsi="Times New Roman"/>
          <w:sz w:val="28"/>
          <w:szCs w:val="28"/>
        </w:rPr>
        <w:t>-202</w:t>
      </w:r>
      <w:r w:rsidR="00144AEB">
        <w:rPr>
          <w:rFonts w:ascii="Times New Roman" w:hAnsi="Times New Roman"/>
          <w:sz w:val="28"/>
          <w:szCs w:val="28"/>
        </w:rPr>
        <w:t>3</w:t>
      </w:r>
      <w:r w:rsidRPr="000C74AF">
        <w:rPr>
          <w:rFonts w:ascii="Times New Roman" w:hAnsi="Times New Roman"/>
          <w:sz w:val="28"/>
          <w:szCs w:val="28"/>
        </w:rPr>
        <w:t xml:space="preserve">; </w:t>
      </w:r>
    </w:p>
    <w:p w:rsidR="0012792C" w:rsidRPr="000C74AF" w:rsidRDefault="0012792C" w:rsidP="00E75C6D">
      <w:pPr>
        <w:spacing w:line="360" w:lineRule="auto"/>
        <w:ind w:firstLine="720"/>
        <w:jc w:val="both"/>
        <w:rPr>
          <w:rFonts w:ascii="Times New Roman" w:hAnsi="Times New Roman"/>
          <w:sz w:val="28"/>
          <w:szCs w:val="28"/>
        </w:rPr>
      </w:pPr>
      <w:r w:rsidRPr="000C74AF">
        <w:rPr>
          <w:rFonts w:ascii="Times New Roman" w:hAnsi="Times New Roman"/>
          <w:sz w:val="28"/>
          <w:szCs w:val="28"/>
        </w:rPr>
        <w:t xml:space="preserve">Trường tiểu học Hùng Vương </w:t>
      </w:r>
      <w:r w:rsidR="00542978" w:rsidRPr="000C74AF">
        <w:rPr>
          <w:rFonts w:ascii="Times New Roman" w:hAnsi="Times New Roman"/>
          <w:sz w:val="28"/>
          <w:szCs w:val="28"/>
        </w:rPr>
        <w:t>xây dựng K</w:t>
      </w:r>
      <w:r w:rsidRPr="000C74AF">
        <w:rPr>
          <w:rFonts w:ascii="Times New Roman" w:hAnsi="Times New Roman"/>
          <w:sz w:val="28"/>
          <w:szCs w:val="28"/>
        </w:rPr>
        <w:t xml:space="preserve">ế hoạch </w:t>
      </w:r>
      <w:r w:rsidR="00542978" w:rsidRPr="000C74AF">
        <w:rPr>
          <w:rFonts w:ascii="Times New Roman" w:hAnsi="Times New Roman"/>
          <w:bCs/>
          <w:iCs/>
          <w:sz w:val="28"/>
          <w:szCs w:val="28"/>
        </w:rPr>
        <w:t xml:space="preserve">huy động trẻ ra lớp và tuyển sinh vào lớp đầu cấp </w:t>
      </w:r>
      <w:r w:rsidR="00542978" w:rsidRPr="000C74AF">
        <w:rPr>
          <w:rFonts w:ascii="Times New Roman" w:hAnsi="Times New Roman"/>
          <w:sz w:val="28"/>
          <w:szCs w:val="28"/>
        </w:rPr>
        <w:t xml:space="preserve">năm học </w:t>
      </w:r>
      <w:r w:rsidR="00507C25" w:rsidRPr="000C74AF">
        <w:rPr>
          <w:rFonts w:ascii="Times New Roman" w:hAnsi="Times New Roman"/>
          <w:sz w:val="28"/>
          <w:szCs w:val="28"/>
        </w:rPr>
        <w:t>202</w:t>
      </w:r>
      <w:r w:rsidR="00144AEB">
        <w:rPr>
          <w:rFonts w:ascii="Times New Roman" w:hAnsi="Times New Roman"/>
          <w:sz w:val="28"/>
          <w:szCs w:val="28"/>
        </w:rPr>
        <w:t>2</w:t>
      </w:r>
      <w:r w:rsidR="00507C25" w:rsidRPr="000C74AF">
        <w:rPr>
          <w:rFonts w:ascii="Times New Roman" w:hAnsi="Times New Roman"/>
          <w:sz w:val="28"/>
          <w:szCs w:val="28"/>
        </w:rPr>
        <w:t>-202</w:t>
      </w:r>
      <w:r w:rsidR="00144AEB">
        <w:rPr>
          <w:rFonts w:ascii="Times New Roman" w:hAnsi="Times New Roman"/>
          <w:sz w:val="28"/>
          <w:szCs w:val="28"/>
        </w:rPr>
        <w:t>3</w:t>
      </w:r>
      <w:r w:rsidR="000C74AF">
        <w:rPr>
          <w:rFonts w:ascii="Times New Roman" w:hAnsi="Times New Roman"/>
          <w:sz w:val="28"/>
          <w:szCs w:val="28"/>
        </w:rPr>
        <w:t xml:space="preserve"> </w:t>
      </w:r>
      <w:r w:rsidR="00542978" w:rsidRPr="000C74AF">
        <w:rPr>
          <w:rFonts w:ascii="Times New Roman" w:hAnsi="Times New Roman"/>
          <w:sz w:val="28"/>
          <w:szCs w:val="28"/>
        </w:rPr>
        <w:t>như sau</w:t>
      </w:r>
      <w:r w:rsidRPr="000C74AF">
        <w:rPr>
          <w:rFonts w:ascii="Times New Roman" w:hAnsi="Times New Roman"/>
          <w:sz w:val="28"/>
          <w:szCs w:val="28"/>
        </w:rPr>
        <w:t>:</w:t>
      </w:r>
    </w:p>
    <w:p w:rsidR="00542978" w:rsidRPr="000C74AF" w:rsidRDefault="00542978" w:rsidP="00E75C6D">
      <w:pPr>
        <w:pStyle w:val="NormalWeb"/>
        <w:shd w:val="clear" w:color="auto" w:fill="FFFFFF"/>
        <w:spacing w:before="0" w:beforeAutospacing="0" w:after="0" w:afterAutospacing="0" w:line="360" w:lineRule="auto"/>
        <w:ind w:firstLine="720"/>
        <w:jc w:val="both"/>
        <w:rPr>
          <w:sz w:val="28"/>
          <w:szCs w:val="28"/>
        </w:rPr>
      </w:pPr>
      <w:r w:rsidRPr="000C74AF">
        <w:rPr>
          <w:b/>
          <w:bCs/>
          <w:sz w:val="28"/>
          <w:szCs w:val="28"/>
        </w:rPr>
        <w:t>I</w:t>
      </w:r>
      <w:r w:rsidRPr="000C74AF">
        <w:rPr>
          <w:sz w:val="28"/>
          <w:szCs w:val="28"/>
        </w:rPr>
        <w:t>.  </w:t>
      </w:r>
      <w:r w:rsidRPr="000C74AF">
        <w:rPr>
          <w:b/>
          <w:bCs/>
          <w:sz w:val="28"/>
          <w:szCs w:val="28"/>
        </w:rPr>
        <w:t>YÊU CẦU CHUNG</w:t>
      </w:r>
    </w:p>
    <w:p w:rsidR="00542978" w:rsidRPr="000C74AF" w:rsidRDefault="00542978" w:rsidP="00E75C6D">
      <w:pPr>
        <w:pStyle w:val="NormalWeb"/>
        <w:shd w:val="clear" w:color="auto" w:fill="FFFFFF"/>
        <w:spacing w:before="0" w:beforeAutospacing="0" w:after="0" w:afterAutospacing="0" w:line="360" w:lineRule="auto"/>
        <w:ind w:firstLine="720"/>
        <w:jc w:val="both"/>
        <w:rPr>
          <w:sz w:val="28"/>
          <w:szCs w:val="28"/>
        </w:rPr>
      </w:pPr>
      <w:r w:rsidRPr="000C74AF">
        <w:rPr>
          <w:sz w:val="28"/>
          <w:szCs w:val="28"/>
        </w:rPr>
        <w:t xml:space="preserve">1. Việc tổ chức tuyển sinh phải đảm bảo </w:t>
      </w:r>
      <w:proofErr w:type="gramStart"/>
      <w:r w:rsidRPr="000C74AF">
        <w:rPr>
          <w:sz w:val="28"/>
          <w:szCs w:val="28"/>
        </w:rPr>
        <w:t>an</w:t>
      </w:r>
      <w:proofErr w:type="gramEnd"/>
      <w:r w:rsidRPr="000C74AF">
        <w:rPr>
          <w:sz w:val="28"/>
          <w:szCs w:val="28"/>
        </w:rPr>
        <w:t xml:space="preserve"> toàn, nghiêm túc, đúng điều lệ trường tiểu học.</w:t>
      </w:r>
    </w:p>
    <w:p w:rsidR="00542978" w:rsidRPr="000C74AF" w:rsidRDefault="00542978" w:rsidP="00E75C6D">
      <w:pPr>
        <w:pStyle w:val="NormalWeb"/>
        <w:shd w:val="clear" w:color="auto" w:fill="FFFFFF"/>
        <w:spacing w:before="0" w:beforeAutospacing="0" w:after="0" w:afterAutospacing="0" w:line="360" w:lineRule="auto"/>
        <w:ind w:firstLine="720"/>
        <w:jc w:val="both"/>
        <w:rPr>
          <w:sz w:val="28"/>
          <w:szCs w:val="28"/>
        </w:rPr>
      </w:pPr>
      <w:r w:rsidRPr="000C74AF">
        <w:rPr>
          <w:sz w:val="28"/>
          <w:szCs w:val="28"/>
        </w:rPr>
        <w:t xml:space="preserve">2. Căn cứ vào điều tra dân số độ tuổi phổ cập Giáo dục và kế hoạch phát triển năm học </w:t>
      </w:r>
      <w:r w:rsidR="00507C25" w:rsidRPr="000C74AF">
        <w:rPr>
          <w:sz w:val="28"/>
          <w:szCs w:val="28"/>
        </w:rPr>
        <w:t>202</w:t>
      </w:r>
      <w:r w:rsidR="001F6365">
        <w:rPr>
          <w:sz w:val="28"/>
          <w:szCs w:val="28"/>
        </w:rPr>
        <w:t>2</w:t>
      </w:r>
      <w:r w:rsidR="00507C25" w:rsidRPr="000C74AF">
        <w:rPr>
          <w:sz w:val="28"/>
          <w:szCs w:val="28"/>
        </w:rPr>
        <w:t>-202</w:t>
      </w:r>
      <w:r w:rsidR="001F6365">
        <w:rPr>
          <w:sz w:val="28"/>
          <w:szCs w:val="28"/>
        </w:rPr>
        <w:t>3</w:t>
      </w:r>
      <w:r w:rsidR="00507C25" w:rsidRPr="000C74AF">
        <w:rPr>
          <w:sz w:val="28"/>
          <w:szCs w:val="28"/>
        </w:rPr>
        <w:t xml:space="preserve"> </w:t>
      </w:r>
      <w:r w:rsidRPr="000C74AF">
        <w:rPr>
          <w:sz w:val="28"/>
          <w:szCs w:val="28"/>
        </w:rPr>
        <w:t>đã duyệt với PGD-ĐT; báo cáo với cấp uỷ, chính quyền địa phương, có biện pháp tổ chức, chuẩn bị đầy đủ các điều kiện về cơ sở vật chất, đội ngũ giáo viên, tích cực tuyên truyền trong nhân dân, phối hợp với các lực lượng xã hội khác để huy động 100% số học sinh 6 tuổi (Sinh năm 201</w:t>
      </w:r>
      <w:r w:rsidR="001F6365">
        <w:rPr>
          <w:sz w:val="28"/>
          <w:szCs w:val="28"/>
        </w:rPr>
        <w:t>6</w:t>
      </w:r>
      <w:r w:rsidRPr="000C74AF">
        <w:rPr>
          <w:sz w:val="28"/>
          <w:szCs w:val="28"/>
        </w:rPr>
        <w:t>) vào học lớp 1.</w:t>
      </w:r>
    </w:p>
    <w:p w:rsidR="00542978" w:rsidRPr="000C74AF" w:rsidRDefault="00542978" w:rsidP="00E75C6D">
      <w:pPr>
        <w:pStyle w:val="NormalWeb"/>
        <w:shd w:val="clear" w:color="auto" w:fill="FFFFFF"/>
        <w:spacing w:before="0" w:beforeAutospacing="0" w:after="0" w:afterAutospacing="0" w:line="360" w:lineRule="auto"/>
        <w:ind w:firstLine="720"/>
        <w:jc w:val="both"/>
        <w:rPr>
          <w:sz w:val="28"/>
          <w:szCs w:val="28"/>
        </w:rPr>
      </w:pPr>
      <w:r w:rsidRPr="000C74AF">
        <w:rPr>
          <w:b/>
          <w:bCs/>
          <w:sz w:val="28"/>
          <w:szCs w:val="28"/>
        </w:rPr>
        <w:t>II.</w:t>
      </w:r>
      <w:proofErr w:type="gramStart"/>
      <w:r w:rsidRPr="000C74AF">
        <w:rPr>
          <w:b/>
          <w:bCs/>
          <w:sz w:val="28"/>
          <w:szCs w:val="28"/>
        </w:rPr>
        <w:t>  TRIÊ</w:t>
      </w:r>
      <w:proofErr w:type="gramEnd"/>
      <w:r w:rsidRPr="000C74AF">
        <w:rPr>
          <w:b/>
          <w:bCs/>
          <w:sz w:val="28"/>
          <w:szCs w:val="28"/>
        </w:rPr>
        <w:t>̉N KHAI CÔNG TÁC TUYỂN SINH VÀO LỚP 1.</w:t>
      </w:r>
    </w:p>
    <w:p w:rsidR="00542978" w:rsidRPr="00674CD4" w:rsidRDefault="00674CD4" w:rsidP="00E75C6D">
      <w:pPr>
        <w:pStyle w:val="NormalWeb"/>
        <w:shd w:val="clear" w:color="auto" w:fill="FFFFFF"/>
        <w:spacing w:before="0" w:beforeAutospacing="0" w:after="0" w:afterAutospacing="0" w:line="360" w:lineRule="auto"/>
        <w:ind w:firstLine="720"/>
        <w:jc w:val="both"/>
        <w:rPr>
          <w:b/>
          <w:sz w:val="28"/>
          <w:szCs w:val="28"/>
        </w:rPr>
      </w:pPr>
      <w:r w:rsidRPr="00674CD4">
        <w:rPr>
          <w:b/>
          <w:sz w:val="28"/>
          <w:szCs w:val="28"/>
        </w:rPr>
        <w:t xml:space="preserve">1. </w:t>
      </w:r>
      <w:r w:rsidR="00542978" w:rsidRPr="00674CD4">
        <w:rPr>
          <w:b/>
          <w:sz w:val="28"/>
          <w:szCs w:val="28"/>
        </w:rPr>
        <w:t>Tổ chức tuyển sinh đảm bảo các yêu cầu sau:</w:t>
      </w:r>
    </w:p>
    <w:p w:rsidR="00542978" w:rsidRPr="000C74AF" w:rsidRDefault="00542978" w:rsidP="00E75C6D">
      <w:pPr>
        <w:pStyle w:val="NormalWeb"/>
        <w:shd w:val="clear" w:color="auto" w:fill="FFFFFF"/>
        <w:spacing w:before="0" w:beforeAutospacing="0" w:after="0" w:afterAutospacing="0" w:line="360" w:lineRule="auto"/>
        <w:ind w:firstLine="720"/>
        <w:jc w:val="both"/>
        <w:rPr>
          <w:sz w:val="28"/>
          <w:szCs w:val="28"/>
        </w:rPr>
      </w:pPr>
      <w:r w:rsidRPr="000C74AF">
        <w:rPr>
          <w:sz w:val="28"/>
          <w:szCs w:val="28"/>
        </w:rPr>
        <w:t xml:space="preserve">a) Tuyển sinh đúng tuyến </w:t>
      </w:r>
      <w:proofErr w:type="gramStart"/>
      <w:r w:rsidRPr="000C74AF">
        <w:rPr>
          <w:sz w:val="28"/>
          <w:szCs w:val="28"/>
        </w:rPr>
        <w:t>theo</w:t>
      </w:r>
      <w:proofErr w:type="gramEnd"/>
      <w:r w:rsidRPr="000C74AF">
        <w:rPr>
          <w:sz w:val="28"/>
          <w:szCs w:val="28"/>
        </w:rPr>
        <w:t xml:space="preserve"> địa bàn </w:t>
      </w:r>
      <w:r w:rsidR="00507C25" w:rsidRPr="000C74AF">
        <w:rPr>
          <w:sz w:val="28"/>
          <w:szCs w:val="28"/>
        </w:rPr>
        <w:t>P</w:t>
      </w:r>
      <w:r w:rsidRPr="000C74AF">
        <w:rPr>
          <w:sz w:val="28"/>
          <w:szCs w:val="28"/>
        </w:rPr>
        <w:t xml:space="preserve">hường </w:t>
      </w:r>
      <w:r w:rsidR="00507C25" w:rsidRPr="000C74AF">
        <w:rPr>
          <w:sz w:val="28"/>
          <w:szCs w:val="28"/>
        </w:rPr>
        <w:t>12 Quận 5</w:t>
      </w:r>
      <w:r w:rsidRPr="000C74AF">
        <w:rPr>
          <w:sz w:val="28"/>
          <w:szCs w:val="28"/>
        </w:rPr>
        <w:t>.</w:t>
      </w:r>
    </w:p>
    <w:p w:rsidR="00334FB2" w:rsidRDefault="00334FB2" w:rsidP="00E75C6D">
      <w:pPr>
        <w:pStyle w:val="NormalWeb"/>
        <w:shd w:val="clear" w:color="auto" w:fill="FFFFFF"/>
        <w:spacing w:before="0" w:beforeAutospacing="0" w:after="0" w:afterAutospacing="0" w:line="360" w:lineRule="auto"/>
        <w:ind w:firstLine="720"/>
        <w:jc w:val="both"/>
        <w:rPr>
          <w:sz w:val="28"/>
          <w:szCs w:val="28"/>
        </w:rPr>
      </w:pPr>
    </w:p>
    <w:p w:rsidR="00542978" w:rsidRPr="000C74AF" w:rsidRDefault="00542978" w:rsidP="00E75C6D">
      <w:pPr>
        <w:pStyle w:val="NormalWeb"/>
        <w:shd w:val="clear" w:color="auto" w:fill="FFFFFF"/>
        <w:spacing w:before="0" w:beforeAutospacing="0" w:after="0" w:afterAutospacing="0" w:line="360" w:lineRule="auto"/>
        <w:ind w:firstLine="720"/>
        <w:jc w:val="both"/>
        <w:rPr>
          <w:sz w:val="28"/>
          <w:szCs w:val="28"/>
        </w:rPr>
      </w:pPr>
      <w:r w:rsidRPr="000C74AF">
        <w:rPr>
          <w:sz w:val="28"/>
          <w:szCs w:val="28"/>
        </w:rPr>
        <w:lastRenderedPageBreak/>
        <w:t>b) Độ tuổi tuyển sinh:</w:t>
      </w:r>
    </w:p>
    <w:p w:rsidR="00507C25" w:rsidRPr="000C74AF" w:rsidRDefault="00542978" w:rsidP="00E75C6D">
      <w:pPr>
        <w:pStyle w:val="NormalWeb"/>
        <w:shd w:val="clear" w:color="auto" w:fill="FFFFFF"/>
        <w:spacing w:before="0" w:beforeAutospacing="0" w:after="0" w:afterAutospacing="0" w:line="360" w:lineRule="auto"/>
        <w:ind w:firstLine="720"/>
        <w:jc w:val="both"/>
        <w:rPr>
          <w:sz w:val="28"/>
          <w:szCs w:val="28"/>
        </w:rPr>
      </w:pPr>
      <w:r w:rsidRPr="000C74AF">
        <w:rPr>
          <w:sz w:val="28"/>
          <w:szCs w:val="28"/>
        </w:rPr>
        <w:t>- Học sinh 6 tuổi (</w:t>
      </w:r>
      <w:r w:rsidRPr="000C74AF">
        <w:rPr>
          <w:sz w:val="28"/>
          <w:szCs w:val="28"/>
          <w:lang w:val="nl-NL"/>
        </w:rPr>
        <w:t>Sinh năm 201</w:t>
      </w:r>
      <w:r w:rsidR="005B1C5B">
        <w:rPr>
          <w:sz w:val="28"/>
          <w:szCs w:val="28"/>
          <w:lang w:val="nl-NL"/>
        </w:rPr>
        <w:t>6</w:t>
      </w:r>
      <w:r w:rsidR="00507C25" w:rsidRPr="000C74AF">
        <w:rPr>
          <w:sz w:val="28"/>
          <w:szCs w:val="28"/>
        </w:rPr>
        <w:t>)</w:t>
      </w:r>
      <w:r w:rsidR="006713DE" w:rsidRPr="000C74AF">
        <w:rPr>
          <w:sz w:val="28"/>
          <w:szCs w:val="28"/>
        </w:rPr>
        <w:t xml:space="preserve"> có hộ khẩu thường trú hoặc tạm trú dài hạn (KT3 tại </w:t>
      </w:r>
      <w:r w:rsidR="000C74AF">
        <w:rPr>
          <w:sz w:val="28"/>
          <w:szCs w:val="28"/>
        </w:rPr>
        <w:t>Q</w:t>
      </w:r>
      <w:r w:rsidR="006713DE" w:rsidRPr="000C74AF">
        <w:rPr>
          <w:sz w:val="28"/>
          <w:szCs w:val="28"/>
        </w:rPr>
        <w:t xml:space="preserve">uận 5). </w:t>
      </w:r>
      <w:proofErr w:type="gramStart"/>
      <w:r w:rsidR="006713DE" w:rsidRPr="000C74AF">
        <w:rPr>
          <w:sz w:val="28"/>
          <w:szCs w:val="28"/>
        </w:rPr>
        <w:t>Không nhận học sinh sớm tuổi.</w:t>
      </w:r>
      <w:proofErr w:type="gramEnd"/>
    </w:p>
    <w:p w:rsidR="00542978" w:rsidRPr="000C74AF" w:rsidRDefault="00542978" w:rsidP="00E75C6D">
      <w:pPr>
        <w:pStyle w:val="NormalWeb"/>
        <w:shd w:val="clear" w:color="auto" w:fill="FFFFFF"/>
        <w:spacing w:before="0" w:beforeAutospacing="0" w:after="0" w:afterAutospacing="0" w:line="360" w:lineRule="auto"/>
        <w:ind w:firstLine="720"/>
        <w:jc w:val="both"/>
        <w:rPr>
          <w:sz w:val="28"/>
          <w:szCs w:val="28"/>
        </w:rPr>
      </w:pPr>
      <w:r w:rsidRPr="000C74AF">
        <w:rPr>
          <w:sz w:val="28"/>
          <w:szCs w:val="28"/>
        </w:rPr>
        <w:t>- Có đủ hồ sơ hợp lệ</w:t>
      </w:r>
      <w:r w:rsidRPr="000C74AF">
        <w:rPr>
          <w:i/>
          <w:iCs/>
          <w:sz w:val="28"/>
          <w:szCs w:val="28"/>
        </w:rPr>
        <w:t>.</w:t>
      </w:r>
    </w:p>
    <w:p w:rsidR="00542978" w:rsidRPr="000C74AF" w:rsidRDefault="00542978" w:rsidP="00E75C6D">
      <w:pPr>
        <w:pStyle w:val="NormalWeb"/>
        <w:shd w:val="clear" w:color="auto" w:fill="FFFFFF"/>
        <w:spacing w:before="0" w:beforeAutospacing="0" w:after="0" w:afterAutospacing="0" w:line="360" w:lineRule="auto"/>
        <w:ind w:firstLine="720"/>
        <w:jc w:val="both"/>
        <w:rPr>
          <w:sz w:val="28"/>
          <w:szCs w:val="28"/>
        </w:rPr>
      </w:pPr>
      <w:r w:rsidRPr="000C74AF">
        <w:rPr>
          <w:sz w:val="28"/>
          <w:szCs w:val="28"/>
          <w:lang w:val="nl-NL"/>
        </w:rPr>
        <w:t>c) Các trường hợp khác so với quy định:</w:t>
      </w:r>
    </w:p>
    <w:p w:rsidR="00542978" w:rsidRDefault="00542978" w:rsidP="00E75C6D">
      <w:pPr>
        <w:pStyle w:val="NormalWeb"/>
        <w:shd w:val="clear" w:color="auto" w:fill="FFFFFF"/>
        <w:spacing w:before="0" w:beforeAutospacing="0" w:after="0" w:afterAutospacing="0" w:line="360" w:lineRule="auto"/>
        <w:ind w:firstLine="720"/>
        <w:jc w:val="both"/>
        <w:rPr>
          <w:sz w:val="28"/>
          <w:szCs w:val="28"/>
          <w:lang w:val="nl-NL"/>
        </w:rPr>
      </w:pPr>
      <w:r w:rsidRPr="000C74AF">
        <w:rPr>
          <w:sz w:val="28"/>
          <w:szCs w:val="28"/>
          <w:lang w:val="nl-NL"/>
        </w:rPr>
        <w:t>- Hiệu trưởng tiếp nhận phải căn cứ vào điều kiện cơ sở vật chất, quy mô lớp học, chỉ tiêu được giao và phải được sự đồng ý của Trưởng phòng Giáo dục &amp; Đào tạo.</w:t>
      </w:r>
    </w:p>
    <w:p w:rsidR="00674CD4" w:rsidRPr="000C74AF" w:rsidRDefault="00674CD4" w:rsidP="00674CD4">
      <w:pPr>
        <w:pStyle w:val="NormalWeb"/>
        <w:shd w:val="clear" w:color="auto" w:fill="FFFFFF"/>
        <w:spacing w:before="0" w:beforeAutospacing="0" w:after="0" w:afterAutospacing="0" w:line="360" w:lineRule="auto"/>
        <w:jc w:val="both"/>
        <w:rPr>
          <w:sz w:val="28"/>
          <w:szCs w:val="28"/>
        </w:rPr>
      </w:pPr>
      <w:r w:rsidRPr="000C74AF">
        <w:rPr>
          <w:sz w:val="28"/>
          <w:szCs w:val="28"/>
        </w:rPr>
        <w:t>          </w:t>
      </w:r>
      <w:r>
        <w:rPr>
          <w:b/>
          <w:bCs/>
          <w:sz w:val="28"/>
          <w:szCs w:val="28"/>
        </w:rPr>
        <w:t>2</w:t>
      </w:r>
      <w:r w:rsidRPr="000C74AF">
        <w:rPr>
          <w:b/>
          <w:bCs/>
          <w:sz w:val="28"/>
          <w:szCs w:val="28"/>
        </w:rPr>
        <w:t>. Hình thức tuyển sinh:</w:t>
      </w:r>
      <w:r w:rsidR="00977778" w:rsidRPr="00977778">
        <w:rPr>
          <w:bCs/>
          <w:sz w:val="28"/>
          <w:szCs w:val="28"/>
        </w:rPr>
        <w:t xml:space="preserve"> </w:t>
      </w:r>
      <w:r w:rsidR="00977778" w:rsidRPr="0028573D">
        <w:rPr>
          <w:bCs/>
          <w:sz w:val="28"/>
          <w:szCs w:val="28"/>
        </w:rPr>
        <w:t>có 2 hình thức lựa chọn</w:t>
      </w:r>
    </w:p>
    <w:p w:rsidR="00674CD4" w:rsidRDefault="00674CD4" w:rsidP="00674CD4">
      <w:pPr>
        <w:pStyle w:val="NormalWeb"/>
        <w:numPr>
          <w:ilvl w:val="0"/>
          <w:numId w:val="4"/>
        </w:numPr>
        <w:shd w:val="clear" w:color="auto" w:fill="FFFFFF"/>
        <w:spacing w:before="0" w:beforeAutospacing="0" w:after="0" w:afterAutospacing="0" w:line="360" w:lineRule="auto"/>
        <w:jc w:val="both"/>
        <w:rPr>
          <w:sz w:val="28"/>
          <w:szCs w:val="28"/>
          <w:lang w:val="nl-NL"/>
        </w:rPr>
      </w:pPr>
      <w:r>
        <w:rPr>
          <w:sz w:val="28"/>
          <w:szCs w:val="28"/>
          <w:lang w:val="nl-NL"/>
        </w:rPr>
        <w:t>Phụ huynh nộp hồ sơ trực tiếp tại trường</w:t>
      </w:r>
    </w:p>
    <w:p w:rsidR="002368B3" w:rsidRPr="002368B3" w:rsidRDefault="00674CD4" w:rsidP="00674CD4">
      <w:pPr>
        <w:pStyle w:val="NormalWeb"/>
        <w:numPr>
          <w:ilvl w:val="0"/>
          <w:numId w:val="4"/>
        </w:numPr>
        <w:shd w:val="clear" w:color="auto" w:fill="FFFFFF"/>
        <w:spacing w:before="0" w:beforeAutospacing="0" w:after="0" w:afterAutospacing="0" w:line="360" w:lineRule="auto"/>
        <w:jc w:val="both"/>
        <w:rPr>
          <w:sz w:val="28"/>
          <w:szCs w:val="28"/>
          <w:lang w:val="nl-NL"/>
        </w:rPr>
      </w:pPr>
      <w:r w:rsidRPr="002368B3">
        <w:rPr>
          <w:sz w:val="28"/>
          <w:szCs w:val="28"/>
          <w:lang w:val="nl-NL"/>
        </w:rPr>
        <w:t xml:space="preserve">Phụ huynh đăng ký tuyển sinh trực tuyến theo hướng dẫn trên </w:t>
      </w:r>
      <w:r w:rsidR="002368B3" w:rsidRPr="002368B3">
        <w:rPr>
          <w:sz w:val="28"/>
          <w:szCs w:val="28"/>
        </w:rPr>
        <w:t>Cổng thông</w:t>
      </w:r>
    </w:p>
    <w:p w:rsidR="00674CD4" w:rsidRPr="002368B3" w:rsidRDefault="002368B3" w:rsidP="002368B3">
      <w:pPr>
        <w:pStyle w:val="NormalWeb"/>
        <w:shd w:val="clear" w:color="auto" w:fill="FFFFFF"/>
        <w:spacing w:before="0" w:beforeAutospacing="0" w:after="0" w:afterAutospacing="0" w:line="360" w:lineRule="auto"/>
        <w:jc w:val="both"/>
        <w:rPr>
          <w:sz w:val="28"/>
          <w:szCs w:val="28"/>
          <w:lang w:val="nl-NL"/>
        </w:rPr>
      </w:pPr>
      <w:r w:rsidRPr="002368B3">
        <w:rPr>
          <w:sz w:val="28"/>
          <w:szCs w:val="28"/>
        </w:rPr>
        <w:t xml:space="preserve"> </w:t>
      </w:r>
      <w:proofErr w:type="gramStart"/>
      <w:r w:rsidRPr="002368B3">
        <w:rPr>
          <w:sz w:val="28"/>
          <w:szCs w:val="28"/>
        </w:rPr>
        <w:t>tin</w:t>
      </w:r>
      <w:proofErr w:type="gramEnd"/>
      <w:r w:rsidRPr="002368B3">
        <w:rPr>
          <w:sz w:val="28"/>
          <w:szCs w:val="28"/>
        </w:rPr>
        <w:t xml:space="preserve"> điện tử của trường</w:t>
      </w:r>
      <w:r w:rsidR="00674CD4" w:rsidRPr="002368B3">
        <w:rPr>
          <w:sz w:val="28"/>
          <w:szCs w:val="28"/>
          <w:lang w:val="nl-NL"/>
        </w:rPr>
        <w:t xml:space="preserve"> (</w:t>
      </w:r>
      <w:hyperlink r:id="rId6" w:history="1">
        <w:r w:rsidR="00977778" w:rsidRPr="002F17EC">
          <w:rPr>
            <w:rStyle w:val="Hyperlink"/>
            <w:sz w:val="28"/>
            <w:szCs w:val="28"/>
            <w:u w:val="none"/>
          </w:rPr>
          <w:t>www.thhungvuongq5.hcm.edu.vn</w:t>
        </w:r>
      </w:hyperlink>
      <w:r w:rsidR="00674CD4" w:rsidRPr="002368B3">
        <w:rPr>
          <w:sz w:val="28"/>
          <w:szCs w:val="28"/>
        </w:rPr>
        <w:t xml:space="preserve">)    </w:t>
      </w:r>
    </w:p>
    <w:p w:rsidR="00B9428B" w:rsidRDefault="00674CD4" w:rsidP="00E75C6D">
      <w:pPr>
        <w:pStyle w:val="NormalWeb"/>
        <w:shd w:val="clear" w:color="auto" w:fill="FFFFFF"/>
        <w:spacing w:before="0" w:beforeAutospacing="0" w:after="0" w:afterAutospacing="0" w:line="360" w:lineRule="auto"/>
        <w:ind w:firstLine="720"/>
        <w:jc w:val="both"/>
        <w:rPr>
          <w:b/>
          <w:sz w:val="28"/>
          <w:szCs w:val="28"/>
          <w:lang w:val="nl-NL"/>
        </w:rPr>
      </w:pPr>
      <w:r>
        <w:rPr>
          <w:b/>
          <w:sz w:val="28"/>
          <w:szCs w:val="28"/>
          <w:lang w:val="nl-NL"/>
        </w:rPr>
        <w:t>3</w:t>
      </w:r>
      <w:r w:rsidR="00B9428B" w:rsidRPr="00B9428B">
        <w:rPr>
          <w:b/>
          <w:sz w:val="28"/>
          <w:szCs w:val="28"/>
          <w:lang w:val="nl-NL"/>
        </w:rPr>
        <w:t>. Chỉ tiêu tuyển sinh:</w:t>
      </w:r>
    </w:p>
    <w:p w:rsidR="00B9428B" w:rsidRDefault="00B9428B" w:rsidP="00E75C6D">
      <w:pPr>
        <w:pStyle w:val="NormalWeb"/>
        <w:shd w:val="clear" w:color="auto" w:fill="FFFFFF"/>
        <w:spacing w:before="0" w:beforeAutospacing="0" w:after="0" w:afterAutospacing="0" w:line="360" w:lineRule="auto"/>
        <w:ind w:firstLine="720"/>
        <w:jc w:val="both"/>
        <w:rPr>
          <w:sz w:val="28"/>
          <w:szCs w:val="28"/>
        </w:rPr>
      </w:pPr>
      <w:r>
        <w:rPr>
          <w:b/>
          <w:sz w:val="28"/>
          <w:szCs w:val="28"/>
          <w:lang w:val="nl-NL"/>
        </w:rPr>
        <w:t xml:space="preserve">- </w:t>
      </w:r>
      <w:r>
        <w:rPr>
          <w:sz w:val="28"/>
          <w:szCs w:val="28"/>
        </w:rPr>
        <w:t>N</w:t>
      </w:r>
      <w:r w:rsidRPr="000C74AF">
        <w:rPr>
          <w:sz w:val="28"/>
          <w:szCs w:val="28"/>
        </w:rPr>
        <w:t>ăm học 202</w:t>
      </w:r>
      <w:r w:rsidR="005B1C5B">
        <w:rPr>
          <w:sz w:val="28"/>
          <w:szCs w:val="28"/>
        </w:rPr>
        <w:t>2</w:t>
      </w:r>
      <w:r w:rsidRPr="000C74AF">
        <w:rPr>
          <w:sz w:val="28"/>
          <w:szCs w:val="28"/>
        </w:rPr>
        <w:t>-202</w:t>
      </w:r>
      <w:r w:rsidR="005B1C5B">
        <w:rPr>
          <w:sz w:val="28"/>
          <w:szCs w:val="28"/>
        </w:rPr>
        <w:t>3</w:t>
      </w:r>
      <w:r>
        <w:rPr>
          <w:sz w:val="28"/>
          <w:szCs w:val="28"/>
        </w:rPr>
        <w:t>, trường tuyển sinh 210 em/ 6 lớp một (35 em/lớp).</w:t>
      </w:r>
    </w:p>
    <w:p w:rsidR="00B9428B" w:rsidRPr="00B9428B" w:rsidRDefault="00B9428B" w:rsidP="00E75C6D">
      <w:pPr>
        <w:pStyle w:val="NormalWeb"/>
        <w:shd w:val="clear" w:color="auto" w:fill="FFFFFF"/>
        <w:spacing w:before="0" w:beforeAutospacing="0" w:after="0" w:afterAutospacing="0" w:line="360" w:lineRule="auto"/>
        <w:ind w:firstLine="720"/>
        <w:jc w:val="both"/>
        <w:rPr>
          <w:b/>
          <w:sz w:val="28"/>
          <w:szCs w:val="28"/>
        </w:rPr>
      </w:pPr>
      <w:r>
        <w:rPr>
          <w:sz w:val="28"/>
          <w:szCs w:val="28"/>
        </w:rPr>
        <w:t xml:space="preserve">- Học sinh học chương trình 2 buổi/ngày (bắt buộc) – trường có tổ chức bán trú </w:t>
      </w:r>
      <w:proofErr w:type="gramStart"/>
      <w:r>
        <w:rPr>
          <w:sz w:val="28"/>
          <w:szCs w:val="28"/>
        </w:rPr>
        <w:t>theo</w:t>
      </w:r>
      <w:proofErr w:type="gramEnd"/>
      <w:r>
        <w:rPr>
          <w:sz w:val="28"/>
          <w:szCs w:val="28"/>
        </w:rPr>
        <w:t xml:space="preserve"> yêu cầu của phụ huynh.</w:t>
      </w:r>
    </w:p>
    <w:p w:rsidR="00542978" w:rsidRPr="000C74AF" w:rsidRDefault="00674CD4" w:rsidP="00E75C6D">
      <w:pPr>
        <w:pStyle w:val="NormalWeb"/>
        <w:shd w:val="clear" w:color="auto" w:fill="FFFFFF"/>
        <w:spacing w:before="0" w:beforeAutospacing="0" w:after="0" w:afterAutospacing="0" w:line="360" w:lineRule="auto"/>
        <w:ind w:firstLine="720"/>
        <w:jc w:val="both"/>
        <w:rPr>
          <w:sz w:val="28"/>
          <w:szCs w:val="28"/>
        </w:rPr>
      </w:pPr>
      <w:r>
        <w:rPr>
          <w:b/>
          <w:bCs/>
          <w:sz w:val="28"/>
          <w:szCs w:val="28"/>
        </w:rPr>
        <w:t>4</w:t>
      </w:r>
      <w:r w:rsidR="00542978" w:rsidRPr="000C74AF">
        <w:rPr>
          <w:b/>
          <w:bCs/>
          <w:sz w:val="28"/>
          <w:szCs w:val="28"/>
        </w:rPr>
        <w:t xml:space="preserve">. Hồ </w:t>
      </w:r>
      <w:proofErr w:type="gramStart"/>
      <w:r w:rsidR="00542978" w:rsidRPr="000C74AF">
        <w:rPr>
          <w:b/>
          <w:bCs/>
          <w:sz w:val="28"/>
          <w:szCs w:val="28"/>
        </w:rPr>
        <w:t>sơ</w:t>
      </w:r>
      <w:proofErr w:type="gramEnd"/>
      <w:r w:rsidR="00542978" w:rsidRPr="000C74AF">
        <w:rPr>
          <w:b/>
          <w:bCs/>
          <w:sz w:val="28"/>
          <w:szCs w:val="28"/>
        </w:rPr>
        <w:t xml:space="preserve"> tuyển sinh:</w:t>
      </w:r>
    </w:p>
    <w:p w:rsidR="00542978" w:rsidRPr="000C74AF" w:rsidRDefault="00542978" w:rsidP="00E75C6D">
      <w:pPr>
        <w:pStyle w:val="NormalWeb"/>
        <w:shd w:val="clear" w:color="auto" w:fill="FFFFFF"/>
        <w:spacing w:before="0" w:beforeAutospacing="0" w:after="0" w:afterAutospacing="0" w:line="360" w:lineRule="auto"/>
        <w:ind w:firstLine="720"/>
        <w:jc w:val="both"/>
        <w:rPr>
          <w:sz w:val="28"/>
          <w:szCs w:val="28"/>
        </w:rPr>
      </w:pPr>
      <w:r w:rsidRPr="000C74AF">
        <w:rPr>
          <w:sz w:val="28"/>
          <w:szCs w:val="28"/>
        </w:rPr>
        <w:t> Hồ sơ tuyển sinh vào lớp 1 năm học 202</w:t>
      </w:r>
      <w:r w:rsidR="005B1C5B">
        <w:rPr>
          <w:sz w:val="28"/>
          <w:szCs w:val="28"/>
        </w:rPr>
        <w:t>2</w:t>
      </w:r>
      <w:r w:rsidRPr="000C74AF">
        <w:rPr>
          <w:sz w:val="28"/>
          <w:szCs w:val="28"/>
        </w:rPr>
        <w:t>-202</w:t>
      </w:r>
      <w:r w:rsidR="005B1C5B">
        <w:rPr>
          <w:sz w:val="28"/>
          <w:szCs w:val="28"/>
        </w:rPr>
        <w:t>3</w:t>
      </w:r>
      <w:r w:rsidRPr="000C74AF">
        <w:rPr>
          <w:sz w:val="28"/>
          <w:szCs w:val="28"/>
        </w:rPr>
        <w:t xml:space="preserve"> bao gồm:</w:t>
      </w:r>
    </w:p>
    <w:p w:rsidR="006713DE" w:rsidRPr="000C74AF" w:rsidRDefault="00542978" w:rsidP="00E75C6D">
      <w:pPr>
        <w:pStyle w:val="NormalWeb"/>
        <w:shd w:val="clear" w:color="auto" w:fill="FFFFFF"/>
        <w:spacing w:before="0" w:beforeAutospacing="0" w:after="0" w:afterAutospacing="0" w:line="360" w:lineRule="auto"/>
        <w:ind w:firstLine="720"/>
        <w:jc w:val="both"/>
        <w:rPr>
          <w:sz w:val="28"/>
          <w:szCs w:val="28"/>
          <w:lang w:val="nl-NL"/>
        </w:rPr>
      </w:pPr>
      <w:r w:rsidRPr="000C74AF">
        <w:rPr>
          <w:sz w:val="28"/>
          <w:szCs w:val="28"/>
          <w:lang w:val="nl-NL"/>
        </w:rPr>
        <w:t xml:space="preserve">- </w:t>
      </w:r>
      <w:r w:rsidR="006713DE" w:rsidRPr="000C74AF">
        <w:rPr>
          <w:sz w:val="28"/>
          <w:szCs w:val="28"/>
          <w:lang w:val="nl-NL"/>
        </w:rPr>
        <w:t>Khai sinh (bản sao giấy khai sinh hợp lệ)</w:t>
      </w:r>
    </w:p>
    <w:p w:rsidR="006713DE" w:rsidRPr="000C74AF" w:rsidRDefault="006713DE" w:rsidP="00E75C6D">
      <w:pPr>
        <w:pStyle w:val="NormalWeb"/>
        <w:shd w:val="clear" w:color="auto" w:fill="FFFFFF"/>
        <w:spacing w:before="0" w:beforeAutospacing="0" w:after="0" w:afterAutospacing="0" w:line="360" w:lineRule="auto"/>
        <w:ind w:firstLine="720"/>
        <w:jc w:val="both"/>
        <w:rPr>
          <w:sz w:val="28"/>
          <w:szCs w:val="28"/>
        </w:rPr>
      </w:pPr>
      <w:r w:rsidRPr="000C74AF">
        <w:rPr>
          <w:sz w:val="28"/>
          <w:szCs w:val="28"/>
          <w:lang w:val="nl-NL"/>
        </w:rPr>
        <w:t>- Hộ khẩu (Bản photocopy)</w:t>
      </w:r>
    </w:p>
    <w:p w:rsidR="00866475" w:rsidRDefault="001E6B43" w:rsidP="001E6B43">
      <w:pPr>
        <w:pStyle w:val="NormalWeb"/>
        <w:shd w:val="clear" w:color="auto" w:fill="FFFFFF"/>
        <w:spacing w:before="0" w:beforeAutospacing="0" w:after="0" w:afterAutospacing="0" w:line="360" w:lineRule="auto"/>
        <w:ind w:left="709"/>
        <w:rPr>
          <w:i/>
          <w:sz w:val="28"/>
          <w:szCs w:val="28"/>
        </w:rPr>
      </w:pPr>
      <w:r w:rsidRPr="005F73A4">
        <w:rPr>
          <w:sz w:val="28"/>
          <w:szCs w:val="28"/>
        </w:rPr>
        <w:t xml:space="preserve">- Đơn xin học nhập học </w:t>
      </w:r>
      <w:r>
        <w:rPr>
          <w:sz w:val="28"/>
          <w:szCs w:val="28"/>
        </w:rPr>
        <w:t>(</w:t>
      </w:r>
      <w:r w:rsidRPr="00A11695">
        <w:rPr>
          <w:i/>
          <w:sz w:val="28"/>
          <w:szCs w:val="28"/>
        </w:rPr>
        <w:t xml:space="preserve">Phụ huynh có thể nhận phiếu trực tiếp tại trường hoặc </w:t>
      </w:r>
    </w:p>
    <w:p w:rsidR="001E6B43" w:rsidRDefault="001E6B43" w:rsidP="00866475">
      <w:pPr>
        <w:pStyle w:val="NormalWeb"/>
        <w:shd w:val="clear" w:color="auto" w:fill="FFFFFF"/>
        <w:spacing w:before="0" w:beforeAutospacing="0" w:after="0" w:afterAutospacing="0" w:line="360" w:lineRule="auto"/>
        <w:rPr>
          <w:sz w:val="28"/>
          <w:szCs w:val="28"/>
        </w:rPr>
      </w:pPr>
      <w:r w:rsidRPr="00A11695">
        <w:rPr>
          <w:i/>
          <w:sz w:val="28"/>
          <w:szCs w:val="28"/>
        </w:rPr>
        <w:t xml:space="preserve"> </w:t>
      </w:r>
      <w:proofErr w:type="gramStart"/>
      <w:r w:rsidRPr="00A11695">
        <w:rPr>
          <w:i/>
          <w:sz w:val="28"/>
          <w:szCs w:val="28"/>
        </w:rPr>
        <w:t>lấy</w:t>
      </w:r>
      <w:proofErr w:type="gramEnd"/>
      <w:r w:rsidRPr="00A11695">
        <w:rPr>
          <w:i/>
          <w:sz w:val="28"/>
          <w:szCs w:val="28"/>
        </w:rPr>
        <w:t xml:space="preserve"> đơn trên </w:t>
      </w:r>
      <w:r w:rsidR="002368B3">
        <w:rPr>
          <w:i/>
          <w:sz w:val="28"/>
          <w:szCs w:val="28"/>
        </w:rPr>
        <w:t>Cổng</w:t>
      </w:r>
      <w:r w:rsidRPr="00A11695">
        <w:rPr>
          <w:i/>
          <w:sz w:val="28"/>
          <w:szCs w:val="28"/>
        </w:rPr>
        <w:t xml:space="preserve"> thông tin điện tử của trường</w:t>
      </w:r>
      <w:r>
        <w:rPr>
          <w:sz w:val="28"/>
          <w:szCs w:val="28"/>
        </w:rPr>
        <w:t>)</w:t>
      </w:r>
      <w:r w:rsidRPr="005F73A4">
        <w:rPr>
          <w:sz w:val="28"/>
          <w:szCs w:val="28"/>
        </w:rPr>
        <w:t xml:space="preserve"> </w:t>
      </w:r>
      <w:r w:rsidR="00866475">
        <w:rPr>
          <w:sz w:val="28"/>
          <w:szCs w:val="28"/>
        </w:rPr>
        <w:t xml:space="preserve"> </w:t>
      </w:r>
      <w:hyperlink r:id="rId7" w:history="1">
        <w:r w:rsidR="00866475" w:rsidRPr="002F17EC">
          <w:rPr>
            <w:rStyle w:val="Hyperlink"/>
            <w:sz w:val="28"/>
            <w:szCs w:val="28"/>
            <w:u w:val="none"/>
          </w:rPr>
          <w:t>www.thhungvuongq5.hcm.edu.vn</w:t>
        </w:r>
      </w:hyperlink>
    </w:p>
    <w:p w:rsidR="001E6B43" w:rsidRPr="005F73A4" w:rsidRDefault="00866475" w:rsidP="001E6B43">
      <w:pPr>
        <w:pStyle w:val="NormalWeb"/>
        <w:shd w:val="clear" w:color="auto" w:fill="FFFFFF"/>
        <w:spacing w:before="0" w:beforeAutospacing="0" w:after="0" w:afterAutospacing="0" w:line="360" w:lineRule="auto"/>
        <w:ind w:left="709"/>
        <w:rPr>
          <w:sz w:val="28"/>
          <w:szCs w:val="28"/>
        </w:rPr>
      </w:pPr>
      <w:r>
        <w:rPr>
          <w:sz w:val="28"/>
          <w:szCs w:val="28"/>
        </w:rPr>
        <w:t xml:space="preserve"> </w:t>
      </w:r>
      <w:r w:rsidR="001E6B43">
        <w:rPr>
          <w:sz w:val="28"/>
          <w:szCs w:val="28"/>
        </w:rPr>
        <w:t>- Giấy báo ra lớp của Phường</w:t>
      </w:r>
      <w:r w:rsidR="001E6B43" w:rsidRPr="005F73A4">
        <w:rPr>
          <w:sz w:val="28"/>
          <w:szCs w:val="28"/>
        </w:rPr>
        <w:t xml:space="preserve"> 12 </w:t>
      </w:r>
      <w:r w:rsidR="001E6B43">
        <w:rPr>
          <w:sz w:val="28"/>
          <w:szCs w:val="28"/>
        </w:rPr>
        <w:t>Quận 5 (nếu có).</w:t>
      </w:r>
    </w:p>
    <w:p w:rsidR="00542978" w:rsidRPr="000C74AF" w:rsidRDefault="000F1B79" w:rsidP="00E75C6D">
      <w:pPr>
        <w:pStyle w:val="NormalWeb"/>
        <w:shd w:val="clear" w:color="auto" w:fill="FFFFFF"/>
        <w:spacing w:before="0" w:beforeAutospacing="0" w:after="0" w:afterAutospacing="0" w:line="360" w:lineRule="auto"/>
        <w:ind w:firstLine="720"/>
        <w:jc w:val="both"/>
        <w:rPr>
          <w:sz w:val="28"/>
          <w:szCs w:val="28"/>
        </w:rPr>
      </w:pPr>
      <w:r>
        <w:rPr>
          <w:b/>
          <w:bCs/>
          <w:sz w:val="28"/>
          <w:szCs w:val="28"/>
        </w:rPr>
        <w:t>5</w:t>
      </w:r>
      <w:r w:rsidR="00542978" w:rsidRPr="000C74AF">
        <w:rPr>
          <w:b/>
          <w:bCs/>
          <w:sz w:val="28"/>
          <w:szCs w:val="28"/>
        </w:rPr>
        <w:t xml:space="preserve">. </w:t>
      </w:r>
      <w:r w:rsidR="00A06232">
        <w:rPr>
          <w:b/>
          <w:bCs/>
          <w:sz w:val="28"/>
          <w:szCs w:val="28"/>
        </w:rPr>
        <w:t xml:space="preserve">Thành lập </w:t>
      </w:r>
      <w:r w:rsidR="00542978" w:rsidRPr="000C74AF">
        <w:rPr>
          <w:b/>
          <w:bCs/>
          <w:sz w:val="28"/>
          <w:szCs w:val="28"/>
        </w:rPr>
        <w:t>Hội đồng tuyển sinh:</w:t>
      </w:r>
    </w:p>
    <w:p w:rsidR="00542978" w:rsidRDefault="00542978" w:rsidP="00E75C6D">
      <w:pPr>
        <w:pStyle w:val="NormalWeb"/>
        <w:shd w:val="clear" w:color="auto" w:fill="FFFFFF"/>
        <w:spacing w:before="0" w:beforeAutospacing="0" w:after="0" w:afterAutospacing="0" w:line="360" w:lineRule="auto"/>
        <w:ind w:firstLine="720"/>
        <w:jc w:val="both"/>
        <w:rPr>
          <w:sz w:val="28"/>
          <w:szCs w:val="28"/>
        </w:rPr>
      </w:pPr>
      <w:r w:rsidRPr="000C74AF">
        <w:rPr>
          <w:sz w:val="28"/>
          <w:szCs w:val="28"/>
        </w:rPr>
        <w:t xml:space="preserve">- </w:t>
      </w:r>
      <w:r w:rsidR="00B9428B">
        <w:rPr>
          <w:sz w:val="28"/>
          <w:szCs w:val="28"/>
        </w:rPr>
        <w:t xml:space="preserve">Cô PHÙNG NGỌC THÚY </w:t>
      </w:r>
      <w:r w:rsidR="00E00845">
        <w:rPr>
          <w:sz w:val="28"/>
          <w:szCs w:val="28"/>
        </w:rPr>
        <w:t>-</w:t>
      </w:r>
      <w:r w:rsidR="00B9428B">
        <w:rPr>
          <w:sz w:val="28"/>
          <w:szCs w:val="28"/>
        </w:rPr>
        <w:t xml:space="preserve"> Hiệu trưởng </w:t>
      </w:r>
      <w:r w:rsidR="00E00845">
        <w:rPr>
          <w:sz w:val="28"/>
          <w:szCs w:val="28"/>
        </w:rPr>
        <w:t>-</w:t>
      </w:r>
      <w:r w:rsidR="00B9428B">
        <w:rPr>
          <w:sz w:val="28"/>
          <w:szCs w:val="28"/>
        </w:rPr>
        <w:t xml:space="preserve"> Chủ tịch. </w:t>
      </w:r>
    </w:p>
    <w:p w:rsidR="00B9428B" w:rsidRDefault="00B9428B" w:rsidP="00E75C6D">
      <w:pPr>
        <w:pStyle w:val="NormalWeb"/>
        <w:shd w:val="clear" w:color="auto" w:fill="FFFFFF"/>
        <w:spacing w:before="0" w:beforeAutospacing="0" w:after="0" w:afterAutospacing="0" w:line="360" w:lineRule="auto"/>
        <w:ind w:firstLine="720"/>
        <w:jc w:val="both"/>
        <w:rPr>
          <w:sz w:val="28"/>
          <w:szCs w:val="28"/>
        </w:rPr>
      </w:pPr>
      <w:r>
        <w:rPr>
          <w:sz w:val="28"/>
          <w:szCs w:val="28"/>
        </w:rPr>
        <w:t>- Cô BÙI KIM PHỤNG</w:t>
      </w:r>
      <w:r w:rsidR="00A06232">
        <w:rPr>
          <w:sz w:val="28"/>
          <w:szCs w:val="28"/>
        </w:rPr>
        <w:t xml:space="preserve"> </w:t>
      </w:r>
      <w:r w:rsidR="00E00845">
        <w:rPr>
          <w:sz w:val="28"/>
          <w:szCs w:val="28"/>
        </w:rPr>
        <w:t>-</w:t>
      </w:r>
      <w:r>
        <w:rPr>
          <w:sz w:val="28"/>
          <w:szCs w:val="28"/>
        </w:rPr>
        <w:t xml:space="preserve"> </w:t>
      </w:r>
      <w:r w:rsidR="00A06232">
        <w:rPr>
          <w:sz w:val="28"/>
          <w:szCs w:val="28"/>
        </w:rPr>
        <w:t xml:space="preserve">Phó </w:t>
      </w:r>
      <w:r>
        <w:rPr>
          <w:sz w:val="28"/>
          <w:szCs w:val="28"/>
        </w:rPr>
        <w:t xml:space="preserve">Hiệu trưởng </w:t>
      </w:r>
      <w:r w:rsidR="00E00845">
        <w:rPr>
          <w:sz w:val="28"/>
          <w:szCs w:val="28"/>
        </w:rPr>
        <w:t>-</w:t>
      </w:r>
      <w:r>
        <w:rPr>
          <w:sz w:val="28"/>
          <w:szCs w:val="28"/>
        </w:rPr>
        <w:t xml:space="preserve"> </w:t>
      </w:r>
      <w:r w:rsidR="00A06232">
        <w:rPr>
          <w:sz w:val="28"/>
          <w:szCs w:val="28"/>
        </w:rPr>
        <w:t xml:space="preserve">Phó </w:t>
      </w:r>
      <w:r>
        <w:rPr>
          <w:sz w:val="28"/>
          <w:szCs w:val="28"/>
        </w:rPr>
        <w:t>Chủ tịch.</w:t>
      </w:r>
    </w:p>
    <w:p w:rsidR="00A06232" w:rsidRDefault="00A06232" w:rsidP="00E75C6D">
      <w:pPr>
        <w:pStyle w:val="NormalWeb"/>
        <w:shd w:val="clear" w:color="auto" w:fill="FFFFFF"/>
        <w:spacing w:before="0" w:beforeAutospacing="0" w:after="0" w:afterAutospacing="0" w:line="360" w:lineRule="auto"/>
        <w:ind w:firstLine="720"/>
        <w:jc w:val="both"/>
        <w:rPr>
          <w:sz w:val="28"/>
          <w:szCs w:val="28"/>
        </w:rPr>
      </w:pPr>
      <w:r>
        <w:rPr>
          <w:sz w:val="28"/>
          <w:szCs w:val="28"/>
        </w:rPr>
        <w:t xml:space="preserve">- Thầy QUANG THÀNH NGHĨA </w:t>
      </w:r>
      <w:r w:rsidR="00E00845">
        <w:rPr>
          <w:sz w:val="28"/>
          <w:szCs w:val="28"/>
        </w:rPr>
        <w:t>-</w:t>
      </w:r>
      <w:r>
        <w:rPr>
          <w:sz w:val="28"/>
          <w:szCs w:val="28"/>
        </w:rPr>
        <w:t xml:space="preserve"> Chủ tịch Công Đoàn - Ủy viên.</w:t>
      </w:r>
    </w:p>
    <w:p w:rsidR="00B9428B" w:rsidRDefault="00B9428B" w:rsidP="00E75C6D">
      <w:pPr>
        <w:pStyle w:val="NormalWeb"/>
        <w:shd w:val="clear" w:color="auto" w:fill="FFFFFF"/>
        <w:spacing w:before="0" w:beforeAutospacing="0" w:after="0" w:afterAutospacing="0" w:line="360" w:lineRule="auto"/>
        <w:ind w:firstLine="720"/>
        <w:jc w:val="both"/>
        <w:rPr>
          <w:sz w:val="28"/>
          <w:szCs w:val="28"/>
        </w:rPr>
      </w:pPr>
      <w:r>
        <w:rPr>
          <w:sz w:val="28"/>
          <w:szCs w:val="28"/>
        </w:rPr>
        <w:t>- Cô LÊ MỘNG TUYỀN</w:t>
      </w:r>
      <w:r w:rsidR="00A06232">
        <w:rPr>
          <w:sz w:val="28"/>
          <w:szCs w:val="28"/>
        </w:rPr>
        <w:t xml:space="preserve"> </w:t>
      </w:r>
      <w:r w:rsidR="00E00845">
        <w:rPr>
          <w:sz w:val="28"/>
          <w:szCs w:val="28"/>
        </w:rPr>
        <w:t>-</w:t>
      </w:r>
      <w:r w:rsidR="00EE50A3">
        <w:rPr>
          <w:sz w:val="28"/>
          <w:szCs w:val="28"/>
        </w:rPr>
        <w:t xml:space="preserve"> Khối trưởng Khối 1 - Ủy viên.</w:t>
      </w:r>
    </w:p>
    <w:p w:rsidR="00B9428B" w:rsidRDefault="00A06232" w:rsidP="00E75C6D">
      <w:pPr>
        <w:pStyle w:val="NormalWeb"/>
        <w:shd w:val="clear" w:color="auto" w:fill="FFFFFF"/>
        <w:spacing w:before="0" w:beforeAutospacing="0" w:after="0" w:afterAutospacing="0" w:line="360" w:lineRule="auto"/>
        <w:ind w:firstLine="720"/>
        <w:jc w:val="both"/>
        <w:rPr>
          <w:sz w:val="28"/>
          <w:szCs w:val="28"/>
        </w:rPr>
      </w:pPr>
      <w:r>
        <w:rPr>
          <w:sz w:val="28"/>
          <w:szCs w:val="28"/>
        </w:rPr>
        <w:t xml:space="preserve">- </w:t>
      </w:r>
      <w:r w:rsidR="00B9428B">
        <w:rPr>
          <w:sz w:val="28"/>
          <w:szCs w:val="28"/>
        </w:rPr>
        <w:t>Cô LÊ THỊ OANH VŨ</w:t>
      </w:r>
      <w:r>
        <w:rPr>
          <w:sz w:val="28"/>
          <w:szCs w:val="28"/>
        </w:rPr>
        <w:t xml:space="preserve"> </w:t>
      </w:r>
      <w:r w:rsidR="00E00845">
        <w:rPr>
          <w:sz w:val="28"/>
          <w:szCs w:val="28"/>
        </w:rPr>
        <w:t>-</w:t>
      </w:r>
      <w:r>
        <w:rPr>
          <w:sz w:val="28"/>
          <w:szCs w:val="28"/>
        </w:rPr>
        <w:t xml:space="preserve"> Khối trưởng Khối 2 - Ủy viên.</w:t>
      </w:r>
    </w:p>
    <w:p w:rsidR="00334FB2" w:rsidRDefault="00334FB2" w:rsidP="00E75C6D">
      <w:pPr>
        <w:pStyle w:val="NormalWeb"/>
        <w:shd w:val="clear" w:color="auto" w:fill="FFFFFF"/>
        <w:spacing w:before="0" w:beforeAutospacing="0" w:after="0" w:afterAutospacing="0" w:line="360" w:lineRule="auto"/>
        <w:ind w:firstLine="720"/>
        <w:jc w:val="both"/>
        <w:rPr>
          <w:sz w:val="28"/>
          <w:szCs w:val="28"/>
        </w:rPr>
      </w:pPr>
    </w:p>
    <w:p w:rsidR="00B9428B" w:rsidRDefault="00A06232" w:rsidP="00E75C6D">
      <w:pPr>
        <w:pStyle w:val="NormalWeb"/>
        <w:shd w:val="clear" w:color="auto" w:fill="FFFFFF"/>
        <w:spacing w:before="0" w:beforeAutospacing="0" w:after="0" w:afterAutospacing="0" w:line="360" w:lineRule="auto"/>
        <w:ind w:firstLine="720"/>
        <w:jc w:val="both"/>
        <w:rPr>
          <w:sz w:val="28"/>
          <w:szCs w:val="28"/>
        </w:rPr>
      </w:pPr>
      <w:r>
        <w:rPr>
          <w:sz w:val="28"/>
          <w:szCs w:val="28"/>
        </w:rPr>
        <w:lastRenderedPageBreak/>
        <w:t xml:space="preserve">- </w:t>
      </w:r>
      <w:r w:rsidR="006B6DED">
        <w:rPr>
          <w:sz w:val="28"/>
          <w:szCs w:val="28"/>
        </w:rPr>
        <w:t>Cô</w:t>
      </w:r>
      <w:r w:rsidR="00B9428B">
        <w:rPr>
          <w:sz w:val="28"/>
          <w:szCs w:val="28"/>
        </w:rPr>
        <w:t xml:space="preserve"> </w:t>
      </w:r>
      <w:r w:rsidR="006B6DED">
        <w:rPr>
          <w:sz w:val="28"/>
          <w:szCs w:val="28"/>
        </w:rPr>
        <w:t>ĐÀO NGỌC SƯƠNG</w:t>
      </w:r>
      <w:r>
        <w:rPr>
          <w:sz w:val="28"/>
          <w:szCs w:val="28"/>
        </w:rPr>
        <w:t xml:space="preserve"> </w:t>
      </w:r>
      <w:r w:rsidR="00E00845">
        <w:rPr>
          <w:sz w:val="28"/>
          <w:szCs w:val="28"/>
        </w:rPr>
        <w:t>-</w:t>
      </w:r>
      <w:r w:rsidR="00EE50A3">
        <w:rPr>
          <w:sz w:val="28"/>
          <w:szCs w:val="28"/>
        </w:rPr>
        <w:t xml:space="preserve"> Khối trưởng Khối 3 - Ủy viên.</w:t>
      </w:r>
    </w:p>
    <w:p w:rsidR="00B9428B" w:rsidRDefault="00A06232" w:rsidP="00E75C6D">
      <w:pPr>
        <w:pStyle w:val="NormalWeb"/>
        <w:shd w:val="clear" w:color="auto" w:fill="FFFFFF"/>
        <w:spacing w:before="0" w:beforeAutospacing="0" w:after="0" w:afterAutospacing="0" w:line="360" w:lineRule="auto"/>
        <w:ind w:firstLine="720"/>
        <w:jc w:val="both"/>
        <w:rPr>
          <w:sz w:val="28"/>
          <w:szCs w:val="28"/>
        </w:rPr>
      </w:pPr>
      <w:r>
        <w:rPr>
          <w:sz w:val="28"/>
          <w:szCs w:val="28"/>
        </w:rPr>
        <w:t xml:space="preserve">- </w:t>
      </w:r>
      <w:r w:rsidR="00B9428B">
        <w:rPr>
          <w:sz w:val="28"/>
          <w:szCs w:val="28"/>
        </w:rPr>
        <w:t xml:space="preserve">Cô </w:t>
      </w:r>
      <w:r w:rsidR="006B6DED">
        <w:rPr>
          <w:sz w:val="28"/>
          <w:szCs w:val="28"/>
        </w:rPr>
        <w:t>PHAN THỊ NGỌC CHI</w:t>
      </w:r>
      <w:r>
        <w:rPr>
          <w:sz w:val="28"/>
          <w:szCs w:val="28"/>
        </w:rPr>
        <w:t xml:space="preserve"> </w:t>
      </w:r>
      <w:r w:rsidR="00E00845">
        <w:rPr>
          <w:sz w:val="28"/>
          <w:szCs w:val="28"/>
        </w:rPr>
        <w:t>-</w:t>
      </w:r>
      <w:r w:rsidR="00EE50A3">
        <w:rPr>
          <w:sz w:val="28"/>
          <w:szCs w:val="28"/>
        </w:rPr>
        <w:t xml:space="preserve"> Khối trưởng Khối 4 - Ủy viên.</w:t>
      </w:r>
    </w:p>
    <w:p w:rsidR="00B9428B" w:rsidRDefault="00A06232" w:rsidP="00E75C6D">
      <w:pPr>
        <w:pStyle w:val="NormalWeb"/>
        <w:shd w:val="clear" w:color="auto" w:fill="FFFFFF"/>
        <w:spacing w:before="0" w:beforeAutospacing="0" w:after="0" w:afterAutospacing="0" w:line="360" w:lineRule="auto"/>
        <w:ind w:firstLine="720"/>
        <w:jc w:val="both"/>
        <w:rPr>
          <w:sz w:val="28"/>
          <w:szCs w:val="28"/>
        </w:rPr>
      </w:pPr>
      <w:r>
        <w:rPr>
          <w:sz w:val="28"/>
          <w:szCs w:val="28"/>
        </w:rPr>
        <w:t xml:space="preserve">- </w:t>
      </w:r>
      <w:r w:rsidR="00B9428B">
        <w:rPr>
          <w:sz w:val="28"/>
          <w:szCs w:val="28"/>
        </w:rPr>
        <w:t>Thầy LÂM MI</w:t>
      </w:r>
      <w:r w:rsidR="00674CD4">
        <w:rPr>
          <w:sz w:val="28"/>
          <w:szCs w:val="28"/>
        </w:rPr>
        <w:t>N</w:t>
      </w:r>
      <w:r w:rsidR="00B9428B">
        <w:rPr>
          <w:sz w:val="28"/>
          <w:szCs w:val="28"/>
        </w:rPr>
        <w:t>H CƯỜNG</w:t>
      </w:r>
      <w:r>
        <w:rPr>
          <w:sz w:val="28"/>
          <w:szCs w:val="28"/>
        </w:rPr>
        <w:t xml:space="preserve"> </w:t>
      </w:r>
      <w:r w:rsidR="00E00845">
        <w:rPr>
          <w:sz w:val="28"/>
          <w:szCs w:val="28"/>
        </w:rPr>
        <w:t>-</w:t>
      </w:r>
      <w:r w:rsidR="00EE50A3">
        <w:rPr>
          <w:sz w:val="28"/>
          <w:szCs w:val="28"/>
        </w:rPr>
        <w:t xml:space="preserve"> Khối trưởng Khối 5 - Ủy viên.</w:t>
      </w:r>
    </w:p>
    <w:p w:rsidR="00E00845" w:rsidRDefault="00E00845" w:rsidP="00E75C6D">
      <w:pPr>
        <w:pStyle w:val="NormalWeb"/>
        <w:shd w:val="clear" w:color="auto" w:fill="FFFFFF"/>
        <w:spacing w:before="0" w:beforeAutospacing="0" w:after="0" w:afterAutospacing="0" w:line="360" w:lineRule="auto"/>
        <w:ind w:firstLine="720"/>
        <w:jc w:val="both"/>
        <w:rPr>
          <w:sz w:val="28"/>
          <w:szCs w:val="28"/>
        </w:rPr>
      </w:pPr>
      <w:r>
        <w:rPr>
          <w:sz w:val="28"/>
          <w:szCs w:val="28"/>
        </w:rPr>
        <w:t>- Thầy NGUYỄN HOÀNG KHÔI - Giáo viên Khối 4 - Ủy viên</w:t>
      </w:r>
    </w:p>
    <w:p w:rsidR="00E00845" w:rsidRDefault="00E00845" w:rsidP="00E75C6D">
      <w:pPr>
        <w:pStyle w:val="NormalWeb"/>
        <w:shd w:val="clear" w:color="auto" w:fill="FFFFFF"/>
        <w:spacing w:before="0" w:beforeAutospacing="0" w:after="0" w:afterAutospacing="0" w:line="360" w:lineRule="auto"/>
        <w:ind w:firstLine="720"/>
        <w:jc w:val="both"/>
        <w:rPr>
          <w:sz w:val="28"/>
          <w:szCs w:val="28"/>
        </w:rPr>
      </w:pPr>
      <w:r>
        <w:rPr>
          <w:sz w:val="28"/>
          <w:szCs w:val="28"/>
        </w:rPr>
        <w:t>- Thầy NGUYỄN DƯƠNG ĐĂNG KHOA - Nhân viên Tin học - Ủy viên</w:t>
      </w:r>
    </w:p>
    <w:p w:rsidR="00B9428B" w:rsidRDefault="00A06232" w:rsidP="00E75C6D">
      <w:pPr>
        <w:pStyle w:val="NormalWeb"/>
        <w:shd w:val="clear" w:color="auto" w:fill="FFFFFF"/>
        <w:spacing w:before="0" w:beforeAutospacing="0" w:after="0" w:afterAutospacing="0" w:line="360" w:lineRule="auto"/>
        <w:ind w:firstLine="720"/>
        <w:jc w:val="both"/>
        <w:rPr>
          <w:sz w:val="28"/>
          <w:szCs w:val="28"/>
        </w:rPr>
      </w:pPr>
      <w:r>
        <w:rPr>
          <w:sz w:val="28"/>
          <w:szCs w:val="28"/>
        </w:rPr>
        <w:t xml:space="preserve">- </w:t>
      </w:r>
      <w:r w:rsidR="00B9428B">
        <w:rPr>
          <w:sz w:val="28"/>
          <w:szCs w:val="28"/>
        </w:rPr>
        <w:t>Cô CHÂU THỊ MINH CHÂU</w:t>
      </w:r>
      <w:r>
        <w:rPr>
          <w:sz w:val="28"/>
          <w:szCs w:val="28"/>
        </w:rPr>
        <w:t xml:space="preserve"> </w:t>
      </w:r>
      <w:r w:rsidR="00E00845">
        <w:rPr>
          <w:sz w:val="28"/>
          <w:szCs w:val="28"/>
        </w:rPr>
        <w:t>-</w:t>
      </w:r>
      <w:r>
        <w:rPr>
          <w:sz w:val="28"/>
          <w:szCs w:val="28"/>
        </w:rPr>
        <w:t xml:space="preserve"> Tổ trưởng tổ văn phòng - Thư ký</w:t>
      </w:r>
    </w:p>
    <w:p w:rsidR="00542978" w:rsidRPr="000C74AF" w:rsidRDefault="00A06232" w:rsidP="00E75C6D">
      <w:pPr>
        <w:pStyle w:val="NormalWeb"/>
        <w:shd w:val="clear" w:color="auto" w:fill="FFFFFF"/>
        <w:spacing w:before="0" w:beforeAutospacing="0" w:after="0" w:afterAutospacing="0" w:line="360" w:lineRule="auto"/>
        <w:ind w:firstLine="720"/>
        <w:jc w:val="both"/>
        <w:rPr>
          <w:sz w:val="28"/>
          <w:szCs w:val="28"/>
        </w:rPr>
      </w:pPr>
      <w:r>
        <w:rPr>
          <w:b/>
          <w:bCs/>
          <w:sz w:val="28"/>
          <w:szCs w:val="28"/>
        </w:rPr>
        <w:t>5</w:t>
      </w:r>
      <w:r w:rsidR="00542978" w:rsidRPr="000C74AF">
        <w:rPr>
          <w:b/>
          <w:bCs/>
          <w:sz w:val="28"/>
          <w:szCs w:val="28"/>
        </w:rPr>
        <w:t>. Thời gian tuyển sinh:</w:t>
      </w:r>
    </w:p>
    <w:p w:rsidR="006713DE" w:rsidRDefault="00542978" w:rsidP="00E75C6D">
      <w:pPr>
        <w:pStyle w:val="NormalWeb"/>
        <w:shd w:val="clear" w:color="auto" w:fill="FFFFFF"/>
        <w:spacing w:before="0" w:beforeAutospacing="0" w:after="0" w:afterAutospacing="0" w:line="360" w:lineRule="auto"/>
        <w:ind w:firstLine="720"/>
        <w:jc w:val="both"/>
        <w:rPr>
          <w:sz w:val="28"/>
          <w:szCs w:val="28"/>
          <w:lang w:val="nl-NL"/>
        </w:rPr>
      </w:pPr>
      <w:r w:rsidRPr="000C74AF">
        <w:rPr>
          <w:sz w:val="28"/>
          <w:szCs w:val="28"/>
          <w:lang w:val="nl-NL"/>
        </w:rPr>
        <w:t xml:space="preserve">- Từ ngày </w:t>
      </w:r>
      <w:r w:rsidR="006713DE" w:rsidRPr="000C74AF">
        <w:rPr>
          <w:sz w:val="28"/>
          <w:szCs w:val="28"/>
          <w:lang w:val="nl-NL"/>
        </w:rPr>
        <w:t>01</w:t>
      </w:r>
      <w:r w:rsidRPr="000C74AF">
        <w:rPr>
          <w:sz w:val="28"/>
          <w:szCs w:val="28"/>
          <w:lang w:val="nl-NL"/>
        </w:rPr>
        <w:t xml:space="preserve"> tháng </w:t>
      </w:r>
      <w:r w:rsidR="001F6365">
        <w:rPr>
          <w:sz w:val="28"/>
          <w:szCs w:val="28"/>
          <w:lang w:val="nl-NL"/>
        </w:rPr>
        <w:t>7</w:t>
      </w:r>
      <w:r w:rsidR="00AB024E">
        <w:rPr>
          <w:sz w:val="28"/>
          <w:szCs w:val="28"/>
          <w:lang w:val="nl-NL"/>
        </w:rPr>
        <w:t xml:space="preserve"> </w:t>
      </w:r>
      <w:r w:rsidR="006713DE" w:rsidRPr="000C74AF">
        <w:rPr>
          <w:sz w:val="28"/>
          <w:szCs w:val="28"/>
          <w:lang w:val="nl-NL"/>
        </w:rPr>
        <w:t>năm 202</w:t>
      </w:r>
      <w:r w:rsidR="001F6365">
        <w:rPr>
          <w:sz w:val="28"/>
          <w:szCs w:val="28"/>
          <w:lang w:val="nl-NL"/>
        </w:rPr>
        <w:t>2</w:t>
      </w:r>
      <w:r w:rsidR="001724F7">
        <w:rPr>
          <w:sz w:val="28"/>
          <w:szCs w:val="28"/>
          <w:lang w:val="nl-NL"/>
        </w:rPr>
        <w:t>:</w:t>
      </w:r>
      <w:r w:rsidR="006713DE" w:rsidRPr="000C74AF">
        <w:rPr>
          <w:sz w:val="28"/>
          <w:szCs w:val="28"/>
          <w:lang w:val="nl-NL"/>
        </w:rPr>
        <w:t xml:space="preserve"> Trường thông báo kế hoạch tuyển sinh </w:t>
      </w:r>
      <w:r w:rsidR="009575E3">
        <w:rPr>
          <w:sz w:val="28"/>
          <w:szCs w:val="28"/>
          <w:lang w:val="nl-NL"/>
        </w:rPr>
        <w:t>đến</w:t>
      </w:r>
      <w:r w:rsidR="006713DE" w:rsidRPr="000C74AF">
        <w:rPr>
          <w:sz w:val="28"/>
          <w:szCs w:val="28"/>
          <w:lang w:val="nl-NL"/>
        </w:rPr>
        <w:t xml:space="preserve"> phụ huynh học sinh. </w:t>
      </w:r>
      <w:r w:rsidRPr="000C74AF">
        <w:rPr>
          <w:sz w:val="28"/>
          <w:szCs w:val="28"/>
          <w:lang w:val="nl-NL"/>
        </w:rPr>
        <w:t xml:space="preserve"> </w:t>
      </w:r>
    </w:p>
    <w:p w:rsidR="00EF737F" w:rsidRPr="000C74AF" w:rsidRDefault="00EF737F" w:rsidP="00E75C6D">
      <w:pPr>
        <w:pStyle w:val="NormalWeb"/>
        <w:shd w:val="clear" w:color="auto" w:fill="FFFFFF"/>
        <w:spacing w:before="0" w:beforeAutospacing="0" w:after="0" w:afterAutospacing="0" w:line="360" w:lineRule="auto"/>
        <w:ind w:firstLine="720"/>
        <w:jc w:val="both"/>
        <w:rPr>
          <w:sz w:val="28"/>
          <w:szCs w:val="28"/>
          <w:lang w:val="nl-NL"/>
        </w:rPr>
      </w:pPr>
      <w:r w:rsidRPr="000C74AF">
        <w:rPr>
          <w:sz w:val="28"/>
          <w:szCs w:val="28"/>
          <w:lang w:val="nl-NL"/>
        </w:rPr>
        <w:t>- Từ ngày 0</w:t>
      </w:r>
      <w:r w:rsidR="001F6365">
        <w:rPr>
          <w:sz w:val="28"/>
          <w:szCs w:val="28"/>
          <w:lang w:val="nl-NL"/>
        </w:rPr>
        <w:t>4</w:t>
      </w:r>
      <w:r w:rsidRPr="000C74AF">
        <w:rPr>
          <w:sz w:val="28"/>
          <w:szCs w:val="28"/>
          <w:lang w:val="nl-NL"/>
        </w:rPr>
        <w:t xml:space="preserve"> tháng </w:t>
      </w:r>
      <w:r>
        <w:rPr>
          <w:sz w:val="28"/>
          <w:szCs w:val="28"/>
          <w:lang w:val="nl-NL"/>
        </w:rPr>
        <w:t>7</w:t>
      </w:r>
      <w:r w:rsidRPr="000C74AF">
        <w:rPr>
          <w:sz w:val="28"/>
          <w:szCs w:val="28"/>
          <w:lang w:val="nl-NL"/>
        </w:rPr>
        <w:t xml:space="preserve"> năm 202</w:t>
      </w:r>
      <w:r w:rsidR="001F6365">
        <w:rPr>
          <w:sz w:val="28"/>
          <w:szCs w:val="28"/>
          <w:lang w:val="nl-NL"/>
        </w:rPr>
        <w:t>2</w:t>
      </w:r>
      <w:r w:rsidRPr="000C74AF">
        <w:rPr>
          <w:sz w:val="28"/>
          <w:szCs w:val="28"/>
          <w:lang w:val="nl-NL"/>
        </w:rPr>
        <w:t xml:space="preserve"> đến ngày </w:t>
      </w:r>
      <w:r>
        <w:rPr>
          <w:sz w:val="28"/>
          <w:szCs w:val="28"/>
          <w:lang w:val="nl-NL"/>
        </w:rPr>
        <w:t>1</w:t>
      </w:r>
      <w:r w:rsidR="000D41A4">
        <w:rPr>
          <w:sz w:val="28"/>
          <w:szCs w:val="28"/>
          <w:lang w:val="nl-NL"/>
        </w:rPr>
        <w:t>5</w:t>
      </w:r>
      <w:r w:rsidRPr="000C74AF">
        <w:rPr>
          <w:sz w:val="28"/>
          <w:szCs w:val="28"/>
          <w:lang w:val="nl-NL"/>
        </w:rPr>
        <w:t xml:space="preserve"> tháng </w:t>
      </w:r>
      <w:r>
        <w:rPr>
          <w:sz w:val="28"/>
          <w:szCs w:val="28"/>
          <w:lang w:val="nl-NL"/>
        </w:rPr>
        <w:t>7</w:t>
      </w:r>
      <w:r w:rsidRPr="000C74AF">
        <w:rPr>
          <w:sz w:val="28"/>
          <w:szCs w:val="28"/>
          <w:lang w:val="nl-NL"/>
        </w:rPr>
        <w:t xml:space="preserve"> năm 202</w:t>
      </w:r>
      <w:r w:rsidR="001F6365">
        <w:rPr>
          <w:sz w:val="28"/>
          <w:szCs w:val="28"/>
          <w:lang w:val="nl-NL"/>
        </w:rPr>
        <w:t>2</w:t>
      </w:r>
      <w:r w:rsidRPr="000C74AF">
        <w:rPr>
          <w:sz w:val="28"/>
          <w:szCs w:val="28"/>
          <w:lang w:val="nl-NL"/>
        </w:rPr>
        <w:t xml:space="preserve">: </w:t>
      </w:r>
      <w:r w:rsidR="00B9428B">
        <w:rPr>
          <w:sz w:val="28"/>
          <w:szCs w:val="28"/>
          <w:lang w:val="nl-NL"/>
        </w:rPr>
        <w:t>Trường nhận hồ sơ của học sinh.</w:t>
      </w:r>
    </w:p>
    <w:p w:rsidR="006713DE" w:rsidRPr="000C74AF" w:rsidRDefault="006713DE" w:rsidP="00E75C6D">
      <w:pPr>
        <w:pStyle w:val="NormalWeb"/>
        <w:shd w:val="clear" w:color="auto" w:fill="FFFFFF"/>
        <w:spacing w:before="0" w:beforeAutospacing="0" w:after="0" w:afterAutospacing="0" w:line="360" w:lineRule="auto"/>
        <w:ind w:firstLine="720"/>
        <w:jc w:val="both"/>
        <w:rPr>
          <w:sz w:val="28"/>
          <w:szCs w:val="28"/>
          <w:lang w:val="nl-NL"/>
        </w:rPr>
      </w:pPr>
      <w:r w:rsidRPr="000C74AF">
        <w:rPr>
          <w:sz w:val="28"/>
          <w:szCs w:val="28"/>
          <w:lang w:val="nl-NL"/>
        </w:rPr>
        <w:t>- Từ ngày 1</w:t>
      </w:r>
      <w:r w:rsidR="000D41A4">
        <w:rPr>
          <w:sz w:val="28"/>
          <w:szCs w:val="28"/>
          <w:lang w:val="nl-NL"/>
        </w:rPr>
        <w:t>8</w:t>
      </w:r>
      <w:r w:rsidR="00AB024E">
        <w:rPr>
          <w:sz w:val="28"/>
          <w:szCs w:val="28"/>
          <w:lang w:val="nl-NL"/>
        </w:rPr>
        <w:t xml:space="preserve"> tháng 7</w:t>
      </w:r>
      <w:r w:rsidRPr="000C74AF">
        <w:rPr>
          <w:sz w:val="28"/>
          <w:szCs w:val="28"/>
          <w:lang w:val="nl-NL"/>
        </w:rPr>
        <w:t xml:space="preserve"> năm 202</w:t>
      </w:r>
      <w:r w:rsidR="001F6365">
        <w:rPr>
          <w:sz w:val="28"/>
          <w:szCs w:val="28"/>
          <w:lang w:val="nl-NL"/>
        </w:rPr>
        <w:t>2</w:t>
      </w:r>
      <w:r w:rsidRPr="000C74AF">
        <w:rPr>
          <w:sz w:val="28"/>
          <w:szCs w:val="28"/>
          <w:lang w:val="nl-NL"/>
        </w:rPr>
        <w:t xml:space="preserve"> đến ngày </w:t>
      </w:r>
      <w:r w:rsidR="000D41A4">
        <w:rPr>
          <w:sz w:val="28"/>
          <w:szCs w:val="28"/>
          <w:lang w:val="nl-NL"/>
        </w:rPr>
        <w:t>22</w:t>
      </w:r>
      <w:r w:rsidRPr="000C74AF">
        <w:rPr>
          <w:sz w:val="28"/>
          <w:szCs w:val="28"/>
          <w:lang w:val="nl-NL"/>
        </w:rPr>
        <w:t xml:space="preserve"> tháng 7 năm 202</w:t>
      </w:r>
      <w:r w:rsidR="001F6365">
        <w:rPr>
          <w:sz w:val="28"/>
          <w:szCs w:val="28"/>
          <w:lang w:val="nl-NL"/>
        </w:rPr>
        <w:t>2</w:t>
      </w:r>
      <w:r w:rsidRPr="000C74AF">
        <w:rPr>
          <w:sz w:val="28"/>
          <w:szCs w:val="28"/>
          <w:lang w:val="nl-NL"/>
        </w:rPr>
        <w:t xml:space="preserve">: Hội đồng tuyển sinh trường </w:t>
      </w:r>
      <w:r w:rsidR="009575E3">
        <w:rPr>
          <w:sz w:val="28"/>
          <w:szCs w:val="28"/>
          <w:lang w:val="nl-NL"/>
        </w:rPr>
        <w:t xml:space="preserve">xét </w:t>
      </w:r>
      <w:r w:rsidRPr="000C74AF">
        <w:rPr>
          <w:sz w:val="28"/>
          <w:szCs w:val="28"/>
          <w:lang w:val="nl-NL"/>
        </w:rPr>
        <w:t xml:space="preserve">duyệt.  </w:t>
      </w:r>
    </w:p>
    <w:p w:rsidR="00E75C6D" w:rsidRPr="000C74AF" w:rsidRDefault="006713DE" w:rsidP="00E75C6D">
      <w:pPr>
        <w:pStyle w:val="NormalWeb"/>
        <w:shd w:val="clear" w:color="auto" w:fill="FFFFFF"/>
        <w:spacing w:before="0" w:beforeAutospacing="0" w:after="0" w:afterAutospacing="0" w:line="360" w:lineRule="auto"/>
        <w:ind w:firstLine="720"/>
        <w:jc w:val="both"/>
        <w:rPr>
          <w:sz w:val="28"/>
          <w:szCs w:val="28"/>
          <w:lang w:val="nl-NL"/>
        </w:rPr>
      </w:pPr>
      <w:r w:rsidRPr="000C74AF">
        <w:rPr>
          <w:sz w:val="28"/>
          <w:szCs w:val="28"/>
          <w:lang w:val="nl-NL"/>
        </w:rPr>
        <w:t xml:space="preserve">- Từ ngày </w:t>
      </w:r>
      <w:r w:rsidR="000D41A4">
        <w:rPr>
          <w:sz w:val="28"/>
          <w:szCs w:val="28"/>
          <w:lang w:val="nl-NL"/>
        </w:rPr>
        <w:t>2</w:t>
      </w:r>
      <w:r w:rsidR="001F6365">
        <w:rPr>
          <w:sz w:val="28"/>
          <w:szCs w:val="28"/>
          <w:lang w:val="nl-NL"/>
        </w:rPr>
        <w:t>5</w:t>
      </w:r>
      <w:r w:rsidR="00AB024E">
        <w:rPr>
          <w:sz w:val="28"/>
          <w:szCs w:val="28"/>
          <w:lang w:val="nl-NL"/>
        </w:rPr>
        <w:t xml:space="preserve"> tháng 7</w:t>
      </w:r>
      <w:r w:rsidRPr="000C74AF">
        <w:rPr>
          <w:sz w:val="28"/>
          <w:szCs w:val="28"/>
          <w:lang w:val="nl-NL"/>
        </w:rPr>
        <w:t xml:space="preserve"> năm 202</w:t>
      </w:r>
      <w:r w:rsidR="001F6365">
        <w:rPr>
          <w:sz w:val="28"/>
          <w:szCs w:val="28"/>
          <w:lang w:val="nl-NL"/>
        </w:rPr>
        <w:t>2</w:t>
      </w:r>
      <w:r w:rsidRPr="000C74AF">
        <w:rPr>
          <w:sz w:val="28"/>
          <w:szCs w:val="28"/>
          <w:lang w:val="nl-NL"/>
        </w:rPr>
        <w:t xml:space="preserve"> đến ngày </w:t>
      </w:r>
      <w:r w:rsidR="000D41A4">
        <w:rPr>
          <w:sz w:val="28"/>
          <w:szCs w:val="28"/>
          <w:lang w:val="nl-NL"/>
        </w:rPr>
        <w:t>29</w:t>
      </w:r>
      <w:r w:rsidRPr="000C74AF">
        <w:rPr>
          <w:sz w:val="28"/>
          <w:szCs w:val="28"/>
          <w:lang w:val="nl-NL"/>
        </w:rPr>
        <w:t xml:space="preserve"> tháng 7 năm 202</w:t>
      </w:r>
      <w:r w:rsidR="001F6365">
        <w:rPr>
          <w:sz w:val="28"/>
          <w:szCs w:val="28"/>
          <w:lang w:val="nl-NL"/>
        </w:rPr>
        <w:t>2</w:t>
      </w:r>
      <w:r w:rsidRPr="000C74AF">
        <w:rPr>
          <w:sz w:val="28"/>
          <w:szCs w:val="28"/>
          <w:lang w:val="nl-NL"/>
        </w:rPr>
        <w:t xml:space="preserve">: Hội đồng tuyển sinh </w:t>
      </w:r>
      <w:r w:rsidR="00E75C6D" w:rsidRPr="000C74AF">
        <w:rPr>
          <w:sz w:val="28"/>
          <w:szCs w:val="28"/>
          <w:lang w:val="nl-NL"/>
        </w:rPr>
        <w:t>Phòng Giáo dục và Đào tạo họp kiểm tra, phê duyệt.</w:t>
      </w:r>
    </w:p>
    <w:p w:rsidR="006713DE" w:rsidRDefault="00EF737F" w:rsidP="00EF737F">
      <w:pPr>
        <w:pStyle w:val="NormalWeb"/>
        <w:shd w:val="clear" w:color="auto" w:fill="FFFFFF"/>
        <w:spacing w:before="0" w:beforeAutospacing="0" w:after="0" w:afterAutospacing="0" w:line="360" w:lineRule="auto"/>
        <w:jc w:val="both"/>
        <w:rPr>
          <w:sz w:val="28"/>
          <w:szCs w:val="28"/>
          <w:lang w:val="nl-NL"/>
        </w:rPr>
      </w:pPr>
      <w:r>
        <w:rPr>
          <w:sz w:val="28"/>
          <w:szCs w:val="28"/>
          <w:lang w:val="nl-NL"/>
        </w:rPr>
        <w:t xml:space="preserve">        </w:t>
      </w:r>
      <w:r w:rsidR="006713DE" w:rsidRPr="000C74AF">
        <w:rPr>
          <w:sz w:val="28"/>
          <w:szCs w:val="28"/>
          <w:lang w:val="nl-NL"/>
        </w:rPr>
        <w:t xml:space="preserve"> </w:t>
      </w:r>
      <w:r w:rsidR="00E75C6D" w:rsidRPr="000C74AF">
        <w:rPr>
          <w:sz w:val="28"/>
          <w:szCs w:val="28"/>
          <w:lang w:val="nl-NL"/>
        </w:rPr>
        <w:t xml:space="preserve">- Ngày </w:t>
      </w:r>
      <w:r w:rsidR="000D41A4">
        <w:rPr>
          <w:sz w:val="28"/>
          <w:szCs w:val="28"/>
          <w:lang w:val="nl-NL"/>
        </w:rPr>
        <w:t>01</w:t>
      </w:r>
      <w:r w:rsidR="00E75C6D" w:rsidRPr="000C74AF">
        <w:rPr>
          <w:sz w:val="28"/>
          <w:szCs w:val="28"/>
          <w:lang w:val="nl-NL"/>
        </w:rPr>
        <w:t xml:space="preserve"> tháng </w:t>
      </w:r>
      <w:r w:rsidR="000D41A4">
        <w:rPr>
          <w:sz w:val="28"/>
          <w:szCs w:val="28"/>
          <w:lang w:val="nl-NL"/>
        </w:rPr>
        <w:t>8</w:t>
      </w:r>
      <w:r w:rsidR="00E75C6D" w:rsidRPr="000C74AF">
        <w:rPr>
          <w:sz w:val="28"/>
          <w:szCs w:val="28"/>
          <w:lang w:val="nl-NL"/>
        </w:rPr>
        <w:t xml:space="preserve"> năm 202</w:t>
      </w:r>
      <w:r w:rsidR="001F6365">
        <w:rPr>
          <w:sz w:val="28"/>
          <w:szCs w:val="28"/>
          <w:lang w:val="nl-NL"/>
        </w:rPr>
        <w:t>2</w:t>
      </w:r>
      <w:r w:rsidR="00E75C6D" w:rsidRPr="000C74AF">
        <w:rPr>
          <w:sz w:val="28"/>
          <w:szCs w:val="28"/>
          <w:lang w:val="nl-NL"/>
        </w:rPr>
        <w:t xml:space="preserve">: </w:t>
      </w:r>
      <w:r w:rsidR="00B9428B">
        <w:rPr>
          <w:sz w:val="28"/>
          <w:szCs w:val="28"/>
          <w:lang w:val="nl-NL"/>
        </w:rPr>
        <w:t>T</w:t>
      </w:r>
      <w:r w:rsidR="00E75C6D" w:rsidRPr="000C74AF">
        <w:rPr>
          <w:sz w:val="28"/>
          <w:szCs w:val="28"/>
          <w:lang w:val="nl-NL"/>
        </w:rPr>
        <w:t>rường công bố danh sách tuyển sinh.</w:t>
      </w:r>
    </w:p>
    <w:p w:rsidR="002368B3" w:rsidRPr="000F1B79" w:rsidRDefault="002368B3" w:rsidP="00EF737F">
      <w:pPr>
        <w:pStyle w:val="NormalWeb"/>
        <w:shd w:val="clear" w:color="auto" w:fill="FFFFFF"/>
        <w:spacing w:before="0" w:beforeAutospacing="0" w:after="0" w:afterAutospacing="0" w:line="360" w:lineRule="auto"/>
        <w:jc w:val="both"/>
        <w:rPr>
          <w:sz w:val="16"/>
          <w:szCs w:val="16"/>
          <w:lang w:val="nl-NL"/>
        </w:rPr>
      </w:pPr>
    </w:p>
    <w:p w:rsidR="00542978" w:rsidRPr="000C74AF" w:rsidRDefault="00542978" w:rsidP="000C74AF">
      <w:pPr>
        <w:pStyle w:val="NormalWeb"/>
        <w:shd w:val="clear" w:color="auto" w:fill="FFFFFF"/>
        <w:spacing w:before="0" w:beforeAutospacing="0" w:after="0" w:afterAutospacing="0" w:line="360" w:lineRule="auto"/>
        <w:ind w:firstLine="260"/>
        <w:jc w:val="both"/>
        <w:rPr>
          <w:i/>
          <w:sz w:val="28"/>
          <w:szCs w:val="28"/>
        </w:rPr>
      </w:pPr>
      <w:r w:rsidRPr="000C74AF">
        <w:rPr>
          <w:i/>
          <w:sz w:val="28"/>
          <w:szCs w:val="28"/>
        </w:rPr>
        <w:t xml:space="preserve">Hội đồng tuyển sinh thông báo đến toàn thể cán bộ, giáo viên, </w:t>
      </w:r>
      <w:r w:rsidR="00E75C6D" w:rsidRPr="000C74AF">
        <w:rPr>
          <w:i/>
          <w:sz w:val="28"/>
          <w:szCs w:val="28"/>
        </w:rPr>
        <w:t xml:space="preserve">phụ huynh </w:t>
      </w:r>
      <w:r w:rsidRPr="000C74AF">
        <w:rPr>
          <w:i/>
          <w:sz w:val="28"/>
          <w:szCs w:val="28"/>
        </w:rPr>
        <w:t xml:space="preserve">học sinh và nhân dân trên địa bàn tuyển sinh </w:t>
      </w:r>
      <w:r w:rsidR="002368B3">
        <w:rPr>
          <w:i/>
          <w:sz w:val="28"/>
          <w:szCs w:val="28"/>
        </w:rPr>
        <w:t>để nắm thông tin</w:t>
      </w:r>
      <w:r w:rsidRPr="000C74AF">
        <w:rPr>
          <w:i/>
          <w:sz w:val="28"/>
          <w:szCs w:val="28"/>
        </w:rPr>
        <w:t>, đồng thời có kế hoạch chuẩn bị chu đáo, triển khai thực hiện nghiêm túc, đảm bảo cho việc tuyển sinh lớp 1 đạt được các yêu cầu đã đề ra./.</w:t>
      </w:r>
    </w:p>
    <w:p w:rsidR="00E75C6D" w:rsidRPr="000C74AF" w:rsidRDefault="00E75C6D" w:rsidP="00E75C6D">
      <w:pPr>
        <w:pStyle w:val="NormalWeb"/>
        <w:shd w:val="clear" w:color="auto" w:fill="FFFFFF"/>
        <w:spacing w:before="0" w:beforeAutospacing="0" w:after="0" w:afterAutospacing="0" w:line="360" w:lineRule="auto"/>
        <w:rPr>
          <w:sz w:val="28"/>
          <w:szCs w:val="28"/>
        </w:rPr>
      </w:pPr>
    </w:p>
    <w:p w:rsidR="00E75C6D" w:rsidRPr="000C74AF" w:rsidRDefault="00E75C6D" w:rsidP="00E75C6D">
      <w:pPr>
        <w:spacing w:line="360" w:lineRule="auto"/>
        <w:ind w:left="260"/>
        <w:jc w:val="both"/>
        <w:rPr>
          <w:rFonts w:ascii="Times New Roman" w:hAnsi="Times New Roman"/>
          <w:sz w:val="28"/>
          <w:szCs w:val="28"/>
          <w:lang w:val="vi-VN"/>
        </w:rPr>
      </w:pPr>
      <w:r w:rsidRPr="000C74AF">
        <w:rPr>
          <w:rFonts w:ascii="Times New Roman" w:hAnsi="Times New Roman"/>
          <w:b/>
          <w:i/>
          <w:sz w:val="28"/>
          <w:szCs w:val="28"/>
          <w:lang w:val="vi-VN"/>
        </w:rPr>
        <w:t xml:space="preserve">Nơi nhận:                      </w:t>
      </w:r>
      <w:r w:rsidR="00D9332D">
        <w:rPr>
          <w:rFonts w:ascii="Times New Roman" w:hAnsi="Times New Roman"/>
          <w:b/>
          <w:i/>
          <w:sz w:val="28"/>
          <w:szCs w:val="28"/>
          <w:lang w:val="vi-VN"/>
        </w:rPr>
        <w:t xml:space="preserve">                               </w:t>
      </w:r>
      <w:r w:rsidR="00D9332D">
        <w:rPr>
          <w:rFonts w:ascii="Times New Roman" w:hAnsi="Times New Roman"/>
          <w:b/>
          <w:i/>
          <w:sz w:val="28"/>
          <w:szCs w:val="28"/>
        </w:rPr>
        <w:t xml:space="preserve"> </w:t>
      </w:r>
      <w:r w:rsidRPr="000C74AF">
        <w:rPr>
          <w:rFonts w:ascii="Times New Roman" w:hAnsi="Times New Roman"/>
          <w:b/>
          <w:i/>
          <w:sz w:val="28"/>
          <w:szCs w:val="28"/>
        </w:rPr>
        <w:t xml:space="preserve">           </w:t>
      </w:r>
      <w:r w:rsidRPr="000C74AF">
        <w:rPr>
          <w:rFonts w:ascii="Times New Roman" w:hAnsi="Times New Roman"/>
          <w:b/>
          <w:bCs/>
          <w:sz w:val="28"/>
          <w:szCs w:val="28"/>
        </w:rPr>
        <w:t>HIỆU TRƯỞNG</w:t>
      </w:r>
    </w:p>
    <w:p w:rsidR="00E75C6D" w:rsidRPr="000C74AF" w:rsidRDefault="00E75C6D" w:rsidP="00E75C6D">
      <w:pPr>
        <w:numPr>
          <w:ilvl w:val="0"/>
          <w:numId w:val="1"/>
        </w:numPr>
        <w:tabs>
          <w:tab w:val="left" w:pos="380"/>
        </w:tabs>
        <w:ind w:left="380" w:hanging="119"/>
        <w:jc w:val="both"/>
        <w:rPr>
          <w:rFonts w:ascii="Times New Roman" w:hAnsi="Times New Roman"/>
          <w:i/>
          <w:szCs w:val="28"/>
        </w:rPr>
      </w:pPr>
      <w:r w:rsidRPr="000C74AF">
        <w:rPr>
          <w:rFonts w:ascii="Times New Roman" w:hAnsi="Times New Roman"/>
          <w:i/>
          <w:szCs w:val="28"/>
        </w:rPr>
        <w:t xml:space="preserve">Phòng GD&amp;ĐT                                        </w:t>
      </w:r>
    </w:p>
    <w:p w:rsidR="00E75C6D" w:rsidRPr="000C74AF" w:rsidRDefault="00E75C6D" w:rsidP="00E75C6D">
      <w:pPr>
        <w:numPr>
          <w:ilvl w:val="0"/>
          <w:numId w:val="1"/>
        </w:numPr>
        <w:tabs>
          <w:tab w:val="left" w:pos="380"/>
        </w:tabs>
        <w:ind w:left="380" w:hanging="119"/>
        <w:jc w:val="both"/>
        <w:rPr>
          <w:rFonts w:ascii="Times New Roman" w:hAnsi="Times New Roman"/>
          <w:i/>
          <w:szCs w:val="28"/>
        </w:rPr>
      </w:pPr>
      <w:r w:rsidRPr="000C74AF">
        <w:rPr>
          <w:rFonts w:ascii="Times New Roman" w:hAnsi="Times New Roman"/>
          <w:i/>
          <w:szCs w:val="28"/>
        </w:rPr>
        <w:t>Hội đồng tuyển sinh trường</w:t>
      </w:r>
    </w:p>
    <w:p w:rsidR="00D9332D" w:rsidRPr="00334FB2" w:rsidRDefault="00E75C6D" w:rsidP="00E75C6D">
      <w:pPr>
        <w:numPr>
          <w:ilvl w:val="0"/>
          <w:numId w:val="1"/>
        </w:numPr>
        <w:tabs>
          <w:tab w:val="left" w:pos="380"/>
        </w:tabs>
        <w:ind w:left="380" w:hanging="119"/>
        <w:jc w:val="both"/>
        <w:rPr>
          <w:rFonts w:ascii="Times New Roman" w:hAnsi="Times New Roman"/>
          <w:sz w:val="28"/>
          <w:szCs w:val="28"/>
        </w:rPr>
      </w:pPr>
      <w:r w:rsidRPr="000C74AF">
        <w:rPr>
          <w:rFonts w:ascii="Times New Roman" w:hAnsi="Times New Roman"/>
          <w:i/>
          <w:szCs w:val="28"/>
        </w:rPr>
        <w:t xml:space="preserve">Lưu: VT                                                        </w:t>
      </w:r>
      <w:r w:rsidR="000C74AF">
        <w:rPr>
          <w:rFonts w:ascii="Times New Roman" w:hAnsi="Times New Roman"/>
          <w:i/>
          <w:szCs w:val="28"/>
        </w:rPr>
        <w:t xml:space="preserve">  </w:t>
      </w:r>
      <w:r w:rsidRPr="000C74AF">
        <w:rPr>
          <w:rFonts w:ascii="Times New Roman" w:hAnsi="Times New Roman"/>
          <w:i/>
          <w:szCs w:val="28"/>
        </w:rPr>
        <w:t xml:space="preserve"> </w:t>
      </w:r>
      <w:r w:rsidR="000C74AF">
        <w:rPr>
          <w:rFonts w:ascii="Times New Roman" w:hAnsi="Times New Roman"/>
          <w:i/>
          <w:szCs w:val="28"/>
        </w:rPr>
        <w:t xml:space="preserve">                  </w:t>
      </w:r>
      <w:r w:rsidRPr="000C74AF">
        <w:rPr>
          <w:rFonts w:ascii="Times New Roman" w:hAnsi="Times New Roman"/>
          <w:i/>
          <w:szCs w:val="28"/>
        </w:rPr>
        <w:t xml:space="preserve"> </w:t>
      </w:r>
    </w:p>
    <w:p w:rsidR="00334FB2" w:rsidRPr="00D9332D" w:rsidRDefault="00334FB2" w:rsidP="00334FB2">
      <w:pPr>
        <w:tabs>
          <w:tab w:val="left" w:pos="380"/>
        </w:tabs>
        <w:ind w:left="380"/>
        <w:jc w:val="both"/>
        <w:rPr>
          <w:rFonts w:ascii="Times New Roman" w:hAnsi="Times New Roman"/>
          <w:sz w:val="28"/>
          <w:szCs w:val="28"/>
        </w:rPr>
      </w:pPr>
    </w:p>
    <w:p w:rsidR="00D9332D" w:rsidRPr="00D9332D" w:rsidRDefault="00D9332D" w:rsidP="00D9332D">
      <w:pPr>
        <w:tabs>
          <w:tab w:val="left" w:pos="380"/>
        </w:tabs>
        <w:ind w:left="380"/>
        <w:jc w:val="both"/>
        <w:rPr>
          <w:rFonts w:ascii="Times New Roman" w:hAnsi="Times New Roman"/>
          <w:sz w:val="28"/>
          <w:szCs w:val="28"/>
        </w:rPr>
      </w:pPr>
    </w:p>
    <w:p w:rsidR="00E75C6D" w:rsidRPr="000C74AF" w:rsidRDefault="00D9332D" w:rsidP="00D9332D">
      <w:pPr>
        <w:tabs>
          <w:tab w:val="left" w:pos="380"/>
        </w:tabs>
        <w:ind w:left="380"/>
        <w:jc w:val="both"/>
        <w:rPr>
          <w:rFonts w:ascii="Times New Roman" w:hAnsi="Times New Roman"/>
          <w:sz w:val="28"/>
          <w:szCs w:val="28"/>
        </w:rPr>
      </w:pPr>
      <w:r>
        <w:rPr>
          <w:rFonts w:ascii="Times New Roman" w:hAnsi="Times New Roman"/>
          <w:i/>
          <w:szCs w:val="28"/>
        </w:rPr>
        <w:t xml:space="preserve">                                                                                      </w:t>
      </w:r>
      <w:r w:rsidR="00E75C6D" w:rsidRPr="000C74AF">
        <w:rPr>
          <w:rFonts w:ascii="Times New Roman" w:hAnsi="Times New Roman"/>
          <w:i/>
          <w:szCs w:val="28"/>
        </w:rPr>
        <w:t xml:space="preserve">   </w:t>
      </w:r>
      <w:r w:rsidR="00334FB2">
        <w:rPr>
          <w:rFonts w:ascii="Times New Roman" w:hAnsi="Times New Roman"/>
          <w:i/>
          <w:szCs w:val="28"/>
        </w:rPr>
        <w:t xml:space="preserve">  </w:t>
      </w:r>
      <w:r w:rsidR="00E75C6D" w:rsidRPr="000C74AF">
        <w:rPr>
          <w:rFonts w:ascii="Times New Roman" w:hAnsi="Times New Roman"/>
          <w:i/>
          <w:szCs w:val="28"/>
        </w:rPr>
        <w:t xml:space="preserve"> </w:t>
      </w:r>
      <w:r w:rsidR="00E75C6D" w:rsidRPr="000C74AF">
        <w:rPr>
          <w:rFonts w:ascii="Times New Roman" w:hAnsi="Times New Roman"/>
          <w:b/>
          <w:sz w:val="28"/>
          <w:szCs w:val="28"/>
        </w:rPr>
        <w:t>PHÙNG NGỌC THÚY</w:t>
      </w:r>
      <w:r w:rsidR="00E75C6D" w:rsidRPr="000C74AF">
        <w:rPr>
          <w:rFonts w:ascii="Times New Roman" w:hAnsi="Times New Roman"/>
          <w:sz w:val="28"/>
          <w:szCs w:val="28"/>
        </w:rPr>
        <w:t xml:space="preserve">                               </w:t>
      </w:r>
    </w:p>
    <w:p w:rsidR="00E75C6D" w:rsidRPr="000C74AF" w:rsidRDefault="00E75C6D" w:rsidP="00E75C6D">
      <w:pPr>
        <w:tabs>
          <w:tab w:val="left" w:pos="380"/>
        </w:tabs>
        <w:spacing w:line="360" w:lineRule="auto"/>
        <w:ind w:left="260"/>
        <w:jc w:val="both"/>
        <w:rPr>
          <w:rFonts w:ascii="Times New Roman" w:hAnsi="Times New Roman"/>
          <w:sz w:val="28"/>
          <w:szCs w:val="28"/>
        </w:rPr>
      </w:pPr>
      <w:r w:rsidRPr="000C74AF">
        <w:rPr>
          <w:rFonts w:ascii="Times New Roman" w:hAnsi="Times New Roman"/>
          <w:sz w:val="28"/>
          <w:szCs w:val="28"/>
        </w:rPr>
        <w:t xml:space="preserve">                  </w:t>
      </w:r>
    </w:p>
    <w:p w:rsidR="00E75C6D" w:rsidRPr="000C74AF" w:rsidRDefault="00E75C6D" w:rsidP="00E75C6D">
      <w:pPr>
        <w:widowControl w:val="0"/>
        <w:spacing w:line="360" w:lineRule="auto"/>
        <w:jc w:val="center"/>
        <w:rPr>
          <w:rFonts w:ascii="Times New Roman" w:hAnsi="Times New Roman"/>
          <w:b/>
          <w:bCs/>
          <w:sz w:val="28"/>
          <w:szCs w:val="28"/>
        </w:rPr>
      </w:pPr>
      <w:r w:rsidRPr="000C74AF">
        <w:rPr>
          <w:rFonts w:ascii="Times New Roman" w:hAnsi="Times New Roman"/>
          <w:b/>
          <w:bCs/>
          <w:sz w:val="28"/>
          <w:szCs w:val="28"/>
        </w:rPr>
        <w:t xml:space="preserve">                                                              </w:t>
      </w:r>
    </w:p>
    <w:p w:rsidR="00E75C6D" w:rsidRPr="000C74AF" w:rsidRDefault="00E75C6D" w:rsidP="00E75C6D">
      <w:pPr>
        <w:spacing w:line="360" w:lineRule="auto"/>
        <w:jc w:val="both"/>
        <w:rPr>
          <w:rFonts w:ascii="Times New Roman" w:hAnsi="Times New Roman"/>
          <w:b/>
          <w:bCs/>
          <w:sz w:val="28"/>
          <w:szCs w:val="28"/>
          <w:lang w:eastAsia="vi-VN"/>
        </w:rPr>
      </w:pPr>
      <w:r w:rsidRPr="000C74AF">
        <w:rPr>
          <w:rFonts w:ascii="Times New Roman" w:hAnsi="Times New Roman"/>
          <w:b/>
          <w:bCs/>
          <w:sz w:val="28"/>
          <w:szCs w:val="28"/>
          <w:lang w:eastAsia="vi-VN"/>
        </w:rPr>
        <w:t xml:space="preserve">            </w:t>
      </w:r>
    </w:p>
    <w:p w:rsidR="00E75C6D" w:rsidRPr="000C74AF" w:rsidRDefault="00E75C6D" w:rsidP="00E75C6D">
      <w:pPr>
        <w:pStyle w:val="NormalWeb"/>
        <w:shd w:val="clear" w:color="auto" w:fill="FFFFFF"/>
        <w:spacing w:before="0" w:beforeAutospacing="0" w:after="0" w:afterAutospacing="0" w:line="360" w:lineRule="auto"/>
        <w:rPr>
          <w:sz w:val="28"/>
          <w:szCs w:val="28"/>
        </w:rPr>
      </w:pPr>
    </w:p>
    <w:p w:rsidR="0070512B" w:rsidRPr="000C74AF" w:rsidRDefault="0070512B" w:rsidP="00E75C6D">
      <w:pPr>
        <w:spacing w:line="360" w:lineRule="auto"/>
        <w:rPr>
          <w:rFonts w:ascii="Times New Roman" w:hAnsi="Times New Roman"/>
          <w:sz w:val="28"/>
          <w:szCs w:val="28"/>
        </w:rPr>
      </w:pPr>
    </w:p>
    <w:sectPr w:rsidR="0070512B" w:rsidRPr="000C74AF" w:rsidSect="00864CC9">
      <w:pgSz w:w="12240" w:h="15840"/>
      <w:pgMar w:top="993" w:right="1041" w:bottom="42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I-Times">
    <w:panose1 w:val="00000000000000000000"/>
    <w:charset w:val="00"/>
    <w:family w:val="auto"/>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41"/>
    <w:multiLevelType w:val="hybridMultilevel"/>
    <w:tmpl w:val="2F305DE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2757259"/>
    <w:multiLevelType w:val="hybridMultilevel"/>
    <w:tmpl w:val="3F086E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2CA03C49"/>
    <w:multiLevelType w:val="hybridMultilevel"/>
    <w:tmpl w:val="19345A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7A585580"/>
    <w:multiLevelType w:val="hybridMultilevel"/>
    <w:tmpl w:val="CD748C44"/>
    <w:lvl w:ilvl="0" w:tplc="5BB25008">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792C"/>
    <w:rsid w:val="000C74AF"/>
    <w:rsid w:val="000D41A4"/>
    <w:rsid w:val="000F1B79"/>
    <w:rsid w:val="0012792C"/>
    <w:rsid w:val="00144AEB"/>
    <w:rsid w:val="001724F7"/>
    <w:rsid w:val="00186356"/>
    <w:rsid w:val="001E6B43"/>
    <w:rsid w:val="001F6365"/>
    <w:rsid w:val="002368B3"/>
    <w:rsid w:val="002A4124"/>
    <w:rsid w:val="00334FB2"/>
    <w:rsid w:val="00507C25"/>
    <w:rsid w:val="00542978"/>
    <w:rsid w:val="005B1C5B"/>
    <w:rsid w:val="006713DE"/>
    <w:rsid w:val="00674CD4"/>
    <w:rsid w:val="0069391D"/>
    <w:rsid w:val="006B6DED"/>
    <w:rsid w:val="006F61DC"/>
    <w:rsid w:val="0070512B"/>
    <w:rsid w:val="00713C78"/>
    <w:rsid w:val="00745662"/>
    <w:rsid w:val="00864CC9"/>
    <w:rsid w:val="00866475"/>
    <w:rsid w:val="008E007E"/>
    <w:rsid w:val="009575E3"/>
    <w:rsid w:val="00977778"/>
    <w:rsid w:val="009B3062"/>
    <w:rsid w:val="009C4592"/>
    <w:rsid w:val="00A06232"/>
    <w:rsid w:val="00AB024E"/>
    <w:rsid w:val="00B2355C"/>
    <w:rsid w:val="00B9428B"/>
    <w:rsid w:val="00BA767E"/>
    <w:rsid w:val="00C41B53"/>
    <w:rsid w:val="00D9332D"/>
    <w:rsid w:val="00E00845"/>
    <w:rsid w:val="00E75C6D"/>
    <w:rsid w:val="00EE28ED"/>
    <w:rsid w:val="00EE50A3"/>
    <w:rsid w:val="00EF73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792C"/>
    <w:pPr>
      <w:spacing w:after="0" w:line="240" w:lineRule="auto"/>
    </w:pPr>
    <w:rPr>
      <w:rFonts w:ascii="VNI-Times" w:eastAsia="Times New Roman" w:hAnsi="VNI-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42978"/>
    <w:pPr>
      <w:spacing w:before="100" w:beforeAutospacing="1" w:after="100" w:afterAutospacing="1"/>
    </w:pPr>
    <w:rPr>
      <w:rFonts w:ascii="Times New Roman" w:hAnsi="Times New Roman"/>
      <w:szCs w:val="24"/>
    </w:rPr>
  </w:style>
  <w:style w:type="character" w:styleId="Hyperlink">
    <w:name w:val="Hyperlink"/>
    <w:basedOn w:val="DefaultParagraphFont"/>
    <w:uiPriority w:val="99"/>
    <w:unhideWhenUsed/>
    <w:rsid w:val="00977778"/>
    <w:rPr>
      <w:color w:val="0000FF" w:themeColor="hyperlink"/>
      <w:u w:val="single"/>
    </w:rPr>
  </w:style>
  <w:style w:type="paragraph" w:styleId="BalloonText">
    <w:name w:val="Balloon Text"/>
    <w:basedOn w:val="Normal"/>
    <w:link w:val="BalloonTextChar"/>
    <w:uiPriority w:val="99"/>
    <w:semiHidden/>
    <w:unhideWhenUsed/>
    <w:rsid w:val="00EE28ED"/>
    <w:rPr>
      <w:rFonts w:ascii="Tahoma" w:hAnsi="Tahoma" w:cs="Tahoma"/>
      <w:sz w:val="16"/>
      <w:szCs w:val="16"/>
    </w:rPr>
  </w:style>
  <w:style w:type="character" w:customStyle="1" w:styleId="BalloonTextChar">
    <w:name w:val="Balloon Text Char"/>
    <w:basedOn w:val="DefaultParagraphFont"/>
    <w:link w:val="BalloonText"/>
    <w:uiPriority w:val="99"/>
    <w:semiHidden/>
    <w:rsid w:val="00EE28ED"/>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792C"/>
    <w:pPr>
      <w:spacing w:after="0" w:line="240" w:lineRule="auto"/>
    </w:pPr>
    <w:rPr>
      <w:rFonts w:ascii="VNI-Times" w:eastAsia="Times New Roman" w:hAnsi="VNI-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42978"/>
    <w:pPr>
      <w:spacing w:before="100" w:beforeAutospacing="1" w:after="100" w:afterAutospacing="1"/>
    </w:pPr>
    <w:rPr>
      <w:rFonts w:ascii="Times New Roman" w:hAnsi="Times New Roman"/>
      <w:szCs w:val="24"/>
    </w:rPr>
  </w:style>
  <w:style w:type="character" w:styleId="Hyperlink">
    <w:name w:val="Hyperlink"/>
    <w:basedOn w:val="DefaultParagraphFont"/>
    <w:uiPriority w:val="99"/>
    <w:unhideWhenUsed/>
    <w:rsid w:val="00977778"/>
    <w:rPr>
      <w:color w:val="0000FF" w:themeColor="hyperlink"/>
      <w:u w:val="single"/>
    </w:rPr>
  </w:style>
  <w:style w:type="paragraph" w:styleId="BalloonText">
    <w:name w:val="Balloon Text"/>
    <w:basedOn w:val="Normal"/>
    <w:link w:val="BalloonTextChar"/>
    <w:uiPriority w:val="99"/>
    <w:semiHidden/>
    <w:unhideWhenUsed/>
    <w:rsid w:val="00EE28ED"/>
    <w:rPr>
      <w:rFonts w:ascii="Tahoma" w:hAnsi="Tahoma" w:cs="Tahoma"/>
      <w:sz w:val="16"/>
      <w:szCs w:val="16"/>
    </w:rPr>
  </w:style>
  <w:style w:type="character" w:customStyle="1" w:styleId="BalloonTextChar">
    <w:name w:val="Balloon Text Char"/>
    <w:basedOn w:val="DefaultParagraphFont"/>
    <w:link w:val="BalloonText"/>
    <w:uiPriority w:val="99"/>
    <w:semiHidden/>
    <w:rsid w:val="00EE28ED"/>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2847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thhungvuongq5.hcm.edu.v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hhungvuongq5.hcm.edu.vn"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394</TotalTime>
  <Pages>4</Pages>
  <Words>714</Words>
  <Characters>4076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welcome</dc:creator>
  <cp:lastModifiedBy>Admin</cp:lastModifiedBy>
  <cp:revision>113</cp:revision>
  <cp:lastPrinted>2022-06-23T09:14:00Z</cp:lastPrinted>
  <dcterms:created xsi:type="dcterms:W3CDTF">2021-06-04T02:57:00Z</dcterms:created>
  <dcterms:modified xsi:type="dcterms:W3CDTF">2022-06-23T09:23:00Z</dcterms:modified>
</cp:coreProperties>
</file>