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49" w:type="dxa"/>
        <w:jc w:val="center"/>
        <w:tblLook w:val="04A0" w:firstRow="1" w:lastRow="0" w:firstColumn="1" w:lastColumn="0" w:noHBand="0" w:noVBand="1"/>
      </w:tblPr>
      <w:tblGrid>
        <w:gridCol w:w="3827"/>
        <w:gridCol w:w="5122"/>
      </w:tblGrid>
      <w:tr w:rsidR="00E55061" w14:paraId="56971D6D" w14:textId="77777777" w:rsidTr="00F87558">
        <w:trPr>
          <w:trHeight w:val="741"/>
          <w:jc w:val="center"/>
        </w:trPr>
        <w:tc>
          <w:tcPr>
            <w:tcW w:w="3827" w:type="dxa"/>
          </w:tcPr>
          <w:p w14:paraId="72C95BA7" w14:textId="77777777" w:rsidR="00E55061" w:rsidRDefault="00E55061" w:rsidP="00F87558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ỦY BAN NHÂN DÂN QUẬN GÒ VẤP</w:t>
            </w:r>
          </w:p>
          <w:p w14:paraId="31CE0516" w14:textId="77777777" w:rsidR="00E55061" w:rsidRDefault="00E55061" w:rsidP="00F87558">
            <w:pPr>
              <w:spacing w:line="360" w:lineRule="auto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noProof/>
                <w:spacing w:val="-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0C04D" wp14:editId="7AEE44C7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205105</wp:posOffset>
                      </wp:positionV>
                      <wp:extent cx="90868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FA0F7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5pt,16.15pt" to="12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dUXogEAAC8DAAAOAAAAZHJzL2Uyb0RvYy54bWysUsFu2zAMvQ/oPwi6N3YCpMiMOD2kaC/d&#10;GqDdBzCybAuVRYFUYufvK6lJVmy3YT4Ipkg+vffI9f00WHHUxAZdLeezUgrtFDbGdbX89fZ4u5KC&#10;A7gGLDpdy5Nmeb+5+bYefaUX2KNtNIkI4rgafS37EHxVFKx6PQDP0GsXky3SACGG1BUNwRjRB1ss&#10;yvKuGJEaT6g0c7x9+EzKTcZvW63CS9uyDsLWMnIL+aR87tNZbNZQdQS+N+pMA/6BxQDGxUevUA8Q&#10;QBzI/AU1GEXI2IaZwqHAtjVKZw1Rzbz8Q81rD15nLdEc9leb+P/Bqp/HrdtRoq4m9+qfUb2zcLjt&#10;wXU6E3g7+Ti4ebKqGD1X15YUsN+R2I8/sIk1cAiYXZhaGhJk1CembPbparaeglDx8nu5ulstpVCX&#10;VAHVpc8ThyeNg0g/tbTGJRugguMzh8QDqktJunb4aKzNo7ROjBF7uVjmBkZrmpRMZUzdfmtJHCEt&#10;Q/6yqJj5WkZ4cM3nI9adNSeZaae42mNz2tHFiziVzOa8QWnsX+Pc/XvPNx8AAAD//wMAUEsDBBQA&#10;BgAIAAAAIQDsvUbv3AAAAAkBAAAPAAAAZHJzL2Rvd25yZXYueG1sTI/BTsMwEETvSPyDtUhcKuo0&#10;EbQKcSoE5MaFQsV1Gy9JRLxOY7cNfD2LOMBxZp9mZ4r15Hp1pDF0ng0s5gko4trbjhsDry/V1QpU&#10;iMgWe89k4JMCrMvzswJz60/8TMdNbJSEcMjRQBvjkGsd6pYchrkfiOX27keHUeTYaDviScJdr9Mk&#10;udEOO5YPLQ5031L9sTk4A6Ha0r76mtWz5C1rPKX7h6dHNObyYrq7BRVpin8w/NSX6lBKp50/sA2q&#10;F52sloIayNIMlADp9UK27H4NXRb6/4LyGwAA//8DAFBLAQItABQABgAIAAAAIQC2gziS/gAAAOEB&#10;AAATAAAAAAAAAAAAAAAAAAAAAABbQ29udGVudF9UeXBlc10ueG1sUEsBAi0AFAAGAAgAAAAhADj9&#10;If/WAAAAlAEAAAsAAAAAAAAAAAAAAAAALwEAAF9yZWxzLy5yZWxzUEsBAi0AFAAGAAgAAAAhAMHh&#10;1ReiAQAALwMAAA4AAAAAAAAAAAAAAAAALgIAAGRycy9lMm9Eb2MueG1sUEsBAi0AFAAGAAgAAAAh&#10;AOy9Ru/cAAAACQEAAA8AAAAAAAAAAAAAAAAA/AMAAGRycy9kb3ducmV2LnhtbFBLBQYAAAAABAAE&#10;APMAAAAFBQAAAAA=&#10;"/>
                  </w:pict>
                </mc:Fallback>
              </mc:AlternateContent>
            </w:r>
            <w:r>
              <w:rPr>
                <w:b/>
                <w:spacing w:val="-20"/>
                <w:sz w:val="28"/>
                <w:szCs w:val="28"/>
              </w:rPr>
              <w:t>TRƯỜNG TH LÊ VĂN THỌ</w:t>
            </w:r>
          </w:p>
        </w:tc>
        <w:tc>
          <w:tcPr>
            <w:tcW w:w="5122" w:type="dxa"/>
          </w:tcPr>
          <w:p w14:paraId="47A5FABA" w14:textId="77777777" w:rsidR="00E55061" w:rsidRDefault="00E55061" w:rsidP="00F87558">
            <w:pPr>
              <w:spacing w:line="36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CỘNG HÒA XÃ HỘI CHỦ NGHĨA VIỆT NAM</w:t>
            </w:r>
          </w:p>
          <w:p w14:paraId="45909453" w14:textId="77777777" w:rsidR="00E55061" w:rsidRDefault="00E55061" w:rsidP="00F87558">
            <w:pPr>
              <w:spacing w:line="360" w:lineRule="auto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noProof/>
                <w:spacing w:val="-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D17B68" wp14:editId="7C781B05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205105</wp:posOffset>
                      </wp:positionV>
                      <wp:extent cx="198056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0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63431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16.15pt" to="200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sUowEAADADAAAOAAAAZHJzL2Uyb0RvYy54bWysUsFu2zAMvQ/YPwi6N3YCpGiNOD2kaC/d&#10;GqDdBzCybAuTRYFUYufvJ6lJWrS3Yj4Ipkg+vffI1d00WHHQxAZdLeezUgrtFDbGdbX88/pwdSMF&#10;B3ANWHS6lkfN8m7988dq9JVeYI+20SQiiONq9LXsQ/BVUbDq9QA8Q69dTLZIA4QYUlc0BGNEH2yx&#10;KMvrYkRqPKHSzPH2/i0p1xm/bbUKz23LOghby8gt5JPyuUtnsV5B1RH43qgTDfgGiwGMi49eoO4h&#10;gNiT+QI1GEXI2IaZwqHAtjVKZw1Rzbz8pOalB6+zlmgO+4tN/P9g1e/Dxm0pUVeTe/FPqP6ycLjp&#10;wXU6E3g9+ji4ebKqGD1Xl5YUsN+S2I2/sIk1sA+YXZhaGhJk1CembPbxYraeglDxcn57Uy6vl1Ko&#10;c66A6tzoicOjxkGkn1pa45IPUMHhiUMiAtW5JF07fDDW5llaJ8Za3i4Xy9zAaE2TkqmMqdttLIkD&#10;pG3IX1YVMx/LCPeueXvEupPopDMtFVc7bI5bOpsRx5LZnFYozf1jnLvfF339DwAA//8DAFBLAwQU&#10;AAYACAAAACEAZ4pN490AAAAIAQAADwAAAGRycy9kb3ducmV2LnhtbEyPwU7DMBBE70j9B2uRuFTU&#10;TlKhEuJUFZAbFwqI6zZekoh4ncZuG/h6jDiU4+yMZt4W68n24kij7xxrSBYKBHHtTMeNhteX6noF&#10;wgdkg71j0vBFHtbl7KLA3LgTP9NxGxoRS9jnqKENYcil9HVLFv3CDcTR+3CjxRDl2Egz4imW216m&#10;St1Iix3HhRYHum+p/twerAZfvdG++p7Xc/WeNY7S/cPTI2p9dTlt7kAEmsI5DL/4ER3KyLRzBzZe&#10;9BpWt2lMasjSDET0lypJQOz+DrIs5P8Hyh8AAAD//wMAUEsBAi0AFAAGAAgAAAAhALaDOJL+AAAA&#10;4QEAABMAAAAAAAAAAAAAAAAAAAAAAFtDb250ZW50X1R5cGVzXS54bWxQSwECLQAUAAYACAAAACEA&#10;OP0h/9YAAACUAQAACwAAAAAAAAAAAAAAAAAvAQAAX3JlbHMvLnJlbHNQSwECLQAUAAYACAAAACEA&#10;IikLFKMBAAAwAwAADgAAAAAAAAAAAAAAAAAuAgAAZHJzL2Uyb0RvYy54bWxQSwECLQAUAAYACAAA&#10;ACEAZ4pN490AAAAIAQAADwAAAAAAAAAAAAAAAAD9AwAAZHJzL2Rvd25yZXYueG1sUEsFBgAAAAAE&#10;AAQA8wAAAAcFAAAAAA==&#10;"/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14:paraId="3B8CC269" w14:textId="77777777" w:rsidR="007A67F1" w:rsidRDefault="007A67F1" w:rsidP="00E55061">
      <w:pPr>
        <w:jc w:val="center"/>
        <w:rPr>
          <w:rFonts w:eastAsia="Calibri"/>
          <w:b/>
          <w:color w:val="FF0000"/>
          <w:sz w:val="36"/>
          <w:szCs w:val="36"/>
          <w:lang w:val="vi-VN"/>
        </w:rPr>
      </w:pPr>
    </w:p>
    <w:p w14:paraId="052D201E" w14:textId="5DA26F18" w:rsidR="00E55061" w:rsidRPr="00E55061" w:rsidRDefault="00E55061" w:rsidP="00E55061">
      <w:pPr>
        <w:jc w:val="center"/>
        <w:rPr>
          <w:rFonts w:eastAsia="Calibri"/>
          <w:b/>
          <w:color w:val="FF0000"/>
          <w:sz w:val="36"/>
          <w:szCs w:val="36"/>
          <w:lang w:val="vi-VN"/>
        </w:rPr>
      </w:pPr>
      <w:r w:rsidRPr="00E55061">
        <w:rPr>
          <w:rFonts w:eastAsia="Calibri"/>
          <w:b/>
          <w:color w:val="FF0000"/>
          <w:sz w:val="36"/>
          <w:szCs w:val="36"/>
          <w:lang w:val="vi-VN"/>
        </w:rPr>
        <w:t>KẾ HOẠCH DẠY HỌC</w:t>
      </w:r>
    </w:p>
    <w:p w14:paraId="740A8E87" w14:textId="26B191A5" w:rsidR="00E55061" w:rsidRPr="004E530C" w:rsidRDefault="00E55061" w:rsidP="00E55061">
      <w:pPr>
        <w:jc w:val="center"/>
        <w:rPr>
          <w:rFonts w:eastAsia="Calibri"/>
          <w:b/>
          <w:color w:val="FF0000"/>
          <w:sz w:val="40"/>
          <w:szCs w:val="40"/>
          <w:lang w:val="vi-VN"/>
        </w:rPr>
      </w:pPr>
      <w:r w:rsidRPr="00E55061">
        <w:rPr>
          <w:rFonts w:eastAsia="Calibri"/>
          <w:b/>
          <w:color w:val="FF0000"/>
          <w:sz w:val="40"/>
          <w:szCs w:val="40"/>
          <w:lang w:val="vi-VN"/>
        </w:rPr>
        <w:t>VẬN</w:t>
      </w:r>
      <w:r w:rsidRPr="004E530C">
        <w:rPr>
          <w:rFonts w:eastAsia="Calibri"/>
          <w:b/>
          <w:color w:val="FF0000"/>
          <w:sz w:val="40"/>
          <w:szCs w:val="40"/>
          <w:lang w:val="vi-VN"/>
        </w:rPr>
        <w:t xml:space="preserve"> DỤNG CHUYÊN ĐỀ DẠY HỌC TIẾNG VIỆT </w:t>
      </w:r>
    </w:p>
    <w:p w14:paraId="540ACF39" w14:textId="77777777" w:rsidR="00E55061" w:rsidRPr="004E530C" w:rsidRDefault="00E55061" w:rsidP="00E55061">
      <w:pPr>
        <w:jc w:val="center"/>
        <w:rPr>
          <w:rFonts w:eastAsia="Calibri"/>
          <w:b/>
          <w:color w:val="FF0000"/>
          <w:sz w:val="40"/>
          <w:szCs w:val="40"/>
          <w:lang w:val="vi-VN"/>
        </w:rPr>
      </w:pPr>
      <w:r w:rsidRPr="004E530C">
        <w:rPr>
          <w:rFonts w:eastAsia="Calibri"/>
          <w:b/>
          <w:color w:val="FF0000"/>
          <w:sz w:val="40"/>
          <w:szCs w:val="40"/>
          <w:lang w:val="vi-VN"/>
        </w:rPr>
        <w:t>THÔNG QUA NGHỆ THUẬT</w:t>
      </w:r>
    </w:p>
    <w:p w14:paraId="06622F4B" w14:textId="56229A29" w:rsidR="00E55061" w:rsidRPr="007A67F1" w:rsidRDefault="00E55061" w:rsidP="00E55061">
      <w:pPr>
        <w:jc w:val="center"/>
        <w:rPr>
          <w:rFonts w:eastAsia="Calibri"/>
          <w:b/>
          <w:color w:val="4F81BD"/>
          <w:sz w:val="32"/>
          <w:szCs w:val="32"/>
          <w:lang w:val="vi-VN"/>
        </w:rPr>
      </w:pPr>
      <w:r w:rsidRPr="007A67F1">
        <w:rPr>
          <w:rFonts w:eastAsia="Calibri"/>
          <w:b/>
          <w:color w:val="FF0000"/>
          <w:sz w:val="32"/>
          <w:szCs w:val="32"/>
          <w:lang w:val="vi-VN"/>
        </w:rPr>
        <w:t xml:space="preserve">MÔN: </w:t>
      </w:r>
      <w:r w:rsidRPr="007A67F1">
        <w:rPr>
          <w:b/>
          <w:color w:val="FF0000"/>
          <w:sz w:val="32"/>
          <w:szCs w:val="32"/>
          <w:lang w:val="vi-VN"/>
        </w:rPr>
        <w:t>TIẾNG VIỆT- LỚP 2</w:t>
      </w:r>
    </w:p>
    <w:p w14:paraId="7FBD145A" w14:textId="77777777" w:rsidR="00E55061" w:rsidRPr="007A67F1" w:rsidRDefault="00E55061" w:rsidP="00E55061">
      <w:pPr>
        <w:keepNext/>
        <w:keepLines/>
        <w:widowControl w:val="0"/>
        <w:jc w:val="center"/>
        <w:outlineLvl w:val="1"/>
        <w:rPr>
          <w:b/>
          <w:bCs/>
          <w:color w:val="FF0000"/>
          <w:sz w:val="32"/>
          <w:szCs w:val="32"/>
          <w:lang w:val="vi-VN" w:eastAsia="vi-VN" w:bidi="vi-VN"/>
        </w:rPr>
      </w:pPr>
      <w:r w:rsidRPr="007A67F1">
        <w:rPr>
          <w:rFonts w:eastAsia="Calibri"/>
          <w:b/>
          <w:color w:val="4F81BD"/>
          <w:sz w:val="32"/>
          <w:szCs w:val="32"/>
          <w:lang w:val="vi-VN"/>
        </w:rPr>
        <w:t>CHỦ ĐỀ: THIÊN NHIÊN MUÔN MÀU</w:t>
      </w:r>
      <w:r w:rsidRPr="007A67F1">
        <w:rPr>
          <w:b/>
          <w:bCs/>
          <w:color w:val="FF0000"/>
          <w:sz w:val="32"/>
          <w:szCs w:val="32"/>
          <w:lang w:val="vi-VN" w:eastAsia="vi-VN" w:bidi="vi-VN"/>
        </w:rPr>
        <w:t xml:space="preserve"> </w:t>
      </w:r>
    </w:p>
    <w:p w14:paraId="13C2C52C" w14:textId="77777777" w:rsidR="00E55061" w:rsidRPr="007A67F1" w:rsidRDefault="00E55061" w:rsidP="00E55061">
      <w:pPr>
        <w:jc w:val="center"/>
        <w:rPr>
          <w:b/>
          <w:sz w:val="32"/>
          <w:szCs w:val="32"/>
          <w:lang w:val="vi-VN"/>
        </w:rPr>
      </w:pPr>
      <w:r w:rsidRPr="007A67F1">
        <w:rPr>
          <w:b/>
          <w:sz w:val="32"/>
          <w:szCs w:val="32"/>
          <w:lang w:val="vi-VN"/>
        </w:rPr>
        <w:t>BÀI 3: TRÁI CHÍN</w:t>
      </w:r>
    </w:p>
    <w:p w14:paraId="3212E1DB" w14:textId="77777777" w:rsidR="00E55061" w:rsidRPr="007A67F1" w:rsidRDefault="00E55061" w:rsidP="00E55061">
      <w:pPr>
        <w:jc w:val="center"/>
        <w:rPr>
          <w:b/>
          <w:iCs/>
          <w:sz w:val="28"/>
          <w:szCs w:val="28"/>
          <w:lang w:val="vi-VN"/>
        </w:rPr>
      </w:pPr>
      <w:r w:rsidRPr="007A67F1">
        <w:rPr>
          <w:b/>
          <w:iCs/>
          <w:sz w:val="28"/>
          <w:szCs w:val="28"/>
          <w:lang w:val="vi-VN"/>
        </w:rPr>
        <w:t xml:space="preserve"> (Tiết 1 + 2)</w:t>
      </w:r>
    </w:p>
    <w:p w14:paraId="196F633B" w14:textId="77777777" w:rsidR="00E55061" w:rsidRPr="007A67F1" w:rsidRDefault="00E55061" w:rsidP="00A074A2">
      <w:pPr>
        <w:jc w:val="center"/>
        <w:rPr>
          <w:b/>
          <w:iCs/>
          <w:sz w:val="28"/>
          <w:szCs w:val="28"/>
          <w:lang w:val="vi-VN"/>
        </w:rPr>
      </w:pPr>
      <w:r w:rsidRPr="007A67F1">
        <w:rPr>
          <w:b/>
          <w:iCs/>
          <w:sz w:val="28"/>
          <w:szCs w:val="28"/>
          <w:lang w:val="vi-VN"/>
        </w:rPr>
        <w:t>GV thực hiện: Nguyễn Ngọc Yến</w:t>
      </w:r>
    </w:p>
    <w:p w14:paraId="613E8BA6" w14:textId="01C3B47D" w:rsidR="00E55061" w:rsidRPr="007A67F1" w:rsidRDefault="00E55061" w:rsidP="00A074A2">
      <w:pPr>
        <w:jc w:val="center"/>
        <w:rPr>
          <w:b/>
          <w:iCs/>
          <w:sz w:val="28"/>
          <w:szCs w:val="28"/>
          <w:lang w:val="vi-VN"/>
        </w:rPr>
      </w:pPr>
      <w:r w:rsidRPr="007A67F1">
        <w:rPr>
          <w:b/>
          <w:iCs/>
          <w:sz w:val="28"/>
          <w:szCs w:val="28"/>
          <w:lang w:val="vi-VN"/>
        </w:rPr>
        <w:t>Ngày</w:t>
      </w:r>
      <w:r w:rsidR="00A074A2">
        <w:rPr>
          <w:b/>
          <w:iCs/>
          <w:sz w:val="28"/>
          <w:szCs w:val="28"/>
        </w:rPr>
        <w:t xml:space="preserve"> dạy</w:t>
      </w:r>
      <w:r w:rsidRPr="007A67F1">
        <w:rPr>
          <w:b/>
          <w:iCs/>
          <w:sz w:val="28"/>
          <w:szCs w:val="28"/>
          <w:lang w:val="vi-VN"/>
        </w:rPr>
        <w:t>:</w:t>
      </w:r>
      <w:r w:rsidR="00A074A2">
        <w:rPr>
          <w:b/>
          <w:iCs/>
          <w:sz w:val="28"/>
          <w:szCs w:val="28"/>
        </w:rPr>
        <w:t xml:space="preserve"> </w:t>
      </w:r>
      <w:r w:rsidRPr="007A67F1">
        <w:rPr>
          <w:b/>
          <w:iCs/>
          <w:sz w:val="28"/>
          <w:szCs w:val="28"/>
          <w:lang w:val="vi-VN"/>
        </w:rPr>
        <w:t>21/3/2022</w:t>
      </w:r>
    </w:p>
    <w:p w14:paraId="37804881" w14:textId="77777777" w:rsidR="00E55061" w:rsidRPr="007A67F1" w:rsidRDefault="00E55061" w:rsidP="00E55061">
      <w:pPr>
        <w:spacing w:before="140" w:after="140" w:line="340" w:lineRule="exact"/>
        <w:rPr>
          <w:b/>
          <w:color w:val="FF0000"/>
          <w:sz w:val="28"/>
          <w:szCs w:val="28"/>
          <w:lang w:val="vi-VN"/>
        </w:rPr>
      </w:pPr>
      <w:r w:rsidRPr="007A67F1">
        <w:rPr>
          <w:b/>
          <w:color w:val="FF0000"/>
          <w:sz w:val="28"/>
          <w:szCs w:val="28"/>
          <w:lang w:val="vi-VN"/>
        </w:rPr>
        <w:t>I. YÊU CẦU CẦN ĐẠT:</w:t>
      </w:r>
    </w:p>
    <w:p w14:paraId="4F6A579A" w14:textId="77777777" w:rsidR="00E55061" w:rsidRPr="00E55061" w:rsidRDefault="00E55061" w:rsidP="00E55061">
      <w:pPr>
        <w:spacing w:before="140" w:after="140" w:line="340" w:lineRule="exact"/>
        <w:rPr>
          <w:b/>
          <w:sz w:val="28"/>
          <w:szCs w:val="28"/>
          <w:lang w:val="vi-VN"/>
        </w:rPr>
      </w:pPr>
      <w:r w:rsidRPr="00E55061">
        <w:rPr>
          <w:b/>
          <w:sz w:val="28"/>
          <w:szCs w:val="28"/>
          <w:lang w:val="vi-VN"/>
        </w:rPr>
        <w:t>1. Phẩm chất:</w:t>
      </w:r>
    </w:p>
    <w:p w14:paraId="3DAF8783" w14:textId="77777777" w:rsidR="00E55061" w:rsidRPr="00E55061" w:rsidRDefault="00E55061" w:rsidP="00E55061">
      <w:pPr>
        <w:spacing w:before="140" w:after="140" w:line="340" w:lineRule="exact"/>
        <w:jc w:val="both"/>
        <w:rPr>
          <w:b/>
          <w:sz w:val="28"/>
          <w:szCs w:val="28"/>
          <w:lang w:val="vi-VN"/>
        </w:rPr>
      </w:pPr>
      <w:r w:rsidRPr="00E55061">
        <w:rPr>
          <w:sz w:val="28"/>
          <w:szCs w:val="28"/>
          <w:lang w:val="vi-VN"/>
        </w:rPr>
        <w:t xml:space="preserve">- </w:t>
      </w:r>
      <w:r w:rsidRPr="00E55061">
        <w:rPr>
          <w:b/>
          <w:sz w:val="28"/>
          <w:szCs w:val="28"/>
          <w:lang w:val="vi-VN"/>
        </w:rPr>
        <w:t xml:space="preserve">Chăm chỉ: </w:t>
      </w:r>
      <w:r w:rsidRPr="00E55061">
        <w:rPr>
          <w:sz w:val="28"/>
          <w:szCs w:val="28"/>
          <w:lang w:val="vi-VN"/>
        </w:rPr>
        <w:t>Tự rèn luyện kỹ năng đọc lưu loát. Tích cực trong các hoạt động học tập.</w:t>
      </w:r>
    </w:p>
    <w:p w14:paraId="11EE7AE5" w14:textId="77777777" w:rsidR="00E55061" w:rsidRPr="00E55061" w:rsidRDefault="00E55061" w:rsidP="00E55061">
      <w:pPr>
        <w:spacing w:before="140" w:after="140" w:line="340" w:lineRule="exact"/>
        <w:rPr>
          <w:sz w:val="28"/>
          <w:szCs w:val="28"/>
          <w:lang w:val="vi-VN"/>
        </w:rPr>
      </w:pPr>
      <w:r w:rsidRPr="00E55061">
        <w:rPr>
          <w:b/>
          <w:sz w:val="28"/>
          <w:szCs w:val="28"/>
          <w:lang w:val="vi-VN"/>
        </w:rPr>
        <w:t>- Trung thực:</w:t>
      </w:r>
      <w:r w:rsidRPr="00E55061">
        <w:rPr>
          <w:sz w:val="28"/>
          <w:szCs w:val="28"/>
          <w:lang w:val="vi-VN"/>
        </w:rPr>
        <w:t xml:space="preserve"> Thật thà trong việc tự nhận xét, kiểm tra, đánh giá, thực hiện qua các nội dung hoạt động học tập của bản thân và bạn.</w:t>
      </w:r>
    </w:p>
    <w:p w14:paraId="04ED4F8E" w14:textId="77777777" w:rsidR="00E55061" w:rsidRPr="00E55061" w:rsidRDefault="00E55061" w:rsidP="00E55061">
      <w:pPr>
        <w:spacing w:before="140" w:after="140" w:line="340" w:lineRule="exact"/>
        <w:jc w:val="both"/>
        <w:rPr>
          <w:sz w:val="28"/>
          <w:szCs w:val="28"/>
          <w:lang w:val="vi-VN"/>
        </w:rPr>
      </w:pPr>
      <w:r w:rsidRPr="00E55061">
        <w:rPr>
          <w:b/>
          <w:sz w:val="28"/>
          <w:szCs w:val="28"/>
          <w:lang w:val="vi-VN"/>
        </w:rPr>
        <w:t xml:space="preserve">- Trách nhiệm: </w:t>
      </w:r>
      <w:r w:rsidRPr="00E55061">
        <w:rPr>
          <w:sz w:val="28"/>
          <w:szCs w:val="28"/>
          <w:lang w:val="vi-VN"/>
        </w:rPr>
        <w:t>Có ý thức tự giác trong học tập ở lớp và các công việc sinh hoạt khi ở nhà.</w:t>
      </w:r>
    </w:p>
    <w:p w14:paraId="1F119C15" w14:textId="77777777" w:rsidR="00E55061" w:rsidRPr="00E55061" w:rsidRDefault="00E55061" w:rsidP="00E55061">
      <w:pPr>
        <w:spacing w:before="140" w:after="140" w:line="340" w:lineRule="exact"/>
        <w:jc w:val="both"/>
        <w:rPr>
          <w:b/>
          <w:sz w:val="28"/>
          <w:szCs w:val="28"/>
          <w:lang w:val="vi-VN"/>
        </w:rPr>
      </w:pPr>
      <w:r w:rsidRPr="00E55061">
        <w:rPr>
          <w:b/>
          <w:sz w:val="28"/>
          <w:szCs w:val="28"/>
          <w:lang w:val="vi-VN"/>
        </w:rPr>
        <w:t>2. Năng lực:</w:t>
      </w:r>
    </w:p>
    <w:p w14:paraId="019D8C87" w14:textId="77777777" w:rsidR="00E55061" w:rsidRPr="00E55061" w:rsidRDefault="00E55061" w:rsidP="00E55061">
      <w:pPr>
        <w:spacing w:before="140" w:after="140" w:line="340" w:lineRule="exact"/>
        <w:jc w:val="both"/>
        <w:rPr>
          <w:b/>
          <w:sz w:val="28"/>
          <w:szCs w:val="28"/>
          <w:lang w:val="vi-VN"/>
        </w:rPr>
      </w:pPr>
      <w:r w:rsidRPr="00E55061">
        <w:rPr>
          <w:b/>
          <w:sz w:val="28"/>
          <w:szCs w:val="28"/>
          <w:lang w:val="vi-VN"/>
        </w:rPr>
        <w:t>a. Năng lực chung:</w:t>
      </w:r>
    </w:p>
    <w:p w14:paraId="1424C1AE" w14:textId="77777777" w:rsidR="00E55061" w:rsidRPr="00E55061" w:rsidRDefault="00E55061" w:rsidP="00E55061">
      <w:pPr>
        <w:shd w:val="clear" w:color="auto" w:fill="FFFFFF"/>
        <w:spacing w:before="140" w:after="140" w:line="340" w:lineRule="exact"/>
        <w:rPr>
          <w:sz w:val="28"/>
          <w:szCs w:val="28"/>
          <w:lang w:val="vi-VN"/>
        </w:rPr>
      </w:pPr>
      <w:r w:rsidRPr="00E55061">
        <w:rPr>
          <w:b/>
          <w:sz w:val="28"/>
          <w:szCs w:val="28"/>
          <w:lang w:val="vi-VN"/>
        </w:rPr>
        <w:t xml:space="preserve">- Năng lực tự chủ và tự học: </w:t>
      </w:r>
      <w:r w:rsidRPr="00E55061">
        <w:rPr>
          <w:sz w:val="28"/>
          <w:szCs w:val="28"/>
          <w:lang w:val="vi-VN"/>
        </w:rPr>
        <w:t xml:space="preserve">Ý thức tự chuẩn bị bài ở nhà. </w:t>
      </w:r>
      <w:r w:rsidRPr="00E55061">
        <w:rPr>
          <w:sz w:val="28"/>
          <w:szCs w:val="28"/>
          <w:bdr w:val="none" w:sz="0" w:space="0" w:color="auto" w:frame="1"/>
          <w:lang w:val="vi-VN"/>
        </w:rPr>
        <w:t>Tự giác học tập, tham gia vào các hoạt động học tập.</w:t>
      </w:r>
    </w:p>
    <w:p w14:paraId="6126F140" w14:textId="77777777" w:rsidR="00E55061" w:rsidRPr="00E55061" w:rsidRDefault="00E55061" w:rsidP="00E55061">
      <w:pPr>
        <w:shd w:val="clear" w:color="auto" w:fill="FFFFFF"/>
        <w:spacing w:before="140" w:after="140" w:line="340" w:lineRule="exact"/>
        <w:ind w:left="90" w:right="548"/>
        <w:jc w:val="both"/>
        <w:rPr>
          <w:sz w:val="28"/>
          <w:szCs w:val="28"/>
          <w:lang w:val="vi-VN"/>
        </w:rPr>
      </w:pPr>
      <w:r w:rsidRPr="00E55061">
        <w:rPr>
          <w:b/>
          <w:sz w:val="28"/>
          <w:szCs w:val="28"/>
          <w:lang w:val="vi-VN"/>
        </w:rPr>
        <w:t>- Năng lực giao tiếp và hợp tác:</w:t>
      </w:r>
      <w:r w:rsidRPr="00E55061">
        <w:rPr>
          <w:sz w:val="28"/>
          <w:szCs w:val="28"/>
          <w:lang w:val="vi-VN"/>
        </w:rPr>
        <w:t xml:space="preserve"> </w:t>
      </w:r>
      <w:r w:rsidRPr="00E55061">
        <w:rPr>
          <w:sz w:val="28"/>
          <w:szCs w:val="28"/>
          <w:bdr w:val="none" w:sz="0" w:space="0" w:color="auto" w:frame="1"/>
          <w:lang w:val="vi-VN"/>
        </w:rPr>
        <w:t xml:space="preserve">Tạo thói quen trao đổi, thảo luận giúp đỡ nhau trong học tập; biết </w:t>
      </w:r>
      <w:r w:rsidRPr="00E55061">
        <w:rPr>
          <w:sz w:val="28"/>
          <w:szCs w:val="28"/>
          <w:lang w:val="vi-VN"/>
        </w:rPr>
        <w:t>cùng</w:t>
      </w:r>
      <w:r w:rsidRPr="00E55061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E55061">
        <w:rPr>
          <w:sz w:val="28"/>
          <w:szCs w:val="28"/>
          <w:lang w:val="vi-VN"/>
        </w:rPr>
        <w:t>nhau</w:t>
      </w:r>
      <w:r w:rsidRPr="00E55061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E55061">
        <w:rPr>
          <w:sz w:val="28"/>
          <w:szCs w:val="28"/>
          <w:lang w:val="vi-VN"/>
        </w:rPr>
        <w:t>hoàn</w:t>
      </w:r>
      <w:r w:rsidRPr="00E55061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E55061">
        <w:rPr>
          <w:sz w:val="28"/>
          <w:szCs w:val="28"/>
          <w:lang w:val="vi-VN"/>
        </w:rPr>
        <w:t>thành</w:t>
      </w:r>
      <w:r w:rsidRPr="00E55061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E55061">
        <w:rPr>
          <w:sz w:val="28"/>
          <w:szCs w:val="28"/>
          <w:lang w:val="vi-VN"/>
        </w:rPr>
        <w:t>nhiệm</w:t>
      </w:r>
      <w:r w:rsidRPr="00E55061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E55061">
        <w:rPr>
          <w:sz w:val="28"/>
          <w:szCs w:val="28"/>
          <w:lang w:val="vi-VN"/>
        </w:rPr>
        <w:t>vụ</w:t>
      </w:r>
      <w:r w:rsidRPr="00E55061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E55061">
        <w:rPr>
          <w:sz w:val="28"/>
          <w:szCs w:val="28"/>
          <w:lang w:val="vi-VN"/>
        </w:rPr>
        <w:t>học</w:t>
      </w:r>
      <w:r w:rsidRPr="00E55061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E55061">
        <w:rPr>
          <w:sz w:val="28"/>
          <w:szCs w:val="28"/>
          <w:lang w:val="vi-VN"/>
        </w:rPr>
        <w:t>tập</w:t>
      </w:r>
      <w:r w:rsidRPr="00E55061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E55061">
        <w:rPr>
          <w:sz w:val="28"/>
          <w:szCs w:val="28"/>
          <w:lang w:val="vi-VN"/>
        </w:rPr>
        <w:t>theo</w:t>
      </w:r>
      <w:r w:rsidRPr="00E55061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E55061">
        <w:rPr>
          <w:sz w:val="28"/>
          <w:szCs w:val="28"/>
          <w:lang w:val="vi-VN"/>
        </w:rPr>
        <w:t>sự</w:t>
      </w:r>
      <w:r w:rsidRPr="00E55061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E55061">
        <w:rPr>
          <w:sz w:val="28"/>
          <w:szCs w:val="28"/>
          <w:lang w:val="vi-VN"/>
        </w:rPr>
        <w:t>hướng</w:t>
      </w:r>
      <w:r w:rsidRPr="00E55061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E55061">
        <w:rPr>
          <w:sz w:val="28"/>
          <w:szCs w:val="28"/>
          <w:lang w:val="vi-VN"/>
        </w:rPr>
        <w:t>dẫn</w:t>
      </w:r>
      <w:r w:rsidRPr="00E55061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E55061">
        <w:rPr>
          <w:sz w:val="28"/>
          <w:szCs w:val="28"/>
          <w:lang w:val="vi-VN"/>
        </w:rPr>
        <w:t>của</w:t>
      </w:r>
      <w:r w:rsidRPr="00E55061">
        <w:rPr>
          <w:sz w:val="28"/>
          <w:szCs w:val="28"/>
          <w:bdr w:val="none" w:sz="0" w:space="0" w:color="auto" w:frame="1"/>
          <w:lang w:val="vi-VN"/>
        </w:rPr>
        <w:t xml:space="preserve"> </w:t>
      </w:r>
      <w:r w:rsidRPr="00E55061">
        <w:rPr>
          <w:sz w:val="28"/>
          <w:szCs w:val="28"/>
          <w:lang w:val="vi-VN"/>
        </w:rPr>
        <w:t>GV.</w:t>
      </w:r>
    </w:p>
    <w:p w14:paraId="2E01FCB4" w14:textId="77777777" w:rsidR="00E55061" w:rsidRPr="00E55061" w:rsidRDefault="00E55061" w:rsidP="00E55061">
      <w:pPr>
        <w:spacing w:before="140" w:after="140" w:line="340" w:lineRule="exact"/>
        <w:jc w:val="both"/>
        <w:rPr>
          <w:sz w:val="28"/>
          <w:szCs w:val="28"/>
          <w:lang w:val="vi-VN"/>
        </w:rPr>
      </w:pPr>
      <w:r w:rsidRPr="00E55061">
        <w:rPr>
          <w:b/>
          <w:sz w:val="28"/>
          <w:szCs w:val="28"/>
          <w:lang w:val="vi-VN"/>
        </w:rPr>
        <w:t>- Năng lực giải quyết vấn đề và sáng tạo:</w:t>
      </w:r>
      <w:r w:rsidRPr="00E55061">
        <w:rPr>
          <w:sz w:val="28"/>
          <w:szCs w:val="28"/>
          <w:lang w:val="vi-VN"/>
        </w:rPr>
        <w:t xml:space="preserve"> Sử dụng các kiến thức đã học ứng dụng vào thực tế, tìm tòi, phát hiện giải quyết các nhiệm vụ trong cuộc sống.</w:t>
      </w:r>
    </w:p>
    <w:p w14:paraId="1D485C76" w14:textId="77777777" w:rsidR="00E55061" w:rsidRPr="00E55061" w:rsidRDefault="00E55061" w:rsidP="00E55061">
      <w:pPr>
        <w:spacing w:before="140" w:after="140" w:line="340" w:lineRule="exact"/>
        <w:jc w:val="both"/>
        <w:rPr>
          <w:sz w:val="28"/>
          <w:szCs w:val="28"/>
          <w:lang w:val="vi-VN"/>
        </w:rPr>
      </w:pPr>
      <w:r w:rsidRPr="00E55061">
        <w:rPr>
          <w:b/>
          <w:sz w:val="28"/>
          <w:szCs w:val="28"/>
          <w:lang w:val="vi-VN"/>
        </w:rPr>
        <w:t>b. Năng lực đặc thù:</w:t>
      </w:r>
      <w:r w:rsidRPr="00E55061">
        <w:rPr>
          <w:sz w:val="28"/>
          <w:szCs w:val="28"/>
          <w:lang w:val="vi-VN"/>
        </w:rPr>
        <w:t xml:space="preserve"> </w:t>
      </w:r>
    </w:p>
    <w:p w14:paraId="7C0FD0E3" w14:textId="77777777" w:rsidR="00E55061" w:rsidRPr="000E3317" w:rsidRDefault="00E55061" w:rsidP="00E55061">
      <w:pPr>
        <w:pStyle w:val="BodyText5"/>
        <w:shd w:val="clear" w:color="auto" w:fill="auto"/>
        <w:tabs>
          <w:tab w:val="left" w:pos="426"/>
          <w:tab w:val="left" w:pos="623"/>
        </w:tabs>
        <w:spacing w:before="140" w:after="140" w:line="340" w:lineRule="exact"/>
        <w:ind w:right="20"/>
        <w:jc w:val="both"/>
        <w:rPr>
          <w:sz w:val="28"/>
          <w:szCs w:val="28"/>
        </w:rPr>
      </w:pPr>
      <w:r w:rsidRPr="000E3317">
        <w:rPr>
          <w:sz w:val="28"/>
          <w:szCs w:val="28"/>
        </w:rPr>
        <w:t xml:space="preserve">- Tìm được từ ngữ tả mùi hương của một loại cây, hoa, quả theo gợi ý; nêu được </w:t>
      </w:r>
      <w:r w:rsidRPr="000E3317">
        <w:rPr>
          <w:sz w:val="28"/>
          <w:szCs w:val="28"/>
        </w:rPr>
        <w:lastRenderedPageBreak/>
        <w:t>phỏng đoán của bản thân về nội dung bài đọc qua tên bài và tranh minh hoạ.</w:t>
      </w:r>
    </w:p>
    <w:p w14:paraId="05CD933F" w14:textId="77777777" w:rsidR="00E55061" w:rsidRPr="000E3317" w:rsidRDefault="00E55061" w:rsidP="00E55061">
      <w:pPr>
        <w:pStyle w:val="BodyText5"/>
        <w:shd w:val="clear" w:color="auto" w:fill="auto"/>
        <w:tabs>
          <w:tab w:val="left" w:pos="426"/>
          <w:tab w:val="left" w:pos="623"/>
        </w:tabs>
        <w:spacing w:before="140" w:after="140" w:line="340" w:lineRule="exact"/>
        <w:ind w:right="20"/>
        <w:jc w:val="both"/>
        <w:rPr>
          <w:sz w:val="28"/>
          <w:szCs w:val="28"/>
        </w:rPr>
      </w:pPr>
      <w:r w:rsidRPr="000E3317">
        <w:rPr>
          <w:sz w:val="28"/>
          <w:szCs w:val="28"/>
        </w:rPr>
        <w:t xml:space="preserve">- Đọc trôi chảy bài đọc, ngắt nghỉ đúng nhịp thơ, dấu câu, đúng logic ngữ nghĩa; hiểu nội dung bài đọc: </w:t>
      </w:r>
      <w:r w:rsidRPr="000E3317">
        <w:rPr>
          <w:rStyle w:val="BodytextItalic"/>
          <w:sz w:val="28"/>
          <w:szCs w:val="28"/>
        </w:rPr>
        <w:t xml:space="preserve">Miêu tả vẻ đẹp của đồng lúa chín và bàv tỏ lòng biết ơn nhũng ngườỉ nông dân đã làm ra hạt lúa, </w:t>
      </w:r>
      <w:r w:rsidRPr="000E3317">
        <w:rPr>
          <w:sz w:val="28"/>
          <w:szCs w:val="28"/>
        </w:rPr>
        <w:t xml:space="preserve">biết liên hệ bản thân: </w:t>
      </w:r>
      <w:r w:rsidRPr="000E3317">
        <w:rPr>
          <w:rStyle w:val="BodytextItalic"/>
          <w:sz w:val="28"/>
          <w:szCs w:val="28"/>
        </w:rPr>
        <w:t>Kính trọng, biết ơn người nông dân,</w:t>
      </w:r>
      <w:r w:rsidRPr="000E3317">
        <w:rPr>
          <w:sz w:val="28"/>
          <w:szCs w:val="28"/>
        </w:rPr>
        <w:t xml:space="preserve"> biết chia sẻ tranh (hoặc ảnh) về cảnh vật ở quê hoặc nơi mình sống, nói câu bày tỏ cảm xúc về cảnh vật đó.</w:t>
      </w:r>
    </w:p>
    <w:p w14:paraId="3A969840" w14:textId="108A415A" w:rsidR="00E55061" w:rsidRPr="007A67F1" w:rsidRDefault="007A67F1" w:rsidP="00E55061">
      <w:pPr>
        <w:spacing w:before="60" w:after="60" w:line="276" w:lineRule="auto"/>
        <w:jc w:val="both"/>
        <w:rPr>
          <w:b/>
          <w:iCs/>
          <w:color w:val="FF0000"/>
          <w:sz w:val="28"/>
          <w:szCs w:val="28"/>
          <w:lang w:val="vi-VN"/>
        </w:rPr>
      </w:pPr>
      <w:r w:rsidRPr="007A67F1">
        <w:rPr>
          <w:b/>
          <w:iCs/>
          <w:color w:val="FF0000"/>
          <w:sz w:val="28"/>
          <w:szCs w:val="28"/>
          <w:lang w:val="vi-VN"/>
        </w:rPr>
        <w:t xml:space="preserve">II. ĐỒ DÙNG HỌC TẬP: </w:t>
      </w:r>
    </w:p>
    <w:p w14:paraId="3E5BAA37" w14:textId="77777777" w:rsidR="00E55061" w:rsidRPr="00E55061" w:rsidRDefault="00E55061" w:rsidP="00E55061">
      <w:pPr>
        <w:pStyle w:val="ListParagraph"/>
        <w:spacing w:before="60" w:after="60" w:line="276" w:lineRule="auto"/>
        <w:ind w:left="284" w:firstLine="0"/>
        <w:rPr>
          <w:color w:val="242021"/>
          <w:sz w:val="28"/>
          <w:szCs w:val="28"/>
          <w:lang w:val="vi-VN"/>
        </w:rPr>
      </w:pPr>
      <w:r w:rsidRPr="00E55061">
        <w:rPr>
          <w:color w:val="242021"/>
          <w:sz w:val="28"/>
          <w:szCs w:val="28"/>
          <w:lang w:val="vi-VN"/>
        </w:rPr>
        <w:t>- SGK, , VBT</w:t>
      </w:r>
      <w:r>
        <w:rPr>
          <w:color w:val="242021"/>
          <w:sz w:val="28"/>
          <w:szCs w:val="28"/>
          <w:lang w:val="vi-VN"/>
        </w:rPr>
        <w:t xml:space="preserve"> Tiếng Việt.</w:t>
      </w:r>
      <w:r w:rsidRPr="00E55061">
        <w:rPr>
          <w:color w:val="242021"/>
          <w:sz w:val="28"/>
          <w:szCs w:val="28"/>
          <w:lang w:val="vi-VN"/>
        </w:rPr>
        <w:br/>
        <w:t>- Ti vi</w:t>
      </w:r>
      <w:r>
        <w:rPr>
          <w:color w:val="242021"/>
          <w:sz w:val="28"/>
          <w:szCs w:val="28"/>
          <w:lang w:val="vi-VN"/>
        </w:rPr>
        <w:t>, Power Point.</w:t>
      </w:r>
      <w:r w:rsidRPr="00E55061">
        <w:rPr>
          <w:color w:val="242021"/>
          <w:sz w:val="28"/>
          <w:szCs w:val="28"/>
          <w:lang w:val="vi-VN"/>
        </w:rPr>
        <w:br/>
        <w:t xml:space="preserve">- </w:t>
      </w:r>
      <w:r w:rsidRPr="00E55061">
        <w:rPr>
          <w:sz w:val="28"/>
          <w:szCs w:val="28"/>
          <w:lang w:val="vi-VN"/>
        </w:rPr>
        <w:t>Bài hát về Quả</w:t>
      </w:r>
    </w:p>
    <w:p w14:paraId="5D9DC716" w14:textId="06906E8B" w:rsidR="00E55061" w:rsidRPr="007A67F1" w:rsidRDefault="007A67F1" w:rsidP="00E55061">
      <w:pPr>
        <w:pStyle w:val="ListParagraph"/>
        <w:spacing w:before="60" w:after="60" w:line="276" w:lineRule="auto"/>
        <w:ind w:left="284" w:hanging="284"/>
        <w:rPr>
          <w:b/>
          <w:iCs/>
          <w:color w:val="FF0000"/>
          <w:sz w:val="28"/>
          <w:szCs w:val="28"/>
          <w:lang w:val="vi-VN"/>
        </w:rPr>
      </w:pPr>
      <w:r w:rsidRPr="007A67F1">
        <w:rPr>
          <w:b/>
          <w:iCs/>
          <w:color w:val="FF0000"/>
          <w:sz w:val="28"/>
          <w:szCs w:val="28"/>
          <w:lang w:val="vi-VN"/>
        </w:rPr>
        <w:t>III. CÁC HOẠT ĐỘNG DẠY HỌC: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4253"/>
        <w:gridCol w:w="3544"/>
      </w:tblGrid>
      <w:tr w:rsidR="00E55061" w:rsidRPr="000E3317" w14:paraId="6B044EE4" w14:textId="77777777" w:rsidTr="007A67F1">
        <w:trPr>
          <w:trHeight w:val="294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8EB7F4C" w14:textId="77777777" w:rsidR="00E55061" w:rsidRPr="000E3317" w:rsidRDefault="00E55061" w:rsidP="00F87558">
            <w:pPr>
              <w:jc w:val="center"/>
              <w:outlineLvl w:val="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E3317">
              <w:rPr>
                <w:b/>
                <w:i/>
                <w:color w:val="000000" w:themeColor="text1"/>
                <w:sz w:val="28"/>
                <w:szCs w:val="28"/>
              </w:rPr>
              <w:t>Các hoạt động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D7F3417" w14:textId="77777777" w:rsidR="00E55061" w:rsidRPr="000E3317" w:rsidRDefault="00E55061" w:rsidP="00F87558">
            <w:pPr>
              <w:jc w:val="center"/>
              <w:outlineLvl w:val="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E3317">
              <w:rPr>
                <w:b/>
                <w:i/>
                <w:color w:val="000000" w:themeColor="text1"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3FE3A03" w14:textId="77777777" w:rsidR="00E55061" w:rsidRPr="000E3317" w:rsidRDefault="00E55061" w:rsidP="00F8755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E3317">
              <w:rPr>
                <w:b/>
                <w:i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E55061" w:rsidRPr="000E3317" w14:paraId="5B638809" w14:textId="77777777" w:rsidTr="00F87558">
        <w:trPr>
          <w:trHeight w:val="294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FFFFFF"/>
          </w:tcPr>
          <w:p w14:paraId="1F537DD0" w14:textId="77777777" w:rsidR="00E55061" w:rsidRPr="000E3317" w:rsidRDefault="00E55061" w:rsidP="00F87558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E3317">
              <w:rPr>
                <w:b/>
                <w:i/>
                <w:color w:val="000000" w:themeColor="text1"/>
                <w:sz w:val="28"/>
                <w:szCs w:val="28"/>
              </w:rPr>
              <w:t>A. Khởi động: 5’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610E4723" w14:textId="77777777" w:rsidR="00E55061" w:rsidRPr="000E3317" w:rsidRDefault="00E55061" w:rsidP="00F87558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7BCBFADA" w14:textId="77777777" w:rsidR="00E55061" w:rsidRPr="000E3317" w:rsidRDefault="00E55061" w:rsidP="00F8755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55061" w:rsidRPr="000E3317" w14:paraId="6B14CA4A" w14:textId="77777777" w:rsidTr="00F87558">
        <w:trPr>
          <w:trHeight w:val="294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FFFFFF"/>
          </w:tcPr>
          <w:p w14:paraId="1466B171" w14:textId="77777777" w:rsidR="00E55061" w:rsidRPr="000E3317" w:rsidRDefault="00E55061" w:rsidP="00F87558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i/>
                <w:color w:val="000000" w:themeColor="text1"/>
                <w:sz w:val="28"/>
                <w:szCs w:val="28"/>
              </w:rPr>
              <w:t>* Mục tiêu:</w:t>
            </w:r>
            <w:r w:rsidRPr="000E3317">
              <w:rPr>
                <w:color w:val="000000" w:themeColor="text1"/>
                <w:sz w:val="28"/>
                <w:szCs w:val="28"/>
              </w:rPr>
              <w:t xml:space="preserve"> Tạo không khí lớp học vui tươi, sinh động.</w:t>
            </w:r>
          </w:p>
          <w:p w14:paraId="42B1EC4E" w14:textId="77777777" w:rsidR="00E55061" w:rsidRPr="00F65472" w:rsidRDefault="00E55061" w:rsidP="00F87558">
            <w:pPr>
              <w:spacing w:before="60" w:after="60"/>
              <w:ind w:right="-108"/>
              <w:rPr>
                <w:i/>
                <w:color w:val="000000" w:themeColor="text1"/>
                <w:sz w:val="28"/>
                <w:szCs w:val="28"/>
                <w:lang w:val="vi-VN"/>
              </w:rPr>
            </w:pPr>
            <w:r w:rsidRPr="000E3317">
              <w:rPr>
                <w:i/>
                <w:color w:val="000000" w:themeColor="text1"/>
                <w:sz w:val="28"/>
                <w:szCs w:val="28"/>
              </w:rPr>
              <w:t xml:space="preserve">* Phương pháp, hình thức tổ chức: </w:t>
            </w:r>
            <w:r>
              <w:rPr>
                <w:color w:val="000000" w:themeColor="text1"/>
                <w:sz w:val="28"/>
                <w:szCs w:val="28"/>
              </w:rPr>
              <w:t>Cả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lớp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34547" w14:textId="77777777" w:rsidR="00E55061" w:rsidRPr="000E3317" w:rsidRDefault="00E55061" w:rsidP="00F87558">
            <w:pPr>
              <w:spacing w:before="60" w:after="60"/>
              <w:ind w:right="-108"/>
              <w:rPr>
                <w:i/>
                <w:color w:val="000000" w:themeColor="text1"/>
                <w:sz w:val="28"/>
                <w:szCs w:val="28"/>
              </w:rPr>
            </w:pPr>
            <w:r w:rsidRPr="000E3317">
              <w:rPr>
                <w:i/>
                <w:color w:val="000000" w:themeColor="text1"/>
                <w:sz w:val="28"/>
                <w:szCs w:val="28"/>
              </w:rPr>
              <w:t>* Cách tiến hành:</w:t>
            </w:r>
          </w:p>
          <w:p w14:paraId="64457F92" w14:textId="05C93020" w:rsidR="00E55061" w:rsidRPr="00A64414" w:rsidRDefault="00A074A2" w:rsidP="00A074A2">
            <w:pPr>
              <w:pStyle w:val="ListParagraph"/>
              <w:widowControl w:val="0"/>
              <w:tabs>
                <w:tab w:val="left" w:pos="318"/>
              </w:tabs>
              <w:autoSpaceDE w:val="0"/>
              <w:autoSpaceDN w:val="0"/>
              <w:spacing w:before="85" w:line="240" w:lineRule="auto"/>
              <w:ind w:left="34" w:right="-108" w:firstLine="0"/>
              <w:contextualSpacing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A64414">
              <w:rPr>
                <w:iCs/>
                <w:sz w:val="28"/>
                <w:szCs w:val="28"/>
              </w:rPr>
              <w:t>Yêu cầu HS h</w:t>
            </w:r>
            <w:r w:rsidR="00E55061" w:rsidRPr="00A074A2">
              <w:rPr>
                <w:iCs/>
                <w:sz w:val="28"/>
                <w:szCs w:val="28"/>
              </w:rPr>
              <w:t>át</w:t>
            </w:r>
            <w:r w:rsidR="00E55061" w:rsidRPr="00A074A2">
              <w:rPr>
                <w:iCs/>
                <w:sz w:val="28"/>
                <w:szCs w:val="28"/>
                <w:lang w:val="vi-VN"/>
              </w:rPr>
              <w:t xml:space="preserve"> bài “ Quả”</w:t>
            </w:r>
            <w:r w:rsidR="00A64414">
              <w:rPr>
                <w:iCs/>
                <w:sz w:val="28"/>
                <w:szCs w:val="28"/>
              </w:rPr>
              <w:t xml:space="preserve"> và cho biết trong bài hát nói về quả gì?</w:t>
            </w:r>
          </w:p>
          <w:p w14:paraId="593BE884" w14:textId="040B228B" w:rsidR="00E55061" w:rsidRPr="00157EC8" w:rsidRDefault="00157EC8" w:rsidP="00157EC8">
            <w:pPr>
              <w:widowControl w:val="0"/>
              <w:tabs>
                <w:tab w:val="left" w:pos="318"/>
              </w:tabs>
              <w:autoSpaceDE w:val="0"/>
              <w:autoSpaceDN w:val="0"/>
              <w:spacing w:before="85"/>
              <w:ind w:right="-108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A64414" w:rsidRPr="00157EC8">
              <w:rPr>
                <w:color w:val="000000" w:themeColor="text1"/>
                <w:sz w:val="28"/>
                <w:szCs w:val="28"/>
              </w:rPr>
              <w:t xml:space="preserve">Từ bài hát GV dẫn dắt vào bài “ </w:t>
            </w:r>
            <w:r w:rsidR="00E55061" w:rsidRPr="00157EC8">
              <w:rPr>
                <w:i/>
                <w:color w:val="000000" w:themeColor="text1"/>
                <w:spacing w:val="-4"/>
                <w:sz w:val="28"/>
                <w:szCs w:val="28"/>
              </w:rPr>
              <w:t>Trái</w:t>
            </w:r>
            <w:r w:rsidR="00E55061" w:rsidRPr="00157EC8">
              <w:rPr>
                <w:i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="00E55061" w:rsidRPr="00157EC8">
              <w:rPr>
                <w:i/>
                <w:color w:val="000000" w:themeColor="text1"/>
                <w:sz w:val="28"/>
                <w:szCs w:val="28"/>
              </w:rPr>
              <w:t>chín</w:t>
            </w:r>
            <w:r w:rsidR="00A64414" w:rsidRPr="00157EC8">
              <w:rPr>
                <w:i/>
                <w:color w:val="000000" w:themeColor="text1"/>
                <w:sz w:val="28"/>
                <w:szCs w:val="28"/>
              </w:rPr>
              <w:t>”</w:t>
            </w:r>
          </w:p>
          <w:p w14:paraId="6A54000B" w14:textId="56F27CD6" w:rsidR="00E55061" w:rsidRPr="000E3317" w:rsidRDefault="00157EC8" w:rsidP="00157EC8">
            <w:pPr>
              <w:pStyle w:val="ListParagraph"/>
              <w:widowControl w:val="0"/>
              <w:tabs>
                <w:tab w:val="left" w:pos="318"/>
              </w:tabs>
              <w:autoSpaceDE w:val="0"/>
              <w:autoSpaceDN w:val="0"/>
              <w:spacing w:before="121" w:line="271" w:lineRule="auto"/>
              <w:ind w:left="34" w:right="-108" w:firstLine="0"/>
              <w:contextualSpacing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iCs/>
                <w:sz w:val="28"/>
                <w:szCs w:val="28"/>
              </w:rPr>
              <w:t xml:space="preserve">Yêu cầu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HS</w:t>
            </w:r>
            <w:r w:rsidR="00E55061" w:rsidRPr="000E331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đọc</w:t>
            </w:r>
            <w:r w:rsidR="00E55061" w:rsidRPr="000E331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tên</w:t>
            </w:r>
            <w:r w:rsidR="00E55061" w:rsidRPr="000E331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bài</w:t>
            </w:r>
            <w:r w:rsidR="00E55061" w:rsidRPr="000E331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kết</w:t>
            </w:r>
            <w:r w:rsidR="00E55061" w:rsidRPr="000E331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hợp</w:t>
            </w:r>
            <w:r w:rsidR="00E55061" w:rsidRPr="000E331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với</w:t>
            </w:r>
            <w:r w:rsidR="00E55061" w:rsidRPr="000E331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quan</w:t>
            </w:r>
            <w:r w:rsidR="00E55061" w:rsidRPr="000E331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sát</w:t>
            </w:r>
            <w:r w:rsidR="00E55061" w:rsidRPr="000E331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tranh</w:t>
            </w:r>
            <w:r w:rsidR="00E55061" w:rsidRPr="000E331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minh</w:t>
            </w:r>
            <w:r w:rsidR="00E55061" w:rsidRPr="000E331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hoạ</w:t>
            </w:r>
            <w:r w:rsidR="00E55061" w:rsidRPr="000E331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để</w:t>
            </w:r>
            <w:r w:rsidR="00E55061" w:rsidRPr="000E3317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phán</w:t>
            </w:r>
            <w:r w:rsidR="00E55061" w:rsidRPr="000E331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đoán</w:t>
            </w:r>
            <w:r w:rsidR="00E55061" w:rsidRPr="000E331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nội</w:t>
            </w:r>
            <w:r w:rsidR="00E55061" w:rsidRPr="000E331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dung</w:t>
            </w:r>
            <w:r w:rsidR="00E55061" w:rsidRPr="000E331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bài</w:t>
            </w:r>
            <w:r w:rsidR="00E55061" w:rsidRPr="000E3317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đọc: tên gọi, đặc điểm riêng của mỗi loại trái cây có trong bài.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33929C02" w14:textId="77777777" w:rsidR="00E55061" w:rsidRPr="000E3317" w:rsidRDefault="00E55061" w:rsidP="00F87558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EFFA36E" w14:textId="77777777" w:rsidR="00A64414" w:rsidRDefault="00A64414" w:rsidP="00A074A2">
            <w:pPr>
              <w:tabs>
                <w:tab w:val="left" w:pos="176"/>
              </w:tabs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25170CA" w14:textId="227BB0E8" w:rsidR="00E55061" w:rsidRPr="00A64414" w:rsidRDefault="00E55061" w:rsidP="00A64414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rPr>
                <w:color w:val="000000" w:themeColor="text1"/>
                <w:sz w:val="28"/>
                <w:szCs w:val="28"/>
              </w:rPr>
            </w:pPr>
            <w:r w:rsidRPr="00A64414">
              <w:rPr>
                <w:color w:val="000000" w:themeColor="text1"/>
                <w:sz w:val="28"/>
                <w:szCs w:val="28"/>
              </w:rPr>
              <w:t>HS hát</w:t>
            </w:r>
            <w:r w:rsidR="00A64414">
              <w:rPr>
                <w:color w:val="000000" w:themeColor="text1"/>
                <w:sz w:val="28"/>
                <w:szCs w:val="28"/>
              </w:rPr>
              <w:t xml:space="preserve"> và trả lời</w:t>
            </w:r>
          </w:p>
          <w:p w14:paraId="0960B706" w14:textId="77777777" w:rsidR="00E55061" w:rsidRPr="00A64414" w:rsidRDefault="00E55061" w:rsidP="00A64414">
            <w:pPr>
              <w:pStyle w:val="ListParagraph"/>
              <w:tabs>
                <w:tab w:val="left" w:pos="176"/>
              </w:tabs>
              <w:ind w:left="360" w:firstLine="0"/>
              <w:rPr>
                <w:color w:val="000000" w:themeColor="text1"/>
                <w:sz w:val="28"/>
                <w:szCs w:val="28"/>
              </w:rPr>
            </w:pPr>
          </w:p>
          <w:p w14:paraId="5E5A1927" w14:textId="77777777" w:rsidR="00E55061" w:rsidRPr="000E3317" w:rsidRDefault="00E55061" w:rsidP="00F87558">
            <w:pPr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>Hs vẽ</w:t>
            </w:r>
          </w:p>
          <w:p w14:paraId="4183D1F0" w14:textId="77777777" w:rsidR="00E55061" w:rsidRPr="000E3317" w:rsidRDefault="00E55061" w:rsidP="00F87558">
            <w:pPr>
              <w:tabs>
                <w:tab w:val="left" w:pos="176"/>
              </w:tabs>
              <w:rPr>
                <w:color w:val="000000" w:themeColor="text1"/>
                <w:sz w:val="28"/>
                <w:szCs w:val="28"/>
              </w:rPr>
            </w:pPr>
          </w:p>
          <w:p w14:paraId="7919BA80" w14:textId="6CFCA45D" w:rsidR="00E55061" w:rsidRPr="000E3317" w:rsidRDefault="00E55061" w:rsidP="00F87558">
            <w:pPr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b/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 xml:space="preserve">HS </w:t>
            </w:r>
            <w:r w:rsidR="00A64414">
              <w:rPr>
                <w:color w:val="000000" w:themeColor="text1"/>
                <w:sz w:val="28"/>
                <w:szCs w:val="28"/>
              </w:rPr>
              <w:t>nêu</w:t>
            </w:r>
          </w:p>
        </w:tc>
      </w:tr>
      <w:tr w:rsidR="00E55061" w:rsidRPr="000E3317" w14:paraId="784C76F9" w14:textId="77777777" w:rsidTr="00F87558">
        <w:trPr>
          <w:trHeight w:val="294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FFFFFF"/>
          </w:tcPr>
          <w:p w14:paraId="17A17A96" w14:textId="77777777" w:rsidR="00E55061" w:rsidRPr="000E3317" w:rsidRDefault="00E55061" w:rsidP="00F87558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E3317">
              <w:rPr>
                <w:b/>
                <w:i/>
                <w:color w:val="000000" w:themeColor="text1"/>
                <w:sz w:val="28"/>
                <w:szCs w:val="28"/>
              </w:rPr>
              <w:t>B.Khám phá và luyện tập 25’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28E89027" w14:textId="77777777" w:rsidR="00E55061" w:rsidRPr="000E3317" w:rsidRDefault="00E55061" w:rsidP="00F87558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7CEF02D4" w14:textId="77777777" w:rsidR="00E55061" w:rsidRPr="000E3317" w:rsidRDefault="00E55061" w:rsidP="00F87558">
            <w:pPr>
              <w:tabs>
                <w:tab w:val="left" w:pos="318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55061" w:rsidRPr="000E3317" w14:paraId="4C4C3F47" w14:textId="77777777" w:rsidTr="00F87558">
        <w:trPr>
          <w:trHeight w:val="294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FFFFFF"/>
          </w:tcPr>
          <w:p w14:paraId="287D2751" w14:textId="77777777" w:rsidR="00E55061" w:rsidRPr="000E3317" w:rsidRDefault="00E55061" w:rsidP="00F87558">
            <w:pPr>
              <w:pStyle w:val="ListParagraph"/>
              <w:ind w:left="318" w:firstLine="0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E3317">
              <w:rPr>
                <w:b/>
                <w:i/>
                <w:color w:val="000000" w:themeColor="text1"/>
                <w:sz w:val="28"/>
                <w:szCs w:val="28"/>
              </w:rPr>
              <w:t>Hoạt động 1:Đọc thành tiếng</w:t>
            </w:r>
          </w:p>
          <w:p w14:paraId="645A27D0" w14:textId="77777777" w:rsidR="00E55061" w:rsidRPr="000E3317" w:rsidRDefault="00E55061" w:rsidP="00F87558">
            <w:pPr>
              <w:rPr>
                <w:b/>
                <w:color w:val="000000" w:themeColor="text1"/>
                <w:sz w:val="28"/>
                <w:szCs w:val="28"/>
              </w:rPr>
            </w:pPr>
            <w:r w:rsidRPr="000E3317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r w:rsidRPr="000E3317">
              <w:rPr>
                <w:i/>
                <w:color w:val="000000" w:themeColor="text1"/>
                <w:sz w:val="28"/>
                <w:szCs w:val="28"/>
              </w:rPr>
              <w:t>Mục tiêu:</w:t>
            </w:r>
            <w:r w:rsidRPr="000E3317">
              <w:rPr>
                <w:color w:val="000000" w:themeColor="text1"/>
                <w:sz w:val="28"/>
                <w:szCs w:val="28"/>
              </w:rPr>
              <w:t xml:space="preserve"> Đọc trôi chảy bài đọc, ngắt nghỉ đúng dấu câu, đúng logic ngữ nghĩa; phân biệt được lời của các nhân vật và lời người dẫn </w:t>
            </w:r>
            <w:r w:rsidRPr="000E3317">
              <w:rPr>
                <w:color w:val="000000" w:themeColor="text1"/>
                <w:sz w:val="28"/>
                <w:szCs w:val="28"/>
              </w:rPr>
              <w:lastRenderedPageBreak/>
              <w:t>chuyện; hiểu nội dung bài đọc; biết liên hệ bản thân cách sử dụng và bào quản các đồ đạc trong nhà.</w:t>
            </w:r>
          </w:p>
          <w:p w14:paraId="71B64B26" w14:textId="77777777" w:rsidR="00E55061" w:rsidRPr="000E3317" w:rsidRDefault="00E55061" w:rsidP="00F87558">
            <w:pPr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i/>
                <w:color w:val="000000" w:themeColor="text1"/>
                <w:sz w:val="28"/>
                <w:szCs w:val="28"/>
              </w:rPr>
              <w:t xml:space="preserve">* Phương pháp, hình thức tổ chức: </w:t>
            </w:r>
            <w:r w:rsidRPr="000E3317">
              <w:rPr>
                <w:color w:val="000000" w:themeColor="text1"/>
                <w:sz w:val="28"/>
                <w:szCs w:val="28"/>
              </w:rPr>
              <w:t>Đàm thoại, trực quan, vấn đáp; thảo luận nhóm, trò chơi.</w:t>
            </w:r>
          </w:p>
          <w:p w14:paraId="796DE2EB" w14:textId="77777777" w:rsidR="00E55061" w:rsidRPr="000E3317" w:rsidRDefault="00E55061" w:rsidP="00F87558">
            <w:pPr>
              <w:tabs>
                <w:tab w:val="left" w:pos="318"/>
              </w:tabs>
              <w:ind w:left="34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07A743CA" w14:textId="77777777" w:rsidR="00E55061" w:rsidRPr="000E3317" w:rsidRDefault="00E55061" w:rsidP="00F87558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E3317">
              <w:rPr>
                <w:i/>
                <w:color w:val="000000" w:themeColor="text1"/>
                <w:sz w:val="28"/>
                <w:szCs w:val="28"/>
              </w:rPr>
              <w:lastRenderedPageBreak/>
              <w:t>* Cách tiến hành:</w:t>
            </w:r>
          </w:p>
          <w:p w14:paraId="36E05DF2" w14:textId="2186D5E8" w:rsidR="00E55061" w:rsidRPr="000E3317" w:rsidRDefault="00E55061" w:rsidP="00F87558">
            <w:pPr>
              <w:widowControl w:val="0"/>
              <w:tabs>
                <w:tab w:val="left" w:pos="176"/>
              </w:tabs>
              <w:autoSpaceDE w:val="0"/>
              <w:autoSpaceDN w:val="0"/>
              <w:spacing w:before="120"/>
              <w:ind w:left="34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>- GV đọc mẫu (giọng đọc thong thả, vui</w:t>
            </w:r>
            <w:r w:rsidRPr="000E3317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tươi).</w:t>
            </w:r>
          </w:p>
          <w:p w14:paraId="5880E447" w14:textId="1E0D5DB3" w:rsidR="00E55061" w:rsidRDefault="00E55061" w:rsidP="00F87558">
            <w:pPr>
              <w:widowControl w:val="0"/>
              <w:tabs>
                <w:tab w:val="left" w:pos="176"/>
              </w:tabs>
              <w:autoSpaceDE w:val="0"/>
              <w:autoSpaceDN w:val="0"/>
              <w:spacing w:before="121" w:line="271" w:lineRule="auto"/>
              <w:ind w:left="34" w:right="-108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 xml:space="preserve">- GV hướng dẫn đọc và luyện đọc một số từ khó: </w:t>
            </w:r>
            <w:r w:rsidRPr="000E3317">
              <w:rPr>
                <w:i/>
                <w:color w:val="000000" w:themeColor="text1"/>
                <w:sz w:val="28"/>
                <w:szCs w:val="28"/>
              </w:rPr>
              <w:t xml:space="preserve">xù xì, chín, tàn nhang, lấm chấm, xa-pô-chê,… </w:t>
            </w:r>
            <w:r w:rsidR="00157EC8">
              <w:rPr>
                <w:color w:val="000000" w:themeColor="text1"/>
                <w:sz w:val="28"/>
                <w:szCs w:val="28"/>
              </w:rPr>
              <w:t>và</w:t>
            </w:r>
            <w:r w:rsidRPr="000E3317">
              <w:rPr>
                <w:color w:val="000000" w:themeColor="text1"/>
                <w:sz w:val="28"/>
                <w:szCs w:val="28"/>
              </w:rPr>
              <w:t xml:space="preserve"> hướng dẫn cách ngắt nghỉ hơi </w:t>
            </w:r>
            <w:r w:rsidR="00AC159C">
              <w:rPr>
                <w:color w:val="000000" w:themeColor="text1"/>
                <w:sz w:val="28"/>
                <w:szCs w:val="28"/>
              </w:rPr>
              <w:t xml:space="preserve">câu dài ở </w:t>
            </w:r>
            <w:r w:rsidRPr="000E3317">
              <w:rPr>
                <w:color w:val="000000" w:themeColor="text1"/>
                <w:sz w:val="28"/>
                <w:szCs w:val="28"/>
              </w:rPr>
              <w:t>các dòng thơ, khổ</w:t>
            </w:r>
            <w:r w:rsidRPr="000E331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thơ.</w:t>
            </w:r>
          </w:p>
          <w:p w14:paraId="01D04D09" w14:textId="59C3AF54" w:rsidR="00AC159C" w:rsidRDefault="00AC159C" w:rsidP="00F87558">
            <w:pPr>
              <w:widowControl w:val="0"/>
              <w:tabs>
                <w:tab w:val="left" w:pos="176"/>
              </w:tabs>
              <w:autoSpaceDE w:val="0"/>
              <w:autoSpaceDN w:val="0"/>
              <w:spacing w:before="121" w:line="271" w:lineRule="auto"/>
              <w:ind w:left="34" w:righ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Xù xì/ da cóc//</w:t>
            </w:r>
          </w:p>
          <w:p w14:paraId="4329FEC9" w14:textId="44B1E7A1" w:rsidR="00AC159C" w:rsidRDefault="00AC159C" w:rsidP="00F87558">
            <w:pPr>
              <w:widowControl w:val="0"/>
              <w:tabs>
                <w:tab w:val="left" w:pos="176"/>
              </w:tabs>
              <w:autoSpaceDE w:val="0"/>
              <w:autoSpaceDN w:val="0"/>
              <w:spacing w:before="121" w:line="271" w:lineRule="auto"/>
              <w:ind w:left="34" w:righ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Mít/ chín trên cành//</w:t>
            </w:r>
          </w:p>
          <w:p w14:paraId="780FF6DC" w14:textId="33FD3656" w:rsidR="00AC159C" w:rsidRDefault="00AC159C" w:rsidP="00F87558">
            <w:pPr>
              <w:widowControl w:val="0"/>
              <w:tabs>
                <w:tab w:val="left" w:pos="176"/>
              </w:tabs>
              <w:autoSpaceDE w:val="0"/>
              <w:autoSpaceDN w:val="0"/>
              <w:spacing w:before="121" w:line="271" w:lineRule="auto"/>
              <w:ind w:left="34" w:righ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Dưa hấu/ chín xanh//</w:t>
            </w:r>
          </w:p>
          <w:p w14:paraId="141A3EE9" w14:textId="08D4A419" w:rsidR="00AC159C" w:rsidRDefault="00AC159C" w:rsidP="00F87558">
            <w:pPr>
              <w:widowControl w:val="0"/>
              <w:tabs>
                <w:tab w:val="left" w:pos="176"/>
              </w:tabs>
              <w:autoSpaceDE w:val="0"/>
              <w:autoSpaceDN w:val="0"/>
              <w:spacing w:before="121" w:line="271" w:lineRule="auto"/>
              <w:ind w:left="34" w:righ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Cà chua/ chín đỏ//</w:t>
            </w:r>
          </w:p>
          <w:p w14:paraId="00D6DF05" w14:textId="77777777" w:rsidR="00AC159C" w:rsidRPr="000E3317" w:rsidRDefault="00AC159C" w:rsidP="00F87558">
            <w:pPr>
              <w:widowControl w:val="0"/>
              <w:tabs>
                <w:tab w:val="left" w:pos="176"/>
              </w:tabs>
              <w:autoSpaceDE w:val="0"/>
              <w:autoSpaceDN w:val="0"/>
              <w:spacing w:before="121" w:line="271" w:lineRule="auto"/>
              <w:ind w:left="34" w:right="-108"/>
              <w:rPr>
                <w:color w:val="000000" w:themeColor="text1"/>
                <w:sz w:val="28"/>
                <w:szCs w:val="28"/>
              </w:rPr>
            </w:pPr>
          </w:p>
          <w:p w14:paraId="63C2700D" w14:textId="6F23D43F" w:rsidR="00E55061" w:rsidRDefault="00E55061" w:rsidP="00F87558">
            <w:pPr>
              <w:tabs>
                <w:tab w:val="left" w:pos="318"/>
              </w:tabs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 xml:space="preserve">- </w:t>
            </w:r>
            <w:r w:rsidR="00AC159C">
              <w:rPr>
                <w:color w:val="000000" w:themeColor="text1"/>
                <w:sz w:val="28"/>
                <w:szCs w:val="28"/>
              </w:rPr>
              <w:t xml:space="preserve">GV cho </w:t>
            </w:r>
            <w:r w:rsidRPr="000E3317">
              <w:rPr>
                <w:color w:val="000000" w:themeColor="text1"/>
                <w:sz w:val="28"/>
                <w:szCs w:val="28"/>
              </w:rPr>
              <w:t>HS đọc thành tiếng câu, đoạn, bài đọc trong nhóm nhỏ và trước</w:t>
            </w:r>
            <w:r w:rsidRPr="000E331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lớp.</w:t>
            </w:r>
          </w:p>
          <w:p w14:paraId="35519105" w14:textId="55CD916A" w:rsidR="00E55061" w:rsidRPr="00475905" w:rsidRDefault="00475905" w:rsidP="00F87558">
            <w:pPr>
              <w:tabs>
                <w:tab w:val="left" w:pos="318"/>
              </w:tabs>
              <w:ind w:left="34"/>
              <w:jc w:val="both"/>
              <w:rPr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475905">
              <w:rPr>
                <w:bCs/>
                <w:iCs/>
                <w:color w:val="000000" w:themeColor="text1"/>
                <w:sz w:val="28"/>
                <w:szCs w:val="28"/>
              </w:rPr>
              <w:t>GV nhận xét chung về hoạt động luyện đọc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15352EAE" w14:textId="77777777" w:rsidR="00E55061" w:rsidRPr="000E3317" w:rsidRDefault="00E55061" w:rsidP="00F8755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44C9617" w14:textId="77777777" w:rsidR="00E55061" w:rsidRPr="000E3317" w:rsidRDefault="00E55061" w:rsidP="00F8755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5C7E9BFF" w14:textId="39DE559A" w:rsidR="00E55061" w:rsidRPr="00157EC8" w:rsidRDefault="00157EC8" w:rsidP="00157EC8">
            <w:pPr>
              <w:rPr>
                <w:color w:val="000000" w:themeColor="text1"/>
                <w:sz w:val="28"/>
                <w:szCs w:val="28"/>
              </w:rPr>
            </w:pPr>
            <w:r w:rsidRPr="00157EC8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E55061" w:rsidRPr="00157EC8">
              <w:rPr>
                <w:color w:val="000000" w:themeColor="text1"/>
                <w:sz w:val="28"/>
                <w:szCs w:val="28"/>
              </w:rPr>
              <w:t xml:space="preserve">HS </w:t>
            </w:r>
            <w:r>
              <w:rPr>
                <w:color w:val="000000" w:themeColor="text1"/>
                <w:sz w:val="28"/>
                <w:szCs w:val="28"/>
              </w:rPr>
              <w:t xml:space="preserve">lắng </w:t>
            </w:r>
            <w:r w:rsidR="00E55061" w:rsidRPr="00157EC8">
              <w:rPr>
                <w:color w:val="000000" w:themeColor="text1"/>
                <w:sz w:val="28"/>
                <w:szCs w:val="28"/>
              </w:rPr>
              <w:t xml:space="preserve">nghe </w:t>
            </w:r>
            <w:r>
              <w:rPr>
                <w:color w:val="000000" w:themeColor="text1"/>
                <w:sz w:val="28"/>
                <w:szCs w:val="28"/>
              </w:rPr>
              <w:t xml:space="preserve">GV </w:t>
            </w:r>
            <w:r w:rsidR="00E55061" w:rsidRPr="00157EC8">
              <w:rPr>
                <w:color w:val="000000" w:themeColor="text1"/>
                <w:sz w:val="28"/>
                <w:szCs w:val="28"/>
              </w:rPr>
              <w:t>đọc</w:t>
            </w:r>
          </w:p>
          <w:p w14:paraId="7C5D67A8" w14:textId="77777777" w:rsidR="00E55061" w:rsidRPr="00157EC8" w:rsidRDefault="00E55061" w:rsidP="00F87558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</w:p>
          <w:p w14:paraId="265E8295" w14:textId="77777777" w:rsidR="00E55061" w:rsidRPr="000E3317" w:rsidRDefault="00E55061" w:rsidP="00F87558">
            <w:pPr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>- HS lắng nghe GV đọc mẫu</w:t>
            </w:r>
          </w:p>
          <w:p w14:paraId="12C44CFF" w14:textId="77777777" w:rsidR="00E55061" w:rsidRPr="000E3317" w:rsidRDefault="00E55061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0FCA9553" w14:textId="579A529A" w:rsidR="00E55061" w:rsidRPr="000E3317" w:rsidRDefault="00E55061" w:rsidP="00F87558">
            <w:pPr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 xml:space="preserve">- </w:t>
            </w:r>
            <w:r w:rsidR="00AC159C">
              <w:rPr>
                <w:color w:val="000000" w:themeColor="text1"/>
                <w:sz w:val="28"/>
                <w:szCs w:val="28"/>
              </w:rPr>
              <w:t>HS l</w:t>
            </w:r>
            <w:r w:rsidRPr="000E3317">
              <w:rPr>
                <w:color w:val="000000" w:themeColor="text1"/>
                <w:sz w:val="28"/>
                <w:szCs w:val="28"/>
              </w:rPr>
              <w:t>uyện đọc từ khó.</w:t>
            </w:r>
          </w:p>
          <w:p w14:paraId="69CF5DF4" w14:textId="77777777" w:rsidR="00E55061" w:rsidRPr="000E3317" w:rsidRDefault="00E55061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70FAEA5E" w14:textId="77777777" w:rsidR="00AC159C" w:rsidRDefault="00AC159C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33A9CE35" w14:textId="77777777" w:rsidR="00AC159C" w:rsidRDefault="00AC159C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244348C2" w14:textId="133EB08A" w:rsidR="00AC159C" w:rsidRPr="00AC159C" w:rsidRDefault="00AC159C" w:rsidP="00AC159C">
            <w:pPr>
              <w:rPr>
                <w:color w:val="000000" w:themeColor="text1"/>
                <w:sz w:val="28"/>
                <w:szCs w:val="28"/>
              </w:rPr>
            </w:pPr>
            <w:r w:rsidRPr="00AC159C">
              <w:rPr>
                <w:color w:val="000000" w:themeColor="text1"/>
                <w:sz w:val="28"/>
                <w:szCs w:val="28"/>
              </w:rPr>
              <w:lastRenderedPageBreak/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HS luyện đọc ngắt nghỉ hơi ở các dòng thơ, khổ thơ.</w:t>
            </w:r>
          </w:p>
          <w:p w14:paraId="0DA24CC2" w14:textId="77777777" w:rsidR="00AC159C" w:rsidRDefault="00AC159C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68F74A5C" w14:textId="77777777" w:rsidR="00AC159C" w:rsidRDefault="00AC159C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1D1F8637" w14:textId="77777777" w:rsidR="00AC159C" w:rsidRDefault="00AC159C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1321F3B9" w14:textId="77777777" w:rsidR="00AC159C" w:rsidRDefault="00AC159C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53543A72" w14:textId="619458DD" w:rsidR="00E55061" w:rsidRPr="000E3317" w:rsidRDefault="00E55061" w:rsidP="00F87558">
            <w:pPr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>- HS đọc thành tiếng câu, đoạn, bài đọc trong nhóm nhỏ và trước lớp</w:t>
            </w:r>
          </w:p>
          <w:p w14:paraId="61531B54" w14:textId="148E98F8" w:rsidR="00E55061" w:rsidRPr="000E3317" w:rsidRDefault="00E55061" w:rsidP="00F87558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>-</w:t>
            </w:r>
            <w:r w:rsidR="00AC159C">
              <w:rPr>
                <w:color w:val="000000" w:themeColor="text1"/>
                <w:sz w:val="28"/>
                <w:szCs w:val="28"/>
              </w:rPr>
              <w:t xml:space="preserve"> Nhận xét</w:t>
            </w:r>
            <w:r w:rsidRPr="000E3317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55061" w:rsidRPr="000E3317" w14:paraId="0309988F" w14:textId="77777777" w:rsidTr="00F87558">
        <w:trPr>
          <w:trHeight w:val="294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FFFFFF"/>
          </w:tcPr>
          <w:p w14:paraId="242477DD" w14:textId="4A5078B5" w:rsidR="00E55061" w:rsidRPr="000E3317" w:rsidRDefault="00E55061" w:rsidP="00F87558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E3317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Hoạt động 2:</w:t>
            </w:r>
            <w:r w:rsidR="00475905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0E3317">
              <w:rPr>
                <w:b/>
                <w:i/>
                <w:color w:val="000000" w:themeColor="text1"/>
                <w:sz w:val="28"/>
                <w:szCs w:val="28"/>
              </w:rPr>
              <w:t>Luyện đọc hiểu</w:t>
            </w:r>
            <w:r w:rsidRPr="000E3317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2617106F" w14:textId="77777777" w:rsidR="00E55061" w:rsidRPr="000E3317" w:rsidRDefault="00E55061" w:rsidP="00F87558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5DDE402C" w14:textId="77777777" w:rsidR="00E55061" w:rsidRPr="000E3317" w:rsidRDefault="00E55061" w:rsidP="00F87558">
            <w:pPr>
              <w:pStyle w:val="ListParagraph"/>
              <w:numPr>
                <w:ilvl w:val="1"/>
                <w:numId w:val="3"/>
              </w:num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E3317">
              <w:rPr>
                <w:b/>
                <w:i/>
                <w:color w:val="000000" w:themeColor="text1"/>
                <w:sz w:val="28"/>
                <w:szCs w:val="28"/>
              </w:rPr>
              <w:t xml:space="preserve"> Luyện đọc hiểu</w:t>
            </w:r>
            <w:r w:rsidRPr="000E3317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3250CD9F" w14:textId="097B9948" w:rsidR="00E55061" w:rsidRPr="000E3317" w:rsidRDefault="00E55061" w:rsidP="00F87558">
            <w:pPr>
              <w:widowControl w:val="0"/>
              <w:tabs>
                <w:tab w:val="left" w:pos="1078"/>
              </w:tabs>
              <w:autoSpaceDE w:val="0"/>
              <w:autoSpaceDN w:val="0"/>
              <w:spacing w:before="121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324C9">
              <w:rPr>
                <w:color w:val="000000" w:themeColor="text1"/>
                <w:sz w:val="28"/>
                <w:szCs w:val="28"/>
              </w:rPr>
              <w:t xml:space="preserve">HD </w:t>
            </w:r>
            <w:r w:rsidRPr="000E3317">
              <w:rPr>
                <w:color w:val="000000" w:themeColor="text1"/>
                <w:sz w:val="28"/>
                <w:szCs w:val="28"/>
              </w:rPr>
              <w:t>HS</w:t>
            </w:r>
            <w:r w:rsidRPr="000E3317">
              <w:rPr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giải</w:t>
            </w:r>
            <w:r w:rsidRPr="000E3317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nghĩa</w:t>
            </w:r>
            <w:r w:rsidRPr="000E3317">
              <w:rPr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một</w:t>
            </w:r>
            <w:r w:rsidRPr="000E3317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số</w:t>
            </w:r>
            <w:r w:rsidRPr="000E3317">
              <w:rPr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từ</w:t>
            </w:r>
            <w:r w:rsidRPr="000E3317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khó</w:t>
            </w:r>
            <w:r w:rsidR="008324C9">
              <w:rPr>
                <w:color w:val="000000" w:themeColor="text1"/>
                <w:sz w:val="28"/>
                <w:szCs w:val="28"/>
              </w:rPr>
              <w:t xml:space="preserve">: lấm chấm, điều, xa-pô-chê </w:t>
            </w:r>
            <w:r w:rsidRPr="000E3317">
              <w:rPr>
                <w:color w:val="000000" w:themeColor="text1"/>
                <w:spacing w:val="-18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VD:</w:t>
            </w:r>
            <w:r w:rsidRPr="000E3317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0E3317">
              <w:rPr>
                <w:i/>
                <w:color w:val="000000" w:themeColor="text1"/>
                <w:sz w:val="28"/>
                <w:szCs w:val="28"/>
              </w:rPr>
              <w:t>lấm</w:t>
            </w:r>
            <w:r w:rsidRPr="000E3317">
              <w:rPr>
                <w:i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0E3317">
              <w:rPr>
                <w:i/>
                <w:color w:val="000000" w:themeColor="text1"/>
                <w:sz w:val="28"/>
                <w:szCs w:val="28"/>
              </w:rPr>
              <w:t>chấm</w:t>
            </w:r>
            <w:r w:rsidRPr="000E3317">
              <w:rPr>
                <w:i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(có</w:t>
            </w:r>
            <w:r w:rsidRPr="000E3317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nhiều</w:t>
            </w:r>
            <w:r w:rsidRPr="000E3317">
              <w:rPr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chấm</w:t>
            </w:r>
            <w:r w:rsidRPr="000E3317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nhỏ</w:t>
            </w:r>
            <w:r w:rsidRPr="000E3317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rải</w:t>
            </w:r>
            <w:r w:rsidRPr="000E3317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rác)</w:t>
            </w:r>
            <w:r w:rsidRPr="000E3317">
              <w:rPr>
                <w:i/>
                <w:color w:val="000000" w:themeColor="text1"/>
                <w:sz w:val="28"/>
                <w:szCs w:val="28"/>
              </w:rPr>
              <w:t>,</w:t>
            </w:r>
            <w:r w:rsidRPr="000E3317">
              <w:rPr>
                <w:color w:val="000000" w:themeColor="text1"/>
                <w:sz w:val="28"/>
                <w:szCs w:val="28"/>
              </w:rPr>
              <w:t>…</w:t>
            </w:r>
          </w:p>
          <w:p w14:paraId="279F8128" w14:textId="7CCDB2B2" w:rsidR="008324C9" w:rsidRDefault="008324C9" w:rsidP="00F87558">
            <w:pPr>
              <w:widowControl w:val="0"/>
              <w:tabs>
                <w:tab w:val="left" w:pos="1088"/>
              </w:tabs>
              <w:autoSpaceDE w:val="0"/>
              <w:autoSpaceDN w:val="0"/>
              <w:spacing w:before="12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Bài thơ nhắc đến loại quả nào?</w:t>
            </w:r>
          </w:p>
          <w:p w14:paraId="7A4D40C2" w14:textId="2C57ABAA" w:rsidR="008324C9" w:rsidRDefault="008324C9" w:rsidP="00F87558">
            <w:pPr>
              <w:widowControl w:val="0"/>
              <w:tabs>
                <w:tab w:val="left" w:pos="1088"/>
              </w:tabs>
              <w:autoSpaceDE w:val="0"/>
              <w:autoSpaceDN w:val="0"/>
              <w:spacing w:before="12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Yêu cầu HS thảo luận nhóm 4, tìm hình ảnh so sánh với quả ớt, quả hồng, quả chuối tiêu.</w:t>
            </w:r>
          </w:p>
          <w:p w14:paraId="3A6171D9" w14:textId="1161EF44" w:rsidR="00421069" w:rsidRDefault="00421069" w:rsidP="00F87558">
            <w:pPr>
              <w:widowControl w:val="0"/>
              <w:tabs>
                <w:tab w:val="left" w:pos="1088"/>
              </w:tabs>
              <w:autoSpaceDE w:val="0"/>
              <w:autoSpaceDN w:val="0"/>
              <w:spacing w:before="12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Yêu cầu HS trả lời câu hỏi 3 trong nhóm đôi</w:t>
            </w:r>
          </w:p>
          <w:p w14:paraId="7524C7BC" w14:textId="10FEB1EA" w:rsidR="00421069" w:rsidRDefault="00421069" w:rsidP="00F87558">
            <w:pPr>
              <w:widowControl w:val="0"/>
              <w:tabs>
                <w:tab w:val="left" w:pos="1088"/>
              </w:tabs>
              <w:autoSpaceDE w:val="0"/>
              <w:autoSpaceDN w:val="0"/>
              <w:spacing w:before="12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Em thích khổ thơ nào? Vì sao?</w:t>
            </w:r>
          </w:p>
          <w:p w14:paraId="3DF46E8B" w14:textId="77777777" w:rsidR="00421069" w:rsidRDefault="00E55061" w:rsidP="00F87558">
            <w:pPr>
              <w:widowControl w:val="0"/>
              <w:tabs>
                <w:tab w:val="left" w:pos="1088"/>
              </w:tabs>
              <w:autoSpaceDE w:val="0"/>
              <w:autoSpaceDN w:val="0"/>
              <w:spacing w:before="121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>-</w:t>
            </w:r>
            <w:r w:rsidR="00421069">
              <w:rPr>
                <w:color w:val="000000" w:themeColor="text1"/>
                <w:sz w:val="28"/>
                <w:szCs w:val="28"/>
              </w:rPr>
              <w:t xml:space="preserve"> Bài thơ nói về điều gì?</w:t>
            </w:r>
          </w:p>
          <w:p w14:paraId="05F167FB" w14:textId="3857210E" w:rsidR="00E55061" w:rsidRPr="000E3317" w:rsidRDefault="00123361" w:rsidP="00F87558">
            <w:pPr>
              <w:widowControl w:val="0"/>
              <w:tabs>
                <w:tab w:val="left" w:pos="1088"/>
              </w:tabs>
              <w:autoSpaceDE w:val="0"/>
              <w:autoSpaceDN w:val="0"/>
              <w:spacing w:before="121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(</w:t>
            </w:r>
            <w:r w:rsidR="00421069" w:rsidRPr="000E3317">
              <w:rPr>
                <w:i/>
                <w:color w:val="000000" w:themeColor="text1"/>
                <w:sz w:val="28"/>
                <w:szCs w:val="28"/>
              </w:rPr>
              <w:t>Miêu</w:t>
            </w:r>
            <w:r w:rsidR="00421069" w:rsidRPr="000E3317">
              <w:rPr>
                <w:i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421069" w:rsidRPr="000E3317">
              <w:rPr>
                <w:i/>
                <w:color w:val="000000" w:themeColor="text1"/>
                <w:sz w:val="28"/>
                <w:szCs w:val="28"/>
              </w:rPr>
              <w:t>tả</w:t>
            </w:r>
            <w:r w:rsidR="00421069" w:rsidRPr="000E3317">
              <w:rPr>
                <w:i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421069" w:rsidRPr="000E3317">
              <w:rPr>
                <w:i/>
                <w:color w:val="000000" w:themeColor="text1"/>
                <w:sz w:val="28"/>
                <w:szCs w:val="28"/>
              </w:rPr>
              <w:t>vẻ</w:t>
            </w:r>
            <w:r w:rsidR="00421069" w:rsidRPr="000E3317">
              <w:rPr>
                <w:i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421069" w:rsidRPr="000E3317">
              <w:rPr>
                <w:i/>
                <w:color w:val="000000" w:themeColor="text1"/>
                <w:sz w:val="28"/>
                <w:szCs w:val="28"/>
              </w:rPr>
              <w:t>đẹp,</w:t>
            </w:r>
            <w:r w:rsidR="00421069" w:rsidRPr="000E3317">
              <w:rPr>
                <w:i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421069" w:rsidRPr="000E3317">
              <w:rPr>
                <w:i/>
                <w:color w:val="000000" w:themeColor="text1"/>
                <w:sz w:val="28"/>
                <w:szCs w:val="28"/>
              </w:rPr>
              <w:t>đặc</w:t>
            </w:r>
            <w:r w:rsidR="00421069" w:rsidRPr="000E3317">
              <w:rPr>
                <w:i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421069" w:rsidRPr="000E3317">
              <w:rPr>
                <w:i/>
                <w:color w:val="000000" w:themeColor="text1"/>
                <w:sz w:val="28"/>
                <w:szCs w:val="28"/>
              </w:rPr>
              <w:t>điểm</w:t>
            </w:r>
            <w:r w:rsidR="00421069" w:rsidRPr="000E3317">
              <w:rPr>
                <w:i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421069" w:rsidRPr="000E3317">
              <w:rPr>
                <w:i/>
                <w:color w:val="000000" w:themeColor="text1"/>
                <w:sz w:val="28"/>
                <w:szCs w:val="28"/>
              </w:rPr>
              <w:t>riêng</w:t>
            </w:r>
            <w:r w:rsidR="00421069" w:rsidRPr="000E3317">
              <w:rPr>
                <w:i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421069" w:rsidRPr="000E3317">
              <w:rPr>
                <w:i/>
                <w:color w:val="000000" w:themeColor="text1"/>
                <w:sz w:val="28"/>
                <w:szCs w:val="28"/>
              </w:rPr>
              <w:t>của</w:t>
            </w:r>
            <w:r w:rsidR="00421069" w:rsidRPr="000E3317">
              <w:rPr>
                <w:i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421069" w:rsidRPr="000E3317">
              <w:rPr>
                <w:i/>
                <w:color w:val="000000" w:themeColor="text1"/>
                <w:sz w:val="28"/>
                <w:szCs w:val="28"/>
              </w:rPr>
              <w:t>các</w:t>
            </w:r>
            <w:r w:rsidR="00421069" w:rsidRPr="000E3317">
              <w:rPr>
                <w:i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421069" w:rsidRPr="000E3317">
              <w:rPr>
                <w:i/>
                <w:color w:val="000000" w:themeColor="text1"/>
                <w:sz w:val="28"/>
                <w:szCs w:val="28"/>
              </w:rPr>
              <w:t>loại</w:t>
            </w:r>
            <w:r w:rsidR="00421069" w:rsidRPr="000E3317">
              <w:rPr>
                <w:i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421069" w:rsidRPr="000E3317">
              <w:rPr>
                <w:i/>
                <w:color w:val="000000" w:themeColor="text1"/>
                <w:sz w:val="28"/>
                <w:szCs w:val="28"/>
              </w:rPr>
              <w:t>trái</w:t>
            </w:r>
            <w:r w:rsidR="00421069" w:rsidRPr="000E3317">
              <w:rPr>
                <w:i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421069" w:rsidRPr="000E3317">
              <w:rPr>
                <w:i/>
                <w:color w:val="000000" w:themeColor="text1"/>
                <w:sz w:val="28"/>
                <w:szCs w:val="28"/>
              </w:rPr>
              <w:t>cây</w:t>
            </w:r>
            <w:r w:rsidR="00421069" w:rsidRPr="000E3317">
              <w:rPr>
                <w:i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421069" w:rsidRPr="000E3317">
              <w:rPr>
                <w:i/>
                <w:color w:val="000000" w:themeColor="text1"/>
                <w:sz w:val="28"/>
                <w:szCs w:val="28"/>
              </w:rPr>
              <w:t>khi</w:t>
            </w:r>
            <w:r w:rsidR="00421069" w:rsidRPr="000E3317">
              <w:rPr>
                <w:i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421069" w:rsidRPr="000E3317">
              <w:rPr>
                <w:i/>
                <w:color w:val="000000" w:themeColor="text1"/>
                <w:sz w:val="28"/>
                <w:szCs w:val="28"/>
              </w:rPr>
              <w:t>chín</w:t>
            </w:r>
            <w:r w:rsidR="00421069" w:rsidRPr="000E331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  <w:p w14:paraId="667627EE" w14:textId="22347A59" w:rsidR="00123361" w:rsidRDefault="00E55061" w:rsidP="00F875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 xml:space="preserve">- </w:t>
            </w:r>
            <w:r w:rsidR="00123361">
              <w:rPr>
                <w:color w:val="000000" w:themeColor="text1"/>
                <w:sz w:val="28"/>
                <w:szCs w:val="28"/>
              </w:rPr>
              <w:t xml:space="preserve">Yêu cầu </w:t>
            </w:r>
            <w:r w:rsidRPr="000E3317">
              <w:rPr>
                <w:color w:val="000000" w:themeColor="text1"/>
                <w:sz w:val="28"/>
                <w:szCs w:val="28"/>
              </w:rPr>
              <w:t xml:space="preserve">HS liên hệ bản thân </w:t>
            </w:r>
          </w:p>
          <w:p w14:paraId="192EC7F3" w14:textId="5533F096" w:rsidR="00E55061" w:rsidRPr="0093173A" w:rsidRDefault="0093173A" w:rsidP="00F8755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GD HS: </w:t>
            </w:r>
            <w:r w:rsidR="00E55061" w:rsidRPr="000E3317">
              <w:rPr>
                <w:i/>
                <w:color w:val="000000" w:themeColor="text1"/>
                <w:sz w:val="28"/>
                <w:szCs w:val="28"/>
              </w:rPr>
              <w:t>Yêu quý vẻ đẹp của thiên nhiên quanh</w:t>
            </w:r>
            <w:r w:rsidR="00E55061" w:rsidRPr="000E3317">
              <w:rPr>
                <w:i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E55061" w:rsidRPr="000E3317">
              <w:rPr>
                <w:i/>
                <w:color w:val="000000" w:themeColor="text1"/>
                <w:sz w:val="28"/>
                <w:szCs w:val="28"/>
              </w:rPr>
              <w:t>mình.</w:t>
            </w:r>
          </w:p>
          <w:p w14:paraId="32B97EDC" w14:textId="106FBBEE" w:rsidR="00E55061" w:rsidRPr="00F65472" w:rsidRDefault="00643602" w:rsidP="00F87558">
            <w:pPr>
              <w:jc w:val="both"/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>- GV nhận</w:t>
            </w:r>
            <w:r w:rsidRPr="000E3317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xét</w:t>
            </w:r>
            <w:r>
              <w:rPr>
                <w:color w:val="000000" w:themeColor="text1"/>
                <w:sz w:val="28"/>
                <w:szCs w:val="28"/>
              </w:rPr>
              <w:t>, đánh giá chung về hoạt động luyện đọc</w:t>
            </w:r>
            <w:r>
              <w:rPr>
                <w:color w:val="000000" w:themeColor="text1"/>
                <w:sz w:val="28"/>
                <w:szCs w:val="28"/>
              </w:rPr>
              <w:t xml:space="preserve"> hiểu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11447FA3" w14:textId="77777777" w:rsidR="00E55061" w:rsidRPr="000E3317" w:rsidRDefault="00E55061" w:rsidP="00F87558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BE14F28" w14:textId="77777777" w:rsidR="00E55061" w:rsidRPr="000E3317" w:rsidRDefault="00E55061" w:rsidP="00F87558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B40DFBC" w14:textId="10533BF0" w:rsidR="008324C9" w:rsidRDefault="008324C9" w:rsidP="00F87558">
            <w:pPr>
              <w:numPr>
                <w:ilvl w:val="0"/>
                <w:numId w:val="1"/>
              </w:numPr>
              <w:tabs>
                <w:tab w:val="left" w:pos="318"/>
              </w:tabs>
              <w:ind w:left="34" w:hanging="3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HS nêu</w:t>
            </w:r>
          </w:p>
          <w:p w14:paraId="642F1D1C" w14:textId="7E7C9A7A" w:rsidR="008324C9" w:rsidRDefault="008324C9" w:rsidP="008324C9">
            <w:pPr>
              <w:tabs>
                <w:tab w:val="left" w:pos="318"/>
              </w:tabs>
              <w:rPr>
                <w:color w:val="000000" w:themeColor="text1"/>
                <w:sz w:val="28"/>
                <w:szCs w:val="28"/>
              </w:rPr>
            </w:pPr>
          </w:p>
          <w:p w14:paraId="0D3F3C53" w14:textId="4DF9F552" w:rsidR="008324C9" w:rsidRDefault="008324C9" w:rsidP="008324C9">
            <w:pPr>
              <w:tabs>
                <w:tab w:val="left" w:pos="318"/>
              </w:tabs>
              <w:rPr>
                <w:color w:val="000000" w:themeColor="text1"/>
                <w:sz w:val="28"/>
                <w:szCs w:val="28"/>
              </w:rPr>
            </w:pPr>
          </w:p>
          <w:p w14:paraId="09453B56" w14:textId="537CA5CD" w:rsidR="008324C9" w:rsidRDefault="008324C9" w:rsidP="008324C9">
            <w:pPr>
              <w:tabs>
                <w:tab w:val="left" w:pos="318"/>
              </w:tabs>
              <w:rPr>
                <w:color w:val="000000" w:themeColor="text1"/>
                <w:sz w:val="28"/>
                <w:szCs w:val="28"/>
              </w:rPr>
            </w:pPr>
          </w:p>
          <w:p w14:paraId="6FF17E70" w14:textId="6A1CC59F" w:rsidR="008324C9" w:rsidRDefault="008324C9" w:rsidP="008324C9">
            <w:pPr>
              <w:tabs>
                <w:tab w:val="left" w:pos="318"/>
              </w:tabs>
              <w:rPr>
                <w:color w:val="000000" w:themeColor="text1"/>
                <w:sz w:val="28"/>
                <w:szCs w:val="28"/>
              </w:rPr>
            </w:pPr>
            <w:r w:rsidRPr="008324C9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324C9">
              <w:rPr>
                <w:color w:val="000000" w:themeColor="text1"/>
                <w:sz w:val="28"/>
                <w:szCs w:val="28"/>
              </w:rPr>
              <w:t>HS trả lời</w:t>
            </w:r>
          </w:p>
          <w:p w14:paraId="6CD650BB" w14:textId="6891E4D0" w:rsidR="008324C9" w:rsidRDefault="008324C9" w:rsidP="008324C9">
            <w:pPr>
              <w:tabs>
                <w:tab w:val="left" w:pos="31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</w:t>
            </w:r>
            <w:r>
              <w:rPr>
                <w:color w:val="000000" w:themeColor="text1"/>
                <w:sz w:val="28"/>
                <w:szCs w:val="28"/>
              </w:rPr>
              <w:t>thảo luận nhóm 4</w:t>
            </w:r>
          </w:p>
          <w:p w14:paraId="6BB97F53" w14:textId="223A7519" w:rsidR="008324C9" w:rsidRDefault="008324C9" w:rsidP="008324C9">
            <w:pPr>
              <w:tabs>
                <w:tab w:val="left" w:pos="31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Đại diện nhóm trình bày</w:t>
            </w:r>
          </w:p>
          <w:p w14:paraId="37AB1221" w14:textId="38CCB583" w:rsidR="008324C9" w:rsidRDefault="008324C9" w:rsidP="008324C9">
            <w:pPr>
              <w:tabs>
                <w:tab w:val="left" w:pos="31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Nh</w:t>
            </w:r>
            <w:r w:rsidR="00421069">
              <w:rPr>
                <w:color w:val="000000" w:themeColor="text1"/>
                <w:sz w:val="28"/>
                <w:szCs w:val="28"/>
              </w:rPr>
              <w:t>ậ</w:t>
            </w:r>
            <w:r>
              <w:rPr>
                <w:color w:val="000000" w:themeColor="text1"/>
                <w:sz w:val="28"/>
                <w:szCs w:val="28"/>
              </w:rPr>
              <w:t>n xét</w:t>
            </w:r>
          </w:p>
          <w:p w14:paraId="25545896" w14:textId="339C61D5" w:rsidR="00421069" w:rsidRDefault="00421069" w:rsidP="00421069">
            <w:pPr>
              <w:tabs>
                <w:tab w:val="left" w:pos="31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thảo luận nhóm </w:t>
            </w:r>
            <w:r>
              <w:rPr>
                <w:color w:val="000000" w:themeColor="text1"/>
                <w:sz w:val="28"/>
                <w:szCs w:val="28"/>
              </w:rPr>
              <w:t>đôi</w:t>
            </w:r>
          </w:p>
          <w:p w14:paraId="2FD73554" w14:textId="77777777" w:rsidR="00421069" w:rsidRDefault="00421069" w:rsidP="00421069">
            <w:pPr>
              <w:tabs>
                <w:tab w:val="left" w:pos="31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Đại diện nhóm trình bày</w:t>
            </w:r>
          </w:p>
          <w:p w14:paraId="6E25B240" w14:textId="77777777" w:rsidR="00421069" w:rsidRDefault="00421069" w:rsidP="00421069">
            <w:pPr>
              <w:tabs>
                <w:tab w:val="left" w:pos="31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Nhận xét</w:t>
            </w:r>
          </w:p>
          <w:p w14:paraId="205C268D" w14:textId="6D724881" w:rsidR="00421069" w:rsidRDefault="00421069" w:rsidP="008324C9">
            <w:pPr>
              <w:tabs>
                <w:tab w:val="left" w:pos="31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-HS trả lời</w:t>
            </w:r>
          </w:p>
          <w:p w14:paraId="4A9E6D2B" w14:textId="69A10E03" w:rsidR="00421069" w:rsidRPr="008324C9" w:rsidRDefault="00421069" w:rsidP="008324C9">
            <w:pPr>
              <w:tabs>
                <w:tab w:val="left" w:pos="31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trả lời</w:t>
            </w:r>
          </w:p>
          <w:p w14:paraId="1135D3DF" w14:textId="228559F4" w:rsidR="008324C9" w:rsidRDefault="008324C9" w:rsidP="008324C9">
            <w:pPr>
              <w:tabs>
                <w:tab w:val="left" w:pos="318"/>
              </w:tabs>
              <w:rPr>
                <w:color w:val="000000" w:themeColor="text1"/>
                <w:sz w:val="28"/>
                <w:szCs w:val="28"/>
              </w:rPr>
            </w:pPr>
          </w:p>
          <w:p w14:paraId="70D8B570" w14:textId="77777777" w:rsidR="00421069" w:rsidRDefault="00421069" w:rsidP="008324C9">
            <w:pPr>
              <w:tabs>
                <w:tab w:val="left" w:pos="318"/>
              </w:tabs>
              <w:rPr>
                <w:color w:val="000000" w:themeColor="text1"/>
                <w:sz w:val="28"/>
                <w:szCs w:val="28"/>
              </w:rPr>
            </w:pPr>
          </w:p>
          <w:p w14:paraId="3E501D6B" w14:textId="77777777" w:rsidR="00421069" w:rsidRDefault="00421069" w:rsidP="008324C9">
            <w:pPr>
              <w:tabs>
                <w:tab w:val="left" w:pos="318"/>
              </w:tabs>
              <w:rPr>
                <w:color w:val="000000" w:themeColor="text1"/>
                <w:sz w:val="28"/>
                <w:szCs w:val="28"/>
              </w:rPr>
            </w:pPr>
          </w:p>
          <w:p w14:paraId="56D0A91E" w14:textId="33DCA6B6" w:rsidR="00E55061" w:rsidRPr="0093173A" w:rsidRDefault="0093173A" w:rsidP="0093173A">
            <w:pPr>
              <w:tabs>
                <w:tab w:val="left" w:pos="318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93173A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3173A">
              <w:rPr>
                <w:color w:val="000000" w:themeColor="text1"/>
                <w:sz w:val="28"/>
                <w:szCs w:val="28"/>
              </w:rPr>
              <w:t>HS nêu</w:t>
            </w:r>
            <w:r w:rsidR="00E55061" w:rsidRPr="0093173A">
              <w:rPr>
                <w:color w:val="000000" w:themeColor="text1"/>
                <w:sz w:val="28"/>
                <w:szCs w:val="28"/>
              </w:rPr>
              <w:t>.</w:t>
            </w:r>
          </w:p>
          <w:p w14:paraId="1DF4C515" w14:textId="7F6D6123" w:rsidR="00E55061" w:rsidRPr="000E3317" w:rsidRDefault="0093173A" w:rsidP="0093173A">
            <w:pPr>
              <w:tabs>
                <w:tab w:val="left" w:pos="318"/>
              </w:tabs>
              <w:ind w:left="34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HS chia sẻ</w:t>
            </w:r>
            <w:r w:rsidR="00E55061" w:rsidRPr="000E3317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523980A8" w14:textId="77777777" w:rsidR="00E55061" w:rsidRPr="000E3317" w:rsidRDefault="00E55061" w:rsidP="00F87558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55061" w:rsidRPr="000E3317" w14:paraId="17F8A96C" w14:textId="77777777" w:rsidTr="00F87558">
        <w:trPr>
          <w:trHeight w:val="294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FFFFFF"/>
          </w:tcPr>
          <w:p w14:paraId="222E4C2A" w14:textId="44A19B42" w:rsidR="00E55061" w:rsidRPr="000E3317" w:rsidRDefault="00E55061" w:rsidP="00F87558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E3317">
              <w:rPr>
                <w:b/>
                <w:i/>
                <w:color w:val="000000" w:themeColor="text1"/>
                <w:sz w:val="28"/>
                <w:szCs w:val="28"/>
              </w:rPr>
              <w:t>Hoạt động 3:</w:t>
            </w:r>
            <w:r w:rsidR="0093173A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0E3317">
              <w:rPr>
                <w:b/>
                <w:i/>
                <w:color w:val="000000" w:themeColor="text1"/>
                <w:sz w:val="28"/>
                <w:szCs w:val="28"/>
              </w:rPr>
              <w:t xml:space="preserve">Luyện đọc lại </w:t>
            </w:r>
          </w:p>
          <w:p w14:paraId="652CB329" w14:textId="77777777" w:rsidR="00E55061" w:rsidRPr="000E3317" w:rsidRDefault="00E55061" w:rsidP="00F87558">
            <w:pPr>
              <w:spacing w:line="252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i/>
                <w:color w:val="000000" w:themeColor="text1"/>
                <w:sz w:val="28"/>
                <w:szCs w:val="28"/>
              </w:rPr>
              <w:t>* Mục tiêu:</w:t>
            </w:r>
            <w:r w:rsidRPr="000E3317">
              <w:rPr>
                <w:color w:val="000000" w:themeColor="text1"/>
                <w:sz w:val="28"/>
                <w:szCs w:val="28"/>
              </w:rPr>
              <w:t xml:space="preserve"> Học sinh đọc trơn được </w:t>
            </w:r>
            <w:r w:rsidRPr="000E3317">
              <w:rPr>
                <w:color w:val="000000" w:themeColor="text1"/>
                <w:sz w:val="28"/>
                <w:szCs w:val="28"/>
              </w:rPr>
              <w:lastRenderedPageBreak/>
              <w:t xml:space="preserve">bài và hiểu nội dung của bài ở mức độ đơn giản. </w:t>
            </w:r>
          </w:p>
          <w:p w14:paraId="7EE21CCF" w14:textId="77777777" w:rsidR="00E55061" w:rsidRPr="000E3317" w:rsidRDefault="00E55061" w:rsidP="00F87558">
            <w:pPr>
              <w:spacing w:line="252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i/>
                <w:color w:val="000000" w:themeColor="text1"/>
                <w:sz w:val="28"/>
                <w:szCs w:val="28"/>
              </w:rPr>
              <w:t xml:space="preserve">* Phương pháp, hình thức tổ chức: </w:t>
            </w:r>
            <w:r w:rsidRPr="000E3317">
              <w:rPr>
                <w:color w:val="000000" w:themeColor="text1"/>
                <w:sz w:val="28"/>
                <w:szCs w:val="28"/>
              </w:rPr>
              <w:t>Đàm thoại, trực quan, vấn đáp; thảo luận nhóm.</w:t>
            </w:r>
          </w:p>
          <w:p w14:paraId="43782723" w14:textId="77777777" w:rsidR="00E55061" w:rsidRPr="000E3317" w:rsidRDefault="00E55061" w:rsidP="00F87558">
            <w:pPr>
              <w:pStyle w:val="ListParagraph"/>
              <w:ind w:left="0" w:right="-108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73823FF4" w14:textId="77777777" w:rsidR="00E55061" w:rsidRPr="000E3317" w:rsidRDefault="00E55061" w:rsidP="00F87558">
            <w:pPr>
              <w:spacing w:line="252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E3317">
              <w:rPr>
                <w:i/>
                <w:color w:val="000000" w:themeColor="text1"/>
                <w:sz w:val="28"/>
                <w:szCs w:val="28"/>
              </w:rPr>
              <w:lastRenderedPageBreak/>
              <w:t>* Cách tiến hành:</w:t>
            </w:r>
          </w:p>
          <w:p w14:paraId="66DC7677" w14:textId="6EE350DC" w:rsidR="00E55061" w:rsidRPr="000E3317" w:rsidRDefault="00E55061" w:rsidP="00F87558">
            <w:pPr>
              <w:widowControl w:val="0"/>
              <w:tabs>
                <w:tab w:val="left" w:pos="1081"/>
              </w:tabs>
              <w:autoSpaceDE w:val="0"/>
              <w:autoSpaceDN w:val="0"/>
              <w:spacing w:before="121" w:line="271" w:lineRule="auto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 xml:space="preserve">- </w:t>
            </w:r>
            <w:r w:rsidR="00643602">
              <w:rPr>
                <w:color w:val="000000" w:themeColor="text1"/>
                <w:sz w:val="28"/>
                <w:szCs w:val="28"/>
              </w:rPr>
              <w:t xml:space="preserve">Yêu cầu </w:t>
            </w:r>
            <w:r w:rsidRPr="000E3317">
              <w:rPr>
                <w:color w:val="000000" w:themeColor="text1"/>
                <w:sz w:val="28"/>
                <w:szCs w:val="28"/>
              </w:rPr>
              <w:t>HS</w:t>
            </w:r>
            <w:r w:rsidRPr="000E3317">
              <w:rPr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nêu</w:t>
            </w:r>
            <w:r w:rsidRPr="000E331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cách</w:t>
            </w:r>
            <w:r w:rsidRPr="000E331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hiểu</w:t>
            </w:r>
            <w:r w:rsidRPr="000E331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của</w:t>
            </w:r>
            <w:r w:rsidRPr="000E331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em</w:t>
            </w:r>
            <w:r w:rsidRPr="000E3317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về</w:t>
            </w:r>
            <w:r w:rsidRPr="000E331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nội</w:t>
            </w:r>
            <w:r w:rsidRPr="000E331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dung</w:t>
            </w:r>
            <w:r w:rsidRPr="000E331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bài.</w:t>
            </w:r>
            <w:r w:rsidRPr="000E3317">
              <w:rPr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Từ</w:t>
            </w:r>
            <w:r w:rsidRPr="000E3317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đó,</w:t>
            </w:r>
            <w:r w:rsidRPr="000E331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bước</w:t>
            </w:r>
            <w:r w:rsidRPr="000E331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đầu</w:t>
            </w:r>
            <w:r w:rsidRPr="000E331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xác</w:t>
            </w:r>
            <w:r w:rsidRPr="000E331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lastRenderedPageBreak/>
              <w:t>định</w:t>
            </w:r>
            <w:r w:rsidRPr="000E331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được</w:t>
            </w:r>
            <w:r w:rsidRPr="000E331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giọng</w:t>
            </w:r>
            <w:r w:rsidRPr="000E3317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đọc toàn bài và một số từ ngữ cần nhấn</w:t>
            </w:r>
            <w:r w:rsidRPr="000E331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giọng.</w:t>
            </w:r>
          </w:p>
          <w:p w14:paraId="32B992C4" w14:textId="77777777" w:rsidR="00E55061" w:rsidRPr="000E3317" w:rsidRDefault="00E55061" w:rsidP="00F87558">
            <w:pPr>
              <w:widowControl w:val="0"/>
              <w:tabs>
                <w:tab w:val="left" w:pos="1092"/>
              </w:tabs>
              <w:autoSpaceDE w:val="0"/>
              <w:autoSpaceDN w:val="0"/>
              <w:spacing w:before="57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>- HS nghe GV đọc lại khổ thơ thứ hai và</w:t>
            </w:r>
            <w:r w:rsidRPr="000E3317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ba.</w:t>
            </w:r>
          </w:p>
          <w:p w14:paraId="14403363" w14:textId="004BE25B" w:rsidR="00E55061" w:rsidRPr="000E3317" w:rsidRDefault="00E55061" w:rsidP="00F87558">
            <w:pPr>
              <w:widowControl w:val="0"/>
              <w:tabs>
                <w:tab w:val="left" w:pos="1092"/>
              </w:tabs>
              <w:autoSpaceDE w:val="0"/>
              <w:autoSpaceDN w:val="0"/>
              <w:spacing w:before="93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 xml:space="preserve">- </w:t>
            </w:r>
            <w:r w:rsidR="00643602">
              <w:rPr>
                <w:color w:val="000000" w:themeColor="text1"/>
                <w:sz w:val="28"/>
                <w:szCs w:val="28"/>
              </w:rPr>
              <w:t xml:space="preserve">Cho </w:t>
            </w:r>
            <w:r w:rsidRPr="000E3317">
              <w:rPr>
                <w:color w:val="000000" w:themeColor="text1"/>
                <w:sz w:val="28"/>
                <w:szCs w:val="28"/>
              </w:rPr>
              <w:t>HS luyện đọc trong nhóm nhỏ, trước lớp khổ thơ thứ hai và</w:t>
            </w:r>
            <w:r w:rsidRPr="000E331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ba.</w:t>
            </w:r>
          </w:p>
          <w:p w14:paraId="7E0009B2" w14:textId="0350218B" w:rsidR="00E55061" w:rsidRPr="000E3317" w:rsidRDefault="00E55061" w:rsidP="00F87558">
            <w:pPr>
              <w:widowControl w:val="0"/>
              <w:tabs>
                <w:tab w:val="left" w:pos="1084"/>
              </w:tabs>
              <w:autoSpaceDE w:val="0"/>
              <w:autoSpaceDN w:val="0"/>
              <w:spacing w:before="92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 xml:space="preserve">- </w:t>
            </w:r>
            <w:r w:rsidR="00643602">
              <w:rPr>
                <w:color w:val="000000" w:themeColor="text1"/>
                <w:sz w:val="28"/>
                <w:szCs w:val="28"/>
              </w:rPr>
              <w:t xml:space="preserve">Cho </w:t>
            </w:r>
            <w:r w:rsidRPr="000E3317">
              <w:rPr>
                <w:color w:val="000000" w:themeColor="text1"/>
                <w:sz w:val="28"/>
                <w:szCs w:val="28"/>
              </w:rPr>
              <w:t>HS</w:t>
            </w:r>
            <w:r w:rsidRPr="000E3317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luyện</w:t>
            </w:r>
            <w:r w:rsidRPr="000E331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đọc</w:t>
            </w:r>
            <w:r w:rsidRPr="000E331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thuộc</w:t>
            </w:r>
            <w:r w:rsidRPr="000E331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lòng</w:t>
            </w:r>
            <w:r w:rsidRPr="000E331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2</w:t>
            </w:r>
            <w:r w:rsidRPr="000E331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khổ</w:t>
            </w:r>
            <w:r w:rsidRPr="000E331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thơ</w:t>
            </w:r>
            <w:r w:rsidRPr="000E331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em</w:t>
            </w:r>
            <w:r w:rsidRPr="000E331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thích</w:t>
            </w:r>
            <w:r w:rsidRPr="000E331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theo</w:t>
            </w:r>
            <w:r w:rsidRPr="000E3317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cách</w:t>
            </w:r>
            <w:r w:rsidRPr="000E331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GV</w:t>
            </w:r>
            <w:r w:rsidRPr="000E3317">
              <w:rPr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hướng</w:t>
            </w:r>
            <w:r w:rsidRPr="000E331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dẫn</w:t>
            </w:r>
            <w:r w:rsidRPr="000E331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(PP</w:t>
            </w:r>
            <w:r w:rsidRPr="000E3317">
              <w:rPr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xoá</w:t>
            </w:r>
            <w:r w:rsidRPr="000E3317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dần).</w:t>
            </w:r>
          </w:p>
          <w:p w14:paraId="0492A871" w14:textId="437D1028" w:rsidR="00E55061" w:rsidRPr="000E3317" w:rsidRDefault="00E55061" w:rsidP="00F87558">
            <w:pPr>
              <w:widowControl w:val="0"/>
              <w:tabs>
                <w:tab w:val="left" w:pos="1092"/>
              </w:tabs>
              <w:autoSpaceDE w:val="0"/>
              <w:autoSpaceDN w:val="0"/>
              <w:spacing w:before="93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 xml:space="preserve">- </w:t>
            </w:r>
            <w:r w:rsidR="00643602">
              <w:rPr>
                <w:color w:val="000000" w:themeColor="text1"/>
                <w:sz w:val="28"/>
                <w:szCs w:val="28"/>
              </w:rPr>
              <w:t xml:space="preserve">Cho </w:t>
            </w:r>
            <w:r w:rsidRPr="000E3317">
              <w:rPr>
                <w:color w:val="000000" w:themeColor="text1"/>
                <w:sz w:val="28"/>
                <w:szCs w:val="28"/>
              </w:rPr>
              <w:t xml:space="preserve">HS luyện đọc thuộc lòng 2 khổ </w:t>
            </w:r>
            <w:r>
              <w:rPr>
                <w:color w:val="000000" w:themeColor="text1"/>
                <w:sz w:val="28"/>
                <w:szCs w:val="28"/>
              </w:rPr>
              <w:t>thơ</w:t>
            </w:r>
            <w:r w:rsidRPr="000E3317">
              <w:rPr>
                <w:color w:val="000000" w:themeColor="text1"/>
                <w:sz w:val="28"/>
                <w:szCs w:val="28"/>
              </w:rPr>
              <w:t xml:space="preserve"> em thích trong nhóm</w:t>
            </w:r>
            <w:r w:rsidRPr="000E331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đôi</w:t>
            </w:r>
            <w:r w:rsidR="00643602">
              <w:rPr>
                <w:color w:val="000000" w:themeColor="text1"/>
                <w:sz w:val="28"/>
                <w:szCs w:val="28"/>
              </w:rPr>
              <w:t xml:space="preserve"> và </w:t>
            </w:r>
            <w:r w:rsidRPr="000E3317">
              <w:rPr>
                <w:color w:val="000000" w:themeColor="text1"/>
                <w:sz w:val="28"/>
                <w:szCs w:val="28"/>
              </w:rPr>
              <w:t>thi đọc thuộc lòng 2 khổ thơ em thích trước</w:t>
            </w:r>
            <w:r w:rsidRPr="000E331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lớp.</w:t>
            </w:r>
          </w:p>
          <w:p w14:paraId="0954A390" w14:textId="39919269" w:rsidR="00E55061" w:rsidRPr="000E3317" w:rsidRDefault="00E55061" w:rsidP="00F87558">
            <w:pPr>
              <w:pStyle w:val="ListParagraph"/>
              <w:ind w:left="0" w:right="-108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>- GV nhận</w:t>
            </w:r>
            <w:r w:rsidRPr="000E3317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xét</w:t>
            </w:r>
            <w:r w:rsidR="00643602">
              <w:rPr>
                <w:color w:val="000000" w:themeColor="text1"/>
                <w:sz w:val="28"/>
                <w:szCs w:val="28"/>
              </w:rPr>
              <w:t>, đánh giá chung về hoạt động luyện đọc lại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0F137ABF" w14:textId="77777777" w:rsidR="00E55061" w:rsidRPr="000E3317" w:rsidRDefault="00E55061" w:rsidP="00F87558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5BD196D4" w14:textId="77777777" w:rsidR="00643602" w:rsidRDefault="00643602" w:rsidP="00F87558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5F9C51D5" w14:textId="21A1EB6E" w:rsidR="00E55061" w:rsidRPr="000E3317" w:rsidRDefault="00E55061" w:rsidP="00F87558">
            <w:pPr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i/>
                <w:color w:val="000000" w:themeColor="text1"/>
                <w:sz w:val="28"/>
                <w:szCs w:val="28"/>
              </w:rPr>
              <w:t>-</w:t>
            </w:r>
            <w:r w:rsidRPr="000E3317">
              <w:rPr>
                <w:color w:val="000000" w:themeColor="text1"/>
                <w:sz w:val="28"/>
                <w:szCs w:val="28"/>
              </w:rPr>
              <w:t xml:space="preserve"> HS nhắc lại nội dung bài</w:t>
            </w:r>
          </w:p>
          <w:p w14:paraId="0AFC4780" w14:textId="77777777" w:rsidR="00E55061" w:rsidRPr="000E3317" w:rsidRDefault="00E55061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0B4FBB4A" w14:textId="77777777" w:rsidR="00E55061" w:rsidRPr="000E3317" w:rsidRDefault="00E55061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57E46691" w14:textId="77777777" w:rsidR="00643602" w:rsidRDefault="00643602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0CD0CBCB" w14:textId="129421E1" w:rsidR="00E55061" w:rsidRPr="000E3317" w:rsidRDefault="00E55061" w:rsidP="00F87558">
            <w:pPr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 xml:space="preserve">- HS nghe GV đọc </w:t>
            </w:r>
          </w:p>
          <w:p w14:paraId="4126F048" w14:textId="77777777" w:rsidR="00E55061" w:rsidRPr="000E3317" w:rsidRDefault="00E55061" w:rsidP="00F87558">
            <w:pPr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>- HS luyện đọc</w:t>
            </w:r>
          </w:p>
          <w:p w14:paraId="0DDCC337" w14:textId="77777777" w:rsidR="00E55061" w:rsidRPr="000E3317" w:rsidRDefault="00E55061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6939CC46" w14:textId="77777777" w:rsidR="00E55061" w:rsidRPr="000E3317" w:rsidRDefault="00E55061" w:rsidP="00F87558">
            <w:pPr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 xml:space="preserve">- HS luyện đọc thuộc lòng </w:t>
            </w:r>
          </w:p>
          <w:p w14:paraId="695E9B94" w14:textId="77777777" w:rsidR="00E55061" w:rsidRPr="000E3317" w:rsidRDefault="00E55061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6D836A29" w14:textId="57D77ECC" w:rsidR="00E55061" w:rsidRPr="00643602" w:rsidRDefault="00643602" w:rsidP="00643602">
            <w:pPr>
              <w:rPr>
                <w:color w:val="000000" w:themeColor="text1"/>
                <w:sz w:val="28"/>
                <w:szCs w:val="28"/>
              </w:rPr>
            </w:pPr>
            <w:r w:rsidRPr="00643602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43602">
              <w:rPr>
                <w:color w:val="000000" w:themeColor="text1"/>
                <w:sz w:val="28"/>
                <w:szCs w:val="28"/>
              </w:rPr>
              <w:t>HS luyện đọc</w:t>
            </w:r>
          </w:p>
          <w:p w14:paraId="658C8839" w14:textId="77777777" w:rsidR="00E55061" w:rsidRPr="000E3317" w:rsidRDefault="00E55061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7876D22E" w14:textId="77777777" w:rsidR="00643602" w:rsidRDefault="00643602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45B3E269" w14:textId="77777777" w:rsidR="00E55061" w:rsidRDefault="00E55061" w:rsidP="00F87558">
            <w:pPr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 xml:space="preserve">- HS </w:t>
            </w:r>
            <w:r w:rsidR="00643602">
              <w:rPr>
                <w:color w:val="000000" w:themeColor="text1"/>
                <w:sz w:val="28"/>
                <w:szCs w:val="28"/>
              </w:rPr>
              <w:t xml:space="preserve">luyện đọc thuộc lòng và </w:t>
            </w:r>
            <w:r w:rsidRPr="000E3317">
              <w:rPr>
                <w:color w:val="000000" w:themeColor="text1"/>
                <w:sz w:val="28"/>
                <w:szCs w:val="28"/>
              </w:rPr>
              <w:t>thi đọc thuộc lòng 2 khổ thơ em thích trước lớp.</w:t>
            </w:r>
          </w:p>
          <w:p w14:paraId="57E61DE6" w14:textId="77777777" w:rsidR="00643602" w:rsidRDefault="00643602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5B52F11C" w14:textId="7929AD3E" w:rsidR="00643602" w:rsidRPr="00643602" w:rsidRDefault="00643602" w:rsidP="00643602">
            <w:pPr>
              <w:rPr>
                <w:color w:val="000000" w:themeColor="text1"/>
                <w:sz w:val="28"/>
                <w:szCs w:val="28"/>
              </w:rPr>
            </w:pPr>
            <w:r w:rsidRPr="00643602">
              <w:rPr>
                <w:color w:val="000000" w:themeColor="text1"/>
                <w:sz w:val="28"/>
                <w:szCs w:val="28"/>
              </w:rPr>
              <w:t>-</w:t>
            </w:r>
            <w:r w:rsidRPr="000E3317">
              <w:rPr>
                <w:color w:val="000000" w:themeColor="text1"/>
                <w:sz w:val="28"/>
                <w:szCs w:val="28"/>
              </w:rPr>
              <w:t xml:space="preserve"> HS nghe bạn và</w:t>
            </w:r>
            <w:r>
              <w:rPr>
                <w:color w:val="000000" w:themeColor="text1"/>
                <w:sz w:val="28"/>
                <w:szCs w:val="28"/>
              </w:rPr>
              <w:t xml:space="preserve"> nhận xét</w:t>
            </w:r>
          </w:p>
        </w:tc>
      </w:tr>
      <w:tr w:rsidR="00E55061" w:rsidRPr="000E3317" w14:paraId="23DFEEE1" w14:textId="77777777" w:rsidTr="00F87558">
        <w:trPr>
          <w:trHeight w:val="294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FFFFFF"/>
          </w:tcPr>
          <w:p w14:paraId="39885D71" w14:textId="43E2CDEB" w:rsidR="00E55061" w:rsidRPr="000E3317" w:rsidRDefault="00E55061" w:rsidP="00F8755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Hoạt động 4:</w:t>
            </w:r>
            <w:r w:rsidR="009D3979">
              <w:rPr>
                <w:b/>
                <w:i/>
                <w:color w:val="000000" w:themeColor="text1"/>
                <w:sz w:val="28"/>
                <w:szCs w:val="28"/>
              </w:rPr>
              <w:t xml:space="preserve"> Cùng sáng tạo- bảng màu kì diệu</w:t>
            </w:r>
          </w:p>
          <w:p w14:paraId="3F757D49" w14:textId="0F8A2F73" w:rsidR="00E55061" w:rsidRPr="000E3317" w:rsidRDefault="00E55061" w:rsidP="00F87558">
            <w:pPr>
              <w:spacing w:line="242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i/>
                <w:color w:val="000000" w:themeColor="text1"/>
                <w:sz w:val="28"/>
                <w:szCs w:val="28"/>
              </w:rPr>
              <w:t>* Mục tiêu:</w:t>
            </w:r>
            <w:r w:rsidRPr="000E3317">
              <w:rPr>
                <w:color w:val="000000" w:themeColor="text1"/>
                <w:sz w:val="28"/>
                <w:szCs w:val="28"/>
              </w:rPr>
              <w:t xml:space="preserve"> Học sinh tham gia hoạt động sáng tạo </w:t>
            </w:r>
            <w:r w:rsidR="009D3979">
              <w:rPr>
                <w:color w:val="000000" w:themeColor="text1"/>
                <w:sz w:val="28"/>
                <w:szCs w:val="28"/>
              </w:rPr>
              <w:t>tô màu vào các loại hoa, quả và nói 1,2 câu tả màu sắc của hoa, quả đó.</w:t>
            </w:r>
          </w:p>
          <w:p w14:paraId="19542D11" w14:textId="77777777" w:rsidR="00E55061" w:rsidRPr="000E3317" w:rsidRDefault="00E55061" w:rsidP="00F87558">
            <w:pPr>
              <w:spacing w:line="242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i/>
                <w:color w:val="000000" w:themeColor="text1"/>
                <w:sz w:val="28"/>
                <w:szCs w:val="28"/>
              </w:rPr>
              <w:t xml:space="preserve">* Phương pháp, hình thức tổ chức: </w:t>
            </w:r>
            <w:r w:rsidRPr="000E3317">
              <w:rPr>
                <w:color w:val="000000" w:themeColor="text1"/>
                <w:sz w:val="28"/>
                <w:szCs w:val="28"/>
              </w:rPr>
              <w:t>Đàm thoại, trực quan, vấn đáp; thảo luận nhóm, trò chơi.</w:t>
            </w:r>
          </w:p>
          <w:p w14:paraId="4D51ACF5" w14:textId="77777777" w:rsidR="00E55061" w:rsidRPr="000E3317" w:rsidRDefault="00E55061" w:rsidP="00F87558">
            <w:pPr>
              <w:pStyle w:val="ListParagraph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51650D4B" w14:textId="77777777" w:rsidR="00E55061" w:rsidRPr="000E3317" w:rsidRDefault="00E55061" w:rsidP="00F875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i/>
                <w:color w:val="000000" w:themeColor="text1"/>
                <w:sz w:val="28"/>
                <w:szCs w:val="28"/>
              </w:rPr>
              <w:t>* Cách tiến hành:</w:t>
            </w:r>
          </w:p>
          <w:p w14:paraId="2CBBCB5E" w14:textId="77777777" w:rsidR="00E55061" w:rsidRPr="000E3317" w:rsidRDefault="00E55061" w:rsidP="00F87558">
            <w:pPr>
              <w:widowControl w:val="0"/>
              <w:tabs>
                <w:tab w:val="left" w:pos="1092"/>
              </w:tabs>
              <w:autoSpaceDE w:val="0"/>
              <w:autoSpaceDN w:val="0"/>
              <w:spacing w:before="150"/>
              <w:jc w:val="both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 xml:space="preserve">- HS xác định yêu cầu của hoạt động </w:t>
            </w:r>
            <w:r w:rsidRPr="000E3317">
              <w:rPr>
                <w:i/>
                <w:color w:val="000000" w:themeColor="text1"/>
                <w:sz w:val="28"/>
                <w:szCs w:val="28"/>
              </w:rPr>
              <w:t>Cùng sáng tạo - Bảng màu kì</w:t>
            </w:r>
            <w:r w:rsidRPr="000E3317">
              <w:rPr>
                <w:i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0E3317">
              <w:rPr>
                <w:i/>
                <w:color w:val="000000" w:themeColor="text1"/>
                <w:sz w:val="28"/>
                <w:szCs w:val="28"/>
              </w:rPr>
              <w:t>diệu</w:t>
            </w:r>
            <w:r w:rsidRPr="000E3317">
              <w:rPr>
                <w:color w:val="000000" w:themeColor="text1"/>
                <w:sz w:val="28"/>
                <w:szCs w:val="28"/>
              </w:rPr>
              <w:t>.</w:t>
            </w:r>
          </w:p>
          <w:p w14:paraId="29011D0A" w14:textId="41EC682E" w:rsidR="00E55061" w:rsidRDefault="009D3979" w:rsidP="009D3979">
            <w:pPr>
              <w:widowControl w:val="0"/>
              <w:tabs>
                <w:tab w:val="left" w:pos="1119"/>
              </w:tabs>
              <w:autoSpaceDE w:val="0"/>
              <w:autoSpaceDN w:val="0"/>
              <w:spacing w:before="149" w:line="271" w:lineRule="auto"/>
              <w:jc w:val="both"/>
              <w:rPr>
                <w:color w:val="000000" w:themeColor="text1"/>
                <w:spacing w:val="-5"/>
                <w:sz w:val="28"/>
                <w:szCs w:val="28"/>
              </w:rPr>
            </w:pPr>
            <w:r w:rsidRPr="00D9612A">
              <w:rPr>
                <w:sz w:val="28"/>
                <w:szCs w:val="28"/>
              </w:rPr>
              <w:t xml:space="preserve">- </w:t>
            </w:r>
            <w:r w:rsidR="00D9612A" w:rsidRPr="00D9612A">
              <w:rPr>
                <w:sz w:val="28"/>
                <w:szCs w:val="28"/>
              </w:rPr>
              <w:t xml:space="preserve">Cho </w:t>
            </w:r>
            <w:r w:rsidRPr="00D9612A">
              <w:rPr>
                <w:sz w:val="28"/>
                <w:szCs w:val="28"/>
              </w:rPr>
              <w:t xml:space="preserve">HS tô màu các loại hoa, quả ( 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thực hiện vào</w:t>
            </w:r>
            <w:r w:rsidR="00E55061" w:rsidRPr="000E3317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E55061" w:rsidRPr="000E3317">
              <w:rPr>
                <w:color w:val="000000" w:themeColor="text1"/>
                <w:spacing w:val="-5"/>
                <w:sz w:val="28"/>
                <w:szCs w:val="28"/>
              </w:rPr>
              <w:t>VBT</w:t>
            </w:r>
            <w:r>
              <w:rPr>
                <w:color w:val="000000" w:themeColor="text1"/>
                <w:spacing w:val="-5"/>
                <w:sz w:val="28"/>
                <w:szCs w:val="28"/>
              </w:rPr>
              <w:t>)</w:t>
            </w:r>
          </w:p>
          <w:p w14:paraId="25657984" w14:textId="77777777" w:rsidR="00D9612A" w:rsidRPr="009D3979" w:rsidRDefault="00D9612A" w:rsidP="009D3979">
            <w:pPr>
              <w:widowControl w:val="0"/>
              <w:tabs>
                <w:tab w:val="left" w:pos="1119"/>
              </w:tabs>
              <w:autoSpaceDE w:val="0"/>
              <w:autoSpaceDN w:val="0"/>
              <w:spacing w:before="149" w:line="271" w:lineRule="auto"/>
              <w:jc w:val="both"/>
              <w:rPr>
                <w:color w:val="FF0000"/>
                <w:sz w:val="28"/>
                <w:szCs w:val="28"/>
              </w:rPr>
            </w:pPr>
          </w:p>
          <w:p w14:paraId="159782A2" w14:textId="77777777" w:rsidR="00D9612A" w:rsidRPr="000E3317" w:rsidRDefault="00E55061" w:rsidP="00D9612A">
            <w:pPr>
              <w:spacing w:line="242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 xml:space="preserve">- </w:t>
            </w:r>
            <w:r w:rsidR="00D9612A">
              <w:rPr>
                <w:color w:val="000000" w:themeColor="text1"/>
                <w:sz w:val="28"/>
                <w:szCs w:val="28"/>
              </w:rPr>
              <w:t xml:space="preserve">Yêu cầu HS </w:t>
            </w:r>
            <w:r w:rsidR="00D9612A">
              <w:rPr>
                <w:color w:val="000000" w:themeColor="text1"/>
                <w:sz w:val="28"/>
                <w:szCs w:val="28"/>
              </w:rPr>
              <w:t>nói 1,2 câu tả màu sắc của hoa, quả đó.</w:t>
            </w:r>
          </w:p>
          <w:p w14:paraId="2AC3BF42" w14:textId="6224ABA1" w:rsidR="00E55061" w:rsidRPr="00BB7DAF" w:rsidRDefault="00D9612A" w:rsidP="00F87558">
            <w:pPr>
              <w:pStyle w:val="ListParagraph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>- GV nhận</w:t>
            </w:r>
            <w:r w:rsidRPr="000E3317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xét</w:t>
            </w:r>
            <w:r>
              <w:rPr>
                <w:color w:val="000000" w:themeColor="text1"/>
                <w:sz w:val="28"/>
                <w:szCs w:val="28"/>
              </w:rPr>
              <w:t>, đánh giá chung về hoạt động</w:t>
            </w:r>
            <w:r>
              <w:rPr>
                <w:color w:val="000000" w:themeColor="text1"/>
                <w:sz w:val="28"/>
                <w:szCs w:val="28"/>
              </w:rPr>
              <w:t xml:space="preserve"> cùng sáng tạo.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328D0A6A" w14:textId="77777777" w:rsidR="00E55061" w:rsidRPr="000E3317" w:rsidRDefault="00E55061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67D54A44" w14:textId="77777777" w:rsidR="00E55061" w:rsidRPr="000E3317" w:rsidRDefault="00E55061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7C8EF0A9" w14:textId="77777777" w:rsidR="00E55061" w:rsidRPr="000E3317" w:rsidRDefault="00E55061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12B37B0F" w14:textId="77777777" w:rsidR="00E55061" w:rsidRPr="000E3317" w:rsidRDefault="00E55061" w:rsidP="00F87558">
            <w:pPr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 xml:space="preserve">- HS xác định yêu cầu </w:t>
            </w:r>
          </w:p>
          <w:p w14:paraId="0A84A513" w14:textId="3D84411D" w:rsidR="00E55061" w:rsidRPr="000E3317" w:rsidRDefault="00D9612A" w:rsidP="00F8755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</w:t>
            </w:r>
            <w:r w:rsidRPr="00D9612A">
              <w:rPr>
                <w:sz w:val="28"/>
                <w:szCs w:val="28"/>
              </w:rPr>
              <w:t>tô màu</w:t>
            </w:r>
            <w:r>
              <w:rPr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z w:val="28"/>
                <w:szCs w:val="28"/>
              </w:rPr>
              <w:t>vào</w:t>
            </w:r>
            <w:r w:rsidRPr="000E3317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0E3317">
              <w:rPr>
                <w:color w:val="000000" w:themeColor="text1"/>
                <w:spacing w:val="-5"/>
                <w:sz w:val="28"/>
                <w:szCs w:val="28"/>
              </w:rPr>
              <w:t>VBT</w:t>
            </w:r>
          </w:p>
          <w:p w14:paraId="5738519B" w14:textId="77777777" w:rsidR="00E55061" w:rsidRDefault="00D9612A" w:rsidP="00F8755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HS gắn sản ph</w:t>
            </w:r>
            <w:r>
              <w:rPr>
                <w:color w:val="000000" w:themeColor="text1"/>
                <w:sz w:val="28"/>
                <w:szCs w:val="28"/>
              </w:rPr>
              <w:t>ẩ</w:t>
            </w:r>
            <w:r>
              <w:rPr>
                <w:color w:val="000000" w:themeColor="text1"/>
                <w:sz w:val="28"/>
                <w:szCs w:val="28"/>
              </w:rPr>
              <w:t xml:space="preserve">m </w:t>
            </w:r>
            <w:r>
              <w:rPr>
                <w:color w:val="000000" w:themeColor="text1"/>
                <w:sz w:val="28"/>
                <w:szCs w:val="28"/>
              </w:rPr>
              <w:t>vào góc sản phẩm của nhóm</w:t>
            </w:r>
          </w:p>
          <w:p w14:paraId="5027809B" w14:textId="77777777" w:rsidR="00D9612A" w:rsidRDefault="00D9612A" w:rsidP="00F87558">
            <w:pPr>
              <w:rPr>
                <w:color w:val="000000" w:themeColor="text1"/>
                <w:sz w:val="28"/>
                <w:szCs w:val="28"/>
              </w:rPr>
            </w:pPr>
          </w:p>
          <w:p w14:paraId="2E5972E6" w14:textId="77777777" w:rsidR="00D9612A" w:rsidRDefault="00D9612A" w:rsidP="00D9612A">
            <w:pPr>
              <w:rPr>
                <w:color w:val="000000" w:themeColor="text1"/>
                <w:sz w:val="28"/>
                <w:szCs w:val="28"/>
              </w:rPr>
            </w:pPr>
            <w:r w:rsidRPr="00D9612A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612A">
              <w:rPr>
                <w:color w:val="000000" w:themeColor="text1"/>
                <w:sz w:val="28"/>
                <w:szCs w:val="28"/>
              </w:rPr>
              <w:t>HS</w:t>
            </w:r>
            <w:r>
              <w:rPr>
                <w:color w:val="000000" w:themeColor="text1"/>
                <w:sz w:val="28"/>
                <w:szCs w:val="28"/>
              </w:rPr>
              <w:t xml:space="preserve"> nói câu đủ ý trước lớp.</w:t>
            </w:r>
          </w:p>
          <w:p w14:paraId="7BEACC8B" w14:textId="77777777" w:rsidR="00D9612A" w:rsidRDefault="00D9612A" w:rsidP="00D9612A">
            <w:pPr>
              <w:rPr>
                <w:color w:val="000000" w:themeColor="text1"/>
                <w:sz w:val="28"/>
                <w:szCs w:val="28"/>
              </w:rPr>
            </w:pPr>
          </w:p>
          <w:p w14:paraId="1DECE37D" w14:textId="63E56ABF" w:rsidR="00D9612A" w:rsidRPr="00D9612A" w:rsidRDefault="00D9612A" w:rsidP="00D9612A">
            <w:pPr>
              <w:rPr>
                <w:color w:val="000000" w:themeColor="text1"/>
                <w:sz w:val="28"/>
                <w:szCs w:val="28"/>
              </w:rPr>
            </w:pPr>
            <w:r w:rsidRPr="00D9612A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612A">
              <w:rPr>
                <w:color w:val="000000" w:themeColor="text1"/>
                <w:sz w:val="28"/>
                <w:szCs w:val="28"/>
              </w:rPr>
              <w:t xml:space="preserve">Nhận </w:t>
            </w:r>
            <w:r>
              <w:rPr>
                <w:color w:val="000000" w:themeColor="text1"/>
                <w:sz w:val="28"/>
                <w:szCs w:val="28"/>
              </w:rPr>
              <w:t>xét được kết quả làm việc của nhóm.</w:t>
            </w:r>
          </w:p>
        </w:tc>
      </w:tr>
      <w:tr w:rsidR="00E55061" w:rsidRPr="000E3317" w14:paraId="47F93591" w14:textId="77777777" w:rsidTr="00F87558">
        <w:trPr>
          <w:trHeight w:val="294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FFFFFF"/>
          </w:tcPr>
          <w:p w14:paraId="60DBF79E" w14:textId="061CCAA2" w:rsidR="00E55061" w:rsidRPr="000E3317" w:rsidRDefault="00E55061" w:rsidP="00F87558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E3317">
              <w:rPr>
                <w:b/>
                <w:i/>
                <w:color w:val="000000" w:themeColor="text1"/>
                <w:sz w:val="28"/>
                <w:szCs w:val="28"/>
              </w:rPr>
              <w:t>C. Hoạt động nối tiếp:</w:t>
            </w:r>
          </w:p>
          <w:p w14:paraId="71B745FB" w14:textId="77777777" w:rsidR="00E55061" w:rsidRPr="000E3317" w:rsidRDefault="00E55061" w:rsidP="00F87558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24049EAE" w14:textId="77777777" w:rsidR="004661FF" w:rsidRDefault="00E55061" w:rsidP="00F875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E3317">
              <w:rPr>
                <w:color w:val="000000" w:themeColor="text1"/>
                <w:sz w:val="28"/>
                <w:szCs w:val="28"/>
              </w:rPr>
              <w:t xml:space="preserve">- Giáo viên dặn học sinh về nhà đọc lại bài và </w:t>
            </w:r>
            <w:r w:rsidR="004661FF">
              <w:rPr>
                <w:color w:val="000000" w:themeColor="text1"/>
                <w:sz w:val="28"/>
                <w:szCs w:val="28"/>
              </w:rPr>
              <w:t>trả lời câu hỏi trong SGK</w:t>
            </w:r>
          </w:p>
          <w:p w14:paraId="10E2464E" w14:textId="42EBCC5C" w:rsidR="00E55061" w:rsidRPr="000E3317" w:rsidRDefault="004661FF" w:rsidP="00F87558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huẩn bị bài</w:t>
            </w:r>
            <w:r>
              <w:rPr>
                <w:color w:val="000000" w:themeColor="text1"/>
                <w:sz w:val="28"/>
                <w:szCs w:val="28"/>
              </w:rPr>
              <w:t xml:space="preserve"> “ Trái chín” ( tiết 3,4)</w:t>
            </w:r>
            <w:r w:rsidR="00E55061" w:rsidRPr="000E33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3C4897ED" w14:textId="6B0BAE7A" w:rsidR="00E55061" w:rsidRPr="000E3317" w:rsidRDefault="00E55061" w:rsidP="00F87558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3E88C6AE" w14:textId="77777777" w:rsidR="00E55061" w:rsidRPr="000E3317" w:rsidRDefault="00E55061" w:rsidP="00E55061">
      <w:pPr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-667"/>
        <w:tblOverlap w:val="never"/>
        <w:tblW w:w="9759" w:type="dxa"/>
        <w:tblLook w:val="04A0" w:firstRow="1" w:lastRow="0" w:firstColumn="1" w:lastColumn="0" w:noHBand="0" w:noVBand="1"/>
      </w:tblPr>
      <w:tblGrid>
        <w:gridCol w:w="4554"/>
        <w:gridCol w:w="5205"/>
      </w:tblGrid>
      <w:tr w:rsidR="007A67F1" w14:paraId="1BD60683" w14:textId="77777777" w:rsidTr="007A67F1">
        <w:trPr>
          <w:trHeight w:val="2145"/>
        </w:trPr>
        <w:tc>
          <w:tcPr>
            <w:tcW w:w="4554" w:type="dxa"/>
            <w:shd w:val="clear" w:color="auto" w:fill="auto"/>
          </w:tcPr>
          <w:p w14:paraId="205C84D6" w14:textId="77777777" w:rsidR="007A67F1" w:rsidRDefault="007A67F1" w:rsidP="007A67F1">
            <w:pPr>
              <w:jc w:val="center"/>
              <w:rPr>
                <w:b/>
                <w:szCs w:val="28"/>
              </w:rPr>
            </w:pPr>
          </w:p>
          <w:p w14:paraId="1860CF66" w14:textId="77777777" w:rsidR="007A67F1" w:rsidRDefault="007A67F1" w:rsidP="007A67F1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KHỐI TRƯỞNG</w:t>
            </w:r>
          </w:p>
          <w:p w14:paraId="550144BC" w14:textId="77777777" w:rsidR="007A67F1" w:rsidRDefault="007A67F1" w:rsidP="007A67F1">
            <w:pPr>
              <w:spacing w:beforeLines="40" w:before="96" w:line="264" w:lineRule="auto"/>
              <w:jc w:val="center"/>
              <w:rPr>
                <w:b/>
                <w:szCs w:val="28"/>
              </w:rPr>
            </w:pPr>
          </w:p>
          <w:p w14:paraId="2CB6C17B" w14:textId="77777777" w:rsidR="007A67F1" w:rsidRDefault="007A67F1" w:rsidP="007A67F1">
            <w:pPr>
              <w:spacing w:beforeLines="40" w:before="96" w:line="264" w:lineRule="auto"/>
              <w:jc w:val="center"/>
              <w:rPr>
                <w:b/>
                <w:szCs w:val="28"/>
              </w:rPr>
            </w:pPr>
          </w:p>
          <w:p w14:paraId="7A2955B6" w14:textId="77777777" w:rsidR="007A67F1" w:rsidRDefault="007A67F1" w:rsidP="007A67F1">
            <w:pPr>
              <w:spacing w:beforeLines="40" w:before="96" w:line="264" w:lineRule="auto"/>
              <w:jc w:val="center"/>
              <w:rPr>
                <w:b/>
                <w:szCs w:val="28"/>
              </w:rPr>
            </w:pPr>
          </w:p>
          <w:p w14:paraId="1ECA12A4" w14:textId="77777777" w:rsidR="007A67F1" w:rsidRDefault="007A67F1" w:rsidP="007A67F1">
            <w:pPr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Đinh Thị Liên</w:t>
            </w:r>
          </w:p>
        </w:tc>
        <w:tc>
          <w:tcPr>
            <w:tcW w:w="5205" w:type="dxa"/>
            <w:shd w:val="clear" w:color="auto" w:fill="auto"/>
          </w:tcPr>
          <w:p w14:paraId="4939EA3B" w14:textId="77777777" w:rsidR="007A67F1" w:rsidRDefault="007A67F1" w:rsidP="007A67F1">
            <w:pPr>
              <w:jc w:val="center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Gò Vấp, ngày 20 tháng 03 năm 2022 </w:t>
            </w:r>
          </w:p>
          <w:p w14:paraId="4DDBAC4E" w14:textId="77777777" w:rsidR="007A67F1" w:rsidRDefault="007A67F1" w:rsidP="007A67F1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GIÁO VIÊN</w:t>
            </w:r>
          </w:p>
          <w:p w14:paraId="7F6E0220" w14:textId="77777777" w:rsidR="007A67F1" w:rsidRDefault="007A67F1" w:rsidP="007A67F1">
            <w:pPr>
              <w:spacing w:beforeLines="40" w:before="96" w:line="264" w:lineRule="auto"/>
              <w:jc w:val="center"/>
              <w:rPr>
                <w:b/>
                <w:szCs w:val="28"/>
              </w:rPr>
            </w:pPr>
          </w:p>
          <w:p w14:paraId="3A548501" w14:textId="77777777" w:rsidR="007A67F1" w:rsidRDefault="007A67F1" w:rsidP="007A67F1">
            <w:pPr>
              <w:spacing w:beforeLines="40" w:before="96" w:line="264" w:lineRule="auto"/>
              <w:jc w:val="center"/>
              <w:rPr>
                <w:b/>
                <w:szCs w:val="28"/>
              </w:rPr>
            </w:pPr>
          </w:p>
          <w:p w14:paraId="577F491C" w14:textId="77777777" w:rsidR="007A67F1" w:rsidRDefault="007A67F1" w:rsidP="007A67F1">
            <w:pPr>
              <w:spacing w:beforeLines="40" w:before="96" w:line="264" w:lineRule="auto"/>
              <w:jc w:val="center"/>
              <w:rPr>
                <w:b/>
                <w:szCs w:val="28"/>
              </w:rPr>
            </w:pPr>
          </w:p>
          <w:p w14:paraId="49249788" w14:textId="77777777" w:rsidR="007A67F1" w:rsidRPr="007A67F1" w:rsidRDefault="007A67F1" w:rsidP="007A67F1">
            <w:pPr>
              <w:spacing w:beforeLines="40" w:before="96" w:line="264" w:lineRule="auto"/>
              <w:jc w:val="center"/>
              <w:rPr>
                <w:b/>
                <w:iCs/>
                <w:szCs w:val="28"/>
              </w:rPr>
            </w:pPr>
            <w:r w:rsidRPr="007A67F1">
              <w:rPr>
                <w:b/>
                <w:iCs/>
                <w:sz w:val="28"/>
                <w:szCs w:val="28"/>
                <w:lang w:val="vi-VN"/>
              </w:rPr>
              <w:t>Nguyễn Ngọc Yến</w:t>
            </w:r>
          </w:p>
        </w:tc>
      </w:tr>
      <w:tr w:rsidR="007A67F1" w14:paraId="24D0142B" w14:textId="77777777" w:rsidTr="007A67F1">
        <w:trPr>
          <w:trHeight w:val="2145"/>
        </w:trPr>
        <w:tc>
          <w:tcPr>
            <w:tcW w:w="9759" w:type="dxa"/>
            <w:gridSpan w:val="2"/>
            <w:shd w:val="clear" w:color="auto" w:fill="auto"/>
          </w:tcPr>
          <w:p w14:paraId="7CC49BB7" w14:textId="77777777" w:rsidR="007A67F1" w:rsidRDefault="007A67F1" w:rsidP="007A67F1">
            <w:pPr>
              <w:jc w:val="center"/>
              <w:rPr>
                <w:b/>
                <w:szCs w:val="28"/>
              </w:rPr>
            </w:pPr>
          </w:p>
          <w:p w14:paraId="1D96AA4D" w14:textId="77777777" w:rsidR="007A67F1" w:rsidRDefault="007A67F1" w:rsidP="007A67F1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 DUYỆT</w:t>
            </w:r>
          </w:p>
          <w:p w14:paraId="38101853" w14:textId="55D9045D" w:rsidR="007A67F1" w:rsidRDefault="007A67F1" w:rsidP="007A67F1">
            <w:pPr>
              <w:jc w:val="center"/>
              <w:rPr>
                <w:b/>
                <w:szCs w:val="28"/>
              </w:rPr>
            </w:pPr>
          </w:p>
          <w:p w14:paraId="01893E61" w14:textId="092AB382" w:rsidR="007A67F1" w:rsidRDefault="007A67F1" w:rsidP="007A67F1">
            <w:pPr>
              <w:jc w:val="center"/>
              <w:rPr>
                <w:b/>
                <w:szCs w:val="28"/>
              </w:rPr>
            </w:pPr>
          </w:p>
          <w:p w14:paraId="46353268" w14:textId="77777777" w:rsidR="007A67F1" w:rsidRDefault="007A67F1" w:rsidP="007A67F1">
            <w:pPr>
              <w:jc w:val="center"/>
              <w:rPr>
                <w:b/>
                <w:szCs w:val="28"/>
              </w:rPr>
            </w:pPr>
          </w:p>
          <w:p w14:paraId="5C820583" w14:textId="77777777" w:rsidR="007A67F1" w:rsidRDefault="007A67F1" w:rsidP="007A67F1">
            <w:pPr>
              <w:rPr>
                <w:b/>
                <w:szCs w:val="28"/>
              </w:rPr>
            </w:pPr>
          </w:p>
          <w:p w14:paraId="031A58DF" w14:textId="77777777" w:rsidR="007A67F1" w:rsidRDefault="007A67F1" w:rsidP="007A67F1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Lê Ngọc Khoa</w:t>
            </w:r>
          </w:p>
        </w:tc>
      </w:tr>
    </w:tbl>
    <w:p w14:paraId="36B43F0D" w14:textId="77777777" w:rsidR="007212BF" w:rsidRDefault="007212BF"/>
    <w:sectPr w:rsidR="00721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1C4327"/>
    <w:multiLevelType w:val="multilevel"/>
    <w:tmpl w:val="ED9406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2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A1419"/>
    <w:multiLevelType w:val="multilevel"/>
    <w:tmpl w:val="6672B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61"/>
    <w:rsid w:val="00123361"/>
    <w:rsid w:val="00157EC8"/>
    <w:rsid w:val="00421069"/>
    <w:rsid w:val="004661FF"/>
    <w:rsid w:val="00475905"/>
    <w:rsid w:val="00643602"/>
    <w:rsid w:val="007212BF"/>
    <w:rsid w:val="007A67F1"/>
    <w:rsid w:val="008324C9"/>
    <w:rsid w:val="0093173A"/>
    <w:rsid w:val="009D3979"/>
    <w:rsid w:val="00A074A2"/>
    <w:rsid w:val="00A64414"/>
    <w:rsid w:val="00AC159C"/>
    <w:rsid w:val="00D9612A"/>
    <w:rsid w:val="00E5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4EF9"/>
  <w15:chartTrackingRefBased/>
  <w15:docId w15:val="{0347F662-5798-4C74-8AD6-1C071946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061"/>
    <w:pPr>
      <w:spacing w:line="0" w:lineRule="atLeast"/>
      <w:ind w:left="720" w:firstLine="144"/>
      <w:contextualSpacing/>
    </w:pPr>
    <w:rPr>
      <w:rFonts w:eastAsia="Calibri"/>
      <w:szCs w:val="22"/>
    </w:rPr>
  </w:style>
  <w:style w:type="character" w:customStyle="1" w:styleId="Bodytext">
    <w:name w:val="Body text_"/>
    <w:basedOn w:val="DefaultParagraphFont"/>
    <w:link w:val="BodyText5"/>
    <w:rsid w:val="00E550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"/>
    <w:rsid w:val="00E5506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">
    <w:name w:val="Body Text5"/>
    <w:basedOn w:val="Normal"/>
    <w:link w:val="Bodytext"/>
    <w:rsid w:val="00E55061"/>
    <w:pPr>
      <w:widowControl w:val="0"/>
      <w:shd w:val="clear" w:color="auto" w:fill="FFFFFF"/>
      <w:spacing w:after="540" w:line="0" w:lineRule="atLeast"/>
    </w:pPr>
    <w:rPr>
      <w:sz w:val="23"/>
      <w:szCs w:val="23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Nguyen</dc:creator>
  <cp:keywords/>
  <dc:description/>
  <cp:lastModifiedBy>Admin</cp:lastModifiedBy>
  <cp:revision>6</cp:revision>
  <dcterms:created xsi:type="dcterms:W3CDTF">2022-03-29T01:43:00Z</dcterms:created>
  <dcterms:modified xsi:type="dcterms:W3CDTF">2022-03-29T03:02:00Z</dcterms:modified>
</cp:coreProperties>
</file>