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Look w:val="01E0" w:firstRow="1" w:lastRow="1" w:firstColumn="1" w:lastColumn="1" w:noHBand="0" w:noVBand="0"/>
      </w:tblPr>
      <w:tblGrid>
        <w:gridCol w:w="3369"/>
        <w:gridCol w:w="6378"/>
      </w:tblGrid>
      <w:tr w:rsidR="00E06C71" w:rsidRPr="001A716C" w14:paraId="28A93012" w14:textId="77777777" w:rsidTr="001F5D85">
        <w:trPr>
          <w:trHeight w:val="1238"/>
        </w:trPr>
        <w:tc>
          <w:tcPr>
            <w:tcW w:w="3369" w:type="dxa"/>
          </w:tcPr>
          <w:p w14:paraId="28F2A8F9" w14:textId="6D0F492B" w:rsidR="00E06C71" w:rsidRPr="001A716C" w:rsidRDefault="00E06C71" w:rsidP="001F5D85">
            <w:pPr>
              <w:spacing w:after="0" w:line="240" w:lineRule="auto"/>
              <w:jc w:val="center"/>
              <w:rPr>
                <w:rFonts w:ascii="Times New Roman" w:hAnsi="Times New Roman" w:cs="Times New Roman"/>
                <w:noProof/>
                <w:lang w:val="vi-VN" w:eastAsia="en-GB"/>
              </w:rPr>
            </w:pPr>
            <w:r w:rsidRPr="001A716C">
              <w:rPr>
                <w:rFonts w:ascii="Times New Roman" w:hAnsi="Times New Roman" w:cs="Times New Roman"/>
                <w:noProof/>
                <w:lang w:val="en-GB" w:eastAsia="en-GB"/>
              </w:rPr>
              <w:t xml:space="preserve">TRƯỜNG TH </w:t>
            </w:r>
            <w:r w:rsidRPr="001A716C">
              <w:rPr>
                <w:rFonts w:ascii="Times New Roman" w:hAnsi="Times New Roman" w:cs="Times New Roman"/>
                <w:noProof/>
                <w:lang w:val="vi-VN" w:eastAsia="en-GB"/>
              </w:rPr>
              <w:t>……</w:t>
            </w:r>
          </w:p>
          <w:p w14:paraId="00491B86" w14:textId="069D5A24" w:rsidR="00E06C71" w:rsidRPr="001A716C" w:rsidRDefault="00E06C71" w:rsidP="001F5D85">
            <w:pPr>
              <w:spacing w:after="0" w:line="240" w:lineRule="auto"/>
              <w:jc w:val="center"/>
              <w:rPr>
                <w:rFonts w:ascii="Times New Roman" w:hAnsi="Times New Roman" w:cs="Times New Roman"/>
                <w:b/>
                <w:noProof/>
                <w:lang w:eastAsia="en-GB"/>
              </w:rPr>
            </w:pPr>
            <w:r w:rsidRPr="001A716C">
              <w:rPr>
                <w:rFonts w:ascii="Times New Roman" w:hAnsi="Times New Roman" w:cs="Times New Roman"/>
                <w:b/>
                <w:noProof/>
                <w:lang w:val="vi-VN" w:eastAsia="en-GB"/>
              </w:rPr>
              <w:t>TỔ …..</w:t>
            </w:r>
          </w:p>
          <w:p w14:paraId="0FB18699" w14:textId="77777777" w:rsidR="00E06C71" w:rsidRPr="001A716C" w:rsidRDefault="00E06C71" w:rsidP="001F5D85">
            <w:pPr>
              <w:spacing w:after="0"/>
              <w:rPr>
                <w:rFonts w:ascii="Times New Roman" w:hAnsi="Times New Roman" w:cs="Times New Roman"/>
                <w:noProof/>
                <w:lang w:val="en-GB" w:eastAsia="en-GB"/>
              </w:rPr>
            </w:pPr>
            <w:r w:rsidRPr="001A716C">
              <w:rPr>
                <w:rFonts w:ascii="Times New Roman" w:hAnsi="Times New Roman" w:cs="Times New Roman"/>
                <w:noProof/>
              </w:rPr>
              <mc:AlternateContent>
                <mc:Choice Requires="wps">
                  <w:drawing>
                    <wp:anchor distT="4294967295" distB="4294967295" distL="114300" distR="114300" simplePos="0" relativeHeight="251660288" behindDoc="0" locked="0" layoutInCell="1" allowOverlap="1" wp14:anchorId="28D2AFD7" wp14:editId="35B08D6B">
                      <wp:simplePos x="0" y="0"/>
                      <wp:positionH relativeFrom="column">
                        <wp:posOffset>897255</wp:posOffset>
                      </wp:positionH>
                      <wp:positionV relativeFrom="paragraph">
                        <wp:posOffset>15241</wp:posOffset>
                      </wp:positionV>
                      <wp:extent cx="409575" cy="0"/>
                      <wp:effectExtent l="0" t="0" r="28575" b="19050"/>
                      <wp:wrapNone/>
                      <wp:docPr id="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8F332" id="Straight Connector 14" o:spid="_x0000_s1026"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70.65pt,1.2pt" to="102.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"/>
                  </w:pict>
                </mc:Fallback>
              </mc:AlternateContent>
            </w:r>
          </w:p>
        </w:tc>
        <w:tc>
          <w:tcPr>
            <w:tcW w:w="6378" w:type="dxa"/>
          </w:tcPr>
          <w:p w14:paraId="288567CA" w14:textId="77777777" w:rsidR="00E06C71" w:rsidRPr="001A716C" w:rsidRDefault="00E06C71" w:rsidP="001F5D85">
            <w:pPr>
              <w:spacing w:after="0" w:line="240" w:lineRule="auto"/>
              <w:jc w:val="center"/>
              <w:rPr>
                <w:rFonts w:ascii="Times New Roman" w:hAnsi="Times New Roman" w:cs="Times New Roman"/>
                <w:b/>
                <w:bCs/>
                <w:lang w:val="vi-VN"/>
              </w:rPr>
            </w:pPr>
            <w:r w:rsidRPr="001A716C">
              <w:rPr>
                <w:rFonts w:ascii="Times New Roman" w:hAnsi="Times New Roman" w:cs="Times New Roman"/>
                <w:b/>
                <w:bCs/>
                <w:lang w:val="vi-VN"/>
              </w:rPr>
              <w:t>CỘNG HÒA XÃ HỘI CHỦ NGHĨA VIỆT NAM</w:t>
            </w:r>
          </w:p>
          <w:p w14:paraId="20EB67D0" w14:textId="77777777" w:rsidR="00E06C71" w:rsidRPr="001A716C" w:rsidRDefault="00E06C71" w:rsidP="001F5D85">
            <w:pPr>
              <w:spacing w:after="0" w:line="240" w:lineRule="auto"/>
              <w:jc w:val="center"/>
              <w:rPr>
                <w:rFonts w:ascii="Times New Roman" w:hAnsi="Times New Roman" w:cs="Times New Roman"/>
                <w:b/>
                <w:bCs/>
                <w:lang w:val="vi-VN"/>
              </w:rPr>
            </w:pPr>
            <w:r w:rsidRPr="001A716C">
              <w:rPr>
                <w:rFonts w:ascii="Times New Roman" w:hAnsi="Times New Roman" w:cs="Times New Roman"/>
                <w:b/>
                <w:bCs/>
                <w:lang w:val="vi-VN"/>
              </w:rPr>
              <w:t>Độc lập - Tự do - Hạnh phúc</w:t>
            </w:r>
          </w:p>
          <w:p w14:paraId="01FA61CB" w14:textId="77777777" w:rsidR="00E06C71" w:rsidRPr="001A716C" w:rsidRDefault="00E06C71" w:rsidP="001F5D85">
            <w:pPr>
              <w:tabs>
                <w:tab w:val="center" w:pos="3081"/>
                <w:tab w:val="left" w:pos="3825"/>
              </w:tabs>
              <w:spacing w:after="0"/>
              <w:rPr>
                <w:rFonts w:ascii="Times New Roman" w:hAnsi="Times New Roman" w:cs="Times New Roman"/>
              </w:rPr>
            </w:pPr>
            <w:r w:rsidRPr="001A716C">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512E1232" wp14:editId="6F7CD736">
                      <wp:simplePos x="0" y="0"/>
                      <wp:positionH relativeFrom="column">
                        <wp:posOffset>1007110</wp:posOffset>
                      </wp:positionH>
                      <wp:positionV relativeFrom="paragraph">
                        <wp:posOffset>10160</wp:posOffset>
                      </wp:positionV>
                      <wp:extent cx="1866265" cy="0"/>
                      <wp:effectExtent l="0" t="0" r="19685" b="19050"/>
                      <wp:wrapNone/>
                      <wp:docPr id="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6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6B112" id="Straight Connector 15" o:spid="_x0000_s1026" style="position:absolute;flip:y;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79.3pt,.8pt" to="226.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"/>
                  </w:pict>
                </mc:Fallback>
              </mc:AlternateContent>
            </w:r>
            <w:r w:rsidRPr="001A716C">
              <w:rPr>
                <w:rFonts w:ascii="Times New Roman" w:hAnsi="Times New Roman" w:cs="Times New Roman"/>
                <w:lang w:val="vi-VN"/>
              </w:rPr>
              <w:tab/>
            </w:r>
          </w:p>
          <w:p w14:paraId="7D866A4E" w14:textId="77777777" w:rsidR="00E06C71" w:rsidRPr="001A716C" w:rsidRDefault="00E06C71" w:rsidP="001F5D85">
            <w:pPr>
              <w:tabs>
                <w:tab w:val="center" w:pos="3081"/>
                <w:tab w:val="left" w:pos="3825"/>
              </w:tabs>
              <w:spacing w:after="0"/>
              <w:rPr>
                <w:rFonts w:ascii="Times New Roman" w:hAnsi="Times New Roman" w:cs="Times New Roman"/>
                <w:lang w:val="vi-VN"/>
              </w:rPr>
            </w:pPr>
            <w:r w:rsidRPr="001A716C">
              <w:rPr>
                <w:rFonts w:ascii="Times New Roman" w:hAnsi="Times New Roman" w:cs="Times New Roman"/>
                <w:lang w:val="vi-VN"/>
              </w:rPr>
              <w:tab/>
            </w:r>
          </w:p>
        </w:tc>
      </w:tr>
    </w:tbl>
    <w:p w14:paraId="5C798F18" w14:textId="531DEE0D" w:rsidR="00E06C71" w:rsidRPr="00EF2B1A" w:rsidRDefault="00E06C71" w:rsidP="00E06C71">
      <w:pPr>
        <w:spacing w:after="0"/>
        <w:jc w:val="center"/>
        <w:rPr>
          <w:rFonts w:ascii="Times New Roman" w:hAnsi="Times New Roman" w:cs="Times New Roman"/>
          <w:b/>
          <w:bCs/>
          <w:sz w:val="26"/>
          <w:szCs w:val="26"/>
          <w:lang w:val="vi-VN"/>
        </w:rPr>
      </w:pPr>
      <w:r w:rsidRPr="00EF2B1A">
        <w:rPr>
          <w:rFonts w:ascii="Times New Roman" w:hAnsi="Times New Roman" w:cs="Times New Roman"/>
          <w:b/>
          <w:bCs/>
          <w:sz w:val="26"/>
          <w:szCs w:val="26"/>
          <w:lang w:val="vi-VN"/>
        </w:rPr>
        <w:t xml:space="preserve">BIÊN BẢN HỌP TỔ CHUYÊN MÔN </w:t>
      </w:r>
    </w:p>
    <w:p w14:paraId="3E737BF6" w14:textId="3283FCBF" w:rsidR="00E06C71" w:rsidRPr="00EF2B1A" w:rsidRDefault="00E06C71" w:rsidP="00E06C71">
      <w:pPr>
        <w:jc w:val="center"/>
        <w:rPr>
          <w:rFonts w:ascii="Times New Roman" w:hAnsi="Times New Roman" w:cs="Times New Roman"/>
          <w:b/>
          <w:bCs/>
          <w:sz w:val="26"/>
          <w:szCs w:val="26"/>
          <w:lang w:val="vi-VN"/>
        </w:rPr>
      </w:pPr>
      <w:r w:rsidRPr="00EF2B1A">
        <w:rPr>
          <w:rFonts w:ascii="Times New Roman" w:hAnsi="Times New Roman" w:cs="Times New Roman"/>
          <w:b/>
          <w:bCs/>
          <w:sz w:val="26"/>
          <w:szCs w:val="26"/>
          <w:lang w:val="vi-VN"/>
        </w:rPr>
        <w:t xml:space="preserve">NHẬN XÉT SÁCH GIÁO KHOA LỚP </w:t>
      </w:r>
      <w:r w:rsidR="00E61A54">
        <w:rPr>
          <w:rFonts w:ascii="Times New Roman" w:hAnsi="Times New Roman" w:cs="Times New Roman"/>
          <w:b/>
          <w:bCs/>
          <w:sz w:val="26"/>
          <w:szCs w:val="26"/>
        </w:rPr>
        <w:t>4</w:t>
      </w:r>
      <w:r w:rsidRPr="00EF2B1A">
        <w:rPr>
          <w:rFonts w:ascii="Times New Roman" w:hAnsi="Times New Roman" w:cs="Times New Roman"/>
          <w:b/>
          <w:bCs/>
          <w:sz w:val="26"/>
          <w:szCs w:val="26"/>
          <w:lang w:val="vi-VN"/>
        </w:rPr>
        <w:t xml:space="preserve"> THEO THÔNG TƯ 25/2020/TT-BGDĐT</w:t>
      </w:r>
    </w:p>
    <w:p w14:paraId="309617EE" w14:textId="57BBE826" w:rsidR="00E06C71" w:rsidRPr="00E06C71" w:rsidRDefault="00E06C71" w:rsidP="00E06C71">
      <w:pPr>
        <w:spacing w:after="0"/>
        <w:jc w:val="center"/>
        <w:rPr>
          <w:rFonts w:ascii="Times New Roman" w:hAnsi="Times New Roman" w:cs="Times New Roman"/>
          <w:b/>
          <w:bCs/>
          <w:sz w:val="26"/>
          <w:szCs w:val="26"/>
        </w:rPr>
      </w:pPr>
      <w:r w:rsidRPr="00E06C71">
        <w:rPr>
          <w:rFonts w:ascii="Times New Roman" w:hAnsi="Times New Roman" w:cs="Times New Roman"/>
          <w:noProof/>
          <w:sz w:val="26"/>
          <w:szCs w:val="26"/>
        </w:rPr>
        <mc:AlternateContent>
          <mc:Choice Requires="wps">
            <w:drawing>
              <wp:anchor distT="4294967295" distB="4294967295" distL="114300" distR="114300" simplePos="0" relativeHeight="251661312" behindDoc="0" locked="0" layoutInCell="1" allowOverlap="1" wp14:anchorId="235924A9" wp14:editId="2DE02C8E">
                <wp:simplePos x="0" y="0"/>
                <wp:positionH relativeFrom="column">
                  <wp:posOffset>2253615</wp:posOffset>
                </wp:positionH>
                <wp:positionV relativeFrom="paragraph">
                  <wp:posOffset>216535</wp:posOffset>
                </wp:positionV>
                <wp:extent cx="1352550" cy="0"/>
                <wp:effectExtent l="0" t="0" r="19050" b="19050"/>
                <wp:wrapNone/>
                <wp:docPr id="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2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19FE9" id="Straight Connector 16" o:spid="_x0000_s1026" style="position:absolute;flip:y;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77.45pt,17.05pt" to="283.9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"/>
            </w:pict>
          </mc:Fallback>
        </mc:AlternateContent>
      </w:r>
      <w:r w:rsidRPr="00E06C71">
        <w:rPr>
          <w:rFonts w:ascii="Times New Roman" w:hAnsi="Times New Roman" w:cs="Times New Roman"/>
          <w:b/>
          <w:bCs/>
          <w:sz w:val="26"/>
          <w:szCs w:val="26"/>
        </w:rPr>
        <w:t>NĂM HỌC 202</w:t>
      </w:r>
      <w:r w:rsidR="00E61A54">
        <w:rPr>
          <w:rFonts w:ascii="Times New Roman" w:hAnsi="Times New Roman" w:cs="Times New Roman"/>
          <w:b/>
          <w:bCs/>
          <w:sz w:val="26"/>
          <w:szCs w:val="26"/>
        </w:rPr>
        <w:t>3</w:t>
      </w:r>
      <w:r w:rsidRPr="00E06C71">
        <w:rPr>
          <w:rFonts w:ascii="Times New Roman" w:hAnsi="Times New Roman" w:cs="Times New Roman"/>
          <w:b/>
          <w:bCs/>
          <w:sz w:val="26"/>
          <w:szCs w:val="26"/>
        </w:rPr>
        <w:t xml:space="preserve"> - 202</w:t>
      </w:r>
      <w:r w:rsidR="00E61A54">
        <w:rPr>
          <w:rFonts w:ascii="Times New Roman" w:hAnsi="Times New Roman" w:cs="Times New Roman"/>
          <w:b/>
          <w:bCs/>
          <w:sz w:val="26"/>
          <w:szCs w:val="26"/>
        </w:rPr>
        <w:t>4</w:t>
      </w:r>
    </w:p>
    <w:p w14:paraId="0920D2A4" w14:textId="77777777" w:rsidR="00E06C71" w:rsidRPr="00E06C71" w:rsidRDefault="00E06C71" w:rsidP="00E06C71">
      <w:pPr>
        <w:spacing w:after="0"/>
        <w:jc w:val="center"/>
        <w:rPr>
          <w:rFonts w:ascii="Times New Roman" w:hAnsi="Times New Roman" w:cs="Times New Roman"/>
          <w:b/>
          <w:bCs/>
          <w:sz w:val="26"/>
          <w:szCs w:val="26"/>
          <w:lang w:val="vi-VN"/>
        </w:rPr>
      </w:pPr>
    </w:p>
    <w:p w14:paraId="4B3D9480" w14:textId="77777777" w:rsidR="00E06C71" w:rsidRPr="00C011CD" w:rsidRDefault="00E06C71" w:rsidP="00E06C71">
      <w:pPr>
        <w:spacing w:after="0"/>
        <w:ind w:firstLine="720"/>
        <w:rPr>
          <w:bCs/>
        </w:rPr>
      </w:pPr>
    </w:p>
    <w:p w14:paraId="0EE96106" w14:textId="5BA83D54" w:rsidR="00E06C71" w:rsidRDefault="00E06C71" w:rsidP="00E06C71">
      <w:pPr>
        <w:jc w:val="both"/>
        <w:rPr>
          <w:rFonts w:ascii="Times New Roman" w:hAnsi="Times New Roman" w:cs="Times New Roman"/>
          <w:bCs/>
          <w:sz w:val="26"/>
          <w:szCs w:val="26"/>
          <w:lang w:val="vi-VN"/>
        </w:rPr>
      </w:pPr>
      <w:r>
        <w:rPr>
          <w:rFonts w:ascii="Times New Roman" w:hAnsi="Times New Roman" w:cs="Times New Roman"/>
          <w:bCs/>
          <w:sz w:val="26"/>
          <w:szCs w:val="26"/>
          <w:lang w:val="vi-VN"/>
        </w:rPr>
        <w:t>I. THỜI GIAN, ĐỊA ĐIỂM</w:t>
      </w:r>
    </w:p>
    <w:p w14:paraId="1476D1D0" w14:textId="687D19C8" w:rsidR="00E06C71" w:rsidRPr="00595A76" w:rsidRDefault="00E06C71" w:rsidP="00E06C71">
      <w:pPr>
        <w:spacing w:after="0" w:line="240" w:lineRule="auto"/>
        <w:jc w:val="both"/>
        <w:rPr>
          <w:rFonts w:ascii="Times New Roman" w:hAnsi="Times New Roman" w:cs="Times New Roman"/>
          <w:bCs/>
          <w:sz w:val="26"/>
          <w:szCs w:val="26"/>
        </w:rPr>
      </w:pPr>
      <w:r w:rsidRPr="00E06C71">
        <w:rPr>
          <w:rFonts w:ascii="Times New Roman" w:hAnsi="Times New Roman" w:cs="Times New Roman"/>
          <w:bCs/>
          <w:sz w:val="26"/>
          <w:szCs w:val="26"/>
          <w:lang w:val="vi-VN"/>
        </w:rPr>
        <w:t xml:space="preserve">Thời gian họp: Vào hồi </w:t>
      </w:r>
      <w:r w:rsidR="00982D8D">
        <w:rPr>
          <w:rFonts w:ascii="Times New Roman" w:hAnsi="Times New Roman" w:cs="Times New Roman"/>
          <w:bCs/>
          <w:sz w:val="26"/>
          <w:szCs w:val="26"/>
        </w:rPr>
        <w:t>….</w:t>
      </w:r>
      <w:r w:rsidRPr="00E06C71">
        <w:rPr>
          <w:rFonts w:ascii="Times New Roman" w:hAnsi="Times New Roman" w:cs="Times New Roman"/>
          <w:bCs/>
          <w:sz w:val="26"/>
          <w:szCs w:val="26"/>
          <w:lang w:val="vi-VN"/>
        </w:rPr>
        <w:t xml:space="preserve"> gi</w:t>
      </w:r>
      <w:r w:rsidR="00595A76">
        <w:rPr>
          <w:rFonts w:ascii="Times New Roman" w:hAnsi="Times New Roman" w:cs="Times New Roman"/>
          <w:bCs/>
          <w:sz w:val="26"/>
          <w:szCs w:val="26"/>
        </w:rPr>
        <w:t>ờ</w:t>
      </w:r>
      <w:r w:rsidRPr="00E06C71">
        <w:rPr>
          <w:rFonts w:ascii="Times New Roman" w:hAnsi="Times New Roman" w:cs="Times New Roman"/>
          <w:bCs/>
          <w:sz w:val="26"/>
          <w:szCs w:val="26"/>
          <w:lang w:val="vi-VN"/>
        </w:rPr>
        <w:t xml:space="preserve"> </w:t>
      </w:r>
      <w:r w:rsidR="00982D8D">
        <w:rPr>
          <w:rFonts w:ascii="Times New Roman" w:hAnsi="Times New Roman" w:cs="Times New Roman"/>
          <w:bCs/>
          <w:sz w:val="26"/>
          <w:szCs w:val="26"/>
        </w:rPr>
        <w:t>…</w:t>
      </w:r>
      <w:r w:rsidRPr="00E06C71">
        <w:rPr>
          <w:rFonts w:ascii="Times New Roman" w:hAnsi="Times New Roman" w:cs="Times New Roman"/>
          <w:bCs/>
          <w:sz w:val="26"/>
          <w:szCs w:val="26"/>
          <w:lang w:val="vi-VN"/>
        </w:rPr>
        <w:t xml:space="preserve"> phút  ngày </w:t>
      </w:r>
      <w:r w:rsidR="00982D8D">
        <w:rPr>
          <w:rFonts w:ascii="Times New Roman" w:hAnsi="Times New Roman" w:cs="Times New Roman"/>
          <w:bCs/>
          <w:sz w:val="26"/>
          <w:szCs w:val="26"/>
        </w:rPr>
        <w:t>….</w:t>
      </w:r>
      <w:r w:rsidRPr="00E06C71">
        <w:rPr>
          <w:rFonts w:ascii="Times New Roman" w:hAnsi="Times New Roman" w:cs="Times New Roman"/>
          <w:bCs/>
          <w:sz w:val="26"/>
          <w:szCs w:val="26"/>
          <w:lang w:val="vi-VN"/>
        </w:rPr>
        <w:t xml:space="preserve"> tháng </w:t>
      </w:r>
      <w:r w:rsidR="00982D8D">
        <w:rPr>
          <w:rFonts w:ascii="Times New Roman" w:hAnsi="Times New Roman" w:cs="Times New Roman"/>
          <w:bCs/>
          <w:sz w:val="26"/>
          <w:szCs w:val="26"/>
        </w:rPr>
        <w:t>….</w:t>
      </w:r>
      <w:r w:rsidRPr="00E06C71">
        <w:rPr>
          <w:rFonts w:ascii="Times New Roman" w:hAnsi="Times New Roman" w:cs="Times New Roman"/>
          <w:bCs/>
          <w:sz w:val="26"/>
          <w:szCs w:val="26"/>
          <w:lang w:val="vi-VN"/>
        </w:rPr>
        <w:t xml:space="preserve"> năm 202</w:t>
      </w:r>
      <w:r w:rsidR="00E61A54">
        <w:rPr>
          <w:rFonts w:ascii="Times New Roman" w:hAnsi="Times New Roman" w:cs="Times New Roman"/>
          <w:bCs/>
          <w:sz w:val="26"/>
          <w:szCs w:val="26"/>
        </w:rPr>
        <w:t>3</w:t>
      </w:r>
    </w:p>
    <w:p w14:paraId="2D5BCDD7" w14:textId="7A735B97" w:rsidR="00E06C71" w:rsidRPr="00E06C71" w:rsidRDefault="00E06C71" w:rsidP="00E06C71">
      <w:pPr>
        <w:spacing w:after="0" w:line="240" w:lineRule="auto"/>
        <w:jc w:val="both"/>
        <w:rPr>
          <w:rFonts w:ascii="Times New Roman" w:hAnsi="Times New Roman" w:cs="Times New Roman"/>
          <w:bCs/>
          <w:sz w:val="26"/>
          <w:szCs w:val="26"/>
          <w:lang w:val="vi-VN"/>
        </w:rPr>
      </w:pPr>
      <w:r w:rsidRPr="00E06C71">
        <w:rPr>
          <w:rFonts w:ascii="Times New Roman" w:hAnsi="Times New Roman" w:cs="Times New Roman"/>
          <w:bCs/>
          <w:sz w:val="26"/>
          <w:szCs w:val="26"/>
          <w:lang w:val="vi-VN"/>
        </w:rPr>
        <w:t>Địa điểm: Phòng Giáo viên</w:t>
      </w:r>
    </w:p>
    <w:p w14:paraId="35F46A34" w14:textId="2882DC73" w:rsidR="00E06C71" w:rsidRPr="00E06C71" w:rsidRDefault="00E06C71" w:rsidP="00E06C71">
      <w:pPr>
        <w:spacing w:after="0" w:line="240" w:lineRule="auto"/>
        <w:jc w:val="both"/>
        <w:rPr>
          <w:rFonts w:ascii="Times New Roman" w:hAnsi="Times New Roman" w:cs="Times New Roman"/>
          <w:bCs/>
          <w:sz w:val="26"/>
          <w:szCs w:val="26"/>
          <w:lang w:val="vi-VN"/>
        </w:rPr>
      </w:pPr>
      <w:r w:rsidRPr="00E06C71">
        <w:rPr>
          <w:rFonts w:ascii="Times New Roman" w:hAnsi="Times New Roman" w:cs="Times New Roman"/>
          <w:bCs/>
          <w:sz w:val="26"/>
          <w:szCs w:val="26"/>
          <w:lang w:val="vi-VN"/>
        </w:rPr>
        <w:t>Tổng số thành viên: …</w:t>
      </w:r>
    </w:p>
    <w:p w14:paraId="7C9B1019" w14:textId="31B2879E" w:rsidR="00E06C71" w:rsidRPr="00E06C71" w:rsidRDefault="00E06C71" w:rsidP="00E06C71">
      <w:pPr>
        <w:spacing w:after="0" w:line="240" w:lineRule="auto"/>
        <w:jc w:val="both"/>
        <w:rPr>
          <w:rFonts w:ascii="Times New Roman" w:hAnsi="Times New Roman" w:cs="Times New Roman"/>
          <w:bCs/>
          <w:sz w:val="26"/>
          <w:szCs w:val="26"/>
          <w:lang w:val="vi-VN"/>
        </w:rPr>
      </w:pPr>
      <w:r w:rsidRPr="00E06C71">
        <w:rPr>
          <w:rFonts w:ascii="Times New Roman" w:hAnsi="Times New Roman" w:cs="Times New Roman"/>
          <w:bCs/>
          <w:sz w:val="26"/>
          <w:szCs w:val="26"/>
          <w:lang w:val="vi-VN"/>
        </w:rPr>
        <w:t>Tổng số thành viên: ….</w:t>
      </w:r>
    </w:p>
    <w:p w14:paraId="63C58CA9" w14:textId="6FF22D50" w:rsidR="00E06C71" w:rsidRPr="00E06C71" w:rsidRDefault="00E06C71" w:rsidP="00E06C71">
      <w:pPr>
        <w:spacing w:after="0" w:line="240" w:lineRule="auto"/>
        <w:jc w:val="both"/>
        <w:rPr>
          <w:rFonts w:ascii="Times New Roman" w:hAnsi="Times New Roman" w:cs="Times New Roman"/>
          <w:bCs/>
          <w:sz w:val="26"/>
          <w:szCs w:val="26"/>
          <w:lang w:val="vi-VN"/>
        </w:rPr>
      </w:pPr>
      <w:r w:rsidRPr="00E06C71">
        <w:rPr>
          <w:rFonts w:ascii="Times New Roman" w:hAnsi="Times New Roman" w:cs="Times New Roman"/>
          <w:bCs/>
          <w:sz w:val="26"/>
          <w:szCs w:val="26"/>
          <w:lang w:val="vi-VN"/>
        </w:rPr>
        <w:t>Số thành viên có mặt: ….</w:t>
      </w:r>
    </w:p>
    <w:p w14:paraId="4FC5996A" w14:textId="77777777" w:rsidR="00E06C71" w:rsidRPr="00E06C71" w:rsidRDefault="00E06C71" w:rsidP="00E06C71">
      <w:pPr>
        <w:spacing w:after="0" w:line="240" w:lineRule="auto"/>
        <w:jc w:val="both"/>
        <w:rPr>
          <w:rFonts w:ascii="Times New Roman" w:hAnsi="Times New Roman" w:cs="Times New Roman"/>
          <w:bCs/>
          <w:sz w:val="26"/>
          <w:szCs w:val="26"/>
          <w:lang w:val="vi-VN"/>
        </w:rPr>
      </w:pPr>
      <w:r w:rsidRPr="00E06C71">
        <w:rPr>
          <w:rFonts w:ascii="Times New Roman" w:hAnsi="Times New Roman" w:cs="Times New Roman"/>
          <w:bCs/>
          <w:sz w:val="26"/>
          <w:szCs w:val="26"/>
          <w:lang w:val="vi-VN"/>
        </w:rPr>
        <w:t>Thành viên vắng mặt: Không</w:t>
      </w:r>
    </w:p>
    <w:p w14:paraId="6A9B5E4F" w14:textId="4D514DCD" w:rsidR="00E06C71" w:rsidRPr="00E06C71" w:rsidRDefault="00E06C71" w:rsidP="00E06C71">
      <w:pPr>
        <w:spacing w:before="240"/>
        <w:jc w:val="both"/>
        <w:rPr>
          <w:rFonts w:ascii="Times New Roman" w:hAnsi="Times New Roman" w:cs="Times New Roman"/>
          <w:sz w:val="26"/>
          <w:szCs w:val="26"/>
          <w:lang w:val="vi-VN"/>
        </w:rPr>
      </w:pPr>
      <w:r w:rsidRPr="00E06C71">
        <w:rPr>
          <w:rFonts w:ascii="Times New Roman" w:hAnsi="Times New Roman" w:cs="Times New Roman"/>
          <w:sz w:val="26"/>
          <w:szCs w:val="26"/>
          <w:lang w:val="vi-VN"/>
        </w:rPr>
        <w:t>II. NỘI DUNG NHẬN XÉT</w:t>
      </w:r>
    </w:p>
    <w:p w14:paraId="6D6120DB" w14:textId="639E6CC1" w:rsidR="00E04E19" w:rsidRPr="00000D9C" w:rsidRDefault="00EF2B1A" w:rsidP="00B71089">
      <w:pPr>
        <w:jc w:val="both"/>
        <w:rPr>
          <w:rFonts w:ascii="Times New Roman" w:hAnsi="Times New Roman" w:cs="Times New Roman"/>
          <w:b/>
          <w:bCs/>
          <w:sz w:val="26"/>
          <w:szCs w:val="26"/>
          <w:lang w:val="vi-VN"/>
        </w:rPr>
      </w:pPr>
      <w:r w:rsidRPr="00000D9C">
        <w:rPr>
          <w:rFonts w:ascii="Times New Roman" w:hAnsi="Times New Roman" w:cs="Times New Roman"/>
          <w:b/>
          <w:bCs/>
          <w:sz w:val="26"/>
          <w:szCs w:val="26"/>
          <w:lang w:val="vi-VN"/>
        </w:rPr>
        <w:t xml:space="preserve">TÊN SÁCH: </w:t>
      </w:r>
      <w:r w:rsidR="002A0F5E">
        <w:rPr>
          <w:rFonts w:ascii="Times New Roman" w:hAnsi="Times New Roman" w:cs="Times New Roman"/>
          <w:b/>
          <w:bCs/>
          <w:sz w:val="26"/>
          <w:szCs w:val="26"/>
        </w:rPr>
        <w:t>GIÁO DỤC THỂ CHẤT</w:t>
      </w:r>
      <w:r w:rsidRPr="00000D9C">
        <w:rPr>
          <w:rFonts w:ascii="Times New Roman" w:hAnsi="Times New Roman" w:cs="Times New Roman"/>
          <w:b/>
          <w:bCs/>
          <w:sz w:val="26"/>
          <w:szCs w:val="26"/>
          <w:lang w:val="vi-VN"/>
        </w:rPr>
        <w:t xml:space="preserve"> </w:t>
      </w:r>
      <w:r w:rsidR="00E61A54">
        <w:rPr>
          <w:rFonts w:ascii="Times New Roman" w:hAnsi="Times New Roman" w:cs="Times New Roman"/>
          <w:b/>
          <w:bCs/>
          <w:sz w:val="26"/>
          <w:szCs w:val="26"/>
        </w:rPr>
        <w:t>4</w:t>
      </w:r>
      <w:r w:rsidRPr="00000D9C">
        <w:rPr>
          <w:rFonts w:ascii="Times New Roman" w:hAnsi="Times New Roman" w:cs="Times New Roman"/>
          <w:b/>
          <w:bCs/>
          <w:sz w:val="26"/>
          <w:szCs w:val="26"/>
          <w:lang w:val="vi-VN"/>
        </w:rPr>
        <w:t xml:space="preserve"> – CHÂN TRỜI SÁNG TẠO </w:t>
      </w:r>
    </w:p>
    <w:p w14:paraId="6F760E1A" w14:textId="319D4AB1" w:rsidR="00B71089" w:rsidRPr="00DA6730" w:rsidRDefault="00B71089" w:rsidP="00EF2B1A">
      <w:pPr>
        <w:jc w:val="both"/>
        <w:rPr>
          <w:rFonts w:ascii="Times New Roman" w:hAnsi="Times New Roman" w:cs="Times New Roman"/>
          <w:sz w:val="26"/>
          <w:szCs w:val="26"/>
        </w:rPr>
      </w:pPr>
      <w:r>
        <w:rPr>
          <w:rFonts w:ascii="Times New Roman" w:hAnsi="Times New Roman" w:cs="Times New Roman"/>
          <w:sz w:val="26"/>
          <w:szCs w:val="26"/>
          <w:lang w:val="vi-VN"/>
        </w:rPr>
        <w:t xml:space="preserve">Tác giả: </w:t>
      </w:r>
      <w:r w:rsidR="002A0F5E">
        <w:rPr>
          <w:rFonts w:ascii="Times New Roman" w:hAnsi="Times New Roman" w:cs="Times New Roman"/>
          <w:sz w:val="26"/>
          <w:szCs w:val="26"/>
        </w:rPr>
        <w:t>Phạm Thị Lệ Hằng</w:t>
      </w:r>
      <w:r w:rsidR="000635F5">
        <w:rPr>
          <w:rFonts w:ascii="Times New Roman" w:hAnsi="Times New Roman" w:cs="Times New Roman"/>
          <w:sz w:val="26"/>
          <w:szCs w:val="26"/>
        </w:rPr>
        <w:t xml:space="preserve"> (Chủ biên)</w:t>
      </w:r>
      <w:r w:rsidR="002A0F5E">
        <w:rPr>
          <w:rFonts w:ascii="Times New Roman" w:hAnsi="Times New Roman" w:cs="Times New Roman"/>
          <w:sz w:val="26"/>
          <w:szCs w:val="26"/>
        </w:rPr>
        <w:t xml:space="preserve"> – Bùi Ngọc Bích – Lê Hải –</w:t>
      </w:r>
      <w:r w:rsidR="000D6B94">
        <w:rPr>
          <w:rFonts w:ascii="Times New Roman" w:hAnsi="Times New Roman" w:cs="Times New Roman"/>
          <w:sz w:val="26"/>
          <w:szCs w:val="26"/>
        </w:rPr>
        <w:t xml:space="preserve"> </w:t>
      </w:r>
      <w:r w:rsidR="002A0F5E">
        <w:rPr>
          <w:rFonts w:ascii="Times New Roman" w:hAnsi="Times New Roman" w:cs="Times New Roman"/>
          <w:sz w:val="26"/>
          <w:szCs w:val="26"/>
        </w:rPr>
        <w:t>Trần Minh Tuấn</w:t>
      </w:r>
    </w:p>
    <w:tbl>
      <w:tblPr>
        <w:tblStyle w:val="TableGrid"/>
        <w:tblW w:w="9634" w:type="dxa"/>
        <w:tblLook w:val="04A0" w:firstRow="1" w:lastRow="0" w:firstColumn="1" w:lastColumn="0" w:noHBand="0" w:noVBand="1"/>
      </w:tblPr>
      <w:tblGrid>
        <w:gridCol w:w="3823"/>
        <w:gridCol w:w="5811"/>
      </w:tblGrid>
      <w:tr w:rsidR="00B71089" w14:paraId="2263122A" w14:textId="77777777" w:rsidTr="003D08EA">
        <w:trPr>
          <w:tblHeader/>
        </w:trPr>
        <w:tc>
          <w:tcPr>
            <w:tcW w:w="3823" w:type="dxa"/>
          </w:tcPr>
          <w:p w14:paraId="24D09416" w14:textId="0C72CA39" w:rsidR="00B71089" w:rsidRPr="003D08EA" w:rsidRDefault="00B71089" w:rsidP="003D08EA">
            <w:pPr>
              <w:jc w:val="center"/>
              <w:rPr>
                <w:rFonts w:ascii="Times New Roman" w:hAnsi="Times New Roman" w:cs="Times New Roman"/>
                <w:b/>
                <w:bCs/>
                <w:sz w:val="26"/>
                <w:szCs w:val="26"/>
                <w:lang w:val="vi-VN"/>
              </w:rPr>
            </w:pPr>
            <w:r w:rsidRPr="003D08EA">
              <w:rPr>
                <w:rFonts w:ascii="Times New Roman" w:hAnsi="Times New Roman" w:cs="Times New Roman"/>
                <w:b/>
                <w:bCs/>
                <w:sz w:val="26"/>
                <w:szCs w:val="26"/>
                <w:lang w:val="vi-VN"/>
              </w:rPr>
              <w:t>Tiêu chí (</w:t>
            </w:r>
            <w:r w:rsidR="008D1963">
              <w:rPr>
                <w:rFonts w:ascii="Times New Roman" w:hAnsi="Times New Roman" w:cs="Times New Roman"/>
                <w:b/>
                <w:bCs/>
                <w:sz w:val="26"/>
                <w:szCs w:val="26"/>
                <w:lang w:val="vi-VN"/>
              </w:rPr>
              <w:t>T</w:t>
            </w:r>
            <w:r w:rsidRPr="003D08EA">
              <w:rPr>
                <w:rFonts w:ascii="Times New Roman" w:hAnsi="Times New Roman" w:cs="Times New Roman"/>
                <w:b/>
                <w:bCs/>
                <w:sz w:val="26"/>
                <w:szCs w:val="26"/>
                <w:lang w:val="vi-VN"/>
              </w:rPr>
              <w:t>heo TT 25/2020/TT-BGDĐT) và các chỉ báo cụ thể của tiêu chí</w:t>
            </w:r>
          </w:p>
        </w:tc>
        <w:tc>
          <w:tcPr>
            <w:tcW w:w="5811" w:type="dxa"/>
          </w:tcPr>
          <w:p w14:paraId="3D6B734C" w14:textId="77777777" w:rsidR="00B71089" w:rsidRDefault="00B71089" w:rsidP="003D08EA">
            <w:pPr>
              <w:jc w:val="center"/>
              <w:rPr>
                <w:rFonts w:ascii="Times New Roman" w:hAnsi="Times New Roman" w:cs="Times New Roman"/>
                <w:b/>
                <w:bCs/>
                <w:sz w:val="26"/>
                <w:szCs w:val="26"/>
                <w:lang w:val="vi-VN"/>
              </w:rPr>
            </w:pPr>
            <w:r w:rsidRPr="003D08EA">
              <w:rPr>
                <w:rFonts w:ascii="Times New Roman" w:hAnsi="Times New Roman" w:cs="Times New Roman"/>
                <w:b/>
                <w:bCs/>
                <w:sz w:val="26"/>
                <w:szCs w:val="26"/>
                <w:lang w:val="vi-VN"/>
              </w:rPr>
              <w:t>Minh chứng đáp ứng của SGK</w:t>
            </w:r>
          </w:p>
          <w:p w14:paraId="70CDCDF5" w14:textId="6DC63ECB" w:rsidR="008D1963" w:rsidRPr="008D1963" w:rsidRDefault="002A0F5E" w:rsidP="003D08EA">
            <w:pPr>
              <w:jc w:val="center"/>
              <w:rPr>
                <w:rFonts w:ascii="Times New Roman" w:hAnsi="Times New Roman" w:cs="Times New Roman"/>
                <w:b/>
                <w:bCs/>
                <w:sz w:val="26"/>
                <w:szCs w:val="26"/>
                <w:lang w:val="vi-VN"/>
              </w:rPr>
            </w:pPr>
            <w:r>
              <w:rPr>
                <w:rFonts w:ascii="Times New Roman" w:hAnsi="Times New Roman" w:cs="Times New Roman"/>
                <w:b/>
                <w:bCs/>
                <w:sz w:val="26"/>
                <w:szCs w:val="26"/>
              </w:rPr>
              <w:t>GIÁO DỤC THỂ CHẤT</w:t>
            </w:r>
            <w:r w:rsidR="00DA6730">
              <w:rPr>
                <w:rFonts w:ascii="Times New Roman" w:hAnsi="Times New Roman" w:cs="Times New Roman"/>
                <w:b/>
                <w:bCs/>
                <w:sz w:val="26"/>
                <w:szCs w:val="26"/>
                <w:lang w:val="vi-VN"/>
              </w:rPr>
              <w:t xml:space="preserve"> </w:t>
            </w:r>
            <w:r w:rsidR="00E61A54">
              <w:rPr>
                <w:rFonts w:ascii="Times New Roman" w:hAnsi="Times New Roman" w:cs="Times New Roman"/>
                <w:b/>
                <w:bCs/>
                <w:sz w:val="26"/>
                <w:szCs w:val="26"/>
              </w:rPr>
              <w:t>4</w:t>
            </w:r>
            <w:r w:rsidR="008D1963" w:rsidRPr="008D1963">
              <w:rPr>
                <w:rFonts w:ascii="Times New Roman" w:hAnsi="Times New Roman" w:cs="Times New Roman"/>
                <w:b/>
                <w:bCs/>
                <w:sz w:val="26"/>
                <w:szCs w:val="26"/>
                <w:lang w:val="vi-VN"/>
              </w:rPr>
              <w:t xml:space="preserve"> – Chân trời sáng tạo</w:t>
            </w:r>
          </w:p>
        </w:tc>
      </w:tr>
      <w:tr w:rsidR="00150C5C" w14:paraId="55561F9D" w14:textId="77777777" w:rsidTr="00150C5C">
        <w:tc>
          <w:tcPr>
            <w:tcW w:w="9634" w:type="dxa"/>
            <w:gridSpan w:val="2"/>
          </w:tcPr>
          <w:p w14:paraId="518ACFE3" w14:textId="38A35DBE" w:rsidR="00150C5C" w:rsidRPr="00150C5C" w:rsidRDefault="00150C5C" w:rsidP="008E3FEF">
            <w:pPr>
              <w:jc w:val="both"/>
              <w:rPr>
                <w:rFonts w:ascii="Times New Roman" w:hAnsi="Times New Roman" w:cs="Times New Roman"/>
                <w:b/>
                <w:sz w:val="26"/>
                <w:szCs w:val="26"/>
                <w:lang w:val="vi-VN"/>
              </w:rPr>
            </w:pPr>
            <w:r w:rsidRPr="00150C5C">
              <w:rPr>
                <w:rFonts w:ascii="Times New Roman" w:hAnsi="Times New Roman" w:cs="Times New Roman"/>
                <w:b/>
                <w:sz w:val="26"/>
                <w:szCs w:val="26"/>
              </w:rPr>
              <w:t xml:space="preserve">1. Tiêu chí 1: </w:t>
            </w:r>
            <w:r w:rsidR="002A0F5E">
              <w:rPr>
                <w:rFonts w:ascii="Times New Roman" w:hAnsi="Times New Roman" w:cs="Times New Roman"/>
                <w:b/>
                <w:sz w:val="26"/>
                <w:szCs w:val="26"/>
              </w:rPr>
              <w:t>p</w:t>
            </w:r>
            <w:r w:rsidRPr="00150C5C">
              <w:rPr>
                <w:rFonts w:ascii="Times New Roman" w:hAnsi="Times New Roman" w:cs="Times New Roman"/>
                <w:b/>
                <w:sz w:val="26"/>
                <w:szCs w:val="26"/>
              </w:rPr>
              <w:t>hù hợp với đặc điểm kinh tế - xã hội của địa phương.</w:t>
            </w:r>
          </w:p>
        </w:tc>
      </w:tr>
      <w:tr w:rsidR="00B71089" w14:paraId="3FBE6E8C" w14:textId="77777777" w:rsidTr="003C00CC">
        <w:tc>
          <w:tcPr>
            <w:tcW w:w="3823" w:type="dxa"/>
          </w:tcPr>
          <w:p w14:paraId="322ADCBD" w14:textId="7DAE4FC8" w:rsidR="00B71089" w:rsidRPr="00B71089" w:rsidRDefault="00B71089" w:rsidP="008E3FEF">
            <w:pPr>
              <w:jc w:val="both"/>
              <w:rPr>
                <w:rFonts w:ascii="Times New Roman" w:hAnsi="Times New Roman" w:cs="Times New Roman"/>
                <w:b/>
                <w:sz w:val="26"/>
                <w:szCs w:val="26"/>
                <w:lang w:val="vi-VN"/>
              </w:rPr>
            </w:pPr>
            <w:r>
              <w:rPr>
                <w:rFonts w:ascii="Times New Roman" w:hAnsi="Times New Roman" w:cs="Times New Roman"/>
                <w:sz w:val="26"/>
                <w:szCs w:val="26"/>
                <w:lang w:val="vi-VN"/>
              </w:rPr>
              <w:t>1.1. Nội dung sách p</w:t>
            </w:r>
            <w:r>
              <w:rPr>
                <w:rFonts w:ascii="Times New Roman" w:hAnsi="Times New Roman" w:cs="Times New Roman"/>
                <w:sz w:val="26"/>
                <w:szCs w:val="26"/>
              </w:rPr>
              <w:t>hù hợp với đặc điểm về văn hoá, truyền thống, phong tục tập quán, bản sắc dân tộc, ngôn ngữ, tính chất vùng miền... trên địa bà</w:t>
            </w:r>
            <w:r>
              <w:rPr>
                <w:rFonts w:ascii="Times New Roman" w:hAnsi="Times New Roman" w:cs="Times New Roman"/>
                <w:sz w:val="26"/>
                <w:szCs w:val="26"/>
                <w:lang w:val="vi-VN"/>
              </w:rPr>
              <w:t>n</w:t>
            </w:r>
          </w:p>
        </w:tc>
        <w:tc>
          <w:tcPr>
            <w:tcW w:w="5811" w:type="dxa"/>
          </w:tcPr>
          <w:p w14:paraId="31630B8A" w14:textId="4E576969" w:rsidR="00B71089" w:rsidRPr="00804433" w:rsidRDefault="002A0F5E" w:rsidP="00804433">
            <w:pPr>
              <w:jc w:val="both"/>
              <w:rPr>
                <w:rFonts w:ascii="Times New Roman" w:hAnsi="Times New Roman" w:cs="Times New Roman"/>
                <w:sz w:val="26"/>
                <w:szCs w:val="26"/>
              </w:rPr>
            </w:pPr>
            <w:r>
              <w:rPr>
                <w:rFonts w:ascii="Times New Roman" w:hAnsi="Times New Roman" w:cs="Times New Roman"/>
                <w:sz w:val="26"/>
                <w:szCs w:val="26"/>
              </w:rPr>
              <w:t xml:space="preserve">Sách </w:t>
            </w:r>
            <w:r w:rsidR="003349A9">
              <w:rPr>
                <w:rFonts w:ascii="Times New Roman" w:hAnsi="Times New Roman" w:cs="Times New Roman"/>
                <w:sz w:val="26"/>
                <w:szCs w:val="26"/>
              </w:rPr>
              <w:t>GIÁO DỤC THỂ CHẤT</w:t>
            </w:r>
            <w:r>
              <w:rPr>
                <w:rFonts w:ascii="Times New Roman" w:hAnsi="Times New Roman" w:cs="Times New Roman"/>
                <w:sz w:val="26"/>
                <w:szCs w:val="26"/>
              </w:rPr>
              <w:t xml:space="preserve"> </w:t>
            </w:r>
            <w:r w:rsidR="00E61A54">
              <w:rPr>
                <w:rFonts w:ascii="Times New Roman" w:hAnsi="Times New Roman" w:cs="Times New Roman"/>
                <w:sz w:val="26"/>
                <w:szCs w:val="26"/>
              </w:rPr>
              <w:t>4</w:t>
            </w:r>
            <w:r>
              <w:rPr>
                <w:rFonts w:ascii="Times New Roman" w:hAnsi="Times New Roman" w:cs="Times New Roman"/>
                <w:sz w:val="26"/>
                <w:szCs w:val="26"/>
              </w:rPr>
              <w:t xml:space="preserve"> – Chân trời sáng tạo được viết với ngôn ngữ trong sáng, dễ hiểu đối với học sinh lớp </w:t>
            </w:r>
            <w:r w:rsidR="00E61A54">
              <w:rPr>
                <w:rFonts w:ascii="Times New Roman" w:hAnsi="Times New Roman" w:cs="Times New Roman"/>
                <w:sz w:val="26"/>
                <w:szCs w:val="26"/>
              </w:rPr>
              <w:t>4</w:t>
            </w:r>
            <w:r>
              <w:rPr>
                <w:rFonts w:ascii="Times New Roman" w:hAnsi="Times New Roman" w:cs="Times New Roman"/>
                <w:sz w:val="26"/>
                <w:szCs w:val="26"/>
              </w:rPr>
              <w:t xml:space="preserve">. </w:t>
            </w:r>
            <w:r w:rsidR="003349A9">
              <w:rPr>
                <w:rFonts w:ascii="Times New Roman" w:hAnsi="Times New Roman" w:cs="Times New Roman"/>
                <w:sz w:val="26"/>
                <w:szCs w:val="26"/>
              </w:rPr>
              <w:t>Sách cung cấp nhiều trò chơi hay, phù hợp với tính chất vùng miền.</w:t>
            </w:r>
          </w:p>
        </w:tc>
      </w:tr>
      <w:tr w:rsidR="00B71089" w14:paraId="1E43587B" w14:textId="77777777" w:rsidTr="003C00CC">
        <w:tc>
          <w:tcPr>
            <w:tcW w:w="3823" w:type="dxa"/>
          </w:tcPr>
          <w:p w14:paraId="60961220" w14:textId="7A834CAF" w:rsidR="00B71089" w:rsidRPr="00B71089" w:rsidRDefault="00B71089" w:rsidP="008E3FEF">
            <w:pPr>
              <w:jc w:val="both"/>
              <w:rPr>
                <w:rFonts w:ascii="Times New Roman" w:hAnsi="Times New Roman" w:cs="Times New Roman"/>
                <w:sz w:val="26"/>
                <w:szCs w:val="26"/>
              </w:rPr>
            </w:pPr>
            <w:r>
              <w:rPr>
                <w:rFonts w:ascii="Times New Roman" w:hAnsi="Times New Roman" w:cs="Times New Roman"/>
                <w:sz w:val="26"/>
                <w:szCs w:val="26"/>
                <w:lang w:val="vi-VN"/>
              </w:rPr>
              <w:t>1.2. Nội dung sách p</w:t>
            </w:r>
            <w:r>
              <w:rPr>
                <w:rFonts w:ascii="Times New Roman" w:hAnsi="Times New Roman" w:cs="Times New Roman"/>
                <w:sz w:val="26"/>
                <w:szCs w:val="26"/>
              </w:rPr>
              <w:t>hù hợp với đặc điểm các ngành kinh tế của các địa phương trên địa bàn tỉnh</w:t>
            </w:r>
            <w:r w:rsidR="003C00CC">
              <w:rPr>
                <w:rFonts w:ascii="Times New Roman" w:hAnsi="Times New Roman" w:cs="Times New Roman"/>
                <w:sz w:val="26"/>
                <w:szCs w:val="26"/>
                <w:lang w:val="vi-VN"/>
              </w:rPr>
              <w:t xml:space="preserve"> </w:t>
            </w:r>
            <w:r>
              <w:rPr>
                <w:rFonts w:ascii="Times New Roman" w:hAnsi="Times New Roman" w:cs="Times New Roman"/>
                <w:sz w:val="26"/>
                <w:szCs w:val="26"/>
              </w:rPr>
              <w:t>(du lịch, cửa khẩu, khoáng sản, nông lâm nghiệp...).</w:t>
            </w:r>
          </w:p>
        </w:tc>
        <w:tc>
          <w:tcPr>
            <w:tcW w:w="5811" w:type="dxa"/>
          </w:tcPr>
          <w:p w14:paraId="78423049" w14:textId="17152D7C" w:rsidR="00B71089" w:rsidRPr="00E35AAE" w:rsidRDefault="00676A4F" w:rsidP="006C501B">
            <w:pPr>
              <w:jc w:val="both"/>
              <w:rPr>
                <w:rFonts w:ascii="Times New Roman" w:hAnsi="Times New Roman" w:cs="Times New Roman"/>
                <w:sz w:val="26"/>
                <w:szCs w:val="26"/>
              </w:rPr>
            </w:pPr>
            <w:r>
              <w:rPr>
                <w:rFonts w:ascii="Times New Roman" w:hAnsi="Times New Roman" w:cs="Times New Roman"/>
                <w:sz w:val="26"/>
                <w:szCs w:val="26"/>
                <w:lang w:val="vi-VN"/>
              </w:rPr>
              <w:t xml:space="preserve">Sách </w:t>
            </w:r>
            <w:r w:rsidR="00E35AAE">
              <w:rPr>
                <w:rFonts w:ascii="Times New Roman" w:hAnsi="Times New Roman" w:cs="Times New Roman"/>
                <w:sz w:val="26"/>
                <w:szCs w:val="26"/>
              </w:rPr>
              <w:t>GIÁO DỤC THỂ CHẤT</w:t>
            </w:r>
            <w:r w:rsidR="00DA6730">
              <w:rPr>
                <w:rFonts w:ascii="Times New Roman" w:hAnsi="Times New Roman" w:cs="Times New Roman"/>
                <w:sz w:val="26"/>
                <w:szCs w:val="26"/>
                <w:lang w:val="vi-VN"/>
              </w:rPr>
              <w:t xml:space="preserve"> </w:t>
            </w:r>
            <w:r w:rsidR="00E61A54">
              <w:rPr>
                <w:rFonts w:ascii="Times New Roman" w:hAnsi="Times New Roman" w:cs="Times New Roman"/>
                <w:sz w:val="26"/>
                <w:szCs w:val="26"/>
              </w:rPr>
              <w:t>4</w:t>
            </w:r>
            <w:r>
              <w:rPr>
                <w:rFonts w:ascii="Times New Roman" w:hAnsi="Times New Roman" w:cs="Times New Roman"/>
                <w:sz w:val="26"/>
                <w:szCs w:val="26"/>
                <w:lang w:val="vi-VN"/>
              </w:rPr>
              <w:t xml:space="preserve"> – Chân trời sáng tạo</w:t>
            </w:r>
            <w:r w:rsidR="00EF4674">
              <w:rPr>
                <w:rFonts w:ascii="Times New Roman" w:hAnsi="Times New Roman" w:cs="Times New Roman"/>
                <w:sz w:val="26"/>
                <w:szCs w:val="26"/>
              </w:rPr>
              <w:t xml:space="preserve"> với n</w:t>
            </w:r>
            <w:r w:rsidR="00EF4674" w:rsidRPr="00EF4674">
              <w:rPr>
                <w:rFonts w:ascii="Times New Roman" w:hAnsi="Times New Roman" w:cs="Times New Roman"/>
                <w:sz w:val="26"/>
                <w:szCs w:val="26"/>
              </w:rPr>
              <w:t>ội dung các bài học được biên soạn theo hướng mở, tạo điều kiện cho nhà trường và địa phương có thể lồng ghép, tích hợp nội dung giáo dục địa phương hoặc thay đổi linh hoạt các phương pháp, hình thức tổ chức dạy học sao cho phù hợp nhất theo đối tượng học sinh và điều kiện, cơ sở vật chất của nhà trường.</w:t>
            </w:r>
            <w:r w:rsidR="006D3E49">
              <w:rPr>
                <w:rFonts w:ascii="Times New Roman" w:hAnsi="Times New Roman" w:cs="Times New Roman"/>
                <w:sz w:val="26"/>
                <w:szCs w:val="26"/>
              </w:rPr>
              <w:t xml:space="preserve"> Sách có hai chủ đề thể thao tự chọn: Bóng đá, Thể dục nhịp điệu giúp nhà trường có thể tuỳ ý lựa chọn một trong hai môn để giảng dạy.</w:t>
            </w:r>
          </w:p>
        </w:tc>
      </w:tr>
      <w:tr w:rsidR="00B71089" w14:paraId="478D2D36" w14:textId="77777777" w:rsidTr="003C00CC">
        <w:tc>
          <w:tcPr>
            <w:tcW w:w="3823" w:type="dxa"/>
          </w:tcPr>
          <w:p w14:paraId="66B26085" w14:textId="70E466EB" w:rsidR="00B71089" w:rsidRDefault="00B71089" w:rsidP="008E3FEF">
            <w:pPr>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1.3.</w:t>
            </w:r>
            <w:r>
              <w:rPr>
                <w:rFonts w:ascii="Times New Roman" w:hAnsi="Times New Roman" w:cs="Times New Roman"/>
                <w:sz w:val="26"/>
                <w:szCs w:val="26"/>
              </w:rPr>
              <w:t xml:space="preserve"> Cấu trúc sách giáo khoa có tính mở, tạo điều kiện cho các trường, các địa phương bổ sung thông tin và nội dung phù hợp, gắn với đặc thù của địa phương.</w:t>
            </w:r>
          </w:p>
        </w:tc>
        <w:tc>
          <w:tcPr>
            <w:tcW w:w="5811" w:type="dxa"/>
          </w:tcPr>
          <w:p w14:paraId="642DAE86" w14:textId="7BDE878E" w:rsidR="003C00CC" w:rsidRPr="003349A9" w:rsidRDefault="00676A4F" w:rsidP="008E3FEF">
            <w:pPr>
              <w:jc w:val="both"/>
              <w:rPr>
                <w:rFonts w:ascii="Times New Roman" w:hAnsi="Times New Roman" w:cs="Times New Roman"/>
                <w:sz w:val="26"/>
                <w:szCs w:val="26"/>
              </w:rPr>
            </w:pPr>
            <w:r>
              <w:rPr>
                <w:rFonts w:ascii="Times New Roman" w:hAnsi="Times New Roman" w:cs="Times New Roman"/>
                <w:sz w:val="26"/>
                <w:szCs w:val="26"/>
                <w:lang w:val="vi-VN"/>
              </w:rPr>
              <w:t>Sách</w:t>
            </w:r>
            <w:r w:rsidR="003349A9">
              <w:rPr>
                <w:rFonts w:ascii="Times New Roman" w:hAnsi="Times New Roman" w:cs="Times New Roman"/>
                <w:sz w:val="26"/>
                <w:szCs w:val="26"/>
              </w:rPr>
              <w:t xml:space="preserve"> GIÁO DỤC THỂ CHẤT</w:t>
            </w:r>
            <w:r w:rsidR="00DA6730">
              <w:rPr>
                <w:rFonts w:ascii="Times New Roman" w:hAnsi="Times New Roman" w:cs="Times New Roman"/>
                <w:sz w:val="26"/>
                <w:szCs w:val="26"/>
                <w:lang w:val="vi-VN"/>
              </w:rPr>
              <w:t xml:space="preserve"> </w:t>
            </w:r>
            <w:r w:rsidR="00E61A54">
              <w:rPr>
                <w:rFonts w:ascii="Times New Roman" w:hAnsi="Times New Roman" w:cs="Times New Roman"/>
                <w:sz w:val="26"/>
                <w:szCs w:val="26"/>
              </w:rPr>
              <w:t>4</w:t>
            </w:r>
            <w:r>
              <w:rPr>
                <w:rFonts w:ascii="Times New Roman" w:hAnsi="Times New Roman" w:cs="Times New Roman"/>
                <w:sz w:val="26"/>
                <w:szCs w:val="26"/>
                <w:lang w:val="vi-VN"/>
              </w:rPr>
              <w:t xml:space="preserve"> – Chân trời sáng tạo viết theo </w:t>
            </w:r>
            <w:r w:rsidR="003349A9">
              <w:rPr>
                <w:rFonts w:ascii="Times New Roman" w:hAnsi="Times New Roman" w:cs="Times New Roman"/>
                <w:sz w:val="26"/>
                <w:szCs w:val="26"/>
              </w:rPr>
              <w:t>3 phần, 5</w:t>
            </w:r>
            <w:r w:rsidR="0067659C">
              <w:rPr>
                <w:rFonts w:ascii="Times New Roman" w:hAnsi="Times New Roman" w:cs="Times New Roman"/>
                <w:sz w:val="26"/>
                <w:szCs w:val="26"/>
              </w:rPr>
              <w:t xml:space="preserve"> </w:t>
            </w:r>
            <w:r>
              <w:rPr>
                <w:rFonts w:ascii="Times New Roman" w:hAnsi="Times New Roman" w:cs="Times New Roman"/>
                <w:sz w:val="26"/>
                <w:szCs w:val="26"/>
                <w:lang w:val="vi-VN"/>
              </w:rPr>
              <w:t>chủ đề</w:t>
            </w:r>
            <w:r w:rsidR="0067659C">
              <w:rPr>
                <w:rFonts w:ascii="Times New Roman" w:hAnsi="Times New Roman" w:cs="Times New Roman"/>
                <w:sz w:val="26"/>
                <w:szCs w:val="26"/>
              </w:rPr>
              <w:t xml:space="preserve"> v</w:t>
            </w:r>
            <w:r w:rsidR="0067659C" w:rsidRPr="0067659C">
              <w:rPr>
                <w:rFonts w:ascii="Times New Roman" w:hAnsi="Times New Roman" w:cs="Times New Roman"/>
                <w:sz w:val="26"/>
                <w:szCs w:val="26"/>
              </w:rPr>
              <w:t>ới</w:t>
            </w:r>
            <w:r w:rsidR="0067659C">
              <w:rPr>
                <w:rFonts w:ascii="Times New Roman" w:hAnsi="Times New Roman" w:cs="Times New Roman"/>
                <w:sz w:val="26"/>
                <w:szCs w:val="26"/>
              </w:rPr>
              <w:t xml:space="preserve"> </w:t>
            </w:r>
            <w:r w:rsidR="003349A9">
              <w:rPr>
                <w:rFonts w:ascii="Times New Roman" w:hAnsi="Times New Roman" w:cs="Times New Roman"/>
                <w:sz w:val="26"/>
                <w:szCs w:val="26"/>
              </w:rPr>
              <w:t>2</w:t>
            </w:r>
            <w:r w:rsidR="00E61A54">
              <w:rPr>
                <w:rFonts w:ascii="Times New Roman" w:hAnsi="Times New Roman" w:cs="Times New Roman"/>
                <w:sz w:val="26"/>
                <w:szCs w:val="26"/>
              </w:rPr>
              <w:t>1</w:t>
            </w:r>
            <w:r w:rsidR="0067659C">
              <w:rPr>
                <w:rFonts w:ascii="Times New Roman" w:hAnsi="Times New Roman" w:cs="Times New Roman"/>
                <w:sz w:val="26"/>
                <w:szCs w:val="26"/>
              </w:rPr>
              <w:t xml:space="preserve"> b</w:t>
            </w:r>
            <w:r w:rsidR="0067659C" w:rsidRPr="0067659C">
              <w:rPr>
                <w:rFonts w:ascii="Times New Roman" w:hAnsi="Times New Roman" w:cs="Times New Roman"/>
                <w:sz w:val="26"/>
                <w:szCs w:val="26"/>
              </w:rPr>
              <w:t>à</w:t>
            </w:r>
            <w:r w:rsidR="0067659C">
              <w:rPr>
                <w:rFonts w:ascii="Times New Roman" w:hAnsi="Times New Roman" w:cs="Times New Roman"/>
                <w:sz w:val="26"/>
                <w:szCs w:val="26"/>
              </w:rPr>
              <w:t>i v</w:t>
            </w:r>
            <w:r w:rsidR="0067659C" w:rsidRPr="0067659C">
              <w:rPr>
                <w:rFonts w:ascii="Times New Roman" w:hAnsi="Times New Roman" w:cs="Times New Roman"/>
                <w:sz w:val="26"/>
                <w:szCs w:val="26"/>
              </w:rPr>
              <w:t>ớ</w:t>
            </w:r>
            <w:r w:rsidR="0067659C">
              <w:rPr>
                <w:rFonts w:ascii="Times New Roman" w:hAnsi="Times New Roman" w:cs="Times New Roman"/>
                <w:sz w:val="26"/>
                <w:szCs w:val="26"/>
              </w:rPr>
              <w:t>i g</w:t>
            </w:r>
            <w:r w:rsidR="0067659C" w:rsidRPr="0067659C">
              <w:rPr>
                <w:rFonts w:ascii="Times New Roman" w:hAnsi="Times New Roman" w:cs="Times New Roman"/>
                <w:sz w:val="26"/>
                <w:szCs w:val="26"/>
              </w:rPr>
              <w:t>ợi</w:t>
            </w:r>
            <w:r w:rsidR="0067659C">
              <w:rPr>
                <w:rFonts w:ascii="Times New Roman" w:hAnsi="Times New Roman" w:cs="Times New Roman"/>
                <w:sz w:val="26"/>
                <w:szCs w:val="26"/>
              </w:rPr>
              <w:t xml:space="preserve"> </w:t>
            </w:r>
            <w:r w:rsidR="0067659C" w:rsidRPr="0067659C">
              <w:rPr>
                <w:rFonts w:ascii="Times New Roman" w:hAnsi="Times New Roman" w:cs="Times New Roman"/>
                <w:sz w:val="26"/>
                <w:szCs w:val="26"/>
              </w:rPr>
              <w:t>ý</w:t>
            </w:r>
            <w:r w:rsidR="0067659C">
              <w:rPr>
                <w:rFonts w:ascii="Times New Roman" w:hAnsi="Times New Roman" w:cs="Times New Roman"/>
                <w:sz w:val="26"/>
                <w:szCs w:val="26"/>
              </w:rPr>
              <w:t xml:space="preserve"> th</w:t>
            </w:r>
            <w:r w:rsidR="0067659C" w:rsidRPr="0067659C">
              <w:rPr>
                <w:rFonts w:ascii="Times New Roman" w:hAnsi="Times New Roman" w:cs="Times New Roman"/>
                <w:sz w:val="26"/>
                <w:szCs w:val="26"/>
              </w:rPr>
              <w:t>ờ</w:t>
            </w:r>
            <w:r w:rsidR="0067659C">
              <w:rPr>
                <w:rFonts w:ascii="Times New Roman" w:hAnsi="Times New Roman" w:cs="Times New Roman"/>
                <w:sz w:val="26"/>
                <w:szCs w:val="26"/>
              </w:rPr>
              <w:t>i l</w:t>
            </w:r>
            <w:r w:rsidR="0067659C" w:rsidRPr="0067659C">
              <w:rPr>
                <w:rFonts w:ascii="Times New Roman" w:hAnsi="Times New Roman" w:cs="Times New Roman"/>
                <w:sz w:val="26"/>
                <w:szCs w:val="26"/>
              </w:rPr>
              <w:t>ượng</w:t>
            </w:r>
            <w:r w:rsidR="0067659C">
              <w:rPr>
                <w:rFonts w:ascii="Times New Roman" w:hAnsi="Times New Roman" w:cs="Times New Roman"/>
                <w:sz w:val="26"/>
                <w:szCs w:val="26"/>
              </w:rPr>
              <w:t xml:space="preserve"> th</w:t>
            </w:r>
            <w:r w:rsidR="0067659C" w:rsidRPr="0067659C">
              <w:rPr>
                <w:rFonts w:ascii="Times New Roman" w:hAnsi="Times New Roman" w:cs="Times New Roman"/>
                <w:sz w:val="26"/>
                <w:szCs w:val="26"/>
              </w:rPr>
              <w:t>ực</w:t>
            </w:r>
            <w:r w:rsidR="0067659C">
              <w:rPr>
                <w:rFonts w:ascii="Times New Roman" w:hAnsi="Times New Roman" w:cs="Times New Roman"/>
                <w:sz w:val="26"/>
                <w:szCs w:val="26"/>
              </w:rPr>
              <w:t xml:space="preserve"> h</w:t>
            </w:r>
            <w:r w:rsidR="0067659C" w:rsidRPr="0067659C">
              <w:rPr>
                <w:rFonts w:ascii="Times New Roman" w:hAnsi="Times New Roman" w:cs="Times New Roman"/>
                <w:sz w:val="26"/>
                <w:szCs w:val="26"/>
              </w:rPr>
              <w:t>iện</w:t>
            </w:r>
            <w:r w:rsidR="0067659C">
              <w:rPr>
                <w:rFonts w:ascii="Times New Roman" w:hAnsi="Times New Roman" w:cs="Times New Roman"/>
                <w:sz w:val="26"/>
                <w:szCs w:val="26"/>
              </w:rPr>
              <w:t xml:space="preserve"> cho t</w:t>
            </w:r>
            <w:r w:rsidR="0067659C" w:rsidRPr="0067659C">
              <w:rPr>
                <w:rFonts w:ascii="Times New Roman" w:hAnsi="Times New Roman" w:cs="Times New Roman"/>
                <w:sz w:val="26"/>
                <w:szCs w:val="26"/>
              </w:rPr>
              <w:t>ừ</w:t>
            </w:r>
            <w:r w:rsidR="0067659C">
              <w:rPr>
                <w:rFonts w:ascii="Times New Roman" w:hAnsi="Times New Roman" w:cs="Times New Roman"/>
                <w:sz w:val="26"/>
                <w:szCs w:val="26"/>
              </w:rPr>
              <w:t>ng b</w:t>
            </w:r>
            <w:r w:rsidR="0067659C" w:rsidRPr="0067659C">
              <w:rPr>
                <w:rFonts w:ascii="Times New Roman" w:hAnsi="Times New Roman" w:cs="Times New Roman"/>
                <w:sz w:val="26"/>
                <w:szCs w:val="26"/>
              </w:rPr>
              <w:t>à</w:t>
            </w:r>
            <w:r w:rsidR="0067659C">
              <w:rPr>
                <w:rFonts w:ascii="Times New Roman" w:hAnsi="Times New Roman" w:cs="Times New Roman"/>
                <w:sz w:val="26"/>
                <w:szCs w:val="26"/>
              </w:rPr>
              <w:t xml:space="preserve">i </w:t>
            </w:r>
            <w:r w:rsidR="0067659C" w:rsidRPr="0067659C">
              <w:rPr>
                <w:rFonts w:ascii="Times New Roman" w:hAnsi="Times New Roman" w:cs="Times New Roman"/>
                <w:sz w:val="26"/>
                <w:szCs w:val="26"/>
              </w:rPr>
              <w:t>đả</w:t>
            </w:r>
            <w:r w:rsidR="0067659C">
              <w:rPr>
                <w:rFonts w:ascii="Times New Roman" w:hAnsi="Times New Roman" w:cs="Times New Roman"/>
                <w:sz w:val="26"/>
                <w:szCs w:val="26"/>
              </w:rPr>
              <w:t>m b</w:t>
            </w:r>
            <w:r w:rsidR="0067659C" w:rsidRPr="0067659C">
              <w:rPr>
                <w:rFonts w:ascii="Times New Roman" w:hAnsi="Times New Roman" w:cs="Times New Roman"/>
                <w:sz w:val="26"/>
                <w:szCs w:val="26"/>
              </w:rPr>
              <w:t>ả</w:t>
            </w:r>
            <w:r w:rsidR="0067659C">
              <w:rPr>
                <w:rFonts w:ascii="Times New Roman" w:hAnsi="Times New Roman" w:cs="Times New Roman"/>
                <w:sz w:val="26"/>
                <w:szCs w:val="26"/>
              </w:rPr>
              <w:t xml:space="preserve">o cho </w:t>
            </w:r>
            <w:r w:rsidR="0067659C" w:rsidRPr="0067659C">
              <w:rPr>
                <w:rFonts w:ascii="Times New Roman" w:hAnsi="Times New Roman" w:cs="Times New Roman"/>
                <w:sz w:val="26"/>
                <w:szCs w:val="26"/>
              </w:rPr>
              <w:t xml:space="preserve">giáo viên có </w:t>
            </w:r>
            <w:r w:rsidR="0067659C">
              <w:rPr>
                <w:rFonts w:ascii="Times New Roman" w:hAnsi="Times New Roman" w:cs="Times New Roman"/>
                <w:sz w:val="26"/>
                <w:szCs w:val="26"/>
              </w:rPr>
              <w:t>th</w:t>
            </w:r>
            <w:r w:rsidR="0067659C" w:rsidRPr="0067659C">
              <w:rPr>
                <w:rFonts w:ascii="Times New Roman" w:hAnsi="Times New Roman" w:cs="Times New Roman"/>
                <w:sz w:val="26"/>
                <w:szCs w:val="26"/>
              </w:rPr>
              <w:t>ể</w:t>
            </w:r>
            <w:r w:rsidR="0067659C">
              <w:rPr>
                <w:rFonts w:ascii="Times New Roman" w:hAnsi="Times New Roman" w:cs="Times New Roman"/>
                <w:sz w:val="26"/>
                <w:szCs w:val="26"/>
              </w:rPr>
              <w:t xml:space="preserve"> </w:t>
            </w:r>
            <w:r w:rsidR="0067659C" w:rsidRPr="0067659C">
              <w:rPr>
                <w:rFonts w:ascii="Times New Roman" w:hAnsi="Times New Roman" w:cs="Times New Roman"/>
                <w:sz w:val="26"/>
                <w:szCs w:val="26"/>
              </w:rPr>
              <w:t>đ</w:t>
            </w:r>
            <w:r w:rsidR="0067659C">
              <w:rPr>
                <w:rFonts w:ascii="Times New Roman" w:hAnsi="Times New Roman" w:cs="Times New Roman"/>
                <w:sz w:val="26"/>
                <w:szCs w:val="26"/>
              </w:rPr>
              <w:t>i</w:t>
            </w:r>
            <w:r w:rsidR="0067659C" w:rsidRPr="0067659C">
              <w:rPr>
                <w:rFonts w:ascii="Times New Roman" w:hAnsi="Times New Roman" w:cs="Times New Roman"/>
                <w:sz w:val="26"/>
                <w:szCs w:val="26"/>
              </w:rPr>
              <w:t>ề</w:t>
            </w:r>
            <w:r w:rsidR="0067659C">
              <w:rPr>
                <w:rFonts w:ascii="Times New Roman" w:hAnsi="Times New Roman" w:cs="Times New Roman"/>
                <w:sz w:val="26"/>
                <w:szCs w:val="26"/>
              </w:rPr>
              <w:t>u ch</w:t>
            </w:r>
            <w:r w:rsidR="0067659C" w:rsidRPr="0067659C">
              <w:rPr>
                <w:rFonts w:ascii="Times New Roman" w:hAnsi="Times New Roman" w:cs="Times New Roman"/>
                <w:sz w:val="26"/>
                <w:szCs w:val="26"/>
              </w:rPr>
              <w:t>ỉnh</w:t>
            </w:r>
            <w:r w:rsidR="0067659C">
              <w:rPr>
                <w:rFonts w:ascii="Times New Roman" w:hAnsi="Times New Roman" w:cs="Times New Roman"/>
                <w:sz w:val="26"/>
                <w:szCs w:val="26"/>
              </w:rPr>
              <w:t xml:space="preserve"> linh ho</w:t>
            </w:r>
            <w:r w:rsidR="0067659C" w:rsidRPr="0067659C">
              <w:rPr>
                <w:rFonts w:ascii="Times New Roman" w:hAnsi="Times New Roman" w:cs="Times New Roman"/>
                <w:sz w:val="26"/>
                <w:szCs w:val="26"/>
              </w:rPr>
              <w:t>ạt</w:t>
            </w:r>
            <w:r w:rsidR="0067659C">
              <w:rPr>
                <w:rFonts w:ascii="Times New Roman" w:hAnsi="Times New Roman" w:cs="Times New Roman"/>
                <w:sz w:val="26"/>
                <w:szCs w:val="26"/>
              </w:rPr>
              <w:t xml:space="preserve"> trong khi x</w:t>
            </w:r>
            <w:r w:rsidR="0067659C" w:rsidRPr="0067659C">
              <w:rPr>
                <w:rFonts w:ascii="Times New Roman" w:hAnsi="Times New Roman" w:cs="Times New Roman"/>
                <w:sz w:val="26"/>
                <w:szCs w:val="26"/>
              </w:rPr>
              <w:t>â</w:t>
            </w:r>
            <w:r w:rsidR="0067659C">
              <w:rPr>
                <w:rFonts w:ascii="Times New Roman" w:hAnsi="Times New Roman" w:cs="Times New Roman"/>
                <w:sz w:val="26"/>
                <w:szCs w:val="26"/>
              </w:rPr>
              <w:t>y d</w:t>
            </w:r>
            <w:r w:rsidR="0067659C" w:rsidRPr="0067659C">
              <w:rPr>
                <w:rFonts w:ascii="Times New Roman" w:hAnsi="Times New Roman" w:cs="Times New Roman"/>
                <w:sz w:val="26"/>
                <w:szCs w:val="26"/>
              </w:rPr>
              <w:t>ựng</w:t>
            </w:r>
            <w:r w:rsidR="0067659C">
              <w:rPr>
                <w:rFonts w:ascii="Times New Roman" w:hAnsi="Times New Roman" w:cs="Times New Roman"/>
                <w:sz w:val="26"/>
                <w:szCs w:val="26"/>
              </w:rPr>
              <w:t xml:space="preserve"> k</w:t>
            </w:r>
            <w:r w:rsidR="0067659C" w:rsidRPr="0067659C">
              <w:rPr>
                <w:rFonts w:ascii="Times New Roman" w:hAnsi="Times New Roman" w:cs="Times New Roman"/>
                <w:sz w:val="26"/>
                <w:szCs w:val="26"/>
              </w:rPr>
              <w:t>ế</w:t>
            </w:r>
            <w:r w:rsidR="0067659C">
              <w:rPr>
                <w:rFonts w:ascii="Times New Roman" w:hAnsi="Times New Roman" w:cs="Times New Roman"/>
                <w:sz w:val="26"/>
                <w:szCs w:val="26"/>
              </w:rPr>
              <w:t xml:space="preserve"> ho</w:t>
            </w:r>
            <w:r w:rsidR="0067659C" w:rsidRPr="0067659C">
              <w:rPr>
                <w:rFonts w:ascii="Times New Roman" w:hAnsi="Times New Roman" w:cs="Times New Roman"/>
                <w:sz w:val="26"/>
                <w:szCs w:val="26"/>
              </w:rPr>
              <w:t>ạch</w:t>
            </w:r>
            <w:r w:rsidR="0067659C">
              <w:rPr>
                <w:rFonts w:ascii="Times New Roman" w:hAnsi="Times New Roman" w:cs="Times New Roman"/>
                <w:sz w:val="26"/>
                <w:szCs w:val="26"/>
              </w:rPr>
              <w:t xml:space="preserve"> </w:t>
            </w:r>
            <w:r w:rsidR="0067659C" w:rsidRPr="0067659C">
              <w:rPr>
                <w:rFonts w:ascii="Times New Roman" w:hAnsi="Times New Roman" w:cs="Times New Roman"/>
                <w:sz w:val="26"/>
                <w:szCs w:val="26"/>
              </w:rPr>
              <w:t xml:space="preserve">dạy học </w:t>
            </w:r>
            <w:r w:rsidR="0067659C">
              <w:rPr>
                <w:rFonts w:ascii="Times New Roman" w:hAnsi="Times New Roman" w:cs="Times New Roman"/>
                <w:sz w:val="26"/>
                <w:szCs w:val="26"/>
              </w:rPr>
              <w:t>c</w:t>
            </w:r>
            <w:r w:rsidR="0067659C" w:rsidRPr="0067659C">
              <w:rPr>
                <w:rFonts w:ascii="Times New Roman" w:hAnsi="Times New Roman" w:cs="Times New Roman"/>
                <w:sz w:val="26"/>
                <w:szCs w:val="26"/>
              </w:rPr>
              <w:t>ũ</w:t>
            </w:r>
            <w:r w:rsidR="0067659C">
              <w:rPr>
                <w:rFonts w:ascii="Times New Roman" w:hAnsi="Times New Roman" w:cs="Times New Roman"/>
                <w:sz w:val="26"/>
                <w:szCs w:val="26"/>
              </w:rPr>
              <w:t>ng nh</w:t>
            </w:r>
            <w:r w:rsidR="0067659C" w:rsidRPr="0067659C">
              <w:rPr>
                <w:rFonts w:ascii="Times New Roman" w:hAnsi="Times New Roman" w:cs="Times New Roman"/>
                <w:sz w:val="26"/>
                <w:szCs w:val="26"/>
              </w:rPr>
              <w:t>ư</w:t>
            </w:r>
            <w:r w:rsidR="0067659C">
              <w:rPr>
                <w:rFonts w:ascii="Times New Roman" w:hAnsi="Times New Roman" w:cs="Times New Roman"/>
                <w:sz w:val="26"/>
                <w:szCs w:val="26"/>
              </w:rPr>
              <w:t xml:space="preserve"> t</w:t>
            </w:r>
            <w:r w:rsidR="0067659C" w:rsidRPr="0067659C">
              <w:rPr>
                <w:rFonts w:ascii="Times New Roman" w:hAnsi="Times New Roman" w:cs="Times New Roman"/>
                <w:sz w:val="26"/>
                <w:szCs w:val="26"/>
              </w:rPr>
              <w:t>ổ</w:t>
            </w:r>
            <w:r w:rsidR="0067659C">
              <w:rPr>
                <w:rFonts w:ascii="Times New Roman" w:hAnsi="Times New Roman" w:cs="Times New Roman"/>
                <w:sz w:val="26"/>
                <w:szCs w:val="26"/>
              </w:rPr>
              <w:t xml:space="preserve"> ch</w:t>
            </w:r>
            <w:r w:rsidR="0067659C" w:rsidRPr="0067659C">
              <w:rPr>
                <w:rFonts w:ascii="Times New Roman" w:hAnsi="Times New Roman" w:cs="Times New Roman"/>
                <w:sz w:val="26"/>
                <w:szCs w:val="26"/>
              </w:rPr>
              <w:t>ứ</w:t>
            </w:r>
            <w:r w:rsidR="0067659C">
              <w:rPr>
                <w:rFonts w:ascii="Times New Roman" w:hAnsi="Times New Roman" w:cs="Times New Roman"/>
                <w:sz w:val="26"/>
                <w:szCs w:val="26"/>
              </w:rPr>
              <w:t xml:space="preserve">c </w:t>
            </w:r>
            <w:r w:rsidR="0011394C" w:rsidRPr="0011394C">
              <w:rPr>
                <w:rFonts w:ascii="Times New Roman" w:hAnsi="Times New Roman" w:cs="Times New Roman"/>
                <w:sz w:val="26"/>
                <w:szCs w:val="26"/>
              </w:rPr>
              <w:t>dạy học</w:t>
            </w:r>
            <w:r w:rsidR="003349A9">
              <w:rPr>
                <w:rFonts w:ascii="Times New Roman" w:hAnsi="Times New Roman" w:cs="Times New Roman"/>
                <w:sz w:val="26"/>
                <w:szCs w:val="26"/>
              </w:rPr>
              <w:t xml:space="preserve"> Giáo dục thể chất</w:t>
            </w:r>
            <w:r w:rsidR="0011394C">
              <w:rPr>
                <w:rFonts w:ascii="Times New Roman" w:hAnsi="Times New Roman" w:cs="Times New Roman"/>
                <w:sz w:val="26"/>
                <w:szCs w:val="26"/>
              </w:rPr>
              <w:t xml:space="preserve"> cho </w:t>
            </w:r>
            <w:r w:rsidR="0011394C" w:rsidRPr="0011394C">
              <w:rPr>
                <w:rFonts w:ascii="Times New Roman" w:hAnsi="Times New Roman" w:cs="Times New Roman"/>
                <w:sz w:val="26"/>
                <w:szCs w:val="26"/>
              </w:rPr>
              <w:t>học sinh</w:t>
            </w:r>
            <w:r w:rsidR="0011394C">
              <w:rPr>
                <w:rFonts w:ascii="Times New Roman" w:hAnsi="Times New Roman" w:cs="Times New Roman"/>
                <w:sz w:val="26"/>
                <w:szCs w:val="26"/>
              </w:rPr>
              <w:t xml:space="preserve">. </w:t>
            </w:r>
            <w:r w:rsidR="0067659C">
              <w:rPr>
                <w:rFonts w:ascii="Times New Roman" w:hAnsi="Times New Roman" w:cs="Times New Roman"/>
                <w:sz w:val="26"/>
                <w:szCs w:val="26"/>
              </w:rPr>
              <w:t>Vi</w:t>
            </w:r>
            <w:r w:rsidR="0067659C" w:rsidRPr="0067659C">
              <w:rPr>
                <w:rFonts w:ascii="Times New Roman" w:hAnsi="Times New Roman" w:cs="Times New Roman"/>
                <w:sz w:val="26"/>
                <w:szCs w:val="26"/>
              </w:rPr>
              <w:t>ệc</w:t>
            </w:r>
            <w:r w:rsidR="0067659C">
              <w:rPr>
                <w:rFonts w:ascii="Times New Roman" w:hAnsi="Times New Roman" w:cs="Times New Roman"/>
                <w:sz w:val="26"/>
                <w:szCs w:val="26"/>
              </w:rPr>
              <w:t xml:space="preserve"> s</w:t>
            </w:r>
            <w:r w:rsidR="0067659C" w:rsidRPr="0067659C">
              <w:rPr>
                <w:rFonts w:ascii="Times New Roman" w:hAnsi="Times New Roman" w:cs="Times New Roman"/>
                <w:sz w:val="26"/>
                <w:szCs w:val="26"/>
              </w:rPr>
              <w:t>ắ</w:t>
            </w:r>
            <w:r w:rsidR="0067659C">
              <w:rPr>
                <w:rFonts w:ascii="Times New Roman" w:hAnsi="Times New Roman" w:cs="Times New Roman"/>
                <w:sz w:val="26"/>
                <w:szCs w:val="26"/>
              </w:rPr>
              <w:t>p x</w:t>
            </w:r>
            <w:r w:rsidR="0067659C" w:rsidRPr="0067659C">
              <w:rPr>
                <w:rFonts w:ascii="Times New Roman" w:hAnsi="Times New Roman" w:cs="Times New Roman"/>
                <w:sz w:val="26"/>
                <w:szCs w:val="26"/>
              </w:rPr>
              <w:t>ế</w:t>
            </w:r>
            <w:r w:rsidR="0067659C">
              <w:rPr>
                <w:rFonts w:ascii="Times New Roman" w:hAnsi="Times New Roman" w:cs="Times New Roman"/>
                <w:sz w:val="26"/>
                <w:szCs w:val="26"/>
              </w:rPr>
              <w:t xml:space="preserve">p </w:t>
            </w:r>
            <w:r w:rsidR="0067659C" w:rsidRPr="0067659C">
              <w:rPr>
                <w:rFonts w:ascii="Times New Roman" w:hAnsi="Times New Roman" w:cs="Times New Roman"/>
                <w:sz w:val="26"/>
                <w:szCs w:val="26"/>
              </w:rPr>
              <w:t xml:space="preserve">các </w:t>
            </w:r>
            <w:r w:rsidR="0067659C">
              <w:rPr>
                <w:rFonts w:ascii="Times New Roman" w:hAnsi="Times New Roman" w:cs="Times New Roman"/>
                <w:sz w:val="26"/>
                <w:szCs w:val="26"/>
              </w:rPr>
              <w:t>b</w:t>
            </w:r>
            <w:r w:rsidR="0067659C" w:rsidRPr="0067659C">
              <w:rPr>
                <w:rFonts w:ascii="Times New Roman" w:hAnsi="Times New Roman" w:cs="Times New Roman"/>
                <w:sz w:val="26"/>
                <w:szCs w:val="26"/>
              </w:rPr>
              <w:t>à</w:t>
            </w:r>
            <w:r w:rsidR="0067659C">
              <w:rPr>
                <w:rFonts w:ascii="Times New Roman" w:hAnsi="Times New Roman" w:cs="Times New Roman"/>
                <w:sz w:val="26"/>
                <w:szCs w:val="26"/>
              </w:rPr>
              <w:t>i trong ch</w:t>
            </w:r>
            <w:r w:rsidR="0067659C" w:rsidRPr="0067659C">
              <w:rPr>
                <w:rFonts w:ascii="Times New Roman" w:hAnsi="Times New Roman" w:cs="Times New Roman"/>
                <w:sz w:val="26"/>
                <w:szCs w:val="26"/>
              </w:rPr>
              <w:t>ươ</w:t>
            </w:r>
            <w:r w:rsidR="0067659C">
              <w:rPr>
                <w:rFonts w:ascii="Times New Roman" w:hAnsi="Times New Roman" w:cs="Times New Roman"/>
                <w:sz w:val="26"/>
                <w:szCs w:val="26"/>
              </w:rPr>
              <w:t>ng tr</w:t>
            </w:r>
            <w:r w:rsidR="0067659C" w:rsidRPr="0067659C">
              <w:rPr>
                <w:rFonts w:ascii="Times New Roman" w:hAnsi="Times New Roman" w:cs="Times New Roman"/>
                <w:sz w:val="26"/>
                <w:szCs w:val="26"/>
              </w:rPr>
              <w:t>ìn</w:t>
            </w:r>
            <w:r w:rsidR="0067659C">
              <w:rPr>
                <w:rFonts w:ascii="Times New Roman" w:hAnsi="Times New Roman" w:cs="Times New Roman"/>
                <w:sz w:val="26"/>
                <w:szCs w:val="26"/>
              </w:rPr>
              <w:t xml:space="preserve">h </w:t>
            </w:r>
            <w:r w:rsidR="0011394C">
              <w:rPr>
                <w:rFonts w:ascii="Times New Roman" w:hAnsi="Times New Roman" w:cs="Times New Roman"/>
                <w:sz w:val="26"/>
                <w:szCs w:val="26"/>
              </w:rPr>
              <w:t>t</w:t>
            </w:r>
            <w:r w:rsidR="0011394C" w:rsidRPr="0011394C">
              <w:rPr>
                <w:rFonts w:ascii="Times New Roman" w:hAnsi="Times New Roman" w:cs="Times New Roman"/>
                <w:sz w:val="26"/>
                <w:szCs w:val="26"/>
              </w:rPr>
              <w:t>ạo</w:t>
            </w:r>
            <w:r w:rsidR="0011394C">
              <w:rPr>
                <w:rFonts w:ascii="Times New Roman" w:hAnsi="Times New Roman" w:cs="Times New Roman"/>
                <w:sz w:val="26"/>
                <w:szCs w:val="26"/>
              </w:rPr>
              <w:t xml:space="preserve"> k</w:t>
            </w:r>
            <w:r w:rsidR="0011394C" w:rsidRPr="0011394C">
              <w:rPr>
                <w:rFonts w:ascii="Times New Roman" w:hAnsi="Times New Roman" w:cs="Times New Roman"/>
                <w:sz w:val="26"/>
                <w:szCs w:val="26"/>
              </w:rPr>
              <w:t>ế</w:t>
            </w:r>
            <w:r w:rsidR="0011394C">
              <w:rPr>
                <w:rFonts w:ascii="Times New Roman" w:hAnsi="Times New Roman" w:cs="Times New Roman"/>
                <w:sz w:val="26"/>
                <w:szCs w:val="26"/>
              </w:rPr>
              <w:t>t n</w:t>
            </w:r>
            <w:r w:rsidR="0011394C" w:rsidRPr="0011394C">
              <w:rPr>
                <w:rFonts w:ascii="Times New Roman" w:hAnsi="Times New Roman" w:cs="Times New Roman"/>
                <w:sz w:val="26"/>
                <w:szCs w:val="26"/>
              </w:rPr>
              <w:t>ố</w:t>
            </w:r>
            <w:r w:rsidR="0011394C">
              <w:rPr>
                <w:rFonts w:ascii="Times New Roman" w:hAnsi="Times New Roman" w:cs="Times New Roman"/>
                <w:sz w:val="26"/>
                <w:szCs w:val="26"/>
              </w:rPr>
              <w:t>i v</w:t>
            </w:r>
            <w:r w:rsidR="0011394C" w:rsidRPr="0011394C">
              <w:rPr>
                <w:rFonts w:ascii="Times New Roman" w:hAnsi="Times New Roman" w:cs="Times New Roman"/>
                <w:sz w:val="26"/>
                <w:szCs w:val="26"/>
              </w:rPr>
              <w:t>ới</w:t>
            </w:r>
            <w:r w:rsidR="0011394C">
              <w:rPr>
                <w:rFonts w:ascii="Times New Roman" w:hAnsi="Times New Roman" w:cs="Times New Roman"/>
                <w:sz w:val="26"/>
                <w:szCs w:val="26"/>
              </w:rPr>
              <w:t xml:space="preserve"> </w:t>
            </w:r>
            <w:r w:rsidR="0011394C" w:rsidRPr="0011394C">
              <w:rPr>
                <w:rFonts w:ascii="Times New Roman" w:hAnsi="Times New Roman" w:cs="Times New Roman"/>
                <w:sz w:val="26"/>
                <w:szCs w:val="26"/>
              </w:rPr>
              <w:t xml:space="preserve">các </w:t>
            </w:r>
            <w:r w:rsidR="0011394C">
              <w:rPr>
                <w:rFonts w:ascii="Times New Roman" w:hAnsi="Times New Roman" w:cs="Times New Roman"/>
                <w:sz w:val="26"/>
                <w:szCs w:val="26"/>
              </w:rPr>
              <w:t>ch</w:t>
            </w:r>
            <w:r w:rsidR="0011394C" w:rsidRPr="0011394C">
              <w:rPr>
                <w:rFonts w:ascii="Times New Roman" w:hAnsi="Times New Roman" w:cs="Times New Roman"/>
                <w:sz w:val="26"/>
                <w:szCs w:val="26"/>
              </w:rPr>
              <w:t>ủ</w:t>
            </w:r>
            <w:r w:rsidR="0011394C">
              <w:rPr>
                <w:rFonts w:ascii="Times New Roman" w:hAnsi="Times New Roman" w:cs="Times New Roman"/>
                <w:sz w:val="26"/>
                <w:szCs w:val="26"/>
              </w:rPr>
              <w:t xml:space="preserve"> </w:t>
            </w:r>
            <w:r w:rsidR="0011394C" w:rsidRPr="0011394C">
              <w:rPr>
                <w:rFonts w:ascii="Times New Roman" w:hAnsi="Times New Roman" w:cs="Times New Roman"/>
                <w:sz w:val="26"/>
                <w:szCs w:val="26"/>
              </w:rPr>
              <w:t>đề</w:t>
            </w:r>
            <w:r w:rsidR="0011394C">
              <w:rPr>
                <w:rFonts w:ascii="Times New Roman" w:hAnsi="Times New Roman" w:cs="Times New Roman"/>
                <w:sz w:val="26"/>
                <w:szCs w:val="26"/>
              </w:rPr>
              <w:t>, ch</w:t>
            </w:r>
            <w:r w:rsidR="0011394C" w:rsidRPr="0011394C">
              <w:rPr>
                <w:rFonts w:ascii="Times New Roman" w:hAnsi="Times New Roman" w:cs="Times New Roman"/>
                <w:sz w:val="26"/>
                <w:szCs w:val="26"/>
              </w:rPr>
              <w:t>ủ</w:t>
            </w:r>
            <w:r w:rsidR="0011394C">
              <w:rPr>
                <w:rFonts w:ascii="Times New Roman" w:hAnsi="Times New Roman" w:cs="Times New Roman"/>
                <w:sz w:val="26"/>
                <w:szCs w:val="26"/>
              </w:rPr>
              <w:t xml:space="preserve"> </w:t>
            </w:r>
            <w:r w:rsidR="0011394C" w:rsidRPr="0011394C">
              <w:rPr>
                <w:rFonts w:ascii="Times New Roman" w:hAnsi="Times New Roman" w:cs="Times New Roman"/>
                <w:sz w:val="26"/>
                <w:szCs w:val="26"/>
              </w:rPr>
              <w:t>đ</w:t>
            </w:r>
            <w:r w:rsidR="0011394C">
              <w:rPr>
                <w:rFonts w:ascii="Times New Roman" w:hAnsi="Times New Roman" w:cs="Times New Roman"/>
                <w:sz w:val="26"/>
                <w:szCs w:val="26"/>
              </w:rPr>
              <w:t>i</w:t>
            </w:r>
            <w:r w:rsidR="0011394C" w:rsidRPr="0011394C">
              <w:rPr>
                <w:rFonts w:ascii="Times New Roman" w:hAnsi="Times New Roman" w:cs="Times New Roman"/>
                <w:sz w:val="26"/>
                <w:szCs w:val="26"/>
              </w:rPr>
              <w:t>ể</w:t>
            </w:r>
            <w:r w:rsidR="0011394C">
              <w:rPr>
                <w:rFonts w:ascii="Times New Roman" w:hAnsi="Times New Roman" w:cs="Times New Roman"/>
                <w:sz w:val="26"/>
                <w:szCs w:val="26"/>
              </w:rPr>
              <w:t>m v</w:t>
            </w:r>
            <w:r w:rsidR="0011394C" w:rsidRPr="0011394C">
              <w:rPr>
                <w:rFonts w:ascii="Times New Roman" w:hAnsi="Times New Roman" w:cs="Times New Roman"/>
                <w:sz w:val="26"/>
                <w:szCs w:val="26"/>
              </w:rPr>
              <w:t>à</w:t>
            </w:r>
            <w:r w:rsidR="0011394C">
              <w:rPr>
                <w:rFonts w:ascii="Times New Roman" w:hAnsi="Times New Roman" w:cs="Times New Roman"/>
                <w:sz w:val="26"/>
                <w:szCs w:val="26"/>
              </w:rPr>
              <w:t xml:space="preserve"> </w:t>
            </w:r>
            <w:r w:rsidR="0011394C" w:rsidRPr="0011394C">
              <w:rPr>
                <w:rFonts w:ascii="Times New Roman" w:hAnsi="Times New Roman" w:cs="Times New Roman"/>
                <w:sz w:val="26"/>
                <w:szCs w:val="26"/>
              </w:rPr>
              <w:t xml:space="preserve">các </w:t>
            </w:r>
            <w:r w:rsidR="0011394C">
              <w:rPr>
                <w:rFonts w:ascii="Times New Roman" w:hAnsi="Times New Roman" w:cs="Times New Roman"/>
                <w:sz w:val="26"/>
                <w:szCs w:val="26"/>
              </w:rPr>
              <w:t>ho</w:t>
            </w:r>
            <w:r w:rsidR="0011394C" w:rsidRPr="0011394C">
              <w:rPr>
                <w:rFonts w:ascii="Times New Roman" w:hAnsi="Times New Roman" w:cs="Times New Roman"/>
                <w:sz w:val="26"/>
                <w:szCs w:val="26"/>
              </w:rPr>
              <w:t>ạt</w:t>
            </w:r>
            <w:r w:rsidR="0011394C">
              <w:rPr>
                <w:rFonts w:ascii="Times New Roman" w:hAnsi="Times New Roman" w:cs="Times New Roman"/>
                <w:sz w:val="26"/>
                <w:szCs w:val="26"/>
              </w:rPr>
              <w:t xml:space="preserve"> </w:t>
            </w:r>
            <w:r w:rsidR="0011394C" w:rsidRPr="0011394C">
              <w:rPr>
                <w:rFonts w:ascii="Times New Roman" w:hAnsi="Times New Roman" w:cs="Times New Roman"/>
                <w:sz w:val="26"/>
                <w:szCs w:val="26"/>
              </w:rPr>
              <w:t>động</w:t>
            </w:r>
            <w:r w:rsidR="0011394C">
              <w:rPr>
                <w:rFonts w:ascii="Times New Roman" w:hAnsi="Times New Roman" w:cs="Times New Roman"/>
                <w:sz w:val="26"/>
                <w:szCs w:val="26"/>
              </w:rPr>
              <w:t xml:space="preserve"> gi</w:t>
            </w:r>
            <w:r w:rsidR="0011394C" w:rsidRPr="0011394C">
              <w:rPr>
                <w:rFonts w:ascii="Times New Roman" w:hAnsi="Times New Roman" w:cs="Times New Roman"/>
                <w:sz w:val="26"/>
                <w:szCs w:val="26"/>
              </w:rPr>
              <w:t>á</w:t>
            </w:r>
            <w:r w:rsidR="0011394C">
              <w:rPr>
                <w:rFonts w:ascii="Times New Roman" w:hAnsi="Times New Roman" w:cs="Times New Roman"/>
                <w:sz w:val="26"/>
                <w:szCs w:val="26"/>
              </w:rPr>
              <w:t>o d</w:t>
            </w:r>
            <w:r w:rsidR="0011394C" w:rsidRPr="0011394C">
              <w:rPr>
                <w:rFonts w:ascii="Times New Roman" w:hAnsi="Times New Roman" w:cs="Times New Roman"/>
                <w:sz w:val="26"/>
                <w:szCs w:val="26"/>
              </w:rPr>
              <w:t>ục</w:t>
            </w:r>
            <w:r w:rsidR="0011394C">
              <w:rPr>
                <w:rFonts w:ascii="Times New Roman" w:hAnsi="Times New Roman" w:cs="Times New Roman"/>
                <w:sz w:val="26"/>
                <w:szCs w:val="26"/>
              </w:rPr>
              <w:t xml:space="preserve"> trong nh</w:t>
            </w:r>
            <w:r w:rsidR="0011394C" w:rsidRPr="0011394C">
              <w:rPr>
                <w:rFonts w:ascii="Times New Roman" w:hAnsi="Times New Roman" w:cs="Times New Roman"/>
                <w:sz w:val="26"/>
                <w:szCs w:val="26"/>
              </w:rPr>
              <w:t>à</w:t>
            </w:r>
            <w:r w:rsidR="0011394C">
              <w:rPr>
                <w:rFonts w:ascii="Times New Roman" w:hAnsi="Times New Roman" w:cs="Times New Roman"/>
                <w:sz w:val="26"/>
                <w:szCs w:val="26"/>
              </w:rPr>
              <w:t xml:space="preserve"> tr</w:t>
            </w:r>
            <w:r w:rsidR="0011394C" w:rsidRPr="0011394C">
              <w:rPr>
                <w:rFonts w:ascii="Times New Roman" w:hAnsi="Times New Roman" w:cs="Times New Roman"/>
                <w:sz w:val="26"/>
                <w:szCs w:val="26"/>
              </w:rPr>
              <w:t>ườ</w:t>
            </w:r>
            <w:r w:rsidR="0011394C">
              <w:rPr>
                <w:rFonts w:ascii="Times New Roman" w:hAnsi="Times New Roman" w:cs="Times New Roman"/>
                <w:sz w:val="26"/>
                <w:szCs w:val="26"/>
              </w:rPr>
              <w:t xml:space="preserve">ng do </w:t>
            </w:r>
            <w:r w:rsidR="0011394C" w:rsidRPr="0011394C">
              <w:rPr>
                <w:rFonts w:ascii="Times New Roman" w:hAnsi="Times New Roman" w:cs="Times New Roman"/>
                <w:sz w:val="26"/>
                <w:szCs w:val="26"/>
              </w:rPr>
              <w:t>đó</w:t>
            </w:r>
            <w:r w:rsidR="0011394C">
              <w:rPr>
                <w:rFonts w:ascii="Times New Roman" w:hAnsi="Times New Roman" w:cs="Times New Roman"/>
                <w:sz w:val="26"/>
                <w:szCs w:val="26"/>
              </w:rPr>
              <w:t xml:space="preserve"> thu</w:t>
            </w:r>
            <w:r w:rsidR="0011394C" w:rsidRPr="0011394C">
              <w:rPr>
                <w:rFonts w:ascii="Times New Roman" w:hAnsi="Times New Roman" w:cs="Times New Roman"/>
                <w:sz w:val="26"/>
                <w:szCs w:val="26"/>
              </w:rPr>
              <w:t>ận</w:t>
            </w:r>
            <w:r w:rsidR="0011394C">
              <w:rPr>
                <w:rFonts w:ascii="Times New Roman" w:hAnsi="Times New Roman" w:cs="Times New Roman"/>
                <w:sz w:val="26"/>
                <w:szCs w:val="26"/>
              </w:rPr>
              <w:t xml:space="preserve"> l</w:t>
            </w:r>
            <w:r w:rsidR="0011394C" w:rsidRPr="0011394C">
              <w:rPr>
                <w:rFonts w:ascii="Times New Roman" w:hAnsi="Times New Roman" w:cs="Times New Roman"/>
                <w:sz w:val="26"/>
                <w:szCs w:val="26"/>
              </w:rPr>
              <w:t>ợ</w:t>
            </w:r>
            <w:r w:rsidR="0011394C">
              <w:rPr>
                <w:rFonts w:ascii="Times New Roman" w:hAnsi="Times New Roman" w:cs="Times New Roman"/>
                <w:sz w:val="26"/>
                <w:szCs w:val="26"/>
              </w:rPr>
              <w:t xml:space="preserve">i cho </w:t>
            </w:r>
            <w:r w:rsidR="0011394C" w:rsidRPr="0011394C">
              <w:rPr>
                <w:rFonts w:ascii="Times New Roman" w:hAnsi="Times New Roman" w:cs="Times New Roman"/>
                <w:sz w:val="26"/>
                <w:szCs w:val="26"/>
              </w:rPr>
              <w:t xml:space="preserve">giáo viên </w:t>
            </w:r>
            <w:r w:rsidR="0011394C">
              <w:rPr>
                <w:rFonts w:ascii="Times New Roman" w:hAnsi="Times New Roman" w:cs="Times New Roman"/>
                <w:sz w:val="26"/>
                <w:szCs w:val="26"/>
              </w:rPr>
              <w:t>trong vi</w:t>
            </w:r>
            <w:r w:rsidR="0011394C" w:rsidRPr="0011394C">
              <w:rPr>
                <w:rFonts w:ascii="Times New Roman" w:hAnsi="Times New Roman" w:cs="Times New Roman"/>
                <w:sz w:val="26"/>
                <w:szCs w:val="26"/>
              </w:rPr>
              <w:t>ệ</w:t>
            </w:r>
            <w:r w:rsidR="0011394C">
              <w:rPr>
                <w:rFonts w:ascii="Times New Roman" w:hAnsi="Times New Roman" w:cs="Times New Roman"/>
                <w:sz w:val="26"/>
                <w:szCs w:val="26"/>
              </w:rPr>
              <w:t>c t</w:t>
            </w:r>
            <w:r w:rsidR="0011394C" w:rsidRPr="0011394C">
              <w:rPr>
                <w:rFonts w:ascii="Times New Roman" w:hAnsi="Times New Roman" w:cs="Times New Roman"/>
                <w:sz w:val="26"/>
                <w:szCs w:val="26"/>
              </w:rPr>
              <w:t>í</w:t>
            </w:r>
            <w:r w:rsidR="0011394C">
              <w:rPr>
                <w:rFonts w:ascii="Times New Roman" w:hAnsi="Times New Roman" w:cs="Times New Roman"/>
                <w:sz w:val="26"/>
                <w:szCs w:val="26"/>
              </w:rPr>
              <w:t>ch h</w:t>
            </w:r>
            <w:r w:rsidR="0011394C" w:rsidRPr="0011394C">
              <w:rPr>
                <w:rFonts w:ascii="Times New Roman" w:hAnsi="Times New Roman" w:cs="Times New Roman"/>
                <w:sz w:val="26"/>
                <w:szCs w:val="26"/>
              </w:rPr>
              <w:t>ợp</w:t>
            </w:r>
            <w:r w:rsidR="0011394C">
              <w:rPr>
                <w:rFonts w:ascii="Times New Roman" w:hAnsi="Times New Roman" w:cs="Times New Roman"/>
                <w:sz w:val="26"/>
                <w:szCs w:val="26"/>
              </w:rPr>
              <w:t xml:space="preserve"> </w:t>
            </w:r>
            <w:r w:rsidR="0011394C" w:rsidRPr="0011394C">
              <w:rPr>
                <w:rFonts w:ascii="Times New Roman" w:hAnsi="Times New Roman" w:cs="Times New Roman"/>
                <w:sz w:val="26"/>
                <w:szCs w:val="26"/>
              </w:rPr>
              <w:t xml:space="preserve">các </w:t>
            </w:r>
            <w:r w:rsidR="0011394C">
              <w:rPr>
                <w:rFonts w:ascii="Times New Roman" w:hAnsi="Times New Roman" w:cs="Times New Roman"/>
                <w:sz w:val="26"/>
                <w:szCs w:val="26"/>
              </w:rPr>
              <w:t>ho</w:t>
            </w:r>
            <w:r w:rsidR="0011394C" w:rsidRPr="0011394C">
              <w:rPr>
                <w:rFonts w:ascii="Times New Roman" w:hAnsi="Times New Roman" w:cs="Times New Roman"/>
                <w:sz w:val="26"/>
                <w:szCs w:val="26"/>
              </w:rPr>
              <w:t>ạt</w:t>
            </w:r>
            <w:r w:rsidR="0011394C">
              <w:rPr>
                <w:rFonts w:ascii="Times New Roman" w:hAnsi="Times New Roman" w:cs="Times New Roman"/>
                <w:sz w:val="26"/>
                <w:szCs w:val="26"/>
              </w:rPr>
              <w:t xml:space="preserve"> </w:t>
            </w:r>
            <w:r w:rsidR="0011394C" w:rsidRPr="0011394C">
              <w:rPr>
                <w:rFonts w:ascii="Times New Roman" w:hAnsi="Times New Roman" w:cs="Times New Roman"/>
                <w:sz w:val="26"/>
                <w:szCs w:val="26"/>
              </w:rPr>
              <w:t>động</w:t>
            </w:r>
            <w:r w:rsidR="0011394C">
              <w:rPr>
                <w:rFonts w:ascii="Times New Roman" w:hAnsi="Times New Roman" w:cs="Times New Roman"/>
                <w:sz w:val="26"/>
                <w:szCs w:val="26"/>
              </w:rPr>
              <w:t xml:space="preserve"> </w:t>
            </w:r>
            <w:r w:rsidR="0011394C" w:rsidRPr="0011394C">
              <w:rPr>
                <w:rFonts w:ascii="Times New Roman" w:hAnsi="Times New Roman" w:cs="Times New Roman"/>
                <w:sz w:val="26"/>
                <w:szCs w:val="26"/>
              </w:rPr>
              <w:t xml:space="preserve">giáo dục </w:t>
            </w:r>
            <w:r w:rsidR="0011394C">
              <w:rPr>
                <w:rFonts w:ascii="Times New Roman" w:hAnsi="Times New Roman" w:cs="Times New Roman"/>
                <w:sz w:val="26"/>
                <w:szCs w:val="26"/>
              </w:rPr>
              <w:t>kh</w:t>
            </w:r>
            <w:r w:rsidR="0011394C" w:rsidRPr="0011394C">
              <w:rPr>
                <w:rFonts w:ascii="Times New Roman" w:hAnsi="Times New Roman" w:cs="Times New Roman"/>
                <w:sz w:val="26"/>
                <w:szCs w:val="26"/>
              </w:rPr>
              <w:t>á</w:t>
            </w:r>
            <w:r w:rsidR="0011394C">
              <w:rPr>
                <w:rFonts w:ascii="Times New Roman" w:hAnsi="Times New Roman" w:cs="Times New Roman"/>
                <w:sz w:val="26"/>
                <w:szCs w:val="26"/>
              </w:rPr>
              <w:t xml:space="preserve">c </w:t>
            </w:r>
            <w:r w:rsidR="0011394C" w:rsidRPr="0011394C">
              <w:rPr>
                <w:rFonts w:ascii="Times New Roman" w:hAnsi="Times New Roman" w:cs="Times New Roman"/>
                <w:sz w:val="26"/>
                <w:szCs w:val="26"/>
              </w:rPr>
              <w:t>để</w:t>
            </w:r>
            <w:r w:rsidR="0011394C">
              <w:rPr>
                <w:rFonts w:ascii="Times New Roman" w:hAnsi="Times New Roman" w:cs="Times New Roman"/>
                <w:sz w:val="26"/>
                <w:szCs w:val="26"/>
              </w:rPr>
              <w:t xml:space="preserve"> gi</w:t>
            </w:r>
            <w:r w:rsidR="0011394C" w:rsidRPr="0011394C">
              <w:rPr>
                <w:rFonts w:ascii="Times New Roman" w:hAnsi="Times New Roman" w:cs="Times New Roman"/>
                <w:sz w:val="26"/>
                <w:szCs w:val="26"/>
              </w:rPr>
              <w:t>á</w:t>
            </w:r>
            <w:r w:rsidR="0011394C">
              <w:rPr>
                <w:rFonts w:ascii="Times New Roman" w:hAnsi="Times New Roman" w:cs="Times New Roman"/>
                <w:sz w:val="26"/>
                <w:szCs w:val="26"/>
              </w:rPr>
              <w:t>o d</w:t>
            </w:r>
            <w:r w:rsidR="0011394C" w:rsidRPr="0011394C">
              <w:rPr>
                <w:rFonts w:ascii="Times New Roman" w:hAnsi="Times New Roman" w:cs="Times New Roman"/>
                <w:sz w:val="26"/>
                <w:szCs w:val="26"/>
              </w:rPr>
              <w:t>ụ</w:t>
            </w:r>
            <w:r w:rsidR="003349A9">
              <w:rPr>
                <w:rFonts w:ascii="Times New Roman" w:hAnsi="Times New Roman" w:cs="Times New Roman"/>
                <w:sz w:val="26"/>
                <w:szCs w:val="26"/>
              </w:rPr>
              <w:t>c</w:t>
            </w:r>
            <w:r w:rsidR="0011394C">
              <w:rPr>
                <w:rFonts w:ascii="Times New Roman" w:hAnsi="Times New Roman" w:cs="Times New Roman"/>
                <w:sz w:val="26"/>
                <w:szCs w:val="26"/>
              </w:rPr>
              <w:t xml:space="preserve"> cho </w:t>
            </w:r>
            <w:r w:rsidR="0011394C" w:rsidRPr="0011394C">
              <w:rPr>
                <w:rFonts w:ascii="Times New Roman" w:hAnsi="Times New Roman" w:cs="Times New Roman"/>
                <w:sz w:val="26"/>
                <w:szCs w:val="26"/>
              </w:rPr>
              <w:t>học sinh</w:t>
            </w:r>
            <w:r w:rsidR="003C00CC">
              <w:rPr>
                <w:rFonts w:ascii="Times New Roman" w:hAnsi="Times New Roman" w:cs="Times New Roman"/>
                <w:sz w:val="26"/>
                <w:szCs w:val="26"/>
                <w:lang w:val="vi-VN"/>
              </w:rPr>
              <w:t>.</w:t>
            </w:r>
          </w:p>
        </w:tc>
      </w:tr>
      <w:tr w:rsidR="00B71089" w14:paraId="59639265" w14:textId="77777777" w:rsidTr="003C00CC">
        <w:tc>
          <w:tcPr>
            <w:tcW w:w="3823" w:type="dxa"/>
          </w:tcPr>
          <w:p w14:paraId="2794C148" w14:textId="6C8E6583" w:rsidR="00B71089" w:rsidRDefault="00B71089" w:rsidP="008E3FEF">
            <w:pPr>
              <w:jc w:val="both"/>
              <w:rPr>
                <w:rFonts w:ascii="Times New Roman" w:hAnsi="Times New Roman" w:cs="Times New Roman"/>
                <w:sz w:val="26"/>
                <w:szCs w:val="26"/>
              </w:rPr>
            </w:pPr>
            <w:r>
              <w:rPr>
                <w:rFonts w:ascii="Times New Roman" w:hAnsi="Times New Roman" w:cs="Times New Roman"/>
                <w:sz w:val="26"/>
                <w:szCs w:val="26"/>
                <w:lang w:val="vi-VN"/>
              </w:rPr>
              <w:t xml:space="preserve">1.4. </w:t>
            </w:r>
            <w:r>
              <w:rPr>
                <w:rFonts w:ascii="Times New Roman" w:hAnsi="Times New Roman" w:cs="Times New Roman"/>
                <w:sz w:val="26"/>
                <w:szCs w:val="26"/>
              </w:rPr>
              <w:t>Giá sách giáo khoa phù hợp với điều kiện kinh tế và thu nhập của người dân; sách có thể sử dụng lâu dài.</w:t>
            </w:r>
          </w:p>
        </w:tc>
        <w:tc>
          <w:tcPr>
            <w:tcW w:w="5811" w:type="dxa"/>
          </w:tcPr>
          <w:p w14:paraId="10C7BB27" w14:textId="629722D5" w:rsidR="00B71089" w:rsidRDefault="003661CD" w:rsidP="008E3FEF">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Sách </w:t>
            </w:r>
            <w:r w:rsidR="003349A9">
              <w:rPr>
                <w:rFonts w:ascii="Times New Roman" w:hAnsi="Times New Roman" w:cs="Times New Roman"/>
                <w:sz w:val="26"/>
                <w:szCs w:val="26"/>
              </w:rPr>
              <w:t>GIÁO DỤC THỂ CHẤT</w:t>
            </w:r>
            <w:r w:rsidR="00DA6730">
              <w:rPr>
                <w:rFonts w:ascii="Times New Roman" w:hAnsi="Times New Roman" w:cs="Times New Roman"/>
                <w:sz w:val="26"/>
                <w:szCs w:val="26"/>
                <w:lang w:val="vi-VN"/>
              </w:rPr>
              <w:t xml:space="preserve"> </w:t>
            </w:r>
            <w:r w:rsidR="00E61A54">
              <w:rPr>
                <w:rFonts w:ascii="Times New Roman" w:hAnsi="Times New Roman" w:cs="Times New Roman"/>
                <w:sz w:val="26"/>
                <w:szCs w:val="26"/>
              </w:rPr>
              <w:t>4</w:t>
            </w:r>
            <w:r>
              <w:rPr>
                <w:rFonts w:ascii="Times New Roman" w:hAnsi="Times New Roman" w:cs="Times New Roman"/>
                <w:sz w:val="26"/>
                <w:szCs w:val="26"/>
                <w:lang w:val="vi-VN"/>
              </w:rPr>
              <w:t xml:space="preserve"> – Chân trời sáng tạo viết theo chủ đề không có chỗ cho HS viết, vẽ nên có thể sử dụng lâu dài. Giá sách được Bộ Tài chính duyệt và phù hợp với kinh tế của người dân địa phương.</w:t>
            </w:r>
          </w:p>
        </w:tc>
      </w:tr>
      <w:tr w:rsidR="00150C5C" w14:paraId="66E8B34B" w14:textId="77777777" w:rsidTr="00150C5C">
        <w:tc>
          <w:tcPr>
            <w:tcW w:w="9634" w:type="dxa"/>
            <w:gridSpan w:val="2"/>
          </w:tcPr>
          <w:p w14:paraId="340CB782" w14:textId="02DBBDA1" w:rsidR="00150C5C" w:rsidRPr="00150C5C" w:rsidRDefault="00150C5C" w:rsidP="008E3FEF">
            <w:pPr>
              <w:jc w:val="both"/>
              <w:rPr>
                <w:rFonts w:ascii="Times New Roman" w:hAnsi="Times New Roman" w:cs="Times New Roman"/>
                <w:b/>
                <w:sz w:val="26"/>
                <w:szCs w:val="26"/>
                <w:lang w:val="vi-VN"/>
              </w:rPr>
            </w:pPr>
            <w:r w:rsidRPr="00150C5C">
              <w:rPr>
                <w:rFonts w:ascii="Times New Roman" w:hAnsi="Times New Roman" w:cs="Times New Roman"/>
                <w:b/>
                <w:sz w:val="26"/>
                <w:szCs w:val="26"/>
              </w:rPr>
              <w:t>2. Tiêu chí 2: phù hợp với điều kiện tổ chức dạy và học tại cơ sở giáo dục phổ thông.</w:t>
            </w:r>
          </w:p>
        </w:tc>
      </w:tr>
      <w:tr w:rsidR="00B71089" w14:paraId="714C10F6" w14:textId="77777777" w:rsidTr="003C00CC">
        <w:tc>
          <w:tcPr>
            <w:tcW w:w="3823" w:type="dxa"/>
          </w:tcPr>
          <w:p w14:paraId="6751EE98" w14:textId="17BAB396" w:rsidR="00B71089" w:rsidRDefault="00B71089" w:rsidP="008E3FEF">
            <w:pPr>
              <w:jc w:val="both"/>
              <w:rPr>
                <w:rFonts w:ascii="Times New Roman" w:hAnsi="Times New Roman" w:cs="Times New Roman"/>
                <w:b/>
                <w:sz w:val="26"/>
                <w:szCs w:val="26"/>
              </w:rPr>
            </w:pPr>
            <w:r>
              <w:rPr>
                <w:rFonts w:ascii="Times New Roman" w:hAnsi="Times New Roman" w:cs="Times New Roman"/>
                <w:sz w:val="26"/>
                <w:szCs w:val="26"/>
                <w:lang w:val="vi-VN"/>
              </w:rPr>
              <w:t>2.1.</w:t>
            </w:r>
            <w:r>
              <w:rPr>
                <w:rFonts w:ascii="Times New Roman" w:hAnsi="Times New Roman" w:cs="Times New Roman"/>
                <w:sz w:val="26"/>
                <w:szCs w:val="26"/>
              </w:rPr>
              <w:t xml:space="preserve"> Phù hợp với năng lực, trình độ cán bộ quản lý, giáo viên; phù hợp với các hoạt động đổi mới giáo dục có hiệu quả đã triển khai</w:t>
            </w:r>
            <w:r w:rsidR="003661CD">
              <w:rPr>
                <w:rFonts w:ascii="Times New Roman" w:hAnsi="Times New Roman" w:cs="Times New Roman"/>
                <w:sz w:val="26"/>
                <w:szCs w:val="26"/>
                <w:lang w:val="vi-VN"/>
              </w:rPr>
              <w:t xml:space="preserve"> ở địa phương</w:t>
            </w:r>
            <w:r>
              <w:rPr>
                <w:rFonts w:ascii="Times New Roman" w:hAnsi="Times New Roman" w:cs="Times New Roman"/>
                <w:sz w:val="26"/>
                <w:szCs w:val="26"/>
              </w:rPr>
              <w:t>:</w:t>
            </w:r>
          </w:p>
        </w:tc>
        <w:tc>
          <w:tcPr>
            <w:tcW w:w="5811" w:type="dxa"/>
          </w:tcPr>
          <w:p w14:paraId="4D3B26CB" w14:textId="77777777" w:rsidR="00B71089" w:rsidRDefault="00B71089" w:rsidP="008E3FEF">
            <w:pPr>
              <w:jc w:val="both"/>
              <w:rPr>
                <w:rFonts w:ascii="Times New Roman" w:hAnsi="Times New Roman" w:cs="Times New Roman"/>
                <w:sz w:val="26"/>
                <w:szCs w:val="26"/>
                <w:lang w:val="vi-VN"/>
              </w:rPr>
            </w:pPr>
          </w:p>
        </w:tc>
      </w:tr>
      <w:tr w:rsidR="00B71089" w14:paraId="7C1351B6" w14:textId="77777777" w:rsidTr="003C00CC">
        <w:tc>
          <w:tcPr>
            <w:tcW w:w="3823" w:type="dxa"/>
          </w:tcPr>
          <w:p w14:paraId="22772918" w14:textId="6BC1E4BE" w:rsidR="00B71089" w:rsidRDefault="003661CD" w:rsidP="003661CD">
            <w:pPr>
              <w:jc w:val="both"/>
              <w:rPr>
                <w:rFonts w:ascii="Times New Roman" w:hAnsi="Times New Roman" w:cs="Times New Roman"/>
                <w:sz w:val="26"/>
                <w:szCs w:val="26"/>
              </w:rPr>
            </w:pPr>
            <w:r>
              <w:rPr>
                <w:rFonts w:ascii="Times New Roman" w:hAnsi="Times New Roman" w:cs="Times New Roman"/>
                <w:sz w:val="26"/>
                <w:szCs w:val="26"/>
                <w:lang w:val="vi-VN"/>
              </w:rPr>
              <w:t xml:space="preserve">2.1.1. </w:t>
            </w:r>
            <w:r w:rsidR="00B71089">
              <w:rPr>
                <w:rFonts w:ascii="Times New Roman" w:hAnsi="Times New Roman" w:cs="Times New Roman"/>
                <w:sz w:val="26"/>
                <w:szCs w:val="26"/>
              </w:rPr>
              <w:t>Nội dung mỗi bài học trong sách giáo khoa giúp giáo viên dễ dàng lựa chọn các hình thức tổ chức hoạt động học tập cho học sinh.</w:t>
            </w:r>
          </w:p>
        </w:tc>
        <w:tc>
          <w:tcPr>
            <w:tcW w:w="5811" w:type="dxa"/>
          </w:tcPr>
          <w:p w14:paraId="507037A3" w14:textId="4E97E311" w:rsidR="00150C5C" w:rsidRDefault="003661CD" w:rsidP="008E3FEF">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Tất cả các hoạt động trong SGK </w:t>
            </w:r>
            <w:r w:rsidR="003349A9">
              <w:rPr>
                <w:rFonts w:ascii="Times New Roman" w:hAnsi="Times New Roman" w:cs="Times New Roman"/>
                <w:sz w:val="26"/>
                <w:szCs w:val="26"/>
              </w:rPr>
              <w:t>GIÁO DỤC THỂ CHẤT</w:t>
            </w:r>
            <w:r>
              <w:rPr>
                <w:rFonts w:ascii="Times New Roman" w:hAnsi="Times New Roman" w:cs="Times New Roman"/>
                <w:sz w:val="26"/>
                <w:szCs w:val="26"/>
                <w:lang w:val="vi-VN"/>
              </w:rPr>
              <w:t xml:space="preserve"> </w:t>
            </w:r>
            <w:r w:rsidR="00E61A54">
              <w:rPr>
                <w:rFonts w:ascii="Times New Roman" w:hAnsi="Times New Roman" w:cs="Times New Roman"/>
                <w:sz w:val="26"/>
                <w:szCs w:val="26"/>
              </w:rPr>
              <w:t>4</w:t>
            </w:r>
            <w:r>
              <w:rPr>
                <w:rFonts w:ascii="Times New Roman" w:hAnsi="Times New Roman" w:cs="Times New Roman"/>
                <w:sz w:val="26"/>
                <w:szCs w:val="26"/>
                <w:lang w:val="vi-VN"/>
              </w:rPr>
              <w:t xml:space="preserve"> – Chân trời sáng tạo đều mở về hình thức tổ chức hoạt động. Khi tổ chức </w:t>
            </w:r>
            <w:r w:rsidR="001F5D85" w:rsidRPr="001F5D85">
              <w:rPr>
                <w:rFonts w:ascii="Times New Roman" w:hAnsi="Times New Roman" w:cs="Times New Roman"/>
                <w:sz w:val="26"/>
                <w:szCs w:val="26"/>
                <w:lang w:val="vi-VN"/>
              </w:rPr>
              <w:t>dạy học</w:t>
            </w:r>
            <w:r>
              <w:rPr>
                <w:rFonts w:ascii="Times New Roman" w:hAnsi="Times New Roman" w:cs="Times New Roman"/>
                <w:sz w:val="26"/>
                <w:szCs w:val="26"/>
                <w:lang w:val="vi-VN"/>
              </w:rPr>
              <w:t xml:space="preserve"> cho HS GV có thể tuỳ chọn hình thức tổ chức theo cá nhân, cặp đôi, nhóm hay cả lớp hoặc kết hợp nhiều hình thức tổ chức trong cùng 1 hoạt động</w:t>
            </w:r>
            <w:r w:rsidR="001F5D85">
              <w:rPr>
                <w:rFonts w:ascii="Times New Roman" w:hAnsi="Times New Roman" w:cs="Times New Roman"/>
                <w:sz w:val="26"/>
                <w:szCs w:val="26"/>
              </w:rPr>
              <w:t>, s</w:t>
            </w:r>
            <w:r w:rsidR="001F5D85" w:rsidRPr="001F5D85">
              <w:rPr>
                <w:rFonts w:ascii="Times New Roman" w:hAnsi="Times New Roman" w:cs="Times New Roman"/>
                <w:sz w:val="26"/>
                <w:szCs w:val="26"/>
              </w:rPr>
              <w:t>ử</w:t>
            </w:r>
            <w:r w:rsidR="001F5D85">
              <w:rPr>
                <w:rFonts w:ascii="Times New Roman" w:hAnsi="Times New Roman" w:cs="Times New Roman"/>
                <w:sz w:val="26"/>
                <w:szCs w:val="26"/>
              </w:rPr>
              <w:t xml:space="preserve"> d</w:t>
            </w:r>
            <w:r w:rsidR="001F5D85" w:rsidRPr="001F5D85">
              <w:rPr>
                <w:rFonts w:ascii="Times New Roman" w:hAnsi="Times New Roman" w:cs="Times New Roman"/>
                <w:sz w:val="26"/>
                <w:szCs w:val="26"/>
              </w:rPr>
              <w:t>ụng</w:t>
            </w:r>
            <w:r w:rsidR="001F5D85">
              <w:rPr>
                <w:rFonts w:ascii="Times New Roman" w:hAnsi="Times New Roman" w:cs="Times New Roman"/>
                <w:sz w:val="26"/>
                <w:szCs w:val="26"/>
              </w:rPr>
              <w:t xml:space="preserve"> ph</w:t>
            </w:r>
            <w:r w:rsidR="001F5D85" w:rsidRPr="001F5D85">
              <w:rPr>
                <w:rFonts w:ascii="Times New Roman" w:hAnsi="Times New Roman" w:cs="Times New Roman"/>
                <w:sz w:val="26"/>
                <w:szCs w:val="26"/>
              </w:rPr>
              <w:t>ố</w:t>
            </w:r>
            <w:r w:rsidR="001F5D85">
              <w:rPr>
                <w:rFonts w:ascii="Times New Roman" w:hAnsi="Times New Roman" w:cs="Times New Roman"/>
                <w:sz w:val="26"/>
                <w:szCs w:val="26"/>
              </w:rPr>
              <w:t>i h</w:t>
            </w:r>
            <w:r w:rsidR="001F5D85" w:rsidRPr="001F5D85">
              <w:rPr>
                <w:rFonts w:ascii="Times New Roman" w:hAnsi="Times New Roman" w:cs="Times New Roman"/>
                <w:sz w:val="26"/>
                <w:szCs w:val="26"/>
              </w:rPr>
              <w:t>ợ</w:t>
            </w:r>
            <w:r w:rsidR="001F5D85">
              <w:rPr>
                <w:rFonts w:ascii="Times New Roman" w:hAnsi="Times New Roman" w:cs="Times New Roman"/>
                <w:sz w:val="26"/>
                <w:szCs w:val="26"/>
              </w:rPr>
              <w:t xml:space="preserve">p </w:t>
            </w:r>
            <w:r w:rsidR="001F5D85" w:rsidRPr="001F5D85">
              <w:rPr>
                <w:rFonts w:ascii="Times New Roman" w:hAnsi="Times New Roman" w:cs="Times New Roman"/>
                <w:sz w:val="26"/>
                <w:szCs w:val="26"/>
              </w:rPr>
              <w:t xml:space="preserve">các phương pháp dạy học </w:t>
            </w:r>
            <w:r w:rsidR="001F5D85">
              <w:rPr>
                <w:rFonts w:ascii="Times New Roman" w:hAnsi="Times New Roman" w:cs="Times New Roman"/>
                <w:sz w:val="26"/>
                <w:szCs w:val="26"/>
              </w:rPr>
              <w:t>m</w:t>
            </w:r>
            <w:r w:rsidR="001F5D85" w:rsidRPr="001F5D85">
              <w:rPr>
                <w:rFonts w:ascii="Times New Roman" w:hAnsi="Times New Roman" w:cs="Times New Roman"/>
                <w:sz w:val="26"/>
                <w:szCs w:val="26"/>
              </w:rPr>
              <w:t>ột</w:t>
            </w:r>
            <w:r w:rsidR="001F5D85">
              <w:rPr>
                <w:rFonts w:ascii="Times New Roman" w:hAnsi="Times New Roman" w:cs="Times New Roman"/>
                <w:sz w:val="26"/>
                <w:szCs w:val="26"/>
              </w:rPr>
              <w:t xml:space="preserve"> c</w:t>
            </w:r>
            <w:r w:rsidR="001F5D85" w:rsidRPr="001F5D85">
              <w:rPr>
                <w:rFonts w:ascii="Times New Roman" w:hAnsi="Times New Roman" w:cs="Times New Roman"/>
                <w:sz w:val="26"/>
                <w:szCs w:val="26"/>
              </w:rPr>
              <w:t>á</w:t>
            </w:r>
            <w:r w:rsidR="001F5D85">
              <w:rPr>
                <w:rFonts w:ascii="Times New Roman" w:hAnsi="Times New Roman" w:cs="Times New Roman"/>
                <w:sz w:val="26"/>
                <w:szCs w:val="26"/>
              </w:rPr>
              <w:t>ch linh ho</w:t>
            </w:r>
            <w:r w:rsidR="001F5D85" w:rsidRPr="001F5D85">
              <w:rPr>
                <w:rFonts w:ascii="Times New Roman" w:hAnsi="Times New Roman" w:cs="Times New Roman"/>
                <w:sz w:val="26"/>
                <w:szCs w:val="26"/>
              </w:rPr>
              <w:t>ạt</w:t>
            </w:r>
            <w:r>
              <w:rPr>
                <w:rFonts w:ascii="Times New Roman" w:hAnsi="Times New Roman" w:cs="Times New Roman"/>
                <w:sz w:val="26"/>
                <w:szCs w:val="26"/>
                <w:lang w:val="vi-VN"/>
              </w:rPr>
              <w:t xml:space="preserve">. </w:t>
            </w:r>
          </w:p>
        </w:tc>
      </w:tr>
      <w:tr w:rsidR="00B71089" w14:paraId="75E972CD" w14:textId="77777777" w:rsidTr="003C00CC">
        <w:tc>
          <w:tcPr>
            <w:tcW w:w="3823" w:type="dxa"/>
          </w:tcPr>
          <w:p w14:paraId="27037EF1" w14:textId="4FED205F" w:rsidR="00B71089" w:rsidRDefault="00150C5C" w:rsidP="00150C5C">
            <w:pPr>
              <w:jc w:val="both"/>
              <w:rPr>
                <w:rFonts w:ascii="Times New Roman" w:hAnsi="Times New Roman" w:cs="Times New Roman"/>
                <w:sz w:val="26"/>
                <w:szCs w:val="26"/>
              </w:rPr>
            </w:pPr>
            <w:r>
              <w:rPr>
                <w:rFonts w:ascii="Times New Roman" w:hAnsi="Times New Roman" w:cs="Times New Roman"/>
                <w:sz w:val="26"/>
                <w:szCs w:val="26"/>
                <w:lang w:val="vi-VN"/>
              </w:rPr>
              <w:t xml:space="preserve">2.1.2. </w:t>
            </w:r>
            <w:r w:rsidR="00B71089">
              <w:rPr>
                <w:rFonts w:ascii="Times New Roman" w:hAnsi="Times New Roman" w:cs="Times New Roman"/>
                <w:sz w:val="26"/>
                <w:szCs w:val="26"/>
              </w:rPr>
              <w:t>Sách giáo khoa có các nội dung, chủ đề kiến thức liên môn giúp giáo viên có thể thực hiện dạy học tích hợp, gắn kết bài học với thực tiễn cuộc sống.</w:t>
            </w:r>
          </w:p>
        </w:tc>
        <w:tc>
          <w:tcPr>
            <w:tcW w:w="5811" w:type="dxa"/>
          </w:tcPr>
          <w:p w14:paraId="17582DF4" w14:textId="6F034437" w:rsidR="00B71089" w:rsidRPr="00E34C95" w:rsidRDefault="00150C5C" w:rsidP="008E3FEF">
            <w:pPr>
              <w:jc w:val="both"/>
              <w:rPr>
                <w:rFonts w:ascii="Times New Roman" w:hAnsi="Times New Roman" w:cs="Times New Roman"/>
                <w:sz w:val="26"/>
                <w:szCs w:val="26"/>
              </w:rPr>
            </w:pPr>
            <w:r>
              <w:rPr>
                <w:rFonts w:ascii="Times New Roman" w:hAnsi="Times New Roman" w:cs="Times New Roman"/>
                <w:sz w:val="26"/>
                <w:szCs w:val="26"/>
                <w:lang w:val="vi-VN"/>
              </w:rPr>
              <w:t xml:space="preserve">SGK </w:t>
            </w:r>
            <w:r w:rsidR="003349A9">
              <w:rPr>
                <w:rFonts w:ascii="Times New Roman" w:hAnsi="Times New Roman" w:cs="Times New Roman"/>
                <w:sz w:val="26"/>
                <w:szCs w:val="26"/>
              </w:rPr>
              <w:t>GIÁO DỤC THỂ CHẤT</w:t>
            </w:r>
            <w:r w:rsidR="00B3453D">
              <w:rPr>
                <w:rFonts w:ascii="Times New Roman" w:hAnsi="Times New Roman" w:cs="Times New Roman"/>
                <w:sz w:val="26"/>
                <w:szCs w:val="26"/>
                <w:lang w:val="vi-VN"/>
              </w:rPr>
              <w:t xml:space="preserve"> </w:t>
            </w:r>
            <w:r w:rsidR="00E61A54">
              <w:rPr>
                <w:rFonts w:ascii="Times New Roman" w:hAnsi="Times New Roman" w:cs="Times New Roman"/>
                <w:sz w:val="26"/>
                <w:szCs w:val="26"/>
              </w:rPr>
              <w:t>4</w:t>
            </w:r>
            <w:r>
              <w:rPr>
                <w:rFonts w:ascii="Times New Roman" w:hAnsi="Times New Roman" w:cs="Times New Roman"/>
                <w:sz w:val="26"/>
                <w:szCs w:val="26"/>
                <w:lang w:val="vi-VN"/>
              </w:rPr>
              <w:t xml:space="preserve"> – Chân trời sáng tạo </w:t>
            </w:r>
            <w:r w:rsidR="00E34C95">
              <w:rPr>
                <w:rFonts w:ascii="Times New Roman" w:hAnsi="Times New Roman" w:cs="Times New Roman"/>
                <w:sz w:val="26"/>
                <w:szCs w:val="26"/>
              </w:rPr>
              <w:t>k</w:t>
            </w:r>
            <w:r w:rsidR="00E34C95" w:rsidRPr="00E34C95">
              <w:rPr>
                <w:rFonts w:ascii="Times New Roman" w:hAnsi="Times New Roman" w:cs="Times New Roman"/>
                <w:sz w:val="26"/>
                <w:szCs w:val="26"/>
              </w:rPr>
              <w:t>ế</w:t>
            </w:r>
            <w:r w:rsidR="00E34C95">
              <w:rPr>
                <w:rFonts w:ascii="Times New Roman" w:hAnsi="Times New Roman" w:cs="Times New Roman"/>
                <w:sz w:val="26"/>
                <w:szCs w:val="26"/>
              </w:rPr>
              <w:t>t n</w:t>
            </w:r>
            <w:r w:rsidR="00E34C95" w:rsidRPr="00E34C95">
              <w:rPr>
                <w:rFonts w:ascii="Times New Roman" w:hAnsi="Times New Roman" w:cs="Times New Roman"/>
                <w:sz w:val="26"/>
                <w:szCs w:val="26"/>
              </w:rPr>
              <w:t>ố</w:t>
            </w:r>
            <w:r w:rsidR="00E34C95">
              <w:rPr>
                <w:rFonts w:ascii="Times New Roman" w:hAnsi="Times New Roman" w:cs="Times New Roman"/>
                <w:sz w:val="26"/>
                <w:szCs w:val="26"/>
              </w:rPr>
              <w:t>i, t</w:t>
            </w:r>
            <w:r w:rsidR="00E34C95" w:rsidRPr="00E34C95">
              <w:rPr>
                <w:rFonts w:ascii="Times New Roman" w:hAnsi="Times New Roman" w:cs="Times New Roman"/>
                <w:sz w:val="26"/>
                <w:szCs w:val="26"/>
              </w:rPr>
              <w:t>í</w:t>
            </w:r>
            <w:r w:rsidR="00E34C95">
              <w:rPr>
                <w:rFonts w:ascii="Times New Roman" w:hAnsi="Times New Roman" w:cs="Times New Roman"/>
                <w:sz w:val="26"/>
                <w:szCs w:val="26"/>
              </w:rPr>
              <w:t>ch h</w:t>
            </w:r>
            <w:r w:rsidR="00E34C95" w:rsidRPr="00E34C95">
              <w:rPr>
                <w:rFonts w:ascii="Times New Roman" w:hAnsi="Times New Roman" w:cs="Times New Roman"/>
                <w:sz w:val="26"/>
                <w:szCs w:val="26"/>
              </w:rPr>
              <w:t>ợ</w:t>
            </w:r>
            <w:r w:rsidR="00E34C95">
              <w:rPr>
                <w:rFonts w:ascii="Times New Roman" w:hAnsi="Times New Roman" w:cs="Times New Roman"/>
                <w:sz w:val="26"/>
                <w:szCs w:val="26"/>
              </w:rPr>
              <w:t>p, t</w:t>
            </w:r>
            <w:r w:rsidR="00E34C95" w:rsidRPr="00E34C95">
              <w:rPr>
                <w:rFonts w:ascii="Times New Roman" w:hAnsi="Times New Roman" w:cs="Times New Roman"/>
                <w:sz w:val="26"/>
                <w:szCs w:val="26"/>
              </w:rPr>
              <w:t>ươ</w:t>
            </w:r>
            <w:r w:rsidR="00E34C95">
              <w:rPr>
                <w:rFonts w:ascii="Times New Roman" w:hAnsi="Times New Roman" w:cs="Times New Roman"/>
                <w:sz w:val="26"/>
                <w:szCs w:val="26"/>
              </w:rPr>
              <w:t>ng t</w:t>
            </w:r>
            <w:r w:rsidR="00E34C95" w:rsidRPr="00E34C95">
              <w:rPr>
                <w:rFonts w:ascii="Times New Roman" w:hAnsi="Times New Roman" w:cs="Times New Roman"/>
                <w:sz w:val="26"/>
                <w:szCs w:val="26"/>
              </w:rPr>
              <w:t>á</w:t>
            </w:r>
            <w:r w:rsidR="00E34C95">
              <w:rPr>
                <w:rFonts w:ascii="Times New Roman" w:hAnsi="Times New Roman" w:cs="Times New Roman"/>
                <w:sz w:val="26"/>
                <w:szCs w:val="26"/>
              </w:rPr>
              <w:t>c t</w:t>
            </w:r>
            <w:r w:rsidR="00E34C95" w:rsidRPr="00E34C95">
              <w:rPr>
                <w:rFonts w:ascii="Times New Roman" w:hAnsi="Times New Roman" w:cs="Times New Roman"/>
                <w:sz w:val="26"/>
                <w:szCs w:val="26"/>
              </w:rPr>
              <w:t>ố</w:t>
            </w:r>
            <w:r w:rsidR="00E34C95">
              <w:rPr>
                <w:rFonts w:ascii="Times New Roman" w:hAnsi="Times New Roman" w:cs="Times New Roman"/>
                <w:sz w:val="26"/>
                <w:szCs w:val="26"/>
              </w:rPr>
              <w:t xml:space="preserve">i </w:t>
            </w:r>
            <w:r w:rsidR="00E34C95" w:rsidRPr="00E34C95">
              <w:rPr>
                <w:rFonts w:ascii="Times New Roman" w:hAnsi="Times New Roman" w:cs="Times New Roman"/>
                <w:sz w:val="26"/>
                <w:szCs w:val="26"/>
              </w:rPr>
              <w:t>đ</w:t>
            </w:r>
            <w:r w:rsidR="00E34C95">
              <w:rPr>
                <w:rFonts w:ascii="Times New Roman" w:hAnsi="Times New Roman" w:cs="Times New Roman"/>
                <w:sz w:val="26"/>
                <w:szCs w:val="26"/>
              </w:rPr>
              <w:t>a v</w:t>
            </w:r>
            <w:r w:rsidR="00E34C95" w:rsidRPr="00E34C95">
              <w:rPr>
                <w:rFonts w:ascii="Times New Roman" w:hAnsi="Times New Roman" w:cs="Times New Roman"/>
                <w:sz w:val="26"/>
                <w:szCs w:val="26"/>
              </w:rPr>
              <w:t>ới</w:t>
            </w:r>
            <w:r w:rsidR="00E34C95">
              <w:rPr>
                <w:rFonts w:ascii="Times New Roman" w:hAnsi="Times New Roman" w:cs="Times New Roman"/>
                <w:sz w:val="26"/>
                <w:szCs w:val="26"/>
              </w:rPr>
              <w:t xml:space="preserve"> </w:t>
            </w:r>
            <w:r w:rsidR="00E34C95" w:rsidRPr="00E34C95">
              <w:rPr>
                <w:rFonts w:ascii="Times New Roman" w:hAnsi="Times New Roman" w:cs="Times New Roman"/>
                <w:sz w:val="26"/>
                <w:szCs w:val="26"/>
              </w:rPr>
              <w:t xml:space="preserve">các </w:t>
            </w:r>
            <w:r w:rsidR="00E34C95">
              <w:rPr>
                <w:rFonts w:ascii="Times New Roman" w:hAnsi="Times New Roman" w:cs="Times New Roman"/>
                <w:sz w:val="26"/>
                <w:szCs w:val="26"/>
              </w:rPr>
              <w:t>m</w:t>
            </w:r>
            <w:r w:rsidR="00E34C95" w:rsidRPr="00E34C95">
              <w:rPr>
                <w:rFonts w:ascii="Times New Roman" w:hAnsi="Times New Roman" w:cs="Times New Roman"/>
                <w:sz w:val="26"/>
                <w:szCs w:val="26"/>
              </w:rPr>
              <w:t>ô</w:t>
            </w:r>
            <w:r w:rsidR="00E34C95">
              <w:rPr>
                <w:rFonts w:ascii="Times New Roman" w:hAnsi="Times New Roman" w:cs="Times New Roman"/>
                <w:sz w:val="26"/>
                <w:szCs w:val="26"/>
              </w:rPr>
              <w:t>n h</w:t>
            </w:r>
            <w:r w:rsidR="00E34C95" w:rsidRPr="00E34C95">
              <w:rPr>
                <w:rFonts w:ascii="Times New Roman" w:hAnsi="Times New Roman" w:cs="Times New Roman"/>
                <w:sz w:val="26"/>
                <w:szCs w:val="26"/>
              </w:rPr>
              <w:t>ọc</w:t>
            </w:r>
            <w:r w:rsidR="00E34C95">
              <w:rPr>
                <w:rFonts w:ascii="Times New Roman" w:hAnsi="Times New Roman" w:cs="Times New Roman"/>
                <w:sz w:val="26"/>
                <w:szCs w:val="26"/>
              </w:rPr>
              <w:t xml:space="preserve"> v</w:t>
            </w:r>
            <w:r w:rsidR="00E34C95" w:rsidRPr="00E34C95">
              <w:rPr>
                <w:rFonts w:ascii="Times New Roman" w:hAnsi="Times New Roman" w:cs="Times New Roman"/>
                <w:sz w:val="26"/>
                <w:szCs w:val="26"/>
              </w:rPr>
              <w:t>à</w:t>
            </w:r>
            <w:r w:rsidR="00E34C95">
              <w:rPr>
                <w:rFonts w:ascii="Times New Roman" w:hAnsi="Times New Roman" w:cs="Times New Roman"/>
                <w:sz w:val="26"/>
                <w:szCs w:val="26"/>
              </w:rPr>
              <w:t xml:space="preserve"> </w:t>
            </w:r>
            <w:r w:rsidR="00E34C95" w:rsidRPr="00E34C95">
              <w:rPr>
                <w:rFonts w:ascii="Times New Roman" w:hAnsi="Times New Roman" w:cs="Times New Roman"/>
                <w:sz w:val="26"/>
                <w:szCs w:val="26"/>
              </w:rPr>
              <w:t xml:space="preserve">các </w:t>
            </w:r>
            <w:r w:rsidR="00E34C95">
              <w:rPr>
                <w:rFonts w:ascii="Times New Roman" w:hAnsi="Times New Roman" w:cs="Times New Roman"/>
                <w:sz w:val="26"/>
                <w:szCs w:val="26"/>
              </w:rPr>
              <w:t>ho</w:t>
            </w:r>
            <w:r w:rsidR="00E34C95" w:rsidRPr="00E34C95">
              <w:rPr>
                <w:rFonts w:ascii="Times New Roman" w:hAnsi="Times New Roman" w:cs="Times New Roman"/>
                <w:sz w:val="26"/>
                <w:szCs w:val="26"/>
              </w:rPr>
              <w:t>ạt</w:t>
            </w:r>
            <w:r w:rsidR="00E34C95">
              <w:rPr>
                <w:rFonts w:ascii="Times New Roman" w:hAnsi="Times New Roman" w:cs="Times New Roman"/>
                <w:sz w:val="26"/>
                <w:szCs w:val="26"/>
              </w:rPr>
              <w:t xml:space="preserve"> </w:t>
            </w:r>
            <w:r w:rsidR="00E34C95" w:rsidRPr="00E34C95">
              <w:rPr>
                <w:rFonts w:ascii="Times New Roman" w:hAnsi="Times New Roman" w:cs="Times New Roman"/>
                <w:sz w:val="26"/>
                <w:szCs w:val="26"/>
              </w:rPr>
              <w:t>động</w:t>
            </w:r>
            <w:r w:rsidR="00E34C95">
              <w:rPr>
                <w:rFonts w:ascii="Times New Roman" w:hAnsi="Times New Roman" w:cs="Times New Roman"/>
                <w:sz w:val="26"/>
                <w:szCs w:val="26"/>
              </w:rPr>
              <w:t xml:space="preserve"> </w:t>
            </w:r>
            <w:r w:rsidR="00E34C95" w:rsidRPr="00E34C95">
              <w:rPr>
                <w:rFonts w:ascii="Times New Roman" w:hAnsi="Times New Roman" w:cs="Times New Roman"/>
                <w:sz w:val="26"/>
                <w:szCs w:val="26"/>
              </w:rPr>
              <w:t xml:space="preserve">giáo dục </w:t>
            </w:r>
            <w:r w:rsidR="00E34C95">
              <w:rPr>
                <w:rFonts w:ascii="Times New Roman" w:hAnsi="Times New Roman" w:cs="Times New Roman"/>
                <w:sz w:val="26"/>
                <w:szCs w:val="26"/>
              </w:rPr>
              <w:t>kh</w:t>
            </w:r>
            <w:r w:rsidR="00E34C95" w:rsidRPr="00E34C95">
              <w:rPr>
                <w:rFonts w:ascii="Times New Roman" w:hAnsi="Times New Roman" w:cs="Times New Roman"/>
                <w:sz w:val="26"/>
                <w:szCs w:val="26"/>
              </w:rPr>
              <w:t>á</w:t>
            </w:r>
            <w:r w:rsidR="00E34C95">
              <w:rPr>
                <w:rFonts w:ascii="Times New Roman" w:hAnsi="Times New Roman" w:cs="Times New Roman"/>
                <w:sz w:val="26"/>
                <w:szCs w:val="26"/>
              </w:rPr>
              <w:t xml:space="preserve">c </w:t>
            </w:r>
            <w:r w:rsidR="00E34C95" w:rsidRPr="00E34C95">
              <w:rPr>
                <w:rFonts w:ascii="Times New Roman" w:hAnsi="Times New Roman" w:cs="Times New Roman"/>
                <w:sz w:val="26"/>
                <w:szCs w:val="26"/>
              </w:rPr>
              <w:t>để</w:t>
            </w:r>
            <w:r w:rsidR="00E34C95">
              <w:rPr>
                <w:rFonts w:ascii="Times New Roman" w:hAnsi="Times New Roman" w:cs="Times New Roman"/>
                <w:sz w:val="26"/>
                <w:szCs w:val="26"/>
              </w:rPr>
              <w:t xml:space="preserve"> </w:t>
            </w:r>
            <w:r w:rsidR="00E34C95" w:rsidRPr="00E34C95">
              <w:rPr>
                <w:rFonts w:ascii="Times New Roman" w:hAnsi="Times New Roman" w:cs="Times New Roman"/>
                <w:sz w:val="26"/>
                <w:szCs w:val="26"/>
              </w:rPr>
              <w:t>đạt</w:t>
            </w:r>
            <w:r w:rsidR="00E34C95">
              <w:rPr>
                <w:rFonts w:ascii="Times New Roman" w:hAnsi="Times New Roman" w:cs="Times New Roman"/>
                <w:sz w:val="26"/>
                <w:szCs w:val="26"/>
              </w:rPr>
              <w:t xml:space="preserve"> m</w:t>
            </w:r>
            <w:r w:rsidR="00E34C95" w:rsidRPr="00E34C95">
              <w:rPr>
                <w:rFonts w:ascii="Times New Roman" w:hAnsi="Times New Roman" w:cs="Times New Roman"/>
                <w:sz w:val="26"/>
                <w:szCs w:val="26"/>
              </w:rPr>
              <w:t>ục</w:t>
            </w:r>
            <w:r w:rsidR="00E34C95">
              <w:rPr>
                <w:rFonts w:ascii="Times New Roman" w:hAnsi="Times New Roman" w:cs="Times New Roman"/>
                <w:sz w:val="26"/>
                <w:szCs w:val="26"/>
              </w:rPr>
              <w:t xml:space="preserve"> ti</w:t>
            </w:r>
            <w:r w:rsidR="00E34C95" w:rsidRPr="00E34C95">
              <w:rPr>
                <w:rFonts w:ascii="Times New Roman" w:hAnsi="Times New Roman" w:cs="Times New Roman"/>
                <w:sz w:val="26"/>
                <w:szCs w:val="26"/>
              </w:rPr>
              <w:t>ê</w:t>
            </w:r>
            <w:r w:rsidR="00E34C95">
              <w:rPr>
                <w:rFonts w:ascii="Times New Roman" w:hAnsi="Times New Roman" w:cs="Times New Roman"/>
                <w:sz w:val="26"/>
                <w:szCs w:val="26"/>
              </w:rPr>
              <w:t xml:space="preserve">u </w:t>
            </w:r>
            <w:r w:rsidR="00E34C95" w:rsidRPr="00E34C95">
              <w:rPr>
                <w:rFonts w:ascii="Times New Roman" w:hAnsi="Times New Roman" w:cs="Times New Roman"/>
                <w:sz w:val="26"/>
                <w:szCs w:val="26"/>
              </w:rPr>
              <w:t>giáo dục</w:t>
            </w:r>
            <w:r w:rsidR="00E34C95">
              <w:rPr>
                <w:rFonts w:ascii="Times New Roman" w:hAnsi="Times New Roman" w:cs="Times New Roman"/>
                <w:sz w:val="26"/>
                <w:szCs w:val="26"/>
              </w:rPr>
              <w:t xml:space="preserve"> t</w:t>
            </w:r>
            <w:r w:rsidR="00E34C95" w:rsidRPr="00E34C95">
              <w:rPr>
                <w:rFonts w:ascii="Times New Roman" w:hAnsi="Times New Roman" w:cs="Times New Roman"/>
                <w:sz w:val="26"/>
                <w:szCs w:val="26"/>
              </w:rPr>
              <w:t>ừ</w:t>
            </w:r>
            <w:r w:rsidR="00E34C95">
              <w:rPr>
                <w:rFonts w:ascii="Times New Roman" w:hAnsi="Times New Roman" w:cs="Times New Roman"/>
                <w:sz w:val="26"/>
                <w:szCs w:val="26"/>
              </w:rPr>
              <w:t xml:space="preserve"> </w:t>
            </w:r>
            <w:r w:rsidR="00E34C95" w:rsidRPr="00E34C95">
              <w:rPr>
                <w:rFonts w:ascii="Times New Roman" w:hAnsi="Times New Roman" w:cs="Times New Roman"/>
                <w:sz w:val="26"/>
                <w:szCs w:val="26"/>
              </w:rPr>
              <w:t>đó</w:t>
            </w:r>
            <w:r w:rsidR="0012285F">
              <w:rPr>
                <w:rFonts w:ascii="Times New Roman" w:hAnsi="Times New Roman" w:cs="Times New Roman"/>
                <w:sz w:val="26"/>
                <w:szCs w:val="26"/>
                <w:lang w:val="vi-VN"/>
              </w:rPr>
              <w:t xml:space="preserve"> hình thành phẩm chất, năng lực cho học sinh.</w:t>
            </w:r>
          </w:p>
          <w:p w14:paraId="4C29AD48" w14:textId="636B3C00" w:rsidR="0012285F" w:rsidRPr="000D6B94" w:rsidRDefault="0012285F" w:rsidP="003349A9">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Ví dụ: </w:t>
            </w:r>
            <w:r w:rsidR="003349A9">
              <w:rPr>
                <w:rFonts w:ascii="Times New Roman" w:hAnsi="Times New Roman" w:cs="Times New Roman"/>
                <w:sz w:val="26"/>
                <w:szCs w:val="26"/>
              </w:rPr>
              <w:t>Chủ đề Thể dục nhịp điệu có thể tích hợp kiến thức với môn Âm nhạc, các em vừa nghe nhạc và thực hiện động tác thể dục trên nền nhạc.</w:t>
            </w:r>
          </w:p>
        </w:tc>
      </w:tr>
      <w:tr w:rsidR="00B71089" w14:paraId="1D0AD609" w14:textId="77777777" w:rsidTr="003C00CC">
        <w:tc>
          <w:tcPr>
            <w:tcW w:w="3823" w:type="dxa"/>
          </w:tcPr>
          <w:p w14:paraId="50FD158D" w14:textId="31927620" w:rsidR="00B71089" w:rsidRDefault="0012285F" w:rsidP="0012285F">
            <w:pPr>
              <w:jc w:val="both"/>
              <w:rPr>
                <w:rFonts w:ascii="Times New Roman" w:hAnsi="Times New Roman" w:cs="Times New Roman"/>
                <w:sz w:val="26"/>
                <w:szCs w:val="26"/>
              </w:rPr>
            </w:pPr>
            <w:r>
              <w:rPr>
                <w:rFonts w:ascii="Times New Roman" w:hAnsi="Times New Roman" w:cs="Times New Roman"/>
                <w:sz w:val="26"/>
                <w:szCs w:val="26"/>
                <w:lang w:val="vi-VN"/>
              </w:rPr>
              <w:t xml:space="preserve">2.1.3. </w:t>
            </w:r>
            <w:r w:rsidR="00B71089">
              <w:rPr>
                <w:rFonts w:ascii="Times New Roman" w:hAnsi="Times New Roman" w:cs="Times New Roman"/>
                <w:sz w:val="26"/>
                <w:szCs w:val="26"/>
              </w:rPr>
              <w:t>Nội dung sách giáo khoa giúp giáo viên có thể đánh giá được mức độ đáp ứng yêu cầu về phẩm chất, năng lực của học sinh.</w:t>
            </w:r>
          </w:p>
        </w:tc>
        <w:tc>
          <w:tcPr>
            <w:tcW w:w="5811" w:type="dxa"/>
          </w:tcPr>
          <w:p w14:paraId="1E4D2F3B" w14:textId="6679359E" w:rsidR="00B71089" w:rsidRDefault="0012285F" w:rsidP="008E3FEF">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Tất cả các </w:t>
            </w:r>
            <w:r w:rsidR="005B7946">
              <w:rPr>
                <w:rFonts w:ascii="Times New Roman" w:hAnsi="Times New Roman" w:cs="Times New Roman"/>
                <w:sz w:val="26"/>
                <w:szCs w:val="26"/>
              </w:rPr>
              <w:t>b</w:t>
            </w:r>
            <w:r w:rsidR="005B7946" w:rsidRPr="005B7946">
              <w:rPr>
                <w:rFonts w:ascii="Times New Roman" w:hAnsi="Times New Roman" w:cs="Times New Roman"/>
                <w:sz w:val="26"/>
                <w:szCs w:val="26"/>
              </w:rPr>
              <w:t>à</w:t>
            </w:r>
            <w:r w:rsidR="005B7946">
              <w:rPr>
                <w:rFonts w:ascii="Times New Roman" w:hAnsi="Times New Roman" w:cs="Times New Roman"/>
                <w:sz w:val="26"/>
                <w:szCs w:val="26"/>
              </w:rPr>
              <w:t xml:space="preserve">i </w:t>
            </w:r>
            <w:r>
              <w:rPr>
                <w:rFonts w:ascii="Times New Roman" w:hAnsi="Times New Roman" w:cs="Times New Roman"/>
                <w:sz w:val="26"/>
                <w:szCs w:val="26"/>
                <w:lang w:val="vi-VN"/>
              </w:rPr>
              <w:t xml:space="preserve">của SGK </w:t>
            </w:r>
            <w:r w:rsidR="003349A9">
              <w:rPr>
                <w:rFonts w:ascii="Times New Roman" w:hAnsi="Times New Roman" w:cs="Times New Roman"/>
                <w:sz w:val="26"/>
                <w:szCs w:val="26"/>
              </w:rPr>
              <w:t>GIÁO DỤC THỂ CHẤT</w:t>
            </w:r>
            <w:r w:rsidR="00B3453D">
              <w:rPr>
                <w:rFonts w:ascii="Times New Roman" w:hAnsi="Times New Roman" w:cs="Times New Roman"/>
                <w:sz w:val="26"/>
                <w:szCs w:val="26"/>
                <w:lang w:val="vi-VN"/>
              </w:rPr>
              <w:t xml:space="preserve"> </w:t>
            </w:r>
            <w:r w:rsidR="00E61A54">
              <w:rPr>
                <w:rFonts w:ascii="Times New Roman" w:hAnsi="Times New Roman" w:cs="Times New Roman"/>
                <w:sz w:val="26"/>
                <w:szCs w:val="26"/>
              </w:rPr>
              <w:t>4</w:t>
            </w:r>
            <w:r>
              <w:rPr>
                <w:rFonts w:ascii="Times New Roman" w:hAnsi="Times New Roman" w:cs="Times New Roman"/>
                <w:sz w:val="26"/>
                <w:szCs w:val="26"/>
                <w:lang w:val="vi-VN"/>
              </w:rPr>
              <w:t xml:space="preserve"> – Chân trời sáng tạo đều có mục tiêu rõ ràng, cụ thể, gắn chặt với các yêu cầu cần đạt về phẩm chất</w:t>
            </w:r>
            <w:r w:rsidR="008418A9">
              <w:rPr>
                <w:rFonts w:ascii="Times New Roman" w:hAnsi="Times New Roman" w:cs="Times New Roman"/>
                <w:sz w:val="26"/>
                <w:szCs w:val="26"/>
                <w:lang w:val="vi-VN"/>
              </w:rPr>
              <w:t>, năng lực của học sinh được quy định trong Chương trình.</w:t>
            </w:r>
          </w:p>
          <w:p w14:paraId="1830A3DB" w14:textId="1B427789" w:rsidR="008418A9" w:rsidRPr="003349A9" w:rsidRDefault="008418A9" w:rsidP="008E3FEF">
            <w:pPr>
              <w:jc w:val="both"/>
              <w:rPr>
                <w:rFonts w:ascii="Times New Roman" w:hAnsi="Times New Roman" w:cs="Times New Roman"/>
                <w:sz w:val="26"/>
                <w:szCs w:val="26"/>
              </w:rPr>
            </w:pPr>
            <w:r>
              <w:rPr>
                <w:rFonts w:ascii="Times New Roman" w:hAnsi="Times New Roman" w:cs="Times New Roman"/>
                <w:sz w:val="26"/>
                <w:szCs w:val="26"/>
                <w:lang w:val="vi-VN"/>
              </w:rPr>
              <w:lastRenderedPageBreak/>
              <w:t>Các lệnh hoạt động có yêu cầu rõ ràng, tường minh về kết quả cần đạt của hoạt động, GV có thể sử dụng chính hoạt động để đánh giá học sinh</w:t>
            </w:r>
            <w:r w:rsidR="003349A9">
              <w:rPr>
                <w:rFonts w:ascii="Times New Roman" w:hAnsi="Times New Roman" w:cs="Times New Roman"/>
                <w:sz w:val="26"/>
                <w:szCs w:val="26"/>
              </w:rPr>
              <w:t>.</w:t>
            </w:r>
          </w:p>
        </w:tc>
      </w:tr>
      <w:tr w:rsidR="00B71089" w14:paraId="5ED04F2D" w14:textId="77777777" w:rsidTr="003C00CC">
        <w:tc>
          <w:tcPr>
            <w:tcW w:w="3823" w:type="dxa"/>
          </w:tcPr>
          <w:p w14:paraId="5C1D615F" w14:textId="317203A0" w:rsidR="00B71089" w:rsidRDefault="008418A9" w:rsidP="00B71089">
            <w:pPr>
              <w:jc w:val="both"/>
              <w:rPr>
                <w:rFonts w:ascii="Times New Roman" w:hAnsi="Times New Roman" w:cs="Times New Roman"/>
                <w:sz w:val="26"/>
                <w:szCs w:val="26"/>
              </w:rPr>
            </w:pPr>
            <w:r>
              <w:rPr>
                <w:rFonts w:ascii="Times New Roman" w:hAnsi="Times New Roman" w:cs="Times New Roman"/>
                <w:sz w:val="26"/>
                <w:szCs w:val="26"/>
                <w:lang w:val="vi-VN"/>
              </w:rPr>
              <w:lastRenderedPageBreak/>
              <w:t xml:space="preserve">2.1.4. </w:t>
            </w:r>
            <w:r w:rsidR="00B71089">
              <w:rPr>
                <w:rFonts w:ascii="Times New Roman" w:hAnsi="Times New Roman" w:cs="Times New Roman"/>
                <w:sz w:val="26"/>
                <w:szCs w:val="26"/>
              </w:rPr>
              <w:t>Nội dung sách giáo khoa giúp nhà trường và giáo viên tự chủ, sáng tạo trong việc xây dựng và thực hiện kế hoạch giáo dục.</w:t>
            </w:r>
          </w:p>
        </w:tc>
        <w:tc>
          <w:tcPr>
            <w:tcW w:w="5811" w:type="dxa"/>
          </w:tcPr>
          <w:p w14:paraId="1C47DB74" w14:textId="61AA8712" w:rsidR="00B71089" w:rsidRDefault="008418A9" w:rsidP="008E3FEF">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Các chủ đề của SGK </w:t>
            </w:r>
            <w:r w:rsidR="003349A9">
              <w:rPr>
                <w:rFonts w:ascii="Times New Roman" w:hAnsi="Times New Roman" w:cs="Times New Roman"/>
                <w:sz w:val="26"/>
                <w:szCs w:val="26"/>
              </w:rPr>
              <w:t>GIÁO DỤC THỂ CHẤT</w:t>
            </w:r>
            <w:r>
              <w:rPr>
                <w:rFonts w:ascii="Times New Roman" w:hAnsi="Times New Roman" w:cs="Times New Roman"/>
                <w:sz w:val="26"/>
                <w:szCs w:val="26"/>
                <w:lang w:val="vi-VN"/>
              </w:rPr>
              <w:t xml:space="preserve"> </w:t>
            </w:r>
            <w:r w:rsidR="00E61A54">
              <w:rPr>
                <w:rFonts w:ascii="Times New Roman" w:hAnsi="Times New Roman" w:cs="Times New Roman"/>
                <w:sz w:val="26"/>
                <w:szCs w:val="26"/>
              </w:rPr>
              <w:t>4</w:t>
            </w:r>
            <w:r>
              <w:rPr>
                <w:rFonts w:ascii="Times New Roman" w:hAnsi="Times New Roman" w:cs="Times New Roman"/>
                <w:sz w:val="26"/>
                <w:szCs w:val="26"/>
                <w:lang w:val="vi-VN"/>
              </w:rPr>
              <w:t xml:space="preserve"> – Chân trời sáng tạo đều viết theo hướng mở, chủ yếu chỉ định hướng yêu cầu cần đạt của hoạt động.</w:t>
            </w:r>
            <w:r w:rsidR="003349A9">
              <w:rPr>
                <w:rFonts w:ascii="Times New Roman" w:hAnsi="Times New Roman" w:cs="Times New Roman"/>
                <w:sz w:val="26"/>
                <w:szCs w:val="26"/>
              </w:rPr>
              <w:t xml:space="preserve"> Đúng như tên bộ sách,</w:t>
            </w:r>
            <w:r>
              <w:rPr>
                <w:rFonts w:ascii="Times New Roman" w:hAnsi="Times New Roman" w:cs="Times New Roman"/>
                <w:sz w:val="26"/>
                <w:szCs w:val="26"/>
                <w:lang w:val="vi-VN"/>
              </w:rPr>
              <w:t xml:space="preserve"> GV</w:t>
            </w:r>
            <w:r w:rsidR="003349A9">
              <w:rPr>
                <w:rFonts w:ascii="Times New Roman" w:hAnsi="Times New Roman" w:cs="Times New Roman"/>
                <w:sz w:val="26"/>
                <w:szCs w:val="26"/>
              </w:rPr>
              <w:t xml:space="preserve"> có thể</w:t>
            </w:r>
            <w:r>
              <w:rPr>
                <w:rFonts w:ascii="Times New Roman" w:hAnsi="Times New Roman" w:cs="Times New Roman"/>
                <w:sz w:val="26"/>
                <w:szCs w:val="26"/>
                <w:lang w:val="vi-VN"/>
              </w:rPr>
              <w:t xml:space="preserve"> chủ động, sáng tạo trong việc thay đổi nội dung </w:t>
            </w:r>
            <w:r w:rsidR="003349A9">
              <w:rPr>
                <w:rFonts w:ascii="Times New Roman" w:hAnsi="Times New Roman" w:cs="Times New Roman"/>
                <w:sz w:val="26"/>
                <w:szCs w:val="26"/>
              </w:rPr>
              <w:t>trò chơi, nội dung luyện tập và vận dụng</w:t>
            </w:r>
            <w:r>
              <w:rPr>
                <w:rFonts w:ascii="Times New Roman" w:hAnsi="Times New Roman" w:cs="Times New Roman"/>
                <w:sz w:val="26"/>
                <w:szCs w:val="26"/>
                <w:lang w:val="vi-VN"/>
              </w:rPr>
              <w:t>. GV có thể đảo đổi vị trí các chủ đề thực hiện khi xây dụng kế hoạch giáo dục mà không ảnh hưởng đến việc đạt mục tiêu giáo dục.</w:t>
            </w:r>
          </w:p>
          <w:p w14:paraId="6E2D66DE" w14:textId="54F92F56" w:rsidR="008418A9" w:rsidRPr="00C83DED" w:rsidRDefault="008418A9" w:rsidP="008E3FEF">
            <w:pPr>
              <w:jc w:val="both"/>
              <w:rPr>
                <w:rFonts w:ascii="Times New Roman" w:hAnsi="Times New Roman" w:cs="Times New Roman"/>
                <w:sz w:val="26"/>
                <w:szCs w:val="26"/>
              </w:rPr>
            </w:pPr>
            <w:r>
              <w:rPr>
                <w:rFonts w:ascii="Times New Roman" w:hAnsi="Times New Roman" w:cs="Times New Roman"/>
                <w:sz w:val="26"/>
                <w:szCs w:val="26"/>
                <w:lang w:val="vi-VN"/>
              </w:rPr>
              <w:t xml:space="preserve">Ví dụ: </w:t>
            </w:r>
            <w:r w:rsidR="00C83DED">
              <w:rPr>
                <w:rFonts w:ascii="Times New Roman" w:hAnsi="Times New Roman" w:cs="Times New Roman"/>
                <w:sz w:val="26"/>
                <w:szCs w:val="26"/>
              </w:rPr>
              <w:t>Giáo viên có thể dạy chủ đề Bài tập thể dục trước khi dạy chủ đề Đội hình đội ngũ. Có thể lồng ghép hai nội dung của hai bài khác lại với nhau để thuận tiện cho việc dạy học hơn.</w:t>
            </w:r>
          </w:p>
        </w:tc>
      </w:tr>
      <w:tr w:rsidR="00B71089" w14:paraId="517387A3" w14:textId="77777777" w:rsidTr="003C00CC">
        <w:tc>
          <w:tcPr>
            <w:tcW w:w="3823" w:type="dxa"/>
          </w:tcPr>
          <w:p w14:paraId="05E4B32C" w14:textId="718751EA" w:rsidR="00B71089" w:rsidRDefault="00B71089" w:rsidP="00B71089">
            <w:pPr>
              <w:jc w:val="both"/>
              <w:rPr>
                <w:rFonts w:ascii="Times New Roman" w:hAnsi="Times New Roman" w:cs="Times New Roman"/>
                <w:sz w:val="26"/>
                <w:szCs w:val="26"/>
              </w:rPr>
            </w:pPr>
            <w:r>
              <w:rPr>
                <w:rFonts w:ascii="Times New Roman" w:hAnsi="Times New Roman" w:cs="Times New Roman"/>
                <w:sz w:val="26"/>
                <w:szCs w:val="26"/>
                <w:lang w:val="vi-VN"/>
              </w:rPr>
              <w:t>2.</w:t>
            </w:r>
            <w:r w:rsidR="00605EAC">
              <w:rPr>
                <w:rFonts w:ascii="Times New Roman" w:hAnsi="Times New Roman" w:cs="Times New Roman"/>
                <w:sz w:val="26"/>
                <w:szCs w:val="26"/>
                <w:lang w:val="vi-VN"/>
              </w:rPr>
              <w:t xml:space="preserve">2. </w:t>
            </w:r>
            <w:r>
              <w:rPr>
                <w:rFonts w:ascii="Times New Roman" w:hAnsi="Times New Roman" w:cs="Times New Roman"/>
                <w:sz w:val="26"/>
                <w:szCs w:val="26"/>
              </w:rPr>
              <w:t>Phù hợp với năng lực và tâm lý lứa tuổi học sinh:</w:t>
            </w:r>
          </w:p>
        </w:tc>
        <w:tc>
          <w:tcPr>
            <w:tcW w:w="5811" w:type="dxa"/>
          </w:tcPr>
          <w:p w14:paraId="31BA419A" w14:textId="77777777" w:rsidR="00B71089" w:rsidRDefault="00B71089" w:rsidP="008E3FEF">
            <w:pPr>
              <w:jc w:val="both"/>
              <w:rPr>
                <w:rFonts w:ascii="Times New Roman" w:hAnsi="Times New Roman" w:cs="Times New Roman"/>
                <w:sz w:val="26"/>
                <w:szCs w:val="26"/>
                <w:lang w:val="vi-VN"/>
              </w:rPr>
            </w:pPr>
          </w:p>
        </w:tc>
      </w:tr>
      <w:tr w:rsidR="00605EAC" w14:paraId="6A1FC3E9" w14:textId="77777777" w:rsidTr="003C00CC">
        <w:tc>
          <w:tcPr>
            <w:tcW w:w="3823" w:type="dxa"/>
          </w:tcPr>
          <w:p w14:paraId="13A3DE9E" w14:textId="05957F38" w:rsidR="00605EAC" w:rsidRPr="00605EAC" w:rsidRDefault="0022376C" w:rsidP="0022376C">
            <w:pPr>
              <w:jc w:val="both"/>
              <w:rPr>
                <w:rFonts w:ascii="Times New Roman" w:hAnsi="Times New Roman" w:cs="Times New Roman"/>
                <w:sz w:val="26"/>
                <w:szCs w:val="26"/>
              </w:rPr>
            </w:pPr>
            <w:r>
              <w:rPr>
                <w:rFonts w:ascii="Times New Roman" w:hAnsi="Times New Roman" w:cs="Times New Roman"/>
                <w:sz w:val="26"/>
                <w:szCs w:val="26"/>
                <w:lang w:val="vi-VN"/>
              </w:rPr>
              <w:t xml:space="preserve">2.2.1. </w:t>
            </w:r>
            <w:r w:rsidR="00605EAC">
              <w:rPr>
                <w:rFonts w:ascii="Times New Roman" w:hAnsi="Times New Roman" w:cs="Times New Roman"/>
                <w:sz w:val="26"/>
                <w:szCs w:val="26"/>
              </w:rPr>
              <w:t>Mức độ tiếp cận kiến thức hợp lý, vừa phù hợp với sức học của đại đa số học sinh ở các vùng miền, vừa tạo điều kiện cho học sinh phát huy năng lực riêng; đảm bảo sự thân thiện, gần gũi với mọi học sinh.</w:t>
            </w:r>
          </w:p>
        </w:tc>
        <w:tc>
          <w:tcPr>
            <w:tcW w:w="5811" w:type="dxa"/>
          </w:tcPr>
          <w:p w14:paraId="10A02107" w14:textId="0C90F07B" w:rsidR="00605EAC" w:rsidRPr="001A557E" w:rsidRDefault="0022376C" w:rsidP="008E3FEF">
            <w:pPr>
              <w:jc w:val="both"/>
              <w:rPr>
                <w:rFonts w:ascii="Times New Roman" w:hAnsi="Times New Roman" w:cs="Times New Roman"/>
                <w:sz w:val="26"/>
                <w:szCs w:val="26"/>
              </w:rPr>
            </w:pPr>
            <w:r>
              <w:rPr>
                <w:rFonts w:ascii="Times New Roman" w:hAnsi="Times New Roman" w:cs="Times New Roman"/>
                <w:sz w:val="26"/>
                <w:szCs w:val="26"/>
                <w:lang w:val="vi-VN"/>
              </w:rPr>
              <w:t>SGK</w:t>
            </w:r>
            <w:r w:rsidR="00C83DED">
              <w:rPr>
                <w:rFonts w:ascii="Times New Roman" w:hAnsi="Times New Roman" w:cs="Times New Roman"/>
                <w:sz w:val="26"/>
                <w:szCs w:val="26"/>
              </w:rPr>
              <w:t xml:space="preserve"> GIÁO DỤC THỂ CHẤT</w:t>
            </w:r>
            <w:r>
              <w:rPr>
                <w:rFonts w:ascii="Times New Roman" w:hAnsi="Times New Roman" w:cs="Times New Roman"/>
                <w:sz w:val="26"/>
                <w:szCs w:val="26"/>
                <w:lang w:val="vi-VN"/>
              </w:rPr>
              <w:t xml:space="preserve"> </w:t>
            </w:r>
            <w:r w:rsidR="00E61A54">
              <w:rPr>
                <w:rFonts w:ascii="Times New Roman" w:hAnsi="Times New Roman" w:cs="Times New Roman"/>
                <w:sz w:val="26"/>
                <w:szCs w:val="26"/>
              </w:rPr>
              <w:t>4</w:t>
            </w:r>
            <w:r>
              <w:rPr>
                <w:rFonts w:ascii="Times New Roman" w:hAnsi="Times New Roman" w:cs="Times New Roman"/>
                <w:sz w:val="26"/>
                <w:szCs w:val="26"/>
                <w:lang w:val="vi-VN"/>
              </w:rPr>
              <w:t xml:space="preserve"> – Chân trời sáng tạo</w:t>
            </w:r>
            <w:r w:rsidR="00F42FAF">
              <w:rPr>
                <w:rFonts w:ascii="Times New Roman" w:hAnsi="Times New Roman" w:cs="Times New Roman"/>
                <w:sz w:val="26"/>
                <w:szCs w:val="26"/>
                <w:lang w:val="vi-VN"/>
              </w:rPr>
              <w:t xml:space="preserve"> có các hoạt động đơn giản, phù hợp với học sinh. Khi thực hiện trải nghiệm theo các chủ đề trong sách HS được thực hiện các hoạt động có chu trình rõ ràng từ dễ đến khó,</w:t>
            </w:r>
            <w:r w:rsidR="00C83DED">
              <w:rPr>
                <w:rFonts w:ascii="Times New Roman" w:hAnsi="Times New Roman" w:cs="Times New Roman"/>
                <w:sz w:val="26"/>
                <w:szCs w:val="26"/>
              </w:rPr>
              <w:t xml:space="preserve"> từ lí thuyết đến thực hành, </w:t>
            </w:r>
            <w:r w:rsidR="00F42FAF">
              <w:rPr>
                <w:rFonts w:ascii="Times New Roman" w:hAnsi="Times New Roman" w:cs="Times New Roman"/>
                <w:sz w:val="26"/>
                <w:szCs w:val="26"/>
                <w:lang w:val="vi-VN"/>
              </w:rPr>
              <w:t xml:space="preserve">sau đó dùng các tri thức, kĩ năng đã lĩnh hội để </w:t>
            </w:r>
            <w:r w:rsidR="00982D8D">
              <w:rPr>
                <w:rFonts w:ascii="Times New Roman" w:hAnsi="Times New Roman" w:cs="Times New Roman"/>
                <w:sz w:val="26"/>
                <w:szCs w:val="26"/>
              </w:rPr>
              <w:t>v</w:t>
            </w:r>
            <w:r w:rsidR="00F42FAF">
              <w:rPr>
                <w:rFonts w:ascii="Times New Roman" w:hAnsi="Times New Roman" w:cs="Times New Roman"/>
                <w:sz w:val="26"/>
                <w:szCs w:val="26"/>
                <w:lang w:val="vi-VN"/>
              </w:rPr>
              <w:t xml:space="preserve">ận dụng giải quyết các vấn đề, tính huống của cuộc sống, cuối cùng tự nhìn lại mình, nhận sự đánh giá góp ý của bạn, của thầy cô để có kế hoạch rèn luyện hình thành thói quen </w:t>
            </w:r>
            <w:r w:rsidR="001A557E">
              <w:rPr>
                <w:rFonts w:ascii="Times New Roman" w:hAnsi="Times New Roman" w:cs="Times New Roman"/>
                <w:sz w:val="26"/>
                <w:szCs w:val="26"/>
              </w:rPr>
              <w:t>tập luyện hằng ngày.</w:t>
            </w:r>
          </w:p>
        </w:tc>
      </w:tr>
      <w:tr w:rsidR="00605EAC" w14:paraId="76D30642" w14:textId="77777777" w:rsidTr="003C00CC">
        <w:tc>
          <w:tcPr>
            <w:tcW w:w="3823" w:type="dxa"/>
          </w:tcPr>
          <w:p w14:paraId="4F0395A8" w14:textId="279A884C" w:rsidR="00605EAC" w:rsidRDefault="00F42FAF" w:rsidP="00F42FAF">
            <w:pPr>
              <w:jc w:val="both"/>
              <w:rPr>
                <w:rFonts w:ascii="Times New Roman" w:hAnsi="Times New Roman" w:cs="Times New Roman"/>
                <w:sz w:val="26"/>
                <w:szCs w:val="26"/>
              </w:rPr>
            </w:pPr>
            <w:r>
              <w:rPr>
                <w:rFonts w:ascii="Times New Roman" w:hAnsi="Times New Roman" w:cs="Times New Roman"/>
                <w:sz w:val="26"/>
                <w:szCs w:val="26"/>
                <w:lang w:val="vi-VN"/>
              </w:rPr>
              <w:t xml:space="preserve">2.2.2. </w:t>
            </w:r>
            <w:r w:rsidR="00605EAC">
              <w:rPr>
                <w:rFonts w:ascii="Times New Roman" w:hAnsi="Times New Roman" w:cs="Times New Roman"/>
                <w:sz w:val="26"/>
                <w:szCs w:val="26"/>
              </w:rPr>
              <w:t>Sách giáo khoa có chỉ dẫn rõ ràng, giúp học sinh xác định được mục tiêu học tập, tương tác, hình thành các năng lực của học sinh.</w:t>
            </w:r>
          </w:p>
        </w:tc>
        <w:tc>
          <w:tcPr>
            <w:tcW w:w="5811" w:type="dxa"/>
          </w:tcPr>
          <w:p w14:paraId="6727FDD5" w14:textId="06282104" w:rsidR="00605EAC" w:rsidRDefault="003D08EA" w:rsidP="008E3FEF">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Tất cả các hoạt động trong SGK </w:t>
            </w:r>
            <w:r w:rsidR="00C83DED">
              <w:rPr>
                <w:rFonts w:ascii="Times New Roman" w:hAnsi="Times New Roman" w:cs="Times New Roman"/>
                <w:sz w:val="26"/>
                <w:szCs w:val="26"/>
              </w:rPr>
              <w:t>GIÁO DỤC THỂ CHẤT</w:t>
            </w:r>
            <w:r w:rsidR="00B3453D">
              <w:rPr>
                <w:rFonts w:ascii="Times New Roman" w:hAnsi="Times New Roman" w:cs="Times New Roman"/>
                <w:sz w:val="26"/>
                <w:szCs w:val="26"/>
                <w:lang w:val="vi-VN"/>
              </w:rPr>
              <w:t xml:space="preserve"> </w:t>
            </w:r>
            <w:r w:rsidR="00E61A54">
              <w:rPr>
                <w:rFonts w:ascii="Times New Roman" w:hAnsi="Times New Roman" w:cs="Times New Roman"/>
                <w:sz w:val="26"/>
                <w:szCs w:val="26"/>
              </w:rPr>
              <w:t>4</w:t>
            </w:r>
            <w:r>
              <w:rPr>
                <w:rFonts w:ascii="Times New Roman" w:hAnsi="Times New Roman" w:cs="Times New Roman"/>
                <w:sz w:val="26"/>
                <w:szCs w:val="26"/>
                <w:lang w:val="vi-VN"/>
              </w:rPr>
              <w:t xml:space="preserve"> – Chân trời sáng tạo đều rõ ràng về:</w:t>
            </w:r>
          </w:p>
          <w:p w14:paraId="48D5BC12" w14:textId="18AC89A1" w:rsidR="00C83DED" w:rsidRDefault="003D08EA" w:rsidP="008E3FEF">
            <w:pPr>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C83DED">
              <w:rPr>
                <w:rFonts w:ascii="Times New Roman" w:hAnsi="Times New Roman" w:cs="Times New Roman"/>
                <w:sz w:val="26"/>
                <w:szCs w:val="26"/>
              </w:rPr>
              <w:t>Tên bài học</w:t>
            </w:r>
          </w:p>
          <w:p w14:paraId="2E289478" w14:textId="2D24C561" w:rsidR="00C83DED" w:rsidRDefault="00C83DED" w:rsidP="008E3FEF">
            <w:pPr>
              <w:jc w:val="both"/>
              <w:rPr>
                <w:rFonts w:ascii="Times New Roman" w:hAnsi="Times New Roman" w:cs="Times New Roman"/>
                <w:sz w:val="26"/>
                <w:szCs w:val="26"/>
              </w:rPr>
            </w:pPr>
            <w:r>
              <w:rPr>
                <w:rFonts w:ascii="Times New Roman" w:hAnsi="Times New Roman" w:cs="Times New Roman"/>
                <w:sz w:val="26"/>
                <w:szCs w:val="26"/>
              </w:rPr>
              <w:t>- Mục tiêu bài học</w:t>
            </w:r>
          </w:p>
          <w:p w14:paraId="76B4E098" w14:textId="0AE97917" w:rsidR="00C83DED" w:rsidRDefault="00C83DED" w:rsidP="008E3FEF">
            <w:pPr>
              <w:jc w:val="both"/>
              <w:rPr>
                <w:rFonts w:ascii="Times New Roman" w:hAnsi="Times New Roman" w:cs="Times New Roman"/>
                <w:sz w:val="26"/>
                <w:szCs w:val="26"/>
              </w:rPr>
            </w:pPr>
            <w:r>
              <w:rPr>
                <w:rFonts w:ascii="Times New Roman" w:hAnsi="Times New Roman" w:cs="Times New Roman"/>
                <w:sz w:val="26"/>
                <w:szCs w:val="26"/>
              </w:rPr>
              <w:t>- Các hoạt động trong bài</w:t>
            </w:r>
          </w:p>
          <w:p w14:paraId="39D70CD2" w14:textId="6C1109DE" w:rsidR="00C83DED" w:rsidRPr="00C83DED" w:rsidRDefault="00C83DED" w:rsidP="008E3FEF">
            <w:pPr>
              <w:jc w:val="both"/>
              <w:rPr>
                <w:rFonts w:ascii="Times New Roman" w:hAnsi="Times New Roman" w:cs="Times New Roman"/>
                <w:sz w:val="26"/>
                <w:szCs w:val="26"/>
              </w:rPr>
            </w:pPr>
            <w:r>
              <w:rPr>
                <w:rFonts w:ascii="Times New Roman" w:hAnsi="Times New Roman" w:cs="Times New Roman"/>
                <w:sz w:val="26"/>
                <w:szCs w:val="26"/>
              </w:rPr>
              <w:t>- Các nội dung học với kênh hình và kênh chữ</w:t>
            </w:r>
          </w:p>
          <w:p w14:paraId="04E80AC2" w14:textId="72ECC564" w:rsidR="002E2691" w:rsidRDefault="003D08EA" w:rsidP="008E3FEF">
            <w:pPr>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C83DED">
              <w:rPr>
                <w:rFonts w:ascii="Times New Roman" w:hAnsi="Times New Roman" w:cs="Times New Roman"/>
                <w:sz w:val="26"/>
                <w:szCs w:val="26"/>
              </w:rPr>
              <w:t>Các hình thức luyện tập</w:t>
            </w:r>
          </w:p>
          <w:p w14:paraId="005D7C4D" w14:textId="36C99E87" w:rsidR="00C83DED" w:rsidRPr="00C83DED" w:rsidRDefault="00C83DED" w:rsidP="008E3FEF">
            <w:pPr>
              <w:jc w:val="both"/>
              <w:rPr>
                <w:rFonts w:ascii="Times New Roman" w:hAnsi="Times New Roman" w:cs="Times New Roman"/>
                <w:sz w:val="26"/>
                <w:szCs w:val="26"/>
              </w:rPr>
            </w:pPr>
            <w:r>
              <w:rPr>
                <w:rFonts w:ascii="Times New Roman" w:hAnsi="Times New Roman" w:cs="Times New Roman"/>
                <w:sz w:val="26"/>
                <w:szCs w:val="26"/>
              </w:rPr>
              <w:t>- Các câu hỏi vận dụng</w:t>
            </w:r>
          </w:p>
          <w:p w14:paraId="579128B2" w14:textId="01BF7CE2" w:rsidR="00EA3D02" w:rsidRPr="00C83DED" w:rsidRDefault="001B7439" w:rsidP="008E3FEF">
            <w:pPr>
              <w:jc w:val="both"/>
              <w:rPr>
                <w:rFonts w:ascii="Times New Roman" w:eastAsia="MS Mincho" w:hAnsi="Times New Roman" w:cs="Times New Roman"/>
                <w:sz w:val="26"/>
                <w:szCs w:val="26"/>
              </w:rPr>
            </w:pPr>
            <w:r>
              <w:rPr>
                <w:rFonts w:ascii="Times New Roman" w:hAnsi="Times New Roman" w:cs="Times New Roman"/>
                <w:sz w:val="26"/>
                <w:szCs w:val="26"/>
              </w:rPr>
              <w:t>C</w:t>
            </w:r>
            <w:r w:rsidRPr="001B7439">
              <w:rPr>
                <w:rFonts w:ascii="Times New Roman" w:hAnsi="Times New Roman" w:cs="Times New Roman"/>
                <w:sz w:val="26"/>
                <w:szCs w:val="26"/>
              </w:rPr>
              <w:t>á</w:t>
            </w:r>
            <w:r>
              <w:rPr>
                <w:rFonts w:ascii="Times New Roman" w:hAnsi="Times New Roman" w:cs="Times New Roman"/>
                <w:sz w:val="26"/>
                <w:szCs w:val="26"/>
              </w:rPr>
              <w:t>c b</w:t>
            </w:r>
            <w:r w:rsidRPr="001B7439">
              <w:rPr>
                <w:rFonts w:ascii="Times New Roman" w:hAnsi="Times New Roman" w:cs="Times New Roman"/>
                <w:sz w:val="26"/>
                <w:szCs w:val="26"/>
              </w:rPr>
              <w:t>à</w:t>
            </w:r>
            <w:r>
              <w:rPr>
                <w:rFonts w:ascii="Times New Roman" w:hAnsi="Times New Roman" w:cs="Times New Roman"/>
                <w:sz w:val="26"/>
                <w:szCs w:val="26"/>
              </w:rPr>
              <w:t>i h</w:t>
            </w:r>
            <w:r w:rsidRPr="001B7439">
              <w:rPr>
                <w:rFonts w:ascii="Times New Roman" w:hAnsi="Times New Roman" w:cs="Times New Roman"/>
                <w:sz w:val="26"/>
                <w:szCs w:val="26"/>
              </w:rPr>
              <w:t>ọc</w:t>
            </w:r>
            <w:r>
              <w:rPr>
                <w:rFonts w:ascii="Times New Roman" w:hAnsi="Times New Roman" w:cs="Times New Roman"/>
                <w:sz w:val="26"/>
                <w:szCs w:val="26"/>
              </w:rPr>
              <w:t xml:space="preserve"> </w:t>
            </w:r>
            <w:r w:rsidR="00C83DED">
              <w:rPr>
                <w:rFonts w:ascii="Times New Roman" w:hAnsi="Times New Roman" w:cs="Times New Roman"/>
                <w:sz w:val="26"/>
                <w:szCs w:val="26"/>
              </w:rPr>
              <w:t>đều có mục tiêu học tập rõ ràng, các nội dung học tập kiến thức mới đều cụ thể, rõ ràng từ kênh chữ đến hình ảnh minh hoạ, học sinh có thể vừa đọc chữ, vừa kết hợp quan sát hình để tự học từ đó hình thành các năng lực.</w:t>
            </w:r>
          </w:p>
        </w:tc>
      </w:tr>
      <w:tr w:rsidR="00605EAC" w14:paraId="5511C260" w14:textId="77777777" w:rsidTr="003C00CC">
        <w:tc>
          <w:tcPr>
            <w:tcW w:w="3823" w:type="dxa"/>
          </w:tcPr>
          <w:p w14:paraId="77F8F683" w14:textId="193B93A0" w:rsidR="00605EAC" w:rsidRDefault="003D08EA" w:rsidP="003D08EA">
            <w:pPr>
              <w:jc w:val="both"/>
              <w:rPr>
                <w:rFonts w:ascii="Times New Roman" w:hAnsi="Times New Roman" w:cs="Times New Roman"/>
                <w:sz w:val="26"/>
                <w:szCs w:val="26"/>
              </w:rPr>
            </w:pPr>
            <w:r>
              <w:rPr>
                <w:rFonts w:ascii="Times New Roman" w:hAnsi="Times New Roman" w:cs="Times New Roman"/>
                <w:sz w:val="26"/>
                <w:szCs w:val="26"/>
                <w:lang w:val="vi-VN"/>
              </w:rPr>
              <w:lastRenderedPageBreak/>
              <w:t>2.2.4.</w:t>
            </w:r>
            <w:r w:rsidR="00605EAC">
              <w:rPr>
                <w:rFonts w:ascii="Times New Roman" w:hAnsi="Times New Roman" w:cs="Times New Roman"/>
                <w:sz w:val="26"/>
                <w:szCs w:val="26"/>
              </w:rPr>
              <w:t xml:space="preserve"> Sách giáo khoa, học liệu điện tử hỗ trợ tối đa cho học sinh học tích cực, hiệu quả.</w:t>
            </w:r>
          </w:p>
        </w:tc>
        <w:tc>
          <w:tcPr>
            <w:tcW w:w="5811" w:type="dxa"/>
          </w:tcPr>
          <w:p w14:paraId="73613719" w14:textId="7BE44FDF" w:rsidR="00605EAC" w:rsidRDefault="003D08EA" w:rsidP="008E3FEF">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SGK </w:t>
            </w:r>
            <w:r w:rsidR="00C83DED">
              <w:rPr>
                <w:rFonts w:ascii="Times New Roman" w:hAnsi="Times New Roman" w:cs="Times New Roman"/>
                <w:sz w:val="26"/>
                <w:szCs w:val="26"/>
              </w:rPr>
              <w:t>GIÁO DỤC THỂ CHẤT</w:t>
            </w:r>
            <w:r w:rsidR="00B3453D">
              <w:rPr>
                <w:rFonts w:ascii="Times New Roman" w:hAnsi="Times New Roman" w:cs="Times New Roman"/>
                <w:sz w:val="26"/>
                <w:szCs w:val="26"/>
                <w:lang w:val="vi-VN"/>
              </w:rPr>
              <w:t xml:space="preserve"> </w:t>
            </w:r>
            <w:r w:rsidR="00E61A54">
              <w:rPr>
                <w:rFonts w:ascii="Times New Roman" w:hAnsi="Times New Roman" w:cs="Times New Roman"/>
                <w:sz w:val="26"/>
                <w:szCs w:val="26"/>
              </w:rPr>
              <w:t>4</w:t>
            </w:r>
            <w:r>
              <w:rPr>
                <w:rFonts w:ascii="Times New Roman" w:hAnsi="Times New Roman" w:cs="Times New Roman"/>
                <w:sz w:val="26"/>
                <w:szCs w:val="26"/>
                <w:lang w:val="vi-VN"/>
              </w:rPr>
              <w:t xml:space="preserve"> – Chân trời sáng tạo được hỗ trợ tối đa về học liệu tại các trang Website:</w:t>
            </w:r>
          </w:p>
          <w:p w14:paraId="1567E66A" w14:textId="77777777" w:rsidR="00E06C71" w:rsidRDefault="00E06C71" w:rsidP="008E3FEF">
            <w:pPr>
              <w:jc w:val="both"/>
              <w:rPr>
                <w:rFonts w:ascii="Times New Roman" w:hAnsi="Times New Roman" w:cs="Times New Roman"/>
                <w:b/>
                <w:bCs/>
                <w:i/>
                <w:iCs/>
                <w:sz w:val="26"/>
                <w:szCs w:val="26"/>
              </w:rPr>
            </w:pPr>
            <w:r w:rsidRPr="00E06C71">
              <w:rPr>
                <w:rFonts w:ascii="Times New Roman" w:hAnsi="Times New Roman" w:cs="Times New Roman"/>
                <w:b/>
                <w:bCs/>
                <w:i/>
                <w:iCs/>
                <w:sz w:val="26"/>
                <w:szCs w:val="26"/>
              </w:rPr>
              <w:t>taphuan.nxbgd.vn</w:t>
            </w:r>
          </w:p>
          <w:p w14:paraId="7BD9BDB1" w14:textId="77777777" w:rsidR="00E06C71" w:rsidRPr="00E06C71" w:rsidRDefault="00E06C71" w:rsidP="00E06C71">
            <w:pPr>
              <w:jc w:val="both"/>
              <w:rPr>
                <w:rFonts w:ascii="Times New Roman" w:hAnsi="Times New Roman" w:cs="Times New Roman"/>
                <w:sz w:val="26"/>
                <w:szCs w:val="26"/>
              </w:rPr>
            </w:pPr>
            <w:r w:rsidRPr="00E06C71">
              <w:rPr>
                <w:rFonts w:ascii="Times New Roman" w:hAnsi="Times New Roman" w:cs="Times New Roman"/>
                <w:b/>
                <w:bCs/>
                <w:i/>
                <w:iCs/>
                <w:sz w:val="26"/>
                <w:szCs w:val="26"/>
              </w:rPr>
              <w:t>hanhtrangso.nxbgd.vn</w:t>
            </w:r>
          </w:p>
          <w:p w14:paraId="2515EC2A" w14:textId="66F0FE67" w:rsidR="00E06C71" w:rsidRPr="00C83DED" w:rsidRDefault="00E06C71" w:rsidP="008E3FEF">
            <w:pPr>
              <w:jc w:val="both"/>
              <w:rPr>
                <w:rFonts w:ascii="Times New Roman" w:hAnsi="Times New Roman" w:cs="Times New Roman"/>
                <w:sz w:val="26"/>
                <w:szCs w:val="26"/>
              </w:rPr>
            </w:pPr>
            <w:r w:rsidRPr="00E06C71">
              <w:rPr>
                <w:rFonts w:ascii="Times New Roman" w:hAnsi="Times New Roman" w:cs="Times New Roman"/>
                <w:b/>
                <w:bCs/>
                <w:i/>
                <w:iCs/>
                <w:sz w:val="26"/>
                <w:szCs w:val="26"/>
              </w:rPr>
              <w:t>www.chantroisangtao.vn</w:t>
            </w:r>
          </w:p>
        </w:tc>
      </w:tr>
      <w:tr w:rsidR="00605EAC" w14:paraId="14441B1B" w14:textId="77777777" w:rsidTr="003C00CC">
        <w:tc>
          <w:tcPr>
            <w:tcW w:w="3823" w:type="dxa"/>
          </w:tcPr>
          <w:p w14:paraId="3F3AEAF6" w14:textId="1D9B1700" w:rsidR="00605EAC" w:rsidRDefault="00605EAC" w:rsidP="003D08EA">
            <w:pPr>
              <w:jc w:val="both"/>
              <w:rPr>
                <w:rFonts w:ascii="Times New Roman" w:hAnsi="Times New Roman" w:cs="Times New Roman"/>
                <w:sz w:val="26"/>
                <w:szCs w:val="26"/>
              </w:rPr>
            </w:pPr>
            <w:r>
              <w:rPr>
                <w:rFonts w:ascii="Times New Roman" w:hAnsi="Times New Roman" w:cs="Times New Roman"/>
                <w:sz w:val="26"/>
                <w:szCs w:val="26"/>
                <w:lang w:val="vi-VN"/>
              </w:rPr>
              <w:t>2.3.</w:t>
            </w:r>
            <w:r>
              <w:rPr>
                <w:rFonts w:ascii="Times New Roman" w:hAnsi="Times New Roman" w:cs="Times New Roman"/>
                <w:sz w:val="26"/>
                <w:szCs w:val="26"/>
              </w:rPr>
              <w:t xml:space="preserve"> Phù hợp với điều kiện cơ sở vật chất: sách giáo khoa có thể triển khai tốt với điều kiện cơ sở vật chất (phòng học, phòng chức năng, sân chơi, bãi tập...) của địa phương.</w:t>
            </w:r>
          </w:p>
        </w:tc>
        <w:tc>
          <w:tcPr>
            <w:tcW w:w="5811" w:type="dxa"/>
          </w:tcPr>
          <w:p w14:paraId="5254A4D3" w14:textId="25C1E636" w:rsidR="00605EAC" w:rsidRDefault="00E06C71" w:rsidP="008E3FEF">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SGK </w:t>
            </w:r>
            <w:r w:rsidR="00C83DED">
              <w:rPr>
                <w:rFonts w:ascii="Times New Roman" w:hAnsi="Times New Roman" w:cs="Times New Roman"/>
                <w:sz w:val="26"/>
                <w:szCs w:val="26"/>
              </w:rPr>
              <w:t>GIÁO DỤC THỂ CHẤT</w:t>
            </w:r>
            <w:r>
              <w:rPr>
                <w:rFonts w:ascii="Times New Roman" w:hAnsi="Times New Roman" w:cs="Times New Roman"/>
                <w:sz w:val="26"/>
                <w:szCs w:val="26"/>
                <w:lang w:val="vi-VN"/>
              </w:rPr>
              <w:t xml:space="preserve"> </w:t>
            </w:r>
            <w:r w:rsidR="00E61A54">
              <w:rPr>
                <w:rFonts w:ascii="Times New Roman" w:hAnsi="Times New Roman" w:cs="Times New Roman"/>
                <w:sz w:val="26"/>
                <w:szCs w:val="26"/>
              </w:rPr>
              <w:t>4</w:t>
            </w:r>
            <w:r>
              <w:rPr>
                <w:rFonts w:ascii="Times New Roman" w:hAnsi="Times New Roman" w:cs="Times New Roman"/>
                <w:sz w:val="26"/>
                <w:szCs w:val="26"/>
                <w:lang w:val="vi-VN"/>
              </w:rPr>
              <w:t xml:space="preserve"> – Chân trời sáng tạo với cách thể hiện nội dung rất thú vị, gần gũi với HS, nhiều hình ảnh đẹp mắt</w:t>
            </w:r>
            <w:r w:rsidR="004E7ED9">
              <w:rPr>
                <w:rFonts w:ascii="Times New Roman" w:hAnsi="Times New Roman" w:cs="Times New Roman"/>
                <w:sz w:val="26"/>
                <w:szCs w:val="26"/>
              </w:rPr>
              <w:t>, ng</w:t>
            </w:r>
            <w:r w:rsidR="004E7ED9" w:rsidRPr="004E7ED9">
              <w:rPr>
                <w:rFonts w:ascii="Times New Roman" w:hAnsi="Times New Roman" w:cs="Times New Roman"/>
                <w:sz w:val="26"/>
                <w:szCs w:val="26"/>
              </w:rPr>
              <w:t>ô</w:t>
            </w:r>
            <w:r w:rsidR="004E7ED9">
              <w:rPr>
                <w:rFonts w:ascii="Times New Roman" w:hAnsi="Times New Roman" w:cs="Times New Roman"/>
                <w:sz w:val="26"/>
                <w:szCs w:val="26"/>
              </w:rPr>
              <w:t>n ng</w:t>
            </w:r>
            <w:r w:rsidR="004E7ED9" w:rsidRPr="004E7ED9">
              <w:rPr>
                <w:rFonts w:ascii="Times New Roman" w:hAnsi="Times New Roman" w:cs="Times New Roman"/>
                <w:sz w:val="26"/>
                <w:szCs w:val="26"/>
              </w:rPr>
              <w:t>ữ</w:t>
            </w:r>
            <w:r w:rsidR="004E7ED9">
              <w:rPr>
                <w:rFonts w:ascii="Times New Roman" w:hAnsi="Times New Roman" w:cs="Times New Roman"/>
                <w:sz w:val="26"/>
                <w:szCs w:val="26"/>
              </w:rPr>
              <w:t xml:space="preserve"> ch</w:t>
            </w:r>
            <w:r w:rsidR="004E7ED9" w:rsidRPr="004E7ED9">
              <w:rPr>
                <w:rFonts w:ascii="Times New Roman" w:hAnsi="Times New Roman" w:cs="Times New Roman"/>
                <w:sz w:val="26"/>
                <w:szCs w:val="26"/>
              </w:rPr>
              <w:t>ọn</w:t>
            </w:r>
            <w:r w:rsidR="004E7ED9">
              <w:rPr>
                <w:rFonts w:ascii="Times New Roman" w:hAnsi="Times New Roman" w:cs="Times New Roman"/>
                <w:sz w:val="26"/>
                <w:szCs w:val="26"/>
              </w:rPr>
              <w:t xml:space="preserve"> l</w:t>
            </w:r>
            <w:r w:rsidR="004E7ED9" w:rsidRPr="004E7ED9">
              <w:rPr>
                <w:rFonts w:ascii="Times New Roman" w:hAnsi="Times New Roman" w:cs="Times New Roman"/>
                <w:sz w:val="26"/>
                <w:szCs w:val="26"/>
              </w:rPr>
              <w:t>ọc</w:t>
            </w:r>
            <w:r w:rsidR="004E7ED9">
              <w:rPr>
                <w:rFonts w:ascii="Times New Roman" w:hAnsi="Times New Roman" w:cs="Times New Roman"/>
                <w:sz w:val="26"/>
                <w:szCs w:val="26"/>
              </w:rPr>
              <w:t>, d</w:t>
            </w:r>
            <w:r w:rsidR="004E7ED9" w:rsidRPr="004E7ED9">
              <w:rPr>
                <w:rFonts w:ascii="Times New Roman" w:hAnsi="Times New Roman" w:cs="Times New Roman"/>
                <w:sz w:val="26"/>
                <w:szCs w:val="26"/>
              </w:rPr>
              <w:t>ễ</w:t>
            </w:r>
            <w:r w:rsidR="004E7ED9">
              <w:rPr>
                <w:rFonts w:ascii="Times New Roman" w:hAnsi="Times New Roman" w:cs="Times New Roman"/>
                <w:sz w:val="26"/>
                <w:szCs w:val="26"/>
              </w:rPr>
              <w:t xml:space="preserve"> hi</w:t>
            </w:r>
            <w:r w:rsidR="004E7ED9" w:rsidRPr="004E7ED9">
              <w:rPr>
                <w:rFonts w:ascii="Times New Roman" w:hAnsi="Times New Roman" w:cs="Times New Roman"/>
                <w:sz w:val="26"/>
                <w:szCs w:val="26"/>
              </w:rPr>
              <w:t>ể</w:t>
            </w:r>
            <w:r w:rsidR="004E7ED9">
              <w:rPr>
                <w:rFonts w:ascii="Times New Roman" w:hAnsi="Times New Roman" w:cs="Times New Roman"/>
                <w:sz w:val="26"/>
                <w:szCs w:val="26"/>
              </w:rPr>
              <w:t>u</w:t>
            </w:r>
            <w:r>
              <w:rPr>
                <w:rFonts w:ascii="Times New Roman" w:hAnsi="Times New Roman" w:cs="Times New Roman"/>
                <w:sz w:val="26"/>
                <w:szCs w:val="26"/>
                <w:lang w:val="vi-VN"/>
              </w:rPr>
              <w:t xml:space="preserve">, các hoạt động được xây dựng với cách tổ chức đơn giản, linh hoạt nên phù hợp </w:t>
            </w:r>
            <w:r>
              <w:rPr>
                <w:rFonts w:ascii="Times New Roman" w:hAnsi="Times New Roman" w:cs="Times New Roman"/>
                <w:sz w:val="26"/>
                <w:szCs w:val="26"/>
              </w:rPr>
              <w:t>điều kiện cơ sở vật chất (phòng học, phòng chức năng, sân chơi, bãi tập...) của địa phương.</w:t>
            </w:r>
          </w:p>
        </w:tc>
      </w:tr>
      <w:tr w:rsidR="00605EAC" w14:paraId="1D54D0B7" w14:textId="77777777" w:rsidTr="003C00CC">
        <w:tc>
          <w:tcPr>
            <w:tcW w:w="3823" w:type="dxa"/>
          </w:tcPr>
          <w:p w14:paraId="3FF1FA3E" w14:textId="3845969B" w:rsidR="00605EAC" w:rsidRDefault="00605EAC" w:rsidP="00605EAC">
            <w:pPr>
              <w:jc w:val="both"/>
              <w:rPr>
                <w:rFonts w:ascii="Times New Roman" w:hAnsi="Times New Roman" w:cs="Times New Roman"/>
                <w:sz w:val="26"/>
                <w:szCs w:val="26"/>
              </w:rPr>
            </w:pPr>
            <w:r>
              <w:rPr>
                <w:rFonts w:ascii="Times New Roman" w:hAnsi="Times New Roman" w:cs="Times New Roman"/>
                <w:sz w:val="26"/>
                <w:szCs w:val="26"/>
                <w:lang w:val="vi-VN"/>
              </w:rPr>
              <w:t>2.4.</w:t>
            </w:r>
            <w:r>
              <w:rPr>
                <w:rFonts w:ascii="Times New Roman" w:hAnsi="Times New Roman" w:cs="Times New Roman"/>
                <w:sz w:val="26"/>
                <w:szCs w:val="26"/>
              </w:rPr>
              <w:t xml:space="preserve"> Phù hợp với thiết bị dạy học: sách giáo khoa có thể triển khai tốt với hệ thống thiết bị dạy học (theo danh mục thiết bị dạy học tối thiểu) và những thiết bị dạy học hiện có, thiết bị dạy học tự làm.</w:t>
            </w:r>
          </w:p>
        </w:tc>
        <w:tc>
          <w:tcPr>
            <w:tcW w:w="5811" w:type="dxa"/>
          </w:tcPr>
          <w:p w14:paraId="4119FEE8" w14:textId="6F66D865" w:rsidR="00605EAC" w:rsidRDefault="00E06C71" w:rsidP="008E3FEF">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SGK </w:t>
            </w:r>
            <w:r w:rsidR="00C83DED">
              <w:rPr>
                <w:rFonts w:ascii="Times New Roman" w:hAnsi="Times New Roman" w:cs="Times New Roman"/>
                <w:sz w:val="26"/>
                <w:szCs w:val="26"/>
              </w:rPr>
              <w:t>GIÁO DỤC THỂ CHẤT</w:t>
            </w:r>
            <w:r w:rsidR="00B3453D">
              <w:rPr>
                <w:rFonts w:ascii="Times New Roman" w:hAnsi="Times New Roman" w:cs="Times New Roman"/>
                <w:sz w:val="26"/>
                <w:szCs w:val="26"/>
                <w:lang w:val="vi-VN"/>
              </w:rPr>
              <w:t xml:space="preserve"> </w:t>
            </w:r>
            <w:r w:rsidR="00E61A54">
              <w:rPr>
                <w:rFonts w:ascii="Times New Roman" w:hAnsi="Times New Roman" w:cs="Times New Roman"/>
                <w:sz w:val="26"/>
                <w:szCs w:val="26"/>
              </w:rPr>
              <w:t>4</w:t>
            </w:r>
            <w:r>
              <w:rPr>
                <w:rFonts w:ascii="Times New Roman" w:hAnsi="Times New Roman" w:cs="Times New Roman"/>
                <w:sz w:val="26"/>
                <w:szCs w:val="26"/>
                <w:lang w:val="vi-VN"/>
              </w:rPr>
              <w:t xml:space="preserve"> – Chân trời sáng tạo </w:t>
            </w:r>
            <w:r w:rsidR="00C83DED">
              <w:rPr>
                <w:rFonts w:ascii="Times New Roman" w:hAnsi="Times New Roman" w:cs="Times New Roman"/>
                <w:sz w:val="26"/>
                <w:szCs w:val="26"/>
              </w:rPr>
              <w:t>đều bám sát và đưa ra</w:t>
            </w:r>
            <w:r>
              <w:rPr>
                <w:rFonts w:ascii="Times New Roman" w:hAnsi="Times New Roman" w:cs="Times New Roman"/>
                <w:sz w:val="26"/>
                <w:szCs w:val="26"/>
                <w:lang w:val="vi-VN"/>
              </w:rPr>
              <w:t xml:space="preserve"> sử dụng các đồ dùng, thiết bị dạy học không có trong danh mục thiết bị tối thiểu theo Thông tư </w:t>
            </w:r>
            <w:r w:rsidR="00C83DED" w:rsidRPr="00C83DED">
              <w:rPr>
                <w:rFonts w:ascii="Times New Roman" w:hAnsi="Times New Roman" w:cs="Times New Roman"/>
                <w:sz w:val="26"/>
                <w:szCs w:val="26"/>
              </w:rPr>
              <w:t>43/2020/TT-BGDĐ</w:t>
            </w:r>
            <w:r w:rsidR="00C83DED">
              <w:rPr>
                <w:rFonts w:ascii="Times New Roman" w:hAnsi="Times New Roman" w:cs="Times New Roman"/>
                <w:sz w:val="26"/>
                <w:szCs w:val="26"/>
              </w:rPr>
              <w:t xml:space="preserve">T, </w:t>
            </w:r>
            <w:r>
              <w:rPr>
                <w:rFonts w:ascii="Times New Roman" w:hAnsi="Times New Roman" w:cs="Times New Roman"/>
                <w:sz w:val="26"/>
                <w:szCs w:val="26"/>
                <w:lang w:val="vi-VN"/>
              </w:rPr>
              <w:t xml:space="preserve">vì vậy địa phương </w:t>
            </w:r>
            <w:r>
              <w:rPr>
                <w:rFonts w:ascii="Times New Roman" w:hAnsi="Times New Roman" w:cs="Times New Roman"/>
                <w:sz w:val="26"/>
                <w:szCs w:val="26"/>
              </w:rPr>
              <w:t>triển khai tốt với hệ thống thiết bị dạy học (theo danh mục thiết bị dạy học tối thiểu) và những thiết bị dạy học hiện có, thiết bị dạy học tự làm.</w:t>
            </w:r>
          </w:p>
        </w:tc>
      </w:tr>
    </w:tbl>
    <w:p w14:paraId="0CE12893" w14:textId="77777777" w:rsidR="00B71089" w:rsidRDefault="00B71089" w:rsidP="008E3FEF">
      <w:pPr>
        <w:ind w:firstLine="720"/>
        <w:jc w:val="both"/>
        <w:rPr>
          <w:rFonts w:ascii="Times New Roman" w:hAnsi="Times New Roman" w:cs="Times New Roman"/>
          <w:sz w:val="26"/>
          <w:szCs w:val="26"/>
        </w:rPr>
      </w:pPr>
    </w:p>
    <w:p w14:paraId="09E70987" w14:textId="365BFB72" w:rsidR="00E04E19" w:rsidRDefault="004C2D54" w:rsidP="008E3FEF">
      <w:pPr>
        <w:jc w:val="both"/>
        <w:rPr>
          <w:rFonts w:ascii="Times New Roman" w:hAnsi="Times New Roman" w:cs="Times New Roman"/>
          <w:sz w:val="26"/>
          <w:szCs w:val="26"/>
          <w:lang w:val="vi-VN"/>
        </w:rPr>
      </w:pPr>
      <w:r>
        <w:rPr>
          <w:rFonts w:ascii="Times New Roman" w:hAnsi="Times New Roman" w:cs="Times New Roman"/>
          <w:sz w:val="26"/>
          <w:szCs w:val="26"/>
          <w:lang w:val="vi-VN"/>
        </w:rPr>
        <w:t>KẾT LUẬN:</w:t>
      </w:r>
    </w:p>
    <w:p w14:paraId="2EF6C2E4" w14:textId="37CB8322" w:rsidR="003D2A28" w:rsidRDefault="003D2A28" w:rsidP="008E3FEF">
      <w:pPr>
        <w:jc w:val="both"/>
        <w:rPr>
          <w:rFonts w:ascii="Times New Roman" w:hAnsi="Times New Roman" w:cs="Times New Roman"/>
          <w:sz w:val="26"/>
          <w:szCs w:val="26"/>
          <w:lang w:val="vi-VN"/>
        </w:rPr>
      </w:pPr>
      <w:r>
        <w:rPr>
          <w:rFonts w:ascii="Times New Roman" w:hAnsi="Times New Roman" w:cs="Times New Roman"/>
          <w:sz w:val="26"/>
          <w:szCs w:val="26"/>
          <w:lang w:val="vi-VN"/>
        </w:rPr>
        <w:t>- Kết</w:t>
      </w:r>
      <w:r w:rsidR="002A0F5E">
        <w:rPr>
          <w:rFonts w:ascii="Times New Roman" w:hAnsi="Times New Roman" w:cs="Times New Roman"/>
          <w:sz w:val="26"/>
          <w:szCs w:val="26"/>
        </w:rPr>
        <w:t xml:space="preserve"> quả</w:t>
      </w:r>
      <w:r>
        <w:rPr>
          <w:rFonts w:ascii="Times New Roman" w:hAnsi="Times New Roman" w:cs="Times New Roman"/>
          <w:sz w:val="26"/>
          <w:szCs w:val="26"/>
          <w:lang w:val="vi-VN"/>
        </w:rPr>
        <w:t xml:space="preserve"> bỏ phiếu lựa chọn …… /….. (100%)</w:t>
      </w:r>
    </w:p>
    <w:p w14:paraId="01CA065B" w14:textId="6E561FC5" w:rsidR="004C2D54" w:rsidRPr="004C2D54" w:rsidRDefault="003D2A28" w:rsidP="008E3FEF">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Sau khi rà soát theo các tiêu chí của Thông tư 25/2020/TT-BGDĐT bỏ phiếu tổ chuyên môn đề xuất lựa chọn sách giáo khoa </w:t>
      </w:r>
      <w:r w:rsidR="001A557E">
        <w:rPr>
          <w:rFonts w:ascii="Times New Roman" w:hAnsi="Times New Roman" w:cs="Times New Roman"/>
          <w:sz w:val="26"/>
          <w:szCs w:val="26"/>
        </w:rPr>
        <w:t>GIÁO DỤC THỂ CHẤT</w:t>
      </w:r>
      <w:r>
        <w:rPr>
          <w:rFonts w:ascii="Times New Roman" w:hAnsi="Times New Roman" w:cs="Times New Roman"/>
          <w:sz w:val="26"/>
          <w:szCs w:val="26"/>
          <w:lang w:val="vi-VN"/>
        </w:rPr>
        <w:t xml:space="preserve"> </w:t>
      </w:r>
      <w:r w:rsidR="00E61A54">
        <w:rPr>
          <w:rFonts w:ascii="Times New Roman" w:hAnsi="Times New Roman" w:cs="Times New Roman"/>
          <w:sz w:val="26"/>
          <w:szCs w:val="26"/>
        </w:rPr>
        <w:t>4</w:t>
      </w:r>
      <w:r>
        <w:rPr>
          <w:rFonts w:ascii="Times New Roman" w:hAnsi="Times New Roman" w:cs="Times New Roman"/>
          <w:sz w:val="26"/>
          <w:szCs w:val="26"/>
          <w:lang w:val="vi-VN"/>
        </w:rPr>
        <w:t xml:space="preserve"> – Chân trời sáng tạo </w:t>
      </w:r>
      <w:r w:rsidR="001A557E">
        <w:rPr>
          <w:rFonts w:ascii="Times New Roman" w:hAnsi="Times New Roman" w:cs="Times New Roman"/>
          <w:sz w:val="26"/>
          <w:szCs w:val="26"/>
        </w:rPr>
        <w:t>của nhóm tác giả Phạm Thị Lệ Hằng (Chủ biên) – Bùi Ngọc Bích – Lê Hải –</w:t>
      </w:r>
      <w:r w:rsidR="003572C7">
        <w:rPr>
          <w:rFonts w:ascii="Times New Roman" w:hAnsi="Times New Roman" w:cs="Times New Roman"/>
          <w:sz w:val="26"/>
          <w:szCs w:val="26"/>
        </w:rPr>
        <w:t xml:space="preserve"> </w:t>
      </w:r>
      <w:r w:rsidR="001A557E">
        <w:rPr>
          <w:rFonts w:ascii="Times New Roman" w:hAnsi="Times New Roman" w:cs="Times New Roman"/>
          <w:sz w:val="26"/>
          <w:szCs w:val="26"/>
        </w:rPr>
        <w:t xml:space="preserve">Trần Minh Tuấn </w:t>
      </w:r>
      <w:r>
        <w:rPr>
          <w:rFonts w:ascii="Times New Roman" w:hAnsi="Times New Roman" w:cs="Times New Roman"/>
          <w:sz w:val="26"/>
          <w:szCs w:val="26"/>
          <w:lang w:val="vi-VN"/>
        </w:rPr>
        <w:t>để thực hiện trong năm học 202</w:t>
      </w:r>
      <w:r w:rsidR="00E61A54">
        <w:rPr>
          <w:rFonts w:ascii="Times New Roman" w:hAnsi="Times New Roman" w:cs="Times New Roman"/>
          <w:sz w:val="26"/>
          <w:szCs w:val="26"/>
        </w:rPr>
        <w:t>3</w:t>
      </w:r>
      <w:r>
        <w:rPr>
          <w:rFonts w:ascii="Times New Roman" w:hAnsi="Times New Roman" w:cs="Times New Roman"/>
          <w:sz w:val="26"/>
          <w:szCs w:val="26"/>
          <w:lang w:val="vi-VN"/>
        </w:rPr>
        <w:t xml:space="preserve"> – 202</w:t>
      </w:r>
      <w:r w:rsidR="00E61A54">
        <w:rPr>
          <w:rFonts w:ascii="Times New Roman" w:hAnsi="Times New Roman" w:cs="Times New Roman"/>
          <w:sz w:val="26"/>
          <w:szCs w:val="26"/>
        </w:rPr>
        <w:t>4</w:t>
      </w:r>
      <w:r>
        <w:rPr>
          <w:rFonts w:ascii="Times New Roman" w:hAnsi="Times New Roman" w:cs="Times New Roman"/>
          <w:sz w:val="26"/>
          <w:szCs w:val="26"/>
          <w:lang w:val="vi-VN"/>
        </w:rPr>
        <w:t xml:space="preserve"> và các năm tiếp theo.</w:t>
      </w:r>
    </w:p>
    <w:sectPr w:rsidR="004C2D54" w:rsidRPr="004C2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Pro-Regular">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E19"/>
    <w:rsid w:val="00000D9C"/>
    <w:rsid w:val="000134BB"/>
    <w:rsid w:val="00023CBB"/>
    <w:rsid w:val="000635F5"/>
    <w:rsid w:val="000A1DFD"/>
    <w:rsid w:val="000B1247"/>
    <w:rsid w:val="000D6B94"/>
    <w:rsid w:val="000F159C"/>
    <w:rsid w:val="0011394C"/>
    <w:rsid w:val="0012285F"/>
    <w:rsid w:val="00150C5C"/>
    <w:rsid w:val="001A557E"/>
    <w:rsid w:val="001A716C"/>
    <w:rsid w:val="001B7439"/>
    <w:rsid w:val="001D63BA"/>
    <w:rsid w:val="001E075D"/>
    <w:rsid w:val="001F5D85"/>
    <w:rsid w:val="0022376C"/>
    <w:rsid w:val="002A0F5E"/>
    <w:rsid w:val="002E2691"/>
    <w:rsid w:val="0031051B"/>
    <w:rsid w:val="003349A9"/>
    <w:rsid w:val="003572C7"/>
    <w:rsid w:val="00364CD2"/>
    <w:rsid w:val="003661CD"/>
    <w:rsid w:val="0038014D"/>
    <w:rsid w:val="00393646"/>
    <w:rsid w:val="003C00CC"/>
    <w:rsid w:val="003D08EA"/>
    <w:rsid w:val="003D2A28"/>
    <w:rsid w:val="004468A3"/>
    <w:rsid w:val="00470706"/>
    <w:rsid w:val="00474A70"/>
    <w:rsid w:val="00480711"/>
    <w:rsid w:val="004B566B"/>
    <w:rsid w:val="004C2D54"/>
    <w:rsid w:val="004C3EBD"/>
    <w:rsid w:val="004E7ED9"/>
    <w:rsid w:val="00590137"/>
    <w:rsid w:val="00595A76"/>
    <w:rsid w:val="005B7946"/>
    <w:rsid w:val="00605EAC"/>
    <w:rsid w:val="00623C4B"/>
    <w:rsid w:val="006640EF"/>
    <w:rsid w:val="006665F4"/>
    <w:rsid w:val="006719C1"/>
    <w:rsid w:val="0067659C"/>
    <w:rsid w:val="00676A4F"/>
    <w:rsid w:val="006B0788"/>
    <w:rsid w:val="006B45EE"/>
    <w:rsid w:val="006C501B"/>
    <w:rsid w:val="006D3E49"/>
    <w:rsid w:val="00804433"/>
    <w:rsid w:val="00822619"/>
    <w:rsid w:val="008418A9"/>
    <w:rsid w:val="00864055"/>
    <w:rsid w:val="008D0EF0"/>
    <w:rsid w:val="008D1963"/>
    <w:rsid w:val="008E26F5"/>
    <w:rsid w:val="008E3FEF"/>
    <w:rsid w:val="00982D8D"/>
    <w:rsid w:val="00990DD0"/>
    <w:rsid w:val="00A01B5D"/>
    <w:rsid w:val="00A2154F"/>
    <w:rsid w:val="00A71063"/>
    <w:rsid w:val="00A7128D"/>
    <w:rsid w:val="00B32B88"/>
    <w:rsid w:val="00B3453D"/>
    <w:rsid w:val="00B4447E"/>
    <w:rsid w:val="00B71089"/>
    <w:rsid w:val="00BE1FB3"/>
    <w:rsid w:val="00C82DA6"/>
    <w:rsid w:val="00C83DED"/>
    <w:rsid w:val="00CD6994"/>
    <w:rsid w:val="00D10B07"/>
    <w:rsid w:val="00D52EEA"/>
    <w:rsid w:val="00D64AA7"/>
    <w:rsid w:val="00D91A1C"/>
    <w:rsid w:val="00DA6730"/>
    <w:rsid w:val="00DE4574"/>
    <w:rsid w:val="00DE78CA"/>
    <w:rsid w:val="00E04E19"/>
    <w:rsid w:val="00E06C71"/>
    <w:rsid w:val="00E34C95"/>
    <w:rsid w:val="00E35AAE"/>
    <w:rsid w:val="00E61A54"/>
    <w:rsid w:val="00E64B1F"/>
    <w:rsid w:val="00E77BC1"/>
    <w:rsid w:val="00EA3D02"/>
    <w:rsid w:val="00EE4219"/>
    <w:rsid w:val="00EF2B1A"/>
    <w:rsid w:val="00EF4674"/>
    <w:rsid w:val="00F05CC2"/>
    <w:rsid w:val="00F42FAF"/>
    <w:rsid w:val="00FB1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1142D"/>
  <w15:chartTrackingRefBased/>
  <w15:docId w15:val="{1F75261E-C6B8-4D39-ABC5-A492927D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E19"/>
    <w:pPr>
      <w:ind w:left="720"/>
      <w:contextualSpacing/>
    </w:pPr>
  </w:style>
  <w:style w:type="table" w:styleId="TableGrid">
    <w:name w:val="Table Grid"/>
    <w:basedOn w:val="TableNormal"/>
    <w:uiPriority w:val="39"/>
    <w:rsid w:val="00B71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6C71"/>
    <w:rPr>
      <w:color w:val="0563C1" w:themeColor="hyperlink"/>
      <w:u w:val="single"/>
    </w:rPr>
  </w:style>
  <w:style w:type="character" w:styleId="UnresolvedMention">
    <w:name w:val="Unresolved Mention"/>
    <w:basedOn w:val="DefaultParagraphFont"/>
    <w:uiPriority w:val="99"/>
    <w:semiHidden/>
    <w:unhideWhenUsed/>
    <w:rsid w:val="00E06C71"/>
    <w:rPr>
      <w:color w:val="605E5C"/>
      <w:shd w:val="clear" w:color="auto" w:fill="E1DFDD"/>
    </w:rPr>
  </w:style>
  <w:style w:type="character" w:customStyle="1" w:styleId="fontstyle01">
    <w:name w:val="fontstyle01"/>
    <w:basedOn w:val="DefaultParagraphFont"/>
    <w:rsid w:val="00B32B88"/>
    <w:rPr>
      <w:rFonts w:ascii="MyriadPro-Regular" w:hAnsi="MyriadPro-Regular" w:hint="default"/>
      <w:b w:val="0"/>
      <w:bCs w:val="0"/>
      <w:i w:val="0"/>
      <w:iCs w:val="0"/>
      <w:color w:val="24202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820760">
      <w:bodyDiv w:val="1"/>
      <w:marLeft w:val="0"/>
      <w:marRight w:val="0"/>
      <w:marTop w:val="0"/>
      <w:marBottom w:val="0"/>
      <w:divBdr>
        <w:top w:val="none" w:sz="0" w:space="0" w:color="auto"/>
        <w:left w:val="none" w:sz="0" w:space="0" w:color="auto"/>
        <w:bottom w:val="none" w:sz="0" w:space="0" w:color="auto"/>
        <w:right w:val="none" w:sz="0" w:space="0" w:color="auto"/>
      </w:divBdr>
    </w:div>
    <w:div w:id="472677454">
      <w:bodyDiv w:val="1"/>
      <w:marLeft w:val="0"/>
      <w:marRight w:val="0"/>
      <w:marTop w:val="0"/>
      <w:marBottom w:val="0"/>
      <w:divBdr>
        <w:top w:val="none" w:sz="0" w:space="0" w:color="auto"/>
        <w:left w:val="none" w:sz="0" w:space="0" w:color="auto"/>
        <w:bottom w:val="none" w:sz="0" w:space="0" w:color="auto"/>
        <w:right w:val="none" w:sz="0" w:space="0" w:color="auto"/>
      </w:divBdr>
    </w:div>
    <w:div w:id="1617253297">
      <w:bodyDiv w:val="1"/>
      <w:marLeft w:val="0"/>
      <w:marRight w:val="0"/>
      <w:marTop w:val="0"/>
      <w:marBottom w:val="0"/>
      <w:divBdr>
        <w:top w:val="none" w:sz="0" w:space="0" w:color="auto"/>
        <w:left w:val="none" w:sz="0" w:space="0" w:color="auto"/>
        <w:bottom w:val="none" w:sz="0" w:space="0" w:color="auto"/>
        <w:right w:val="none" w:sz="0" w:space="0" w:color="auto"/>
      </w:divBdr>
    </w:div>
    <w:div w:id="190194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4</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 Quoc Ha</dc:creator>
  <cp:keywords/>
  <dc:description/>
  <cp:lastModifiedBy>Nga Hoang</cp:lastModifiedBy>
  <cp:revision>48</cp:revision>
  <dcterms:created xsi:type="dcterms:W3CDTF">2021-03-07T07:48:00Z</dcterms:created>
  <dcterms:modified xsi:type="dcterms:W3CDTF">2023-02-08T09:20:00Z</dcterms:modified>
</cp:coreProperties>
</file>