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9" w:type="dxa"/>
        <w:tblInd w:w="-432" w:type="dxa"/>
        <w:tblLayout w:type="fixed"/>
        <w:tblLook w:val="01E0" w:firstRow="1" w:lastRow="1" w:firstColumn="1" w:lastColumn="1" w:noHBand="0" w:noVBand="0"/>
      </w:tblPr>
      <w:tblGrid>
        <w:gridCol w:w="4025"/>
        <w:gridCol w:w="6154"/>
      </w:tblGrid>
      <w:tr w:rsidR="003B6202" w:rsidRPr="003B6202" w14:paraId="709CE04A" w14:textId="77777777" w:rsidTr="009B1947">
        <w:trPr>
          <w:trHeight w:val="1516"/>
        </w:trPr>
        <w:tc>
          <w:tcPr>
            <w:tcW w:w="4025" w:type="dxa"/>
          </w:tcPr>
          <w:p w14:paraId="5122D810" w14:textId="14B8F7FF" w:rsidR="00F03B02" w:rsidRPr="003B6202" w:rsidRDefault="00CA317E" w:rsidP="005F43A9">
            <w:pPr>
              <w:rPr>
                <w:rFonts w:ascii="Times New Roman" w:hAnsi="Times New Roman"/>
                <w:sz w:val="28"/>
                <w:szCs w:val="28"/>
                <w:lang w:val="es-BO"/>
              </w:rPr>
            </w:pPr>
            <w:r w:rsidRPr="003B6202">
              <w:rPr>
                <w:rFonts w:ascii="Times New Roman" w:hAnsi="Times New Roman"/>
                <w:sz w:val="28"/>
                <w:szCs w:val="28"/>
                <w:lang w:val="es-BO"/>
              </w:rPr>
              <w:t xml:space="preserve"> </w:t>
            </w:r>
            <w:r w:rsidR="00F03B02" w:rsidRPr="003B6202">
              <w:rPr>
                <w:rFonts w:ascii="Times New Roman" w:hAnsi="Times New Roman"/>
                <w:sz w:val="28"/>
                <w:szCs w:val="28"/>
                <w:lang w:val="es-BO"/>
              </w:rPr>
              <w:t>ỦY BAN NHÂN DÂN QUẬN 3</w:t>
            </w:r>
          </w:p>
          <w:p w14:paraId="40C7CEA8" w14:textId="77777777" w:rsidR="00F03B02" w:rsidRPr="003B6202" w:rsidRDefault="00F03B02" w:rsidP="009B1947">
            <w:pPr>
              <w:jc w:val="center"/>
              <w:rPr>
                <w:rFonts w:ascii="Times New Roman" w:hAnsi="Times New Roman"/>
                <w:b/>
                <w:sz w:val="28"/>
                <w:szCs w:val="28"/>
                <w:lang w:val="es-BO"/>
              </w:rPr>
            </w:pPr>
            <w:r w:rsidRPr="003B6202">
              <w:rPr>
                <w:rFonts w:ascii="Times New Roman" w:hAnsi="Times New Roman"/>
                <w:b/>
                <w:sz w:val="28"/>
                <w:szCs w:val="28"/>
                <w:lang w:val="es-BO"/>
              </w:rPr>
              <w:t>TRƯỜNG TIỂU HỌC</w:t>
            </w:r>
          </w:p>
          <w:p w14:paraId="2C44066E" w14:textId="28EC0E2E" w:rsidR="00F03B02" w:rsidRPr="003B6202" w:rsidRDefault="006A5DF5" w:rsidP="009B1947">
            <w:pPr>
              <w:jc w:val="center"/>
              <w:rPr>
                <w:rFonts w:ascii="Times New Roman" w:hAnsi="Times New Roman"/>
                <w:sz w:val="8"/>
                <w:szCs w:val="28"/>
              </w:rPr>
            </w:pPr>
            <w:r w:rsidRPr="003B6202">
              <w:rPr>
                <w:rFonts w:ascii="Times New Roman" w:hAnsi="Times New Roman"/>
                <w:noProof/>
                <w:sz w:val="8"/>
                <w:szCs w:val="28"/>
              </w:rPr>
              <mc:AlternateContent>
                <mc:Choice Requires="wps">
                  <w:drawing>
                    <wp:anchor distT="4294967292" distB="4294967292" distL="114300" distR="114300" simplePos="0" relativeHeight="251656192" behindDoc="0" locked="0" layoutInCell="1" allowOverlap="1" wp14:anchorId="72E7635A" wp14:editId="0836871E">
                      <wp:simplePos x="0" y="0"/>
                      <wp:positionH relativeFrom="column">
                        <wp:posOffset>581025</wp:posOffset>
                      </wp:positionH>
                      <wp:positionV relativeFrom="paragraph">
                        <wp:posOffset>199390</wp:posOffset>
                      </wp:positionV>
                      <wp:extent cx="1219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5F1D8" id="Line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75pt,15.7pt" to="141.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"/>
                  </w:pict>
                </mc:Fallback>
              </mc:AlternateContent>
            </w:r>
            <w:r w:rsidR="00F03B02" w:rsidRPr="003B6202">
              <w:rPr>
                <w:rFonts w:ascii="Times New Roman" w:hAnsi="Times New Roman"/>
                <w:b/>
                <w:sz w:val="28"/>
                <w:szCs w:val="28"/>
                <w:lang w:val="es-BO"/>
              </w:rPr>
              <w:t>TRẦN QUANG DIỆU</w:t>
            </w:r>
          </w:p>
          <w:p w14:paraId="68BAA625" w14:textId="33D6445F" w:rsidR="006A5DF5" w:rsidRPr="003B6202" w:rsidRDefault="006A5DF5" w:rsidP="00EA2BCB">
            <w:pPr>
              <w:jc w:val="center"/>
              <w:rPr>
                <w:rFonts w:ascii="Times New Roman" w:hAnsi="Times New Roman"/>
                <w:sz w:val="28"/>
                <w:szCs w:val="28"/>
              </w:rPr>
            </w:pPr>
          </w:p>
          <w:p w14:paraId="48B7781C" w14:textId="6E9B822E" w:rsidR="00F03B02" w:rsidRPr="003B6202" w:rsidRDefault="00F03B02" w:rsidP="00EA2BCB">
            <w:pPr>
              <w:jc w:val="center"/>
              <w:rPr>
                <w:rFonts w:ascii="Times New Roman" w:hAnsi="Times New Roman"/>
                <w:sz w:val="28"/>
                <w:szCs w:val="28"/>
              </w:rPr>
            </w:pPr>
            <w:r w:rsidRPr="003B6202">
              <w:rPr>
                <w:rFonts w:ascii="Times New Roman" w:hAnsi="Times New Roman"/>
                <w:sz w:val="28"/>
                <w:szCs w:val="28"/>
              </w:rPr>
              <w:t>Số</w:t>
            </w:r>
            <w:r w:rsidR="007B4402" w:rsidRPr="003B6202">
              <w:rPr>
                <w:rFonts w:ascii="Times New Roman" w:hAnsi="Times New Roman"/>
                <w:sz w:val="28"/>
                <w:szCs w:val="28"/>
              </w:rPr>
              <w:t>:</w:t>
            </w:r>
            <w:r w:rsidR="007C10BD" w:rsidRPr="003B6202">
              <w:rPr>
                <w:rFonts w:ascii="Times New Roman" w:hAnsi="Times New Roman"/>
                <w:sz w:val="28"/>
                <w:szCs w:val="28"/>
              </w:rPr>
              <w:t xml:space="preserve"> </w:t>
            </w:r>
            <w:r w:rsidR="003B6202" w:rsidRPr="003B6202">
              <w:rPr>
                <w:rFonts w:ascii="Times New Roman" w:hAnsi="Times New Roman"/>
                <w:sz w:val="28"/>
                <w:szCs w:val="28"/>
              </w:rPr>
              <w:t>435</w:t>
            </w:r>
            <w:r w:rsidRPr="003B6202">
              <w:rPr>
                <w:rFonts w:ascii="Times New Roman" w:hAnsi="Times New Roman"/>
                <w:sz w:val="28"/>
                <w:szCs w:val="28"/>
              </w:rPr>
              <w:t>/KH-TQD</w:t>
            </w:r>
          </w:p>
          <w:p w14:paraId="4187B552" w14:textId="77777777" w:rsidR="00F03B02" w:rsidRPr="003B6202" w:rsidRDefault="00F03B02" w:rsidP="009B1947">
            <w:pPr>
              <w:jc w:val="center"/>
              <w:rPr>
                <w:rFonts w:ascii="Times New Roman" w:hAnsi="Times New Roman"/>
                <w:sz w:val="28"/>
                <w:szCs w:val="28"/>
              </w:rPr>
            </w:pPr>
          </w:p>
        </w:tc>
        <w:tc>
          <w:tcPr>
            <w:tcW w:w="6154" w:type="dxa"/>
          </w:tcPr>
          <w:p w14:paraId="0E43DAE4" w14:textId="77777777" w:rsidR="00F03B02" w:rsidRPr="003B6202" w:rsidRDefault="00F03B02" w:rsidP="009B1947">
            <w:pPr>
              <w:jc w:val="center"/>
              <w:rPr>
                <w:rFonts w:ascii="Times New Roman" w:hAnsi="Times New Roman"/>
                <w:b/>
                <w:sz w:val="28"/>
                <w:szCs w:val="28"/>
              </w:rPr>
            </w:pPr>
            <w:r w:rsidRPr="003B6202">
              <w:rPr>
                <w:rFonts w:ascii="Times New Roman" w:hAnsi="Times New Roman"/>
                <w:b/>
                <w:sz w:val="28"/>
                <w:szCs w:val="28"/>
              </w:rPr>
              <w:t>CỘNG HÒA XÃ HỘI CHỦ NGHĨA VIỆT NAM</w:t>
            </w:r>
          </w:p>
          <w:p w14:paraId="5C3116F9" w14:textId="77777777" w:rsidR="00F03B02" w:rsidRPr="003B6202" w:rsidRDefault="00F03B02" w:rsidP="009B1947">
            <w:pPr>
              <w:jc w:val="center"/>
              <w:rPr>
                <w:rFonts w:ascii="Times New Roman" w:hAnsi="Times New Roman"/>
                <w:b/>
                <w:sz w:val="28"/>
                <w:szCs w:val="28"/>
              </w:rPr>
            </w:pPr>
            <w:r w:rsidRPr="003B6202">
              <w:rPr>
                <w:rFonts w:ascii="Times New Roman" w:hAnsi="Times New Roman"/>
                <w:b/>
                <w:sz w:val="28"/>
                <w:szCs w:val="28"/>
              </w:rPr>
              <w:t>Độc lập - Tự do - Hạnh phúc</w:t>
            </w:r>
          </w:p>
          <w:p w14:paraId="624B267F" w14:textId="3734D8C7" w:rsidR="00F03B02" w:rsidRPr="003B6202" w:rsidRDefault="001F017C" w:rsidP="009B1947">
            <w:pPr>
              <w:jc w:val="center"/>
              <w:rPr>
                <w:rFonts w:ascii="Times New Roman" w:hAnsi="Times New Roman"/>
                <w:b/>
                <w:sz w:val="28"/>
                <w:szCs w:val="28"/>
              </w:rPr>
            </w:pPr>
            <w:r w:rsidRPr="003B6202">
              <w:rPr>
                <w:rFonts w:ascii="Times New Roman" w:hAnsi="Times New Roman"/>
                <w:b/>
                <w:noProof/>
                <w:sz w:val="28"/>
                <w:szCs w:val="28"/>
              </w:rPr>
              <mc:AlternateContent>
                <mc:Choice Requires="wps">
                  <w:drawing>
                    <wp:anchor distT="4294967292" distB="4294967292" distL="114300" distR="114300" simplePos="0" relativeHeight="251658240" behindDoc="0" locked="0" layoutInCell="1" allowOverlap="1" wp14:anchorId="4725DC7A" wp14:editId="180F4B3C">
                      <wp:simplePos x="0" y="0"/>
                      <wp:positionH relativeFrom="column">
                        <wp:posOffset>791845</wp:posOffset>
                      </wp:positionH>
                      <wp:positionV relativeFrom="paragraph">
                        <wp:posOffset>23495</wp:posOffset>
                      </wp:positionV>
                      <wp:extent cx="22021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0C19"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5pt,1.85pt" to="235.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"/>
                  </w:pict>
                </mc:Fallback>
              </mc:AlternateContent>
            </w:r>
          </w:p>
          <w:p w14:paraId="7810C062" w14:textId="77777777" w:rsidR="00F03B02" w:rsidRPr="003B6202" w:rsidRDefault="00F03B02" w:rsidP="009B1947">
            <w:pPr>
              <w:jc w:val="center"/>
              <w:rPr>
                <w:rFonts w:ascii="Times New Roman" w:hAnsi="Times New Roman"/>
                <w:b/>
                <w:sz w:val="6"/>
                <w:szCs w:val="28"/>
              </w:rPr>
            </w:pPr>
          </w:p>
          <w:p w14:paraId="35B15F2C" w14:textId="0B1DFFB5" w:rsidR="00F03B02" w:rsidRPr="003B6202" w:rsidRDefault="00F03B02" w:rsidP="00676E40">
            <w:pPr>
              <w:jc w:val="center"/>
              <w:rPr>
                <w:rFonts w:ascii="Times New Roman" w:hAnsi="Times New Roman"/>
                <w:sz w:val="28"/>
                <w:szCs w:val="28"/>
              </w:rPr>
            </w:pPr>
            <w:r w:rsidRPr="003B6202">
              <w:rPr>
                <w:rFonts w:ascii="Times New Roman" w:hAnsi="Times New Roman"/>
                <w:i/>
                <w:sz w:val="28"/>
                <w:szCs w:val="28"/>
              </w:rPr>
              <w:t>Quận 3</w:t>
            </w:r>
            <w:r w:rsidRPr="003B6202">
              <w:rPr>
                <w:rFonts w:ascii="Times New Roman" w:hAnsi="Times New Roman"/>
                <w:sz w:val="28"/>
                <w:szCs w:val="28"/>
              </w:rPr>
              <w:t>,</w:t>
            </w:r>
            <w:r w:rsidR="00D618E2" w:rsidRPr="003B6202">
              <w:rPr>
                <w:rFonts w:ascii="Times New Roman" w:hAnsi="Times New Roman"/>
                <w:i/>
                <w:sz w:val="28"/>
                <w:szCs w:val="28"/>
              </w:rPr>
              <w:t xml:space="preserve"> ngày </w:t>
            </w:r>
            <w:r w:rsidR="00B233D0" w:rsidRPr="003B6202">
              <w:rPr>
                <w:rFonts w:ascii="Times New Roman" w:hAnsi="Times New Roman"/>
                <w:i/>
                <w:sz w:val="28"/>
                <w:szCs w:val="28"/>
              </w:rPr>
              <w:t>2</w:t>
            </w:r>
            <w:r w:rsidR="003B6202" w:rsidRPr="003B6202">
              <w:rPr>
                <w:rFonts w:ascii="Times New Roman" w:hAnsi="Times New Roman"/>
                <w:i/>
                <w:sz w:val="28"/>
                <w:szCs w:val="28"/>
              </w:rPr>
              <w:t>1</w:t>
            </w:r>
            <w:r w:rsidR="00133074" w:rsidRPr="003B6202">
              <w:rPr>
                <w:rFonts w:ascii="Times New Roman" w:hAnsi="Times New Roman"/>
                <w:i/>
                <w:sz w:val="28"/>
                <w:szCs w:val="28"/>
              </w:rPr>
              <w:t xml:space="preserve"> </w:t>
            </w:r>
            <w:r w:rsidRPr="003B6202">
              <w:rPr>
                <w:rFonts w:ascii="Times New Roman" w:hAnsi="Times New Roman"/>
                <w:i/>
                <w:sz w:val="28"/>
                <w:szCs w:val="28"/>
              </w:rPr>
              <w:t xml:space="preserve">tháng </w:t>
            </w:r>
            <w:r w:rsidR="008018B1" w:rsidRPr="003B6202">
              <w:rPr>
                <w:rFonts w:ascii="Times New Roman" w:hAnsi="Times New Roman"/>
                <w:i/>
                <w:sz w:val="28"/>
                <w:szCs w:val="28"/>
              </w:rPr>
              <w:t>8</w:t>
            </w:r>
            <w:r w:rsidR="00797A5A" w:rsidRPr="003B6202">
              <w:rPr>
                <w:rFonts w:ascii="Times New Roman" w:hAnsi="Times New Roman"/>
                <w:i/>
                <w:sz w:val="28"/>
                <w:szCs w:val="28"/>
              </w:rPr>
              <w:t xml:space="preserve"> </w:t>
            </w:r>
            <w:r w:rsidR="007D05FF" w:rsidRPr="003B6202">
              <w:rPr>
                <w:rFonts w:ascii="Times New Roman" w:hAnsi="Times New Roman"/>
                <w:i/>
                <w:sz w:val="28"/>
                <w:szCs w:val="28"/>
              </w:rPr>
              <w:t>năm 202</w:t>
            </w:r>
            <w:r w:rsidR="00176801" w:rsidRPr="003B6202">
              <w:rPr>
                <w:rFonts w:ascii="Times New Roman" w:hAnsi="Times New Roman"/>
                <w:i/>
                <w:sz w:val="28"/>
                <w:szCs w:val="28"/>
              </w:rPr>
              <w:t>3</w:t>
            </w:r>
          </w:p>
        </w:tc>
      </w:tr>
    </w:tbl>
    <w:p w14:paraId="4D5577C2" w14:textId="48C77FE1" w:rsidR="008B7FE4" w:rsidRPr="003B6202" w:rsidRDefault="00F03B02" w:rsidP="008B7FE4">
      <w:pPr>
        <w:jc w:val="center"/>
        <w:rPr>
          <w:rStyle w:val="Strong"/>
          <w:rFonts w:ascii="Times New Roman" w:eastAsiaTheme="majorEastAsia" w:hAnsi="Times New Roman"/>
          <w:sz w:val="28"/>
          <w:szCs w:val="28"/>
        </w:rPr>
      </w:pPr>
      <w:r w:rsidRPr="003B6202">
        <w:rPr>
          <w:rFonts w:ascii="Times New Roman" w:hAnsi="Times New Roman"/>
          <w:b/>
          <w:bCs/>
          <w:sz w:val="28"/>
          <w:szCs w:val="28"/>
        </w:rPr>
        <w:t xml:space="preserve">KẾ HOẠCH </w:t>
      </w:r>
      <w:r w:rsidRPr="003B6202">
        <w:rPr>
          <w:rStyle w:val="Strong"/>
          <w:rFonts w:ascii="Times New Roman" w:eastAsiaTheme="majorEastAsia" w:hAnsi="Times New Roman"/>
          <w:sz w:val="28"/>
          <w:szCs w:val="28"/>
        </w:rPr>
        <w:t xml:space="preserve">CÔNG TÁC </w:t>
      </w:r>
      <w:r w:rsidR="002A132C" w:rsidRPr="003B6202">
        <w:rPr>
          <w:rStyle w:val="Strong"/>
          <w:rFonts w:ascii="Times New Roman" w:eastAsiaTheme="majorEastAsia" w:hAnsi="Times New Roman"/>
          <w:sz w:val="28"/>
          <w:szCs w:val="28"/>
        </w:rPr>
        <w:t>T</w:t>
      </w:r>
      <w:r w:rsidR="00761BFD" w:rsidRPr="003B6202">
        <w:rPr>
          <w:rStyle w:val="Strong"/>
          <w:rFonts w:ascii="Times New Roman" w:eastAsiaTheme="majorEastAsia" w:hAnsi="Times New Roman"/>
          <w:sz w:val="28"/>
          <w:szCs w:val="28"/>
        </w:rPr>
        <w:t>UẦN</w:t>
      </w:r>
    </w:p>
    <w:p w14:paraId="62E03780" w14:textId="1FCA3186" w:rsidR="00F03B02" w:rsidRPr="003B6202" w:rsidRDefault="00F03B02" w:rsidP="00500E1E">
      <w:pPr>
        <w:jc w:val="center"/>
        <w:rPr>
          <w:rFonts w:eastAsiaTheme="majorEastAsia"/>
          <w:b/>
          <w:bCs/>
          <w:sz w:val="28"/>
          <w:szCs w:val="28"/>
        </w:rPr>
      </w:pPr>
      <w:r w:rsidRPr="003B6202">
        <w:rPr>
          <w:rStyle w:val="Strong"/>
          <w:rFonts w:eastAsiaTheme="majorEastAsia"/>
          <w:sz w:val="28"/>
          <w:szCs w:val="28"/>
        </w:rPr>
        <w:t>T</w:t>
      </w:r>
      <w:r w:rsidRPr="003B6202">
        <w:rPr>
          <w:rStyle w:val="Strong"/>
          <w:rFonts w:ascii="Times New Roman" w:eastAsiaTheme="majorEastAsia" w:hAnsi="Times New Roman"/>
          <w:sz w:val="28"/>
          <w:szCs w:val="28"/>
        </w:rPr>
        <w:t>ừ</w:t>
      </w:r>
      <w:r w:rsidRPr="003B6202">
        <w:rPr>
          <w:rStyle w:val="Strong"/>
          <w:rFonts w:eastAsiaTheme="majorEastAsia"/>
          <w:sz w:val="28"/>
          <w:szCs w:val="28"/>
        </w:rPr>
        <w:t xml:space="preserve"> </w:t>
      </w:r>
      <w:r w:rsidR="003B6202" w:rsidRPr="003B6202">
        <w:rPr>
          <w:rStyle w:val="Strong"/>
          <w:rFonts w:asciiTheme="minorHAnsi" w:eastAsiaTheme="majorEastAsia" w:hAnsiTheme="minorHAnsi" w:cstheme="minorHAnsi"/>
          <w:sz w:val="28"/>
          <w:szCs w:val="28"/>
        </w:rPr>
        <w:t>21</w:t>
      </w:r>
      <w:r w:rsidR="008F2F94" w:rsidRPr="003B6202">
        <w:rPr>
          <w:rStyle w:val="Strong"/>
          <w:rFonts w:eastAsiaTheme="majorEastAsia"/>
          <w:sz w:val="28"/>
          <w:szCs w:val="28"/>
        </w:rPr>
        <w:t>.</w:t>
      </w:r>
      <w:r w:rsidR="008018B1" w:rsidRPr="003B6202">
        <w:rPr>
          <w:rStyle w:val="Strong"/>
          <w:rFonts w:asciiTheme="minorHAnsi" w:eastAsiaTheme="majorEastAsia" w:hAnsiTheme="minorHAnsi" w:cstheme="minorHAnsi"/>
          <w:sz w:val="28"/>
          <w:szCs w:val="28"/>
        </w:rPr>
        <w:t>8</w:t>
      </w:r>
      <w:r w:rsidR="007D05FF" w:rsidRPr="003B6202">
        <w:rPr>
          <w:rStyle w:val="Strong"/>
          <w:rFonts w:eastAsiaTheme="majorEastAsia"/>
          <w:sz w:val="28"/>
          <w:szCs w:val="28"/>
        </w:rPr>
        <w:t>.202</w:t>
      </w:r>
      <w:r w:rsidR="00176801" w:rsidRPr="003B6202">
        <w:rPr>
          <w:rStyle w:val="Strong"/>
          <w:rFonts w:eastAsiaTheme="majorEastAsia"/>
          <w:sz w:val="28"/>
          <w:szCs w:val="28"/>
        </w:rPr>
        <w:t>3</w:t>
      </w:r>
      <w:r w:rsidRPr="003B6202">
        <w:rPr>
          <w:rStyle w:val="Strong"/>
          <w:rFonts w:eastAsiaTheme="majorEastAsia"/>
          <w:sz w:val="28"/>
          <w:szCs w:val="28"/>
        </w:rPr>
        <w:t xml:space="preserve"> </w:t>
      </w:r>
      <w:r w:rsidRPr="003B6202">
        <w:rPr>
          <w:rStyle w:val="Strong"/>
          <w:rFonts w:ascii="Times New Roman" w:eastAsiaTheme="majorEastAsia" w:hAnsi="Times New Roman"/>
          <w:sz w:val="28"/>
          <w:szCs w:val="28"/>
        </w:rPr>
        <w:t>đế</w:t>
      </w:r>
      <w:r w:rsidRPr="003B6202">
        <w:rPr>
          <w:rStyle w:val="Strong"/>
          <w:rFonts w:eastAsiaTheme="majorEastAsia"/>
          <w:sz w:val="28"/>
          <w:szCs w:val="28"/>
        </w:rPr>
        <w:t xml:space="preserve">n </w:t>
      </w:r>
      <w:r w:rsidR="00B233D0" w:rsidRPr="003B6202">
        <w:rPr>
          <w:rStyle w:val="Strong"/>
          <w:rFonts w:asciiTheme="minorHAnsi" w:eastAsiaTheme="majorEastAsia" w:hAnsiTheme="minorHAnsi" w:cstheme="minorHAnsi"/>
          <w:sz w:val="28"/>
          <w:szCs w:val="28"/>
        </w:rPr>
        <w:t>2</w:t>
      </w:r>
      <w:r w:rsidR="003B6202" w:rsidRPr="003B6202">
        <w:rPr>
          <w:rStyle w:val="Strong"/>
          <w:rFonts w:asciiTheme="minorHAnsi" w:eastAsiaTheme="majorEastAsia" w:hAnsiTheme="minorHAnsi" w:cstheme="minorHAnsi"/>
          <w:sz w:val="28"/>
          <w:szCs w:val="28"/>
        </w:rPr>
        <w:t>7</w:t>
      </w:r>
      <w:r w:rsidR="00AF175D" w:rsidRPr="003B6202">
        <w:rPr>
          <w:rStyle w:val="Strong"/>
          <w:rFonts w:eastAsiaTheme="majorEastAsia"/>
          <w:sz w:val="28"/>
          <w:szCs w:val="28"/>
        </w:rPr>
        <w:t>.</w:t>
      </w:r>
      <w:r w:rsidR="00EF05D3" w:rsidRPr="003B6202">
        <w:rPr>
          <w:rStyle w:val="Strong"/>
          <w:rFonts w:eastAsiaTheme="majorEastAsia"/>
          <w:sz w:val="28"/>
          <w:szCs w:val="28"/>
        </w:rPr>
        <w:t>8</w:t>
      </w:r>
      <w:r w:rsidR="000C1ED4" w:rsidRPr="003B6202">
        <w:rPr>
          <w:rStyle w:val="Strong"/>
          <w:rFonts w:eastAsiaTheme="majorEastAsia"/>
          <w:sz w:val="28"/>
          <w:szCs w:val="28"/>
        </w:rPr>
        <w:t>.202</w:t>
      </w:r>
      <w:r w:rsidR="00176801" w:rsidRPr="003B6202">
        <w:rPr>
          <w:rStyle w:val="Strong"/>
          <w:rFonts w:eastAsiaTheme="majorEastAsia"/>
          <w:sz w:val="28"/>
          <w:szCs w:val="28"/>
        </w:rPr>
        <w:t>3</w:t>
      </w:r>
    </w:p>
    <w:p w14:paraId="4EBE042A" w14:textId="17C839CE" w:rsidR="00F03B02" w:rsidRPr="003B6202" w:rsidRDefault="00AA3A8F" w:rsidP="00F03B02">
      <w:pPr>
        <w:jc w:val="center"/>
        <w:rPr>
          <w:rFonts w:ascii="Times New Roman" w:hAnsi="Times New Roman"/>
          <w:b/>
          <w:bCs/>
          <w:sz w:val="25"/>
          <w:szCs w:val="25"/>
        </w:rPr>
      </w:pPr>
      <w:r w:rsidRPr="003B6202">
        <w:rPr>
          <w:rFonts w:ascii="Times New Roman" w:hAnsi="Times New Roman"/>
          <w:b/>
          <w:bCs/>
          <w:noProof/>
          <w:sz w:val="25"/>
          <w:szCs w:val="25"/>
        </w:rPr>
        <mc:AlternateContent>
          <mc:Choice Requires="wps">
            <w:drawing>
              <wp:anchor distT="4294967292" distB="4294967292" distL="114300" distR="114300" simplePos="0" relativeHeight="251660288" behindDoc="0" locked="0" layoutInCell="1" allowOverlap="1" wp14:anchorId="087A2DBC" wp14:editId="5239370C">
                <wp:simplePos x="0" y="0"/>
                <wp:positionH relativeFrom="column">
                  <wp:posOffset>2070735</wp:posOffset>
                </wp:positionH>
                <wp:positionV relativeFrom="paragraph">
                  <wp:posOffset>33019</wp:posOffset>
                </wp:positionV>
                <wp:extent cx="1765300" cy="0"/>
                <wp:effectExtent l="0" t="0" r="254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4BBA"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05pt,2.6pt" to="302.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"/>
            </w:pict>
          </mc:Fallback>
        </mc:AlternateContent>
      </w:r>
    </w:p>
    <w:tbl>
      <w:tblPr>
        <w:tblW w:w="9747" w:type="dxa"/>
        <w:tblLayout w:type="fixed"/>
        <w:tblCellMar>
          <w:left w:w="0" w:type="dxa"/>
          <w:right w:w="0" w:type="dxa"/>
        </w:tblCellMar>
        <w:tblLook w:val="04A0" w:firstRow="1" w:lastRow="0" w:firstColumn="1" w:lastColumn="0" w:noHBand="0" w:noVBand="1"/>
      </w:tblPr>
      <w:tblGrid>
        <w:gridCol w:w="1022"/>
        <w:gridCol w:w="5040"/>
        <w:gridCol w:w="850"/>
        <w:gridCol w:w="1985"/>
        <w:gridCol w:w="850"/>
      </w:tblGrid>
      <w:tr w:rsidR="003B6202" w:rsidRPr="003B6202" w14:paraId="46BABAB2" w14:textId="77777777" w:rsidTr="0051524E">
        <w:trPr>
          <w:trHeight w:val="20"/>
        </w:trPr>
        <w:tc>
          <w:tcPr>
            <w:tcW w:w="1022"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14:paraId="6AB290DA" w14:textId="77777777" w:rsidR="00F03B02" w:rsidRPr="003B6202" w:rsidRDefault="00F03B02" w:rsidP="009B1947">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NGÀY</w:t>
            </w:r>
          </w:p>
          <w:p w14:paraId="5F6BF3FA" w14:textId="77777777" w:rsidR="00F03B02" w:rsidRPr="003B6202" w:rsidRDefault="00F03B02" w:rsidP="009B1947">
            <w:pPr>
              <w:spacing w:line="245" w:lineRule="atLeast"/>
              <w:jc w:val="center"/>
              <w:textAlignment w:val="baseline"/>
              <w:rPr>
                <w:rFonts w:ascii="Times New Roman" w:hAnsi="Times New Roman"/>
                <w:b/>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vAlign w:val="center"/>
            <w:hideMark/>
          </w:tcPr>
          <w:p w14:paraId="4B7BB688" w14:textId="77777777" w:rsidR="00F03B02" w:rsidRPr="003B6202" w:rsidRDefault="00F03B02" w:rsidP="009B1947">
            <w:pPr>
              <w:spacing w:line="245" w:lineRule="atLeast"/>
              <w:jc w:val="center"/>
              <w:textAlignment w:val="baseline"/>
              <w:rPr>
                <w:rFonts w:ascii="Times New Roman" w:hAnsi="Times New Roman"/>
                <w:b/>
                <w:sz w:val="25"/>
                <w:szCs w:val="25"/>
              </w:rPr>
            </w:pPr>
            <w:r w:rsidRPr="003B6202">
              <w:rPr>
                <w:rFonts w:ascii="Times New Roman" w:hAnsi="Times New Roman"/>
                <w:b/>
                <w:bCs/>
                <w:sz w:val="25"/>
                <w:szCs w:val="25"/>
              </w:rPr>
              <w:t>NỘI DUNG</w:t>
            </w:r>
          </w:p>
        </w:tc>
        <w:tc>
          <w:tcPr>
            <w:tcW w:w="850" w:type="dxa"/>
            <w:tcBorders>
              <w:top w:val="single" w:sz="6" w:space="0" w:color="auto"/>
              <w:left w:val="nil"/>
              <w:bottom w:val="single" w:sz="6" w:space="0" w:color="auto"/>
              <w:right w:val="single" w:sz="6" w:space="0" w:color="auto"/>
            </w:tcBorders>
            <w:shd w:val="clear" w:color="auto" w:fill="CCFFFF"/>
            <w:vAlign w:val="center"/>
          </w:tcPr>
          <w:p w14:paraId="64164AC8" w14:textId="77777777" w:rsidR="00F03B02" w:rsidRPr="003B6202" w:rsidRDefault="00F03B02" w:rsidP="002742CF">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THỜI GIAN</w:t>
            </w:r>
          </w:p>
        </w:tc>
        <w:tc>
          <w:tcPr>
            <w:tcW w:w="1985" w:type="dxa"/>
            <w:tcBorders>
              <w:top w:val="single" w:sz="6" w:space="0" w:color="auto"/>
              <w:left w:val="single" w:sz="6" w:space="0" w:color="auto"/>
              <w:bottom w:val="single" w:sz="6" w:space="0" w:color="auto"/>
              <w:right w:val="single" w:sz="6" w:space="0" w:color="auto"/>
            </w:tcBorders>
            <w:shd w:val="clear" w:color="auto" w:fill="CCFFFF"/>
            <w:tcMar>
              <w:top w:w="0" w:type="dxa"/>
              <w:left w:w="108" w:type="dxa"/>
              <w:bottom w:w="0" w:type="dxa"/>
              <w:right w:w="108" w:type="dxa"/>
            </w:tcMar>
            <w:vAlign w:val="center"/>
            <w:hideMark/>
          </w:tcPr>
          <w:p w14:paraId="463FD085" w14:textId="77777777" w:rsidR="00F03B02" w:rsidRPr="003B6202" w:rsidRDefault="00F03B02" w:rsidP="009B1947">
            <w:pPr>
              <w:spacing w:line="245" w:lineRule="atLeast"/>
              <w:jc w:val="center"/>
              <w:textAlignment w:val="baseline"/>
              <w:rPr>
                <w:rFonts w:ascii="Times New Roman" w:hAnsi="Times New Roman"/>
                <w:b/>
                <w:sz w:val="25"/>
                <w:szCs w:val="25"/>
              </w:rPr>
            </w:pPr>
            <w:r w:rsidRPr="003B6202">
              <w:rPr>
                <w:rFonts w:ascii="Times New Roman" w:hAnsi="Times New Roman"/>
                <w:b/>
                <w:bCs/>
                <w:sz w:val="25"/>
                <w:szCs w:val="25"/>
              </w:rPr>
              <w:t>PHÂN CÔNG</w:t>
            </w:r>
          </w:p>
        </w:tc>
        <w:tc>
          <w:tcPr>
            <w:tcW w:w="850" w:type="dxa"/>
            <w:tcBorders>
              <w:top w:val="single" w:sz="6" w:space="0" w:color="auto"/>
              <w:left w:val="nil"/>
              <w:bottom w:val="single" w:sz="6" w:space="0" w:color="auto"/>
              <w:right w:val="single" w:sz="6" w:space="0" w:color="auto"/>
            </w:tcBorders>
            <w:shd w:val="clear" w:color="auto" w:fill="CCFFFF"/>
          </w:tcPr>
          <w:p w14:paraId="192F4D72" w14:textId="77777777" w:rsidR="00F03B02" w:rsidRPr="003B6202" w:rsidRDefault="00F03B02" w:rsidP="009B1947">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CẬP NHẬT CỔNG TTĐT</w:t>
            </w:r>
          </w:p>
        </w:tc>
      </w:tr>
      <w:tr w:rsidR="003B6202" w:rsidRPr="003B6202" w14:paraId="57A794EC" w14:textId="77777777" w:rsidTr="0051524E">
        <w:trPr>
          <w:trHeight w:val="519"/>
        </w:trPr>
        <w:tc>
          <w:tcPr>
            <w:tcW w:w="1022" w:type="dxa"/>
            <w:vMerge w:val="restart"/>
            <w:tcBorders>
              <w:left w:val="single" w:sz="8" w:space="0" w:color="auto"/>
              <w:right w:val="single" w:sz="8" w:space="0" w:color="auto"/>
            </w:tcBorders>
            <w:shd w:val="clear" w:color="auto" w:fill="auto"/>
            <w:tcMar>
              <w:top w:w="0" w:type="dxa"/>
              <w:left w:w="108" w:type="dxa"/>
              <w:bottom w:w="0" w:type="dxa"/>
              <w:right w:w="108" w:type="dxa"/>
            </w:tcMar>
            <w:vAlign w:val="center"/>
          </w:tcPr>
          <w:p w14:paraId="04F77271" w14:textId="77777777" w:rsidR="008018B1" w:rsidRPr="003B6202" w:rsidRDefault="00166B07" w:rsidP="00166B07">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THỨ HAI</w:t>
            </w:r>
          </w:p>
          <w:p w14:paraId="02506764" w14:textId="416664A0" w:rsidR="00166B07" w:rsidRPr="003B6202" w:rsidRDefault="003B6202" w:rsidP="00166B07">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21</w:t>
            </w:r>
            <w:r w:rsidR="00166B07" w:rsidRPr="003B6202">
              <w:rPr>
                <w:rFonts w:ascii="Times New Roman" w:hAnsi="Times New Roman"/>
                <w:b/>
                <w:bCs/>
                <w:sz w:val="25"/>
                <w:szCs w:val="25"/>
              </w:rPr>
              <w:t>/</w:t>
            </w:r>
            <w:r w:rsidR="008018B1" w:rsidRPr="003B6202">
              <w:rPr>
                <w:rFonts w:ascii="Times New Roman" w:hAnsi="Times New Roman"/>
                <w:b/>
                <w:bCs/>
                <w:sz w:val="25"/>
                <w:szCs w:val="25"/>
              </w:rPr>
              <w:t>8</w:t>
            </w: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14:paraId="619B1196" w14:textId="7D49FBD3" w:rsidR="00166B07" w:rsidRPr="003B6202" w:rsidRDefault="00166B07" w:rsidP="009B1947">
            <w:pPr>
              <w:spacing w:line="245" w:lineRule="atLeast"/>
              <w:textAlignment w:val="baseline"/>
              <w:rPr>
                <w:rFonts w:ascii="Times New Roman" w:hAnsi="Times New Roman"/>
                <w:bCs/>
                <w:sz w:val="28"/>
                <w:szCs w:val="28"/>
              </w:rPr>
            </w:pPr>
            <w:r w:rsidRPr="003B6202">
              <w:rPr>
                <w:rFonts w:ascii="Times New Roman" w:hAnsi="Times New Roman"/>
                <w:bCs/>
                <w:sz w:val="28"/>
                <w:szCs w:val="28"/>
              </w:rPr>
              <w:t>Giao ban Ban giám hiệu</w:t>
            </w:r>
          </w:p>
        </w:tc>
        <w:tc>
          <w:tcPr>
            <w:tcW w:w="850" w:type="dxa"/>
            <w:tcBorders>
              <w:top w:val="single" w:sz="6" w:space="0" w:color="auto"/>
              <w:left w:val="nil"/>
              <w:bottom w:val="single" w:sz="6" w:space="0" w:color="auto"/>
              <w:right w:val="single" w:sz="6" w:space="0" w:color="auto"/>
            </w:tcBorders>
            <w:shd w:val="clear" w:color="auto" w:fill="auto"/>
            <w:vAlign w:val="center"/>
          </w:tcPr>
          <w:p w14:paraId="14FE926C" w14:textId="77777777" w:rsidR="00166B07" w:rsidRPr="003B6202" w:rsidRDefault="00166B07" w:rsidP="009B1947">
            <w:pPr>
              <w:spacing w:line="245" w:lineRule="atLeast"/>
              <w:jc w:val="center"/>
              <w:textAlignment w:val="baseline"/>
              <w:rPr>
                <w:rFonts w:ascii="Times New Roman" w:hAnsi="Times New Roman"/>
                <w:bCs/>
                <w:sz w:val="28"/>
                <w:szCs w:val="28"/>
              </w:rPr>
            </w:pPr>
            <w:r w:rsidRPr="003B6202">
              <w:rPr>
                <w:rFonts w:ascii="Times New Roman" w:hAnsi="Times New Roman"/>
                <w:bCs/>
                <w:sz w:val="28"/>
                <w:szCs w:val="28"/>
              </w:rPr>
              <w:t>6g30</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543E512" w14:textId="16072C07" w:rsidR="00166B07" w:rsidRPr="003B6202" w:rsidRDefault="00166B07" w:rsidP="009B1947">
            <w:pPr>
              <w:spacing w:line="245" w:lineRule="atLeast"/>
              <w:jc w:val="center"/>
              <w:textAlignment w:val="baseline"/>
              <w:rPr>
                <w:rFonts w:ascii="Times New Roman" w:hAnsi="Times New Roman"/>
                <w:bCs/>
                <w:sz w:val="28"/>
                <w:szCs w:val="28"/>
              </w:rPr>
            </w:pPr>
            <w:r w:rsidRPr="003B6202">
              <w:rPr>
                <w:rFonts w:ascii="Times New Roman" w:hAnsi="Times New Roman"/>
                <w:bCs/>
                <w:sz w:val="28"/>
                <w:szCs w:val="28"/>
              </w:rPr>
              <w:t>BGH</w:t>
            </w:r>
          </w:p>
        </w:tc>
        <w:tc>
          <w:tcPr>
            <w:tcW w:w="850" w:type="dxa"/>
            <w:tcBorders>
              <w:top w:val="single" w:sz="6" w:space="0" w:color="auto"/>
              <w:left w:val="nil"/>
              <w:bottom w:val="single" w:sz="6" w:space="0" w:color="auto"/>
              <w:right w:val="single" w:sz="6" w:space="0" w:color="auto"/>
            </w:tcBorders>
            <w:shd w:val="clear" w:color="auto" w:fill="auto"/>
            <w:vAlign w:val="center"/>
          </w:tcPr>
          <w:p w14:paraId="18B7A0FC" w14:textId="77777777" w:rsidR="00166B07" w:rsidRPr="003B6202" w:rsidRDefault="00166B07" w:rsidP="009B1947">
            <w:pPr>
              <w:spacing w:line="170" w:lineRule="atLeast"/>
              <w:jc w:val="center"/>
              <w:textAlignment w:val="baseline"/>
              <w:rPr>
                <w:rFonts w:ascii="Times New Roman" w:hAnsi="Times New Roman"/>
                <w:sz w:val="28"/>
                <w:szCs w:val="28"/>
              </w:rPr>
            </w:pPr>
          </w:p>
        </w:tc>
      </w:tr>
      <w:tr w:rsidR="00A44CE2" w:rsidRPr="003B6202" w14:paraId="61C59DD7" w14:textId="77777777" w:rsidTr="0051524E">
        <w:trPr>
          <w:trHeight w:val="519"/>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2F89BAB" w14:textId="77777777" w:rsidR="00A44CE2" w:rsidRPr="003B6202" w:rsidRDefault="00A44CE2" w:rsidP="00166B07">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tcPr>
          <w:p w14:paraId="5678BA33" w14:textId="4F304EF8" w:rsidR="00A44CE2" w:rsidRPr="003B6202" w:rsidRDefault="00A44CE2" w:rsidP="00A44CE2">
            <w:pPr>
              <w:pStyle w:val="NormalWeb"/>
              <w:numPr>
                <w:ilvl w:val="0"/>
                <w:numId w:val="8"/>
              </w:numPr>
              <w:shd w:val="clear" w:color="auto" w:fill="FFFFFF"/>
              <w:spacing w:before="0" w:beforeAutospacing="0" w:after="0" w:afterAutospacing="0" w:line="360" w:lineRule="atLeast"/>
              <w:ind w:left="-29" w:firstLine="425"/>
              <w:jc w:val="both"/>
              <w:textAlignment w:val="baseline"/>
              <w:rPr>
                <w:bCs/>
                <w:sz w:val="28"/>
                <w:szCs w:val="28"/>
              </w:rPr>
            </w:pPr>
            <w:r w:rsidRPr="00A44CE2">
              <w:rPr>
                <w:sz w:val="28"/>
                <w:szCs w:val="28"/>
                <w:shd w:val="clear" w:color="auto" w:fill="FFFFFF"/>
              </w:rPr>
              <w:t>Ng</w:t>
            </w:r>
            <w:r>
              <w:rPr>
                <w:sz w:val="28"/>
                <w:szCs w:val="28"/>
                <w:shd w:val="clear" w:color="auto" w:fill="FFFFFF"/>
              </w:rPr>
              <w:t>ày Hội “Em vào lớp 1” Năm học 2023-2024 tại Trường</w:t>
            </w:r>
          </w:p>
        </w:tc>
        <w:tc>
          <w:tcPr>
            <w:tcW w:w="850" w:type="dxa"/>
            <w:tcBorders>
              <w:top w:val="single" w:sz="6" w:space="0" w:color="auto"/>
              <w:left w:val="nil"/>
              <w:bottom w:val="single" w:sz="6" w:space="0" w:color="auto"/>
              <w:right w:val="single" w:sz="6" w:space="0" w:color="auto"/>
            </w:tcBorders>
            <w:shd w:val="clear" w:color="auto" w:fill="auto"/>
            <w:vAlign w:val="center"/>
          </w:tcPr>
          <w:p w14:paraId="708C1083" w14:textId="358F579E" w:rsidR="00A44CE2" w:rsidRPr="003B6202" w:rsidRDefault="004147C1" w:rsidP="009B1947">
            <w:pPr>
              <w:spacing w:line="245" w:lineRule="atLeast"/>
              <w:jc w:val="center"/>
              <w:textAlignment w:val="baseline"/>
              <w:rPr>
                <w:rFonts w:ascii="Times New Roman" w:hAnsi="Times New Roman"/>
                <w:bCs/>
                <w:sz w:val="28"/>
                <w:szCs w:val="28"/>
              </w:rPr>
            </w:pPr>
            <w:r>
              <w:rPr>
                <w:rFonts w:ascii="Times New Roman" w:hAnsi="Times New Roman"/>
                <w:bCs/>
                <w:sz w:val="28"/>
                <w:szCs w:val="28"/>
              </w:rPr>
              <w:t>7</w:t>
            </w:r>
            <w:r w:rsidR="00A44CE2">
              <w:rPr>
                <w:rFonts w:ascii="Times New Roman" w:hAnsi="Times New Roman"/>
                <w:bCs/>
                <w:sz w:val="28"/>
                <w:szCs w:val="28"/>
              </w:rPr>
              <w:t>g</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8627790" w14:textId="5A8B4E38" w:rsidR="00A44CE2" w:rsidRPr="003B6202" w:rsidRDefault="00A44CE2" w:rsidP="009B1947">
            <w:pPr>
              <w:spacing w:line="245" w:lineRule="atLeast"/>
              <w:jc w:val="center"/>
              <w:textAlignment w:val="baseline"/>
              <w:rPr>
                <w:rFonts w:ascii="Times New Roman" w:hAnsi="Times New Roman"/>
                <w:bCs/>
                <w:sz w:val="28"/>
                <w:szCs w:val="28"/>
              </w:rPr>
            </w:pPr>
            <w:r>
              <w:rPr>
                <w:rFonts w:ascii="Times New Roman" w:hAnsi="Times New Roman"/>
                <w:bCs/>
                <w:sz w:val="28"/>
                <w:szCs w:val="28"/>
              </w:rPr>
              <w:t>BGH/GVCN + Bảo mẫu K1</w:t>
            </w:r>
          </w:p>
        </w:tc>
        <w:tc>
          <w:tcPr>
            <w:tcW w:w="850" w:type="dxa"/>
            <w:tcBorders>
              <w:top w:val="single" w:sz="6" w:space="0" w:color="auto"/>
              <w:left w:val="nil"/>
              <w:bottom w:val="single" w:sz="6" w:space="0" w:color="auto"/>
              <w:right w:val="single" w:sz="6" w:space="0" w:color="auto"/>
            </w:tcBorders>
            <w:shd w:val="clear" w:color="auto" w:fill="auto"/>
            <w:vAlign w:val="center"/>
          </w:tcPr>
          <w:p w14:paraId="0491A077" w14:textId="77777777" w:rsidR="00A44CE2" w:rsidRPr="003B6202" w:rsidRDefault="00A44CE2" w:rsidP="009B1947">
            <w:pPr>
              <w:spacing w:line="170" w:lineRule="atLeast"/>
              <w:jc w:val="center"/>
              <w:textAlignment w:val="baseline"/>
              <w:rPr>
                <w:rFonts w:ascii="Times New Roman" w:hAnsi="Times New Roman"/>
                <w:sz w:val="28"/>
                <w:szCs w:val="28"/>
              </w:rPr>
            </w:pPr>
          </w:p>
        </w:tc>
      </w:tr>
      <w:tr w:rsidR="003B6202" w:rsidRPr="003B6202" w14:paraId="32787F5C" w14:textId="77777777" w:rsidTr="009B5DFF">
        <w:trPr>
          <w:trHeight w:val="519"/>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E2F3784" w14:textId="77777777" w:rsidR="00166B07" w:rsidRPr="003B6202" w:rsidRDefault="00166B07" w:rsidP="000A6573">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14:paraId="0B0347A9" w14:textId="02CEE20C" w:rsidR="00EF05D3" w:rsidRDefault="00344B4B" w:rsidP="00EF05D3">
            <w:pPr>
              <w:pStyle w:val="NormalWeb"/>
              <w:numPr>
                <w:ilvl w:val="0"/>
                <w:numId w:val="8"/>
              </w:numPr>
              <w:shd w:val="clear" w:color="auto" w:fill="FFFFFF"/>
              <w:spacing w:before="0" w:beforeAutospacing="0" w:after="0" w:afterAutospacing="0" w:line="360" w:lineRule="atLeast"/>
              <w:ind w:left="-29" w:firstLine="425"/>
              <w:jc w:val="both"/>
              <w:textAlignment w:val="baseline"/>
              <w:rPr>
                <w:sz w:val="28"/>
                <w:szCs w:val="28"/>
                <w:shd w:val="clear" w:color="auto" w:fill="FFFFFF"/>
              </w:rPr>
            </w:pPr>
            <w:r>
              <w:rPr>
                <w:sz w:val="28"/>
                <w:szCs w:val="28"/>
                <w:shd w:val="clear" w:color="auto" w:fill="FFFFFF"/>
              </w:rPr>
              <w:t xml:space="preserve">Tham dự Hội nghị Tổng kết Năm học 2022-2023 và Triển khai nhiệm vụ Năm học 2023-2024 </w:t>
            </w:r>
            <w:r w:rsidRPr="00841A33">
              <w:rPr>
                <w:color w:val="FF0000"/>
                <w:sz w:val="28"/>
                <w:szCs w:val="28"/>
                <w:shd w:val="clear" w:color="auto" w:fill="FFFFFF"/>
              </w:rPr>
              <w:t>Gi</w:t>
            </w:r>
            <w:r w:rsidR="00841A33" w:rsidRPr="00841A33">
              <w:rPr>
                <w:color w:val="FF0000"/>
                <w:sz w:val="28"/>
                <w:szCs w:val="28"/>
                <w:shd w:val="clear" w:color="auto" w:fill="FFFFFF"/>
              </w:rPr>
              <w:t>á</w:t>
            </w:r>
            <w:r w:rsidRPr="00841A33">
              <w:rPr>
                <w:color w:val="FF0000"/>
                <w:sz w:val="28"/>
                <w:szCs w:val="28"/>
                <w:shd w:val="clear" w:color="auto" w:fill="FFFFFF"/>
              </w:rPr>
              <w:t>o</w:t>
            </w:r>
            <w:r>
              <w:rPr>
                <w:sz w:val="28"/>
                <w:szCs w:val="28"/>
                <w:shd w:val="clear" w:color="auto" w:fill="FFFFFF"/>
              </w:rPr>
              <w:t xml:space="preserve"> dục Tiểu học TPHCM tại HT A - Trường ĐHSG</w:t>
            </w:r>
          </w:p>
          <w:p w14:paraId="64718C62" w14:textId="4A378F1D" w:rsidR="00344B4B" w:rsidRPr="003B6202" w:rsidRDefault="00344B4B" w:rsidP="00344B4B">
            <w:pPr>
              <w:pStyle w:val="NormalWeb"/>
              <w:shd w:val="clear" w:color="auto" w:fill="FFFFFF"/>
              <w:spacing w:before="0" w:beforeAutospacing="0" w:after="0" w:afterAutospacing="0" w:line="360" w:lineRule="atLeast"/>
              <w:ind w:left="396"/>
              <w:jc w:val="both"/>
              <w:textAlignment w:val="baseline"/>
              <w:rPr>
                <w:sz w:val="28"/>
                <w:szCs w:val="28"/>
                <w:shd w:val="clear" w:color="auto" w:fill="FFFFFF"/>
              </w:rPr>
            </w:pPr>
            <w:r>
              <w:rPr>
                <w:sz w:val="28"/>
                <w:szCs w:val="28"/>
                <w:shd w:val="clear" w:color="auto" w:fill="FFFFFF"/>
              </w:rPr>
              <w:t>Ghi chú: Nữ mặc áo dài truyền thống</w:t>
            </w:r>
          </w:p>
        </w:tc>
        <w:tc>
          <w:tcPr>
            <w:tcW w:w="850" w:type="dxa"/>
            <w:tcBorders>
              <w:top w:val="single" w:sz="6" w:space="0" w:color="auto"/>
              <w:left w:val="nil"/>
              <w:bottom w:val="single" w:sz="6" w:space="0" w:color="auto"/>
              <w:right w:val="single" w:sz="6" w:space="0" w:color="auto"/>
            </w:tcBorders>
            <w:shd w:val="clear" w:color="auto" w:fill="auto"/>
            <w:vAlign w:val="center"/>
          </w:tcPr>
          <w:p w14:paraId="732365BD" w14:textId="371F9D09" w:rsidR="00166B07" w:rsidRPr="003B6202" w:rsidRDefault="00344B4B" w:rsidP="000A6573">
            <w:pPr>
              <w:spacing w:line="245" w:lineRule="atLeast"/>
              <w:jc w:val="center"/>
              <w:textAlignment w:val="baseline"/>
              <w:rPr>
                <w:rFonts w:ascii="Times New Roman" w:hAnsi="Times New Roman"/>
                <w:bCs/>
                <w:sz w:val="28"/>
                <w:szCs w:val="28"/>
              </w:rPr>
            </w:pPr>
            <w:r>
              <w:rPr>
                <w:rFonts w:ascii="Times New Roman" w:hAnsi="Times New Roman"/>
                <w:bCs/>
                <w:sz w:val="28"/>
                <w:szCs w:val="28"/>
              </w:rPr>
              <w:t>13g30</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B16E066" w14:textId="77777777" w:rsidR="0051134F" w:rsidRDefault="0051134F" w:rsidP="000A6573">
            <w:pPr>
              <w:spacing w:line="245" w:lineRule="atLeast"/>
              <w:jc w:val="center"/>
              <w:textAlignment w:val="baseline"/>
              <w:rPr>
                <w:rFonts w:ascii="Times New Roman" w:hAnsi="Times New Roman"/>
                <w:bCs/>
                <w:sz w:val="28"/>
                <w:szCs w:val="28"/>
              </w:rPr>
            </w:pPr>
          </w:p>
          <w:p w14:paraId="5B51E6DD" w14:textId="77777777" w:rsidR="00B5548F" w:rsidRDefault="00B5548F" w:rsidP="000A6573">
            <w:pPr>
              <w:spacing w:line="245" w:lineRule="atLeast"/>
              <w:jc w:val="center"/>
              <w:textAlignment w:val="baseline"/>
              <w:rPr>
                <w:rFonts w:ascii="Times New Roman" w:hAnsi="Times New Roman"/>
                <w:bCs/>
                <w:sz w:val="28"/>
                <w:szCs w:val="28"/>
              </w:rPr>
            </w:pPr>
          </w:p>
          <w:p w14:paraId="3002F135" w14:textId="3BE856AC" w:rsidR="00344B4B" w:rsidRPr="003B6202" w:rsidRDefault="00344B4B" w:rsidP="000A6573">
            <w:pPr>
              <w:spacing w:line="245" w:lineRule="atLeast"/>
              <w:jc w:val="center"/>
              <w:textAlignment w:val="baseline"/>
              <w:rPr>
                <w:rFonts w:ascii="Times New Roman" w:hAnsi="Times New Roman"/>
                <w:bCs/>
                <w:sz w:val="28"/>
                <w:szCs w:val="28"/>
              </w:rPr>
            </w:pPr>
            <w:r>
              <w:rPr>
                <w:rFonts w:ascii="Times New Roman" w:hAnsi="Times New Roman"/>
                <w:bCs/>
                <w:sz w:val="28"/>
                <w:szCs w:val="28"/>
              </w:rPr>
              <w:t>Hiệu trưởng</w:t>
            </w:r>
          </w:p>
        </w:tc>
        <w:tc>
          <w:tcPr>
            <w:tcW w:w="850" w:type="dxa"/>
            <w:tcBorders>
              <w:top w:val="single" w:sz="6" w:space="0" w:color="auto"/>
              <w:left w:val="nil"/>
              <w:bottom w:val="single" w:sz="6" w:space="0" w:color="auto"/>
              <w:right w:val="single" w:sz="6" w:space="0" w:color="auto"/>
            </w:tcBorders>
            <w:shd w:val="clear" w:color="auto" w:fill="auto"/>
            <w:vAlign w:val="center"/>
          </w:tcPr>
          <w:p w14:paraId="7BEC474E" w14:textId="77777777" w:rsidR="00166B07" w:rsidRPr="003B6202" w:rsidRDefault="00166B07" w:rsidP="000A6573">
            <w:pPr>
              <w:spacing w:line="170" w:lineRule="atLeast"/>
              <w:jc w:val="center"/>
              <w:textAlignment w:val="baseline"/>
              <w:rPr>
                <w:rFonts w:ascii="Times New Roman" w:hAnsi="Times New Roman"/>
                <w:sz w:val="28"/>
                <w:szCs w:val="28"/>
              </w:rPr>
            </w:pPr>
          </w:p>
        </w:tc>
      </w:tr>
      <w:tr w:rsidR="00344B4B" w:rsidRPr="003B6202" w14:paraId="54E2276F" w14:textId="77777777" w:rsidTr="009B5DFF">
        <w:trPr>
          <w:trHeight w:val="519"/>
        </w:trPr>
        <w:tc>
          <w:tcPr>
            <w:tcW w:w="1022" w:type="dxa"/>
            <w:tcBorders>
              <w:left w:val="single" w:sz="8" w:space="0" w:color="auto"/>
              <w:right w:val="single" w:sz="8" w:space="0" w:color="auto"/>
            </w:tcBorders>
            <w:shd w:val="clear" w:color="auto" w:fill="auto"/>
            <w:tcMar>
              <w:top w:w="0" w:type="dxa"/>
              <w:left w:w="108" w:type="dxa"/>
              <w:bottom w:w="0" w:type="dxa"/>
              <w:right w:w="108" w:type="dxa"/>
            </w:tcMar>
            <w:vAlign w:val="center"/>
          </w:tcPr>
          <w:p w14:paraId="29A0D345" w14:textId="77777777" w:rsidR="00344B4B" w:rsidRPr="003B6202" w:rsidRDefault="00344B4B" w:rsidP="000A6573">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tcPr>
          <w:p w14:paraId="19D5CBFF" w14:textId="77777777" w:rsidR="00344B4B" w:rsidRPr="003B6202" w:rsidRDefault="00344B4B" w:rsidP="00EF05D3">
            <w:pPr>
              <w:pStyle w:val="NormalWeb"/>
              <w:numPr>
                <w:ilvl w:val="0"/>
                <w:numId w:val="8"/>
              </w:numPr>
              <w:shd w:val="clear" w:color="auto" w:fill="FFFFFF"/>
              <w:spacing w:before="0" w:beforeAutospacing="0" w:after="0" w:afterAutospacing="0" w:line="360" w:lineRule="atLeast"/>
              <w:ind w:left="-29" w:firstLine="425"/>
              <w:jc w:val="both"/>
              <w:textAlignment w:val="baseline"/>
              <w:rPr>
                <w:sz w:val="28"/>
                <w:szCs w:val="28"/>
                <w:shd w:val="clear" w:color="auto" w:fill="FFFFFF"/>
              </w:rPr>
            </w:pPr>
          </w:p>
        </w:tc>
        <w:tc>
          <w:tcPr>
            <w:tcW w:w="850" w:type="dxa"/>
            <w:tcBorders>
              <w:top w:val="single" w:sz="6" w:space="0" w:color="auto"/>
              <w:left w:val="nil"/>
              <w:bottom w:val="single" w:sz="6" w:space="0" w:color="auto"/>
              <w:right w:val="single" w:sz="6" w:space="0" w:color="auto"/>
            </w:tcBorders>
            <w:shd w:val="clear" w:color="auto" w:fill="auto"/>
            <w:vAlign w:val="center"/>
          </w:tcPr>
          <w:p w14:paraId="39FFA584" w14:textId="77777777" w:rsidR="00344B4B" w:rsidRPr="003B6202" w:rsidRDefault="00344B4B" w:rsidP="000A6573">
            <w:pPr>
              <w:spacing w:line="245" w:lineRule="atLeast"/>
              <w:jc w:val="center"/>
              <w:textAlignment w:val="baseline"/>
              <w:rPr>
                <w:rFonts w:ascii="Times New Roman" w:hAnsi="Times New Roman"/>
                <w:bCs/>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F7D956B" w14:textId="77777777" w:rsidR="00344B4B" w:rsidRPr="003B6202" w:rsidRDefault="00344B4B" w:rsidP="000A6573">
            <w:pPr>
              <w:spacing w:line="245" w:lineRule="atLeast"/>
              <w:jc w:val="center"/>
              <w:textAlignment w:val="baseline"/>
              <w:rPr>
                <w:rFonts w:ascii="Times New Roman" w:hAnsi="Times New Roman"/>
                <w:bCs/>
                <w:sz w:val="28"/>
                <w:szCs w:val="28"/>
              </w:rPr>
            </w:pPr>
          </w:p>
        </w:tc>
        <w:tc>
          <w:tcPr>
            <w:tcW w:w="850" w:type="dxa"/>
            <w:tcBorders>
              <w:top w:val="single" w:sz="6" w:space="0" w:color="auto"/>
              <w:left w:val="nil"/>
              <w:bottom w:val="single" w:sz="6" w:space="0" w:color="auto"/>
              <w:right w:val="single" w:sz="6" w:space="0" w:color="auto"/>
            </w:tcBorders>
            <w:shd w:val="clear" w:color="auto" w:fill="auto"/>
            <w:vAlign w:val="center"/>
          </w:tcPr>
          <w:p w14:paraId="2FD9E2E5" w14:textId="77777777" w:rsidR="00344B4B" w:rsidRPr="003B6202" w:rsidRDefault="00344B4B" w:rsidP="000A6573">
            <w:pPr>
              <w:spacing w:line="170" w:lineRule="atLeast"/>
              <w:jc w:val="center"/>
              <w:textAlignment w:val="baseline"/>
              <w:rPr>
                <w:rFonts w:ascii="Times New Roman" w:hAnsi="Times New Roman"/>
                <w:sz w:val="28"/>
                <w:szCs w:val="28"/>
              </w:rPr>
            </w:pPr>
          </w:p>
        </w:tc>
      </w:tr>
      <w:tr w:rsidR="003B6202" w:rsidRPr="003B6202" w14:paraId="3AF94EC5" w14:textId="77777777" w:rsidTr="00D302A4">
        <w:trPr>
          <w:trHeight w:val="687"/>
        </w:trPr>
        <w:tc>
          <w:tcPr>
            <w:tcW w:w="1022" w:type="dxa"/>
            <w:vMerge w:val="restart"/>
            <w:tcBorders>
              <w:top w:val="single" w:sz="8" w:space="0" w:color="auto"/>
              <w:left w:val="single" w:sz="8" w:space="0" w:color="auto"/>
              <w:right w:val="single" w:sz="8" w:space="0" w:color="auto"/>
            </w:tcBorders>
            <w:shd w:val="clear" w:color="auto" w:fill="CCFFFF"/>
            <w:tcMar>
              <w:top w:w="0" w:type="dxa"/>
              <w:left w:w="108" w:type="dxa"/>
              <w:bottom w:w="0" w:type="dxa"/>
              <w:right w:w="108" w:type="dxa"/>
            </w:tcMar>
            <w:vAlign w:val="center"/>
          </w:tcPr>
          <w:p w14:paraId="16F6FF21" w14:textId="2507D5B0" w:rsidR="007C10BD" w:rsidRPr="003B6202" w:rsidRDefault="007C10BD" w:rsidP="00834161">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THỨ BA</w:t>
            </w:r>
          </w:p>
          <w:p w14:paraId="1CA64BB0" w14:textId="1F2A24EC" w:rsidR="007C10BD" w:rsidRPr="003B6202" w:rsidRDefault="003B6202" w:rsidP="00834161">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22</w:t>
            </w:r>
            <w:r w:rsidR="007C10BD" w:rsidRPr="003B6202">
              <w:rPr>
                <w:rFonts w:ascii="Times New Roman" w:hAnsi="Times New Roman"/>
                <w:b/>
                <w:bCs/>
                <w:sz w:val="25"/>
                <w:szCs w:val="25"/>
              </w:rPr>
              <w:t>/8</w:t>
            </w:r>
          </w:p>
          <w:p w14:paraId="32B26958" w14:textId="77777777" w:rsidR="007C10BD" w:rsidRPr="003B6202" w:rsidRDefault="007C10BD" w:rsidP="00834161">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tcPr>
          <w:p w14:paraId="0180169C" w14:textId="67D1D7C4" w:rsidR="003B617F" w:rsidRPr="00E573D5" w:rsidRDefault="00E573D5" w:rsidP="00834161">
            <w:pPr>
              <w:pStyle w:val="NormalWeb"/>
              <w:numPr>
                <w:ilvl w:val="0"/>
                <w:numId w:val="8"/>
              </w:numPr>
              <w:shd w:val="clear" w:color="auto" w:fill="FFFFFF"/>
              <w:spacing w:before="0" w:beforeAutospacing="0" w:after="0" w:afterAutospacing="0" w:line="360" w:lineRule="atLeast"/>
              <w:ind w:left="-29" w:firstLine="425"/>
              <w:jc w:val="both"/>
              <w:textAlignment w:val="baseline"/>
              <w:rPr>
                <w:sz w:val="28"/>
                <w:szCs w:val="28"/>
              </w:rPr>
            </w:pPr>
            <w:r w:rsidRPr="00E573D5">
              <w:rPr>
                <w:color w:val="161616"/>
                <w:sz w:val="28"/>
                <w:szCs w:val="28"/>
                <w:shd w:val="clear" w:color="auto" w:fill="FFFFFF"/>
              </w:rPr>
              <w:t>Mời đại diện BGH trường MN, TH, THCS, THPT, trường nhiều cấp học (01 người/01 đơn vị) dự tập huấn công tác đảm bảo an toàn thực phẩm năm học 2023 – 2024 tại Hội trường 2.1, Sở Giáo dục và Đào tạo; số 66-68 Lê Thánh Tôn, P. Bến Nghé, Quận 1.</w:t>
            </w:r>
          </w:p>
        </w:tc>
        <w:tc>
          <w:tcPr>
            <w:tcW w:w="850" w:type="dxa"/>
            <w:tcBorders>
              <w:top w:val="single" w:sz="6" w:space="0" w:color="auto"/>
              <w:left w:val="nil"/>
              <w:right w:val="single" w:sz="6" w:space="0" w:color="auto"/>
            </w:tcBorders>
            <w:shd w:val="clear" w:color="auto" w:fill="CCFFFF"/>
            <w:vAlign w:val="center"/>
          </w:tcPr>
          <w:p w14:paraId="29F016A5" w14:textId="469EE1FD" w:rsidR="007C10BD" w:rsidRPr="003B6202" w:rsidRDefault="003B6202" w:rsidP="00834161">
            <w:pPr>
              <w:spacing w:line="245" w:lineRule="atLeast"/>
              <w:jc w:val="center"/>
              <w:textAlignment w:val="baseline"/>
              <w:rPr>
                <w:rFonts w:ascii="Times New Roman" w:hAnsi="Times New Roman"/>
                <w:bCs/>
                <w:sz w:val="28"/>
                <w:szCs w:val="28"/>
              </w:rPr>
            </w:pPr>
            <w:r>
              <w:rPr>
                <w:rFonts w:ascii="Times New Roman" w:hAnsi="Times New Roman"/>
                <w:bCs/>
                <w:sz w:val="28"/>
                <w:szCs w:val="28"/>
              </w:rPr>
              <w:t>7g30</w:t>
            </w:r>
          </w:p>
        </w:tc>
        <w:tc>
          <w:tcPr>
            <w:tcW w:w="1985" w:type="dxa"/>
            <w:tcBorders>
              <w:top w:val="single" w:sz="6" w:space="0" w:color="auto"/>
              <w:left w:val="nil"/>
              <w:right w:val="single" w:sz="6" w:space="0" w:color="auto"/>
            </w:tcBorders>
            <w:shd w:val="clear" w:color="auto" w:fill="CCFFFF"/>
          </w:tcPr>
          <w:p w14:paraId="2326588E" w14:textId="77777777" w:rsidR="00E573D5" w:rsidRDefault="00E573D5" w:rsidP="00834161">
            <w:pPr>
              <w:spacing w:line="245" w:lineRule="atLeast"/>
              <w:jc w:val="center"/>
              <w:textAlignment w:val="baseline"/>
              <w:rPr>
                <w:rFonts w:ascii="Times New Roman" w:hAnsi="Times New Roman"/>
                <w:bCs/>
                <w:sz w:val="28"/>
                <w:szCs w:val="28"/>
              </w:rPr>
            </w:pPr>
          </w:p>
          <w:p w14:paraId="12E1B14C" w14:textId="77777777" w:rsidR="00E573D5" w:rsidRDefault="00E573D5" w:rsidP="00834161">
            <w:pPr>
              <w:spacing w:line="245" w:lineRule="atLeast"/>
              <w:jc w:val="center"/>
              <w:textAlignment w:val="baseline"/>
              <w:rPr>
                <w:rFonts w:ascii="Times New Roman" w:hAnsi="Times New Roman"/>
                <w:bCs/>
                <w:sz w:val="28"/>
                <w:szCs w:val="28"/>
              </w:rPr>
            </w:pPr>
          </w:p>
          <w:p w14:paraId="7AA185B7" w14:textId="111FFAB5" w:rsidR="00E621F9" w:rsidRPr="003B6202" w:rsidRDefault="003B6202" w:rsidP="00834161">
            <w:pPr>
              <w:spacing w:line="245" w:lineRule="atLeast"/>
              <w:jc w:val="center"/>
              <w:textAlignment w:val="baseline"/>
              <w:rPr>
                <w:rFonts w:ascii="Times New Roman" w:hAnsi="Times New Roman"/>
                <w:bCs/>
                <w:sz w:val="28"/>
                <w:szCs w:val="28"/>
              </w:rPr>
            </w:pPr>
            <w:r>
              <w:rPr>
                <w:rFonts w:ascii="Times New Roman" w:hAnsi="Times New Roman"/>
                <w:bCs/>
                <w:sz w:val="28"/>
                <w:szCs w:val="28"/>
              </w:rPr>
              <w:t>Cô Nhài, Thầy Dũng</w:t>
            </w:r>
          </w:p>
        </w:tc>
        <w:tc>
          <w:tcPr>
            <w:tcW w:w="850" w:type="dxa"/>
            <w:tcBorders>
              <w:top w:val="single" w:sz="6" w:space="0" w:color="auto"/>
              <w:left w:val="nil"/>
              <w:bottom w:val="single" w:sz="6" w:space="0" w:color="auto"/>
              <w:right w:val="single" w:sz="6" w:space="0" w:color="auto"/>
            </w:tcBorders>
            <w:shd w:val="clear" w:color="auto" w:fill="CCFFFF"/>
            <w:vAlign w:val="center"/>
          </w:tcPr>
          <w:p w14:paraId="2193B7A7" w14:textId="5CC55C87" w:rsidR="007C10BD" w:rsidRPr="003B6202" w:rsidRDefault="007C10BD" w:rsidP="00834161">
            <w:pPr>
              <w:spacing w:line="170" w:lineRule="atLeast"/>
              <w:jc w:val="center"/>
              <w:textAlignment w:val="baseline"/>
              <w:rPr>
                <w:rFonts w:ascii="Times New Roman" w:hAnsi="Times New Roman"/>
                <w:sz w:val="28"/>
                <w:szCs w:val="28"/>
              </w:rPr>
            </w:pPr>
          </w:p>
        </w:tc>
      </w:tr>
      <w:tr w:rsidR="003B6202" w:rsidRPr="003B6202" w14:paraId="3ECA93DE" w14:textId="77777777" w:rsidTr="002313E2">
        <w:trPr>
          <w:trHeight w:val="687"/>
        </w:trPr>
        <w:tc>
          <w:tcPr>
            <w:tcW w:w="1022" w:type="dxa"/>
            <w:vMerge/>
            <w:tcBorders>
              <w:left w:val="single" w:sz="8" w:space="0" w:color="auto"/>
              <w:right w:val="single" w:sz="8" w:space="0" w:color="auto"/>
            </w:tcBorders>
            <w:shd w:val="clear" w:color="auto" w:fill="CCFFFF"/>
            <w:tcMar>
              <w:top w:w="0" w:type="dxa"/>
              <w:left w:w="108" w:type="dxa"/>
              <w:bottom w:w="0" w:type="dxa"/>
              <w:right w:w="108" w:type="dxa"/>
            </w:tcMar>
            <w:vAlign w:val="center"/>
          </w:tcPr>
          <w:p w14:paraId="6669E64D" w14:textId="77777777" w:rsidR="007C10BD" w:rsidRPr="003B6202" w:rsidRDefault="007C10BD" w:rsidP="00834161">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tcPr>
          <w:p w14:paraId="07B512C9" w14:textId="3772826E" w:rsidR="007C10BD" w:rsidRPr="003B6202" w:rsidRDefault="007C10BD" w:rsidP="00834161">
            <w:pPr>
              <w:pStyle w:val="NormalWeb"/>
              <w:numPr>
                <w:ilvl w:val="0"/>
                <w:numId w:val="8"/>
              </w:numPr>
              <w:shd w:val="clear" w:color="auto" w:fill="FFFFFF"/>
              <w:spacing w:before="0" w:beforeAutospacing="0" w:after="0" w:afterAutospacing="0" w:line="360" w:lineRule="atLeast"/>
              <w:ind w:left="-29" w:firstLine="425"/>
              <w:jc w:val="both"/>
              <w:textAlignment w:val="baseline"/>
              <w:rPr>
                <w:sz w:val="28"/>
                <w:szCs w:val="28"/>
              </w:rPr>
            </w:pPr>
          </w:p>
        </w:tc>
        <w:tc>
          <w:tcPr>
            <w:tcW w:w="850" w:type="dxa"/>
            <w:tcBorders>
              <w:top w:val="single" w:sz="6" w:space="0" w:color="auto"/>
              <w:left w:val="nil"/>
              <w:right w:val="single" w:sz="6" w:space="0" w:color="auto"/>
            </w:tcBorders>
            <w:shd w:val="clear" w:color="auto" w:fill="CCFFFF"/>
            <w:vAlign w:val="center"/>
          </w:tcPr>
          <w:p w14:paraId="489E5155" w14:textId="60C39819" w:rsidR="007C10BD" w:rsidRPr="003B6202" w:rsidRDefault="007C10BD" w:rsidP="00834161">
            <w:pPr>
              <w:spacing w:line="245" w:lineRule="atLeast"/>
              <w:jc w:val="center"/>
              <w:textAlignment w:val="baseline"/>
              <w:rPr>
                <w:rFonts w:ascii="Times New Roman" w:hAnsi="Times New Roman"/>
                <w:bCs/>
                <w:sz w:val="28"/>
                <w:szCs w:val="28"/>
              </w:rPr>
            </w:pPr>
          </w:p>
        </w:tc>
        <w:tc>
          <w:tcPr>
            <w:tcW w:w="1985" w:type="dxa"/>
            <w:tcBorders>
              <w:top w:val="single" w:sz="6" w:space="0" w:color="auto"/>
              <w:left w:val="nil"/>
              <w:right w:val="single" w:sz="6" w:space="0" w:color="auto"/>
            </w:tcBorders>
            <w:shd w:val="clear" w:color="auto" w:fill="CCFFFF"/>
          </w:tcPr>
          <w:p w14:paraId="7CA2F913" w14:textId="3F0292B9" w:rsidR="007C10BD" w:rsidRPr="003B6202" w:rsidRDefault="007C10BD" w:rsidP="00834161">
            <w:pPr>
              <w:spacing w:line="245" w:lineRule="atLeast"/>
              <w:jc w:val="center"/>
              <w:textAlignment w:val="baseline"/>
              <w:rPr>
                <w:rFonts w:ascii="Times New Roman" w:hAnsi="Times New Roman"/>
                <w:bCs/>
                <w:sz w:val="28"/>
                <w:szCs w:val="28"/>
              </w:rPr>
            </w:pPr>
          </w:p>
        </w:tc>
        <w:tc>
          <w:tcPr>
            <w:tcW w:w="850" w:type="dxa"/>
            <w:tcBorders>
              <w:top w:val="single" w:sz="6" w:space="0" w:color="auto"/>
              <w:left w:val="nil"/>
              <w:bottom w:val="single" w:sz="6" w:space="0" w:color="auto"/>
              <w:right w:val="single" w:sz="6" w:space="0" w:color="auto"/>
            </w:tcBorders>
            <w:shd w:val="clear" w:color="auto" w:fill="CCFFFF"/>
            <w:vAlign w:val="center"/>
          </w:tcPr>
          <w:p w14:paraId="133A4DE2" w14:textId="77777777" w:rsidR="007C10BD" w:rsidRPr="003B6202" w:rsidRDefault="007C10BD" w:rsidP="00834161">
            <w:pPr>
              <w:spacing w:line="170" w:lineRule="atLeast"/>
              <w:jc w:val="center"/>
              <w:textAlignment w:val="baseline"/>
              <w:rPr>
                <w:rFonts w:ascii="Times New Roman" w:hAnsi="Times New Roman"/>
                <w:sz w:val="28"/>
                <w:szCs w:val="28"/>
              </w:rPr>
            </w:pPr>
          </w:p>
        </w:tc>
      </w:tr>
      <w:tr w:rsidR="003B6202" w:rsidRPr="003B6202" w14:paraId="5A044435" w14:textId="77777777" w:rsidTr="00E34F66">
        <w:trPr>
          <w:trHeight w:val="687"/>
        </w:trPr>
        <w:tc>
          <w:tcPr>
            <w:tcW w:w="1022" w:type="dxa"/>
            <w:tcBorders>
              <w:top w:val="single" w:sz="8" w:space="0" w:color="auto"/>
              <w:left w:val="single" w:sz="8" w:space="0" w:color="auto"/>
              <w:right w:val="single" w:sz="8" w:space="0" w:color="auto"/>
            </w:tcBorders>
            <w:shd w:val="clear" w:color="auto" w:fill="CCFFFF"/>
            <w:tcMar>
              <w:top w:w="0" w:type="dxa"/>
              <w:left w:w="108" w:type="dxa"/>
              <w:bottom w:w="0" w:type="dxa"/>
              <w:right w:w="108" w:type="dxa"/>
            </w:tcMar>
            <w:vAlign w:val="center"/>
          </w:tcPr>
          <w:p w14:paraId="5E38F824" w14:textId="798CCBCA" w:rsidR="00834161" w:rsidRPr="003B6202" w:rsidRDefault="00834161" w:rsidP="00834161">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 xml:space="preserve">THỨ TƯ </w:t>
            </w:r>
            <w:r w:rsidR="003B6202" w:rsidRPr="003B6202">
              <w:rPr>
                <w:rFonts w:ascii="Times New Roman" w:hAnsi="Times New Roman"/>
                <w:b/>
                <w:bCs/>
                <w:sz w:val="25"/>
                <w:szCs w:val="25"/>
              </w:rPr>
              <w:t>23</w:t>
            </w:r>
            <w:r w:rsidRPr="003B6202">
              <w:rPr>
                <w:rFonts w:ascii="Times New Roman" w:hAnsi="Times New Roman"/>
                <w:b/>
                <w:bCs/>
                <w:sz w:val="25"/>
                <w:szCs w:val="25"/>
              </w:rPr>
              <w:t>/8</w:t>
            </w:r>
          </w:p>
        </w:tc>
        <w:tc>
          <w:tcPr>
            <w:tcW w:w="5040" w:type="dxa"/>
            <w:tcBorders>
              <w:top w:val="single" w:sz="6" w:space="0" w:color="auto"/>
              <w:left w:val="nil"/>
              <w:bottom w:val="single" w:sz="6" w:space="0" w:color="auto"/>
              <w:right w:val="single" w:sz="6" w:space="0" w:color="auto"/>
            </w:tcBorders>
            <w:shd w:val="clear" w:color="auto" w:fill="CCFFFF"/>
            <w:tcMar>
              <w:top w:w="0" w:type="dxa"/>
              <w:left w:w="108" w:type="dxa"/>
              <w:bottom w:w="0" w:type="dxa"/>
              <w:right w:w="108" w:type="dxa"/>
            </w:tcMar>
          </w:tcPr>
          <w:p w14:paraId="4A9467B3" w14:textId="38D22063" w:rsidR="00834161" w:rsidRPr="00921ABE" w:rsidRDefault="00921ABE" w:rsidP="00834161">
            <w:pPr>
              <w:pStyle w:val="NormalWeb"/>
              <w:numPr>
                <w:ilvl w:val="0"/>
                <w:numId w:val="8"/>
              </w:numPr>
              <w:shd w:val="clear" w:color="auto" w:fill="FFFFFF"/>
              <w:spacing w:before="0" w:beforeAutospacing="0" w:after="0" w:afterAutospacing="0" w:line="360" w:lineRule="atLeast"/>
              <w:ind w:left="-29" w:firstLine="425"/>
              <w:jc w:val="both"/>
              <w:textAlignment w:val="baseline"/>
              <w:rPr>
                <w:bCs/>
                <w:color w:val="0070C0"/>
                <w:sz w:val="28"/>
                <w:szCs w:val="28"/>
              </w:rPr>
            </w:pPr>
            <w:r w:rsidRPr="00921ABE">
              <w:rPr>
                <w:bCs/>
                <w:color w:val="0070C0"/>
                <w:sz w:val="28"/>
                <w:szCs w:val="28"/>
              </w:rPr>
              <w:t>Tham dự Hội nghị Tổng kết 10 năm thực hiện Chương trình phối hợp giữa Công an Q3 và UB MTTQVN tại Công an Q3 – HT Lầu 7</w:t>
            </w:r>
          </w:p>
        </w:tc>
        <w:tc>
          <w:tcPr>
            <w:tcW w:w="850" w:type="dxa"/>
            <w:tcBorders>
              <w:top w:val="single" w:sz="6" w:space="0" w:color="auto"/>
              <w:left w:val="nil"/>
              <w:right w:val="single" w:sz="6" w:space="0" w:color="auto"/>
            </w:tcBorders>
            <w:shd w:val="clear" w:color="auto" w:fill="CCFFFF"/>
            <w:vAlign w:val="center"/>
          </w:tcPr>
          <w:p w14:paraId="3A5B2A13" w14:textId="2E8A669D" w:rsidR="00834161" w:rsidRPr="00921ABE" w:rsidRDefault="00921ABE" w:rsidP="00834161">
            <w:pPr>
              <w:spacing w:line="245" w:lineRule="atLeast"/>
              <w:jc w:val="center"/>
              <w:textAlignment w:val="baseline"/>
              <w:rPr>
                <w:rFonts w:ascii="Times New Roman" w:hAnsi="Times New Roman"/>
                <w:bCs/>
                <w:color w:val="0070C0"/>
                <w:sz w:val="28"/>
                <w:szCs w:val="28"/>
              </w:rPr>
            </w:pPr>
            <w:r w:rsidRPr="00921ABE">
              <w:rPr>
                <w:rFonts w:ascii="Times New Roman" w:hAnsi="Times New Roman"/>
                <w:bCs/>
                <w:color w:val="0070C0"/>
                <w:sz w:val="28"/>
                <w:szCs w:val="28"/>
              </w:rPr>
              <w:t>8g</w:t>
            </w:r>
          </w:p>
        </w:tc>
        <w:tc>
          <w:tcPr>
            <w:tcW w:w="1985" w:type="dxa"/>
            <w:tcBorders>
              <w:top w:val="single" w:sz="6" w:space="0" w:color="auto"/>
              <w:left w:val="nil"/>
              <w:bottom w:val="single" w:sz="6" w:space="0" w:color="auto"/>
              <w:right w:val="single" w:sz="6" w:space="0" w:color="auto"/>
            </w:tcBorders>
            <w:shd w:val="clear" w:color="auto" w:fill="CCFFFF"/>
          </w:tcPr>
          <w:p w14:paraId="2D24F580" w14:textId="77777777" w:rsidR="00874CB8" w:rsidRPr="00921ABE" w:rsidRDefault="00874CB8" w:rsidP="00834161">
            <w:pPr>
              <w:spacing w:line="245" w:lineRule="atLeast"/>
              <w:jc w:val="center"/>
              <w:textAlignment w:val="baseline"/>
              <w:rPr>
                <w:rFonts w:ascii="Times New Roman" w:hAnsi="Times New Roman"/>
                <w:bCs/>
                <w:color w:val="0070C0"/>
                <w:sz w:val="28"/>
                <w:szCs w:val="28"/>
              </w:rPr>
            </w:pPr>
          </w:p>
          <w:p w14:paraId="5669F1E5" w14:textId="20C8974E" w:rsidR="00921ABE" w:rsidRPr="00921ABE" w:rsidRDefault="00921ABE" w:rsidP="00834161">
            <w:pPr>
              <w:spacing w:line="245" w:lineRule="atLeast"/>
              <w:jc w:val="center"/>
              <w:textAlignment w:val="baseline"/>
              <w:rPr>
                <w:rFonts w:ascii="Times New Roman" w:hAnsi="Times New Roman"/>
                <w:bCs/>
                <w:color w:val="0070C0"/>
                <w:sz w:val="28"/>
                <w:szCs w:val="28"/>
              </w:rPr>
            </w:pPr>
            <w:r w:rsidRPr="00921ABE">
              <w:rPr>
                <w:rFonts w:ascii="Times New Roman" w:hAnsi="Times New Roman"/>
                <w:bCs/>
                <w:color w:val="0070C0"/>
                <w:sz w:val="28"/>
                <w:szCs w:val="28"/>
              </w:rPr>
              <w:t>Hiệu trưởng</w:t>
            </w:r>
          </w:p>
        </w:tc>
        <w:tc>
          <w:tcPr>
            <w:tcW w:w="850" w:type="dxa"/>
            <w:tcBorders>
              <w:top w:val="single" w:sz="6" w:space="0" w:color="auto"/>
              <w:left w:val="nil"/>
              <w:bottom w:val="single" w:sz="6" w:space="0" w:color="auto"/>
              <w:right w:val="single" w:sz="6" w:space="0" w:color="auto"/>
            </w:tcBorders>
            <w:shd w:val="clear" w:color="auto" w:fill="CCFFFF"/>
            <w:vAlign w:val="center"/>
          </w:tcPr>
          <w:p w14:paraId="3971B39C" w14:textId="77777777" w:rsidR="00834161" w:rsidRPr="003B6202" w:rsidRDefault="00834161" w:rsidP="00834161">
            <w:pPr>
              <w:spacing w:line="170" w:lineRule="atLeast"/>
              <w:jc w:val="center"/>
              <w:textAlignment w:val="baseline"/>
              <w:rPr>
                <w:rFonts w:ascii="Times New Roman" w:hAnsi="Times New Roman"/>
                <w:sz w:val="28"/>
                <w:szCs w:val="28"/>
              </w:rPr>
            </w:pPr>
          </w:p>
        </w:tc>
      </w:tr>
      <w:tr w:rsidR="003B6202" w:rsidRPr="003B6202" w14:paraId="21F138B2" w14:textId="77777777" w:rsidTr="00176A0A">
        <w:trPr>
          <w:trHeight w:val="1198"/>
        </w:trPr>
        <w:tc>
          <w:tcPr>
            <w:tcW w:w="1022"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3F02465" w14:textId="38BA3DB3" w:rsidR="00834161" w:rsidRPr="003B6202" w:rsidRDefault="00834161" w:rsidP="00834161">
            <w:pPr>
              <w:spacing w:line="245" w:lineRule="atLeast"/>
              <w:jc w:val="center"/>
              <w:textAlignment w:val="baseline"/>
              <w:rPr>
                <w:rFonts w:ascii="Times New Roman" w:hAnsi="Times New Roman"/>
                <w:b/>
                <w:bCs/>
                <w:sz w:val="25"/>
                <w:szCs w:val="25"/>
              </w:rPr>
            </w:pPr>
          </w:p>
          <w:p w14:paraId="5DD9029F" w14:textId="2DA9BE24" w:rsidR="00834161" w:rsidRPr="003B6202" w:rsidRDefault="00834161" w:rsidP="00834161">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THỨ NĂM</w:t>
            </w:r>
          </w:p>
          <w:p w14:paraId="32428B15" w14:textId="7CF81315" w:rsidR="00834161" w:rsidRPr="003B6202" w:rsidRDefault="003B6202" w:rsidP="00834161">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24</w:t>
            </w:r>
            <w:r w:rsidR="00834161" w:rsidRPr="003B6202">
              <w:rPr>
                <w:rFonts w:ascii="Times New Roman" w:hAnsi="Times New Roman"/>
                <w:b/>
                <w:bCs/>
                <w:sz w:val="25"/>
                <w:szCs w:val="25"/>
              </w:rPr>
              <w:t>/8</w:t>
            </w: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tcPr>
          <w:p w14:paraId="3DDE6C69" w14:textId="5B941933" w:rsidR="00834161" w:rsidRPr="009E725D" w:rsidRDefault="009E725D" w:rsidP="00834161">
            <w:pPr>
              <w:pStyle w:val="NormalWeb"/>
              <w:numPr>
                <w:ilvl w:val="0"/>
                <w:numId w:val="8"/>
              </w:numPr>
              <w:shd w:val="clear" w:color="auto" w:fill="FFFFFF"/>
              <w:spacing w:before="0" w:beforeAutospacing="0" w:after="0" w:afterAutospacing="0" w:line="360" w:lineRule="atLeast"/>
              <w:ind w:left="-29" w:firstLine="425"/>
              <w:jc w:val="both"/>
              <w:textAlignment w:val="baseline"/>
              <w:rPr>
                <w:bCs/>
                <w:color w:val="7030A0"/>
                <w:sz w:val="28"/>
                <w:szCs w:val="28"/>
              </w:rPr>
            </w:pPr>
            <w:r w:rsidRPr="009E725D">
              <w:rPr>
                <w:bCs/>
                <w:color w:val="7030A0"/>
                <w:sz w:val="28"/>
                <w:szCs w:val="28"/>
              </w:rPr>
              <w:t>Tham dự Hội nghị sơ kết 5 năm  thực hiện CT 19-CT/TU ngày 19 tháng 10 năm 2018 của BTVTU về Cuộc vận động “Người dân TPHCM không xả rác ra đường và kênh rạch vì TP sạch và giảm ngập nước”  tại Quận ủy Quận 3 – HT Lầu 4</w:t>
            </w:r>
          </w:p>
        </w:tc>
        <w:tc>
          <w:tcPr>
            <w:tcW w:w="850" w:type="dxa"/>
            <w:tcBorders>
              <w:top w:val="single" w:sz="6" w:space="0" w:color="auto"/>
              <w:left w:val="nil"/>
              <w:right w:val="single" w:sz="6" w:space="0" w:color="auto"/>
            </w:tcBorders>
            <w:shd w:val="clear" w:color="auto" w:fill="auto"/>
            <w:vAlign w:val="center"/>
          </w:tcPr>
          <w:p w14:paraId="18F1D270" w14:textId="36B0A2C7" w:rsidR="00834161" w:rsidRPr="009E725D" w:rsidRDefault="009E725D" w:rsidP="00834161">
            <w:pPr>
              <w:spacing w:line="245" w:lineRule="atLeast"/>
              <w:jc w:val="center"/>
              <w:textAlignment w:val="baseline"/>
              <w:rPr>
                <w:rFonts w:ascii="Times New Roman" w:hAnsi="Times New Roman"/>
                <w:bCs/>
                <w:color w:val="7030A0"/>
                <w:sz w:val="28"/>
                <w:szCs w:val="28"/>
              </w:rPr>
            </w:pPr>
            <w:r w:rsidRPr="009E725D">
              <w:rPr>
                <w:rFonts w:ascii="Times New Roman" w:hAnsi="Times New Roman"/>
                <w:bCs/>
                <w:color w:val="7030A0"/>
                <w:sz w:val="28"/>
                <w:szCs w:val="28"/>
              </w:rPr>
              <w:t>13g45</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03C88A85" w14:textId="77777777" w:rsidR="00E96FBF" w:rsidRPr="009E725D" w:rsidRDefault="00E96FBF" w:rsidP="00834161">
            <w:pPr>
              <w:spacing w:line="245" w:lineRule="atLeast"/>
              <w:jc w:val="center"/>
              <w:textAlignment w:val="baseline"/>
              <w:rPr>
                <w:rFonts w:ascii="Times New Roman" w:hAnsi="Times New Roman"/>
                <w:bCs/>
                <w:color w:val="7030A0"/>
                <w:sz w:val="28"/>
                <w:szCs w:val="28"/>
              </w:rPr>
            </w:pPr>
          </w:p>
          <w:p w14:paraId="4C449D45" w14:textId="77777777" w:rsidR="009E725D" w:rsidRPr="009E725D" w:rsidRDefault="009E725D" w:rsidP="00834161">
            <w:pPr>
              <w:spacing w:line="245" w:lineRule="atLeast"/>
              <w:jc w:val="center"/>
              <w:textAlignment w:val="baseline"/>
              <w:rPr>
                <w:rFonts w:ascii="Times New Roman" w:hAnsi="Times New Roman"/>
                <w:bCs/>
                <w:color w:val="7030A0"/>
                <w:sz w:val="28"/>
                <w:szCs w:val="28"/>
              </w:rPr>
            </w:pPr>
          </w:p>
          <w:p w14:paraId="0F22BADD" w14:textId="77777777" w:rsidR="009E725D" w:rsidRPr="009E725D" w:rsidRDefault="009E725D" w:rsidP="00834161">
            <w:pPr>
              <w:spacing w:line="245" w:lineRule="atLeast"/>
              <w:jc w:val="center"/>
              <w:textAlignment w:val="baseline"/>
              <w:rPr>
                <w:rFonts w:ascii="Times New Roman" w:hAnsi="Times New Roman"/>
                <w:bCs/>
                <w:color w:val="7030A0"/>
                <w:sz w:val="28"/>
                <w:szCs w:val="28"/>
              </w:rPr>
            </w:pPr>
          </w:p>
          <w:p w14:paraId="1022C172" w14:textId="44318A55" w:rsidR="009E725D" w:rsidRPr="009E725D" w:rsidRDefault="009E725D" w:rsidP="00834161">
            <w:pPr>
              <w:spacing w:line="245" w:lineRule="atLeast"/>
              <w:jc w:val="center"/>
              <w:textAlignment w:val="baseline"/>
              <w:rPr>
                <w:rFonts w:ascii="Times New Roman" w:hAnsi="Times New Roman"/>
                <w:bCs/>
                <w:color w:val="7030A0"/>
                <w:sz w:val="28"/>
                <w:szCs w:val="28"/>
              </w:rPr>
            </w:pPr>
            <w:r w:rsidRPr="009E725D">
              <w:rPr>
                <w:rFonts w:ascii="Times New Roman" w:hAnsi="Times New Roman"/>
                <w:bCs/>
                <w:color w:val="7030A0"/>
                <w:sz w:val="28"/>
                <w:szCs w:val="28"/>
              </w:rPr>
              <w:t>Hiệu trưởng</w:t>
            </w:r>
          </w:p>
        </w:tc>
        <w:tc>
          <w:tcPr>
            <w:tcW w:w="850" w:type="dxa"/>
            <w:tcBorders>
              <w:top w:val="single" w:sz="6" w:space="0" w:color="auto"/>
              <w:left w:val="nil"/>
              <w:bottom w:val="single" w:sz="4" w:space="0" w:color="auto"/>
              <w:right w:val="single" w:sz="6" w:space="0" w:color="auto"/>
            </w:tcBorders>
            <w:shd w:val="clear" w:color="auto" w:fill="auto"/>
            <w:vAlign w:val="center"/>
          </w:tcPr>
          <w:p w14:paraId="2063F314" w14:textId="77777777" w:rsidR="00834161" w:rsidRPr="003B6202" w:rsidRDefault="00834161" w:rsidP="00834161">
            <w:pPr>
              <w:spacing w:line="170" w:lineRule="atLeast"/>
              <w:jc w:val="center"/>
              <w:textAlignment w:val="baseline"/>
              <w:rPr>
                <w:rFonts w:ascii="Times New Roman" w:hAnsi="Times New Roman"/>
                <w:sz w:val="25"/>
                <w:szCs w:val="25"/>
              </w:rPr>
            </w:pPr>
          </w:p>
          <w:p w14:paraId="357116BD" w14:textId="77777777" w:rsidR="00834161" w:rsidRPr="003B6202" w:rsidRDefault="00834161" w:rsidP="00834161">
            <w:pPr>
              <w:spacing w:line="170" w:lineRule="atLeast"/>
              <w:jc w:val="center"/>
              <w:textAlignment w:val="baseline"/>
              <w:rPr>
                <w:rFonts w:ascii="Times New Roman" w:hAnsi="Times New Roman"/>
                <w:sz w:val="25"/>
                <w:szCs w:val="25"/>
              </w:rPr>
            </w:pPr>
          </w:p>
          <w:p w14:paraId="4E822DA5" w14:textId="77777777" w:rsidR="00834161" w:rsidRPr="003B6202" w:rsidRDefault="00834161" w:rsidP="00834161">
            <w:pPr>
              <w:spacing w:line="170" w:lineRule="atLeast"/>
              <w:jc w:val="center"/>
              <w:textAlignment w:val="baseline"/>
              <w:rPr>
                <w:rFonts w:ascii="Times New Roman" w:hAnsi="Times New Roman"/>
                <w:sz w:val="25"/>
                <w:szCs w:val="25"/>
              </w:rPr>
            </w:pPr>
          </w:p>
          <w:p w14:paraId="731DFCBD" w14:textId="77777777" w:rsidR="00834161" w:rsidRPr="003B6202" w:rsidRDefault="00834161" w:rsidP="00834161">
            <w:pPr>
              <w:spacing w:line="170" w:lineRule="atLeast"/>
              <w:textAlignment w:val="baseline"/>
              <w:rPr>
                <w:rFonts w:ascii="Times New Roman" w:hAnsi="Times New Roman"/>
                <w:sz w:val="25"/>
                <w:szCs w:val="25"/>
              </w:rPr>
            </w:pPr>
          </w:p>
          <w:p w14:paraId="6075CAC8" w14:textId="77777777" w:rsidR="00834161" w:rsidRPr="003B6202" w:rsidRDefault="00834161" w:rsidP="00834161">
            <w:pPr>
              <w:spacing w:line="170" w:lineRule="atLeast"/>
              <w:textAlignment w:val="baseline"/>
              <w:rPr>
                <w:rFonts w:ascii="Times New Roman" w:hAnsi="Times New Roman"/>
                <w:sz w:val="25"/>
                <w:szCs w:val="25"/>
              </w:rPr>
            </w:pPr>
          </w:p>
        </w:tc>
      </w:tr>
      <w:tr w:rsidR="00921ABE" w:rsidRPr="003B6202" w14:paraId="13DA8085" w14:textId="77777777" w:rsidTr="00FA6066">
        <w:trPr>
          <w:trHeight w:val="805"/>
        </w:trPr>
        <w:tc>
          <w:tcPr>
            <w:tcW w:w="1022" w:type="dxa"/>
            <w:vMerge w:val="restart"/>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0CDC32CE" w14:textId="7695BD35" w:rsidR="00921ABE" w:rsidRPr="003B6202" w:rsidRDefault="00921ABE" w:rsidP="002B74AC">
            <w:pPr>
              <w:spacing w:line="245" w:lineRule="atLeast"/>
              <w:jc w:val="center"/>
              <w:textAlignment w:val="baseline"/>
              <w:rPr>
                <w:rFonts w:ascii="Times New Roman" w:hAnsi="Times New Roman"/>
                <w:b/>
                <w:bCs/>
                <w:sz w:val="25"/>
                <w:szCs w:val="25"/>
              </w:rPr>
            </w:pPr>
          </w:p>
          <w:p w14:paraId="3E18B691" w14:textId="7C456262" w:rsidR="00921ABE" w:rsidRPr="003B6202" w:rsidRDefault="00921ABE" w:rsidP="002B74AC">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lastRenderedPageBreak/>
              <w:t>THỨ SÁU</w:t>
            </w:r>
          </w:p>
          <w:p w14:paraId="5520B177" w14:textId="7ECEE62C" w:rsidR="00921ABE" w:rsidRPr="003B6202" w:rsidRDefault="00921ABE" w:rsidP="002B74AC">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25/8</w:t>
            </w: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tcPr>
          <w:p w14:paraId="6245056F" w14:textId="51158B00" w:rsidR="00921ABE" w:rsidRPr="00315C9B" w:rsidRDefault="00921ABE" w:rsidP="002B74AC">
            <w:pPr>
              <w:pStyle w:val="NormalWeb"/>
              <w:numPr>
                <w:ilvl w:val="0"/>
                <w:numId w:val="8"/>
              </w:numPr>
              <w:shd w:val="clear" w:color="auto" w:fill="FFFFFF"/>
              <w:spacing w:before="0" w:beforeAutospacing="0" w:after="0" w:afterAutospacing="0" w:line="360" w:lineRule="atLeast"/>
              <w:ind w:left="-29" w:firstLine="425"/>
              <w:jc w:val="both"/>
              <w:textAlignment w:val="baseline"/>
              <w:rPr>
                <w:color w:val="C0504D" w:themeColor="accent2"/>
                <w:sz w:val="28"/>
                <w:szCs w:val="28"/>
                <w:shd w:val="clear" w:color="auto" w:fill="FFFFFF"/>
              </w:rPr>
            </w:pPr>
            <w:r w:rsidRPr="00315C9B">
              <w:rPr>
                <w:color w:val="C0504D" w:themeColor="accent2"/>
                <w:sz w:val="28"/>
                <w:szCs w:val="28"/>
                <w:shd w:val="clear" w:color="auto" w:fill="FFFFFF"/>
              </w:rPr>
              <w:lastRenderedPageBreak/>
              <w:t>Các tổ nộp KHDH các môn học về bộ phận chuyên môn</w:t>
            </w:r>
          </w:p>
        </w:tc>
        <w:tc>
          <w:tcPr>
            <w:tcW w:w="850" w:type="dxa"/>
            <w:tcBorders>
              <w:top w:val="single" w:sz="6" w:space="0" w:color="auto"/>
              <w:left w:val="nil"/>
              <w:bottom w:val="single" w:sz="4" w:space="0" w:color="auto"/>
              <w:right w:val="single" w:sz="6" w:space="0" w:color="auto"/>
            </w:tcBorders>
            <w:shd w:val="clear" w:color="auto" w:fill="auto"/>
            <w:vAlign w:val="center"/>
          </w:tcPr>
          <w:p w14:paraId="0CEE600C" w14:textId="36071253" w:rsidR="00921ABE" w:rsidRPr="00315C9B" w:rsidRDefault="00921ABE" w:rsidP="002B74AC">
            <w:pPr>
              <w:spacing w:line="245" w:lineRule="atLeast"/>
              <w:jc w:val="center"/>
              <w:textAlignment w:val="baseline"/>
              <w:rPr>
                <w:rFonts w:ascii="Times New Roman" w:hAnsi="Times New Roman"/>
                <w:bCs/>
                <w:color w:val="C0504D" w:themeColor="accent2"/>
                <w:sz w:val="28"/>
                <w:szCs w:val="28"/>
              </w:rPr>
            </w:pP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216575F0" w14:textId="77777777" w:rsidR="00921ABE" w:rsidRPr="00315C9B" w:rsidRDefault="00921ABE" w:rsidP="002B74AC">
            <w:pPr>
              <w:spacing w:line="245" w:lineRule="atLeast"/>
              <w:jc w:val="center"/>
              <w:textAlignment w:val="baseline"/>
              <w:rPr>
                <w:rFonts w:ascii="Times New Roman" w:hAnsi="Times New Roman"/>
                <w:bCs/>
                <w:color w:val="C0504D" w:themeColor="accent2"/>
                <w:sz w:val="28"/>
                <w:szCs w:val="28"/>
              </w:rPr>
            </w:pPr>
          </w:p>
          <w:p w14:paraId="2FE77557" w14:textId="5D823F1B" w:rsidR="00921ABE" w:rsidRPr="00315C9B" w:rsidRDefault="00921ABE" w:rsidP="002B74AC">
            <w:pPr>
              <w:spacing w:line="245" w:lineRule="atLeast"/>
              <w:jc w:val="center"/>
              <w:textAlignment w:val="baseline"/>
              <w:rPr>
                <w:rFonts w:ascii="Times New Roman" w:hAnsi="Times New Roman"/>
                <w:bCs/>
                <w:color w:val="C0504D" w:themeColor="accent2"/>
                <w:sz w:val="28"/>
                <w:szCs w:val="28"/>
              </w:rPr>
            </w:pPr>
            <w:r w:rsidRPr="00315C9B">
              <w:rPr>
                <w:rFonts w:ascii="Times New Roman" w:hAnsi="Times New Roman"/>
                <w:bCs/>
                <w:color w:val="C0504D" w:themeColor="accent2"/>
                <w:sz w:val="28"/>
                <w:szCs w:val="28"/>
              </w:rPr>
              <w:t>BGH/TTCM</w:t>
            </w:r>
          </w:p>
        </w:tc>
        <w:tc>
          <w:tcPr>
            <w:tcW w:w="850" w:type="dxa"/>
            <w:tcBorders>
              <w:top w:val="single" w:sz="6" w:space="0" w:color="auto"/>
              <w:left w:val="nil"/>
              <w:bottom w:val="single" w:sz="4" w:space="0" w:color="auto"/>
              <w:right w:val="single" w:sz="6" w:space="0" w:color="auto"/>
            </w:tcBorders>
            <w:shd w:val="clear" w:color="auto" w:fill="auto"/>
            <w:vAlign w:val="center"/>
          </w:tcPr>
          <w:p w14:paraId="5D8D614C" w14:textId="77777777" w:rsidR="00921ABE" w:rsidRPr="003B6202" w:rsidRDefault="00921ABE" w:rsidP="002B74AC">
            <w:pPr>
              <w:spacing w:line="170" w:lineRule="atLeast"/>
              <w:jc w:val="center"/>
              <w:textAlignment w:val="baseline"/>
              <w:rPr>
                <w:rFonts w:ascii="Times New Roman" w:hAnsi="Times New Roman"/>
                <w:sz w:val="25"/>
                <w:szCs w:val="25"/>
              </w:rPr>
            </w:pPr>
          </w:p>
        </w:tc>
      </w:tr>
      <w:tr w:rsidR="0074145D" w:rsidRPr="003B6202" w14:paraId="45BA4142" w14:textId="77777777" w:rsidTr="00FA6066">
        <w:trPr>
          <w:trHeight w:val="805"/>
        </w:trPr>
        <w:tc>
          <w:tcPr>
            <w:tcW w:w="1022" w:type="dxa"/>
            <w:vMerge/>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2B32AFC3" w14:textId="77777777" w:rsidR="0074145D" w:rsidRPr="003B6202" w:rsidRDefault="0074145D" w:rsidP="0074145D">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tcPr>
          <w:p w14:paraId="528D8E3A" w14:textId="2402A46F" w:rsidR="0074145D" w:rsidRPr="00315C9B" w:rsidRDefault="0074145D" w:rsidP="0074145D">
            <w:pPr>
              <w:pStyle w:val="NormalWeb"/>
              <w:numPr>
                <w:ilvl w:val="0"/>
                <w:numId w:val="8"/>
              </w:numPr>
              <w:shd w:val="clear" w:color="auto" w:fill="FFFFFF"/>
              <w:spacing w:before="0" w:beforeAutospacing="0" w:after="0" w:afterAutospacing="0" w:line="360" w:lineRule="atLeast"/>
              <w:ind w:left="-29" w:firstLine="425"/>
              <w:jc w:val="both"/>
              <w:textAlignment w:val="baseline"/>
              <w:rPr>
                <w:color w:val="C0504D" w:themeColor="accent2"/>
                <w:sz w:val="28"/>
                <w:szCs w:val="28"/>
                <w:shd w:val="clear" w:color="auto" w:fill="FFFFFF"/>
              </w:rPr>
            </w:pPr>
            <w:r w:rsidRPr="009E725D">
              <w:rPr>
                <w:bCs/>
                <w:color w:val="7030A0"/>
                <w:sz w:val="28"/>
                <w:szCs w:val="28"/>
              </w:rPr>
              <w:t xml:space="preserve">Tham dự </w:t>
            </w:r>
            <w:r>
              <w:rPr>
                <w:bCs/>
                <w:color w:val="7030A0"/>
                <w:sz w:val="28"/>
                <w:szCs w:val="28"/>
              </w:rPr>
              <w:t>tập huấn hướng dẫn trẻ em sử dụng mạng Internet an toàn và hiệu quả</w:t>
            </w:r>
            <w:r w:rsidRPr="009E725D">
              <w:rPr>
                <w:bCs/>
                <w:color w:val="7030A0"/>
                <w:sz w:val="28"/>
                <w:szCs w:val="28"/>
              </w:rPr>
              <w:t xml:space="preserve">  tại </w:t>
            </w:r>
            <w:r>
              <w:rPr>
                <w:bCs/>
                <w:color w:val="7030A0"/>
                <w:sz w:val="28"/>
                <w:szCs w:val="28"/>
              </w:rPr>
              <w:t xml:space="preserve">Phòng đa năng </w:t>
            </w:r>
            <w:r w:rsidRPr="0074145D">
              <w:rPr>
                <w:bCs/>
                <w:color w:val="7030A0"/>
                <w:sz w:val="28"/>
                <w:szCs w:val="28"/>
              </w:rPr>
              <w:sym w:font="Wingdings" w:char="F0E0"/>
            </w:r>
            <w:r>
              <w:rPr>
                <w:bCs/>
                <w:color w:val="7030A0"/>
                <w:sz w:val="28"/>
                <w:szCs w:val="28"/>
              </w:rPr>
              <w:t xml:space="preserve"> Trực tuyến theo đường link</w:t>
            </w:r>
            <w:r>
              <w:rPr>
                <w:color w:val="000000"/>
                <w:sz w:val="27"/>
                <w:szCs w:val="27"/>
              </w:rPr>
              <w:t xml:space="preserve">: </w:t>
            </w:r>
            <w:r w:rsidRPr="005F52A1">
              <w:rPr>
                <w:color w:val="7030A0"/>
                <w:sz w:val="27"/>
                <w:szCs w:val="27"/>
              </w:rPr>
              <w:t>https://meet.google.com/tpk-bpoe-ztb</w:t>
            </w:r>
          </w:p>
        </w:tc>
        <w:tc>
          <w:tcPr>
            <w:tcW w:w="850" w:type="dxa"/>
            <w:tcBorders>
              <w:top w:val="single" w:sz="6" w:space="0" w:color="auto"/>
              <w:left w:val="nil"/>
              <w:bottom w:val="single" w:sz="4" w:space="0" w:color="auto"/>
              <w:right w:val="single" w:sz="6" w:space="0" w:color="auto"/>
            </w:tcBorders>
            <w:shd w:val="clear" w:color="auto" w:fill="auto"/>
            <w:vAlign w:val="center"/>
          </w:tcPr>
          <w:p w14:paraId="1B961E5D" w14:textId="7B311F8D" w:rsidR="0074145D" w:rsidRPr="00315C9B" w:rsidRDefault="0074145D" w:rsidP="0074145D">
            <w:pPr>
              <w:spacing w:line="245" w:lineRule="atLeast"/>
              <w:jc w:val="center"/>
              <w:textAlignment w:val="baseline"/>
              <w:rPr>
                <w:rFonts w:ascii="Times New Roman" w:hAnsi="Times New Roman"/>
                <w:bCs/>
                <w:color w:val="C0504D" w:themeColor="accent2"/>
                <w:sz w:val="28"/>
                <w:szCs w:val="28"/>
              </w:rPr>
            </w:pPr>
            <w:r>
              <w:rPr>
                <w:rFonts w:ascii="Times New Roman" w:hAnsi="Times New Roman"/>
                <w:bCs/>
                <w:color w:val="7030A0"/>
                <w:sz w:val="28"/>
                <w:szCs w:val="28"/>
              </w:rPr>
              <w:t>7</w:t>
            </w:r>
            <w:r w:rsidRPr="009E725D">
              <w:rPr>
                <w:rFonts w:ascii="Times New Roman" w:hAnsi="Times New Roman"/>
                <w:bCs/>
                <w:color w:val="7030A0"/>
                <w:sz w:val="28"/>
                <w:szCs w:val="28"/>
              </w:rPr>
              <w:t>g45</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29725F3D" w14:textId="77777777" w:rsidR="0074145D" w:rsidRPr="009E725D" w:rsidRDefault="0074145D" w:rsidP="0074145D">
            <w:pPr>
              <w:spacing w:line="245" w:lineRule="atLeast"/>
              <w:textAlignment w:val="baseline"/>
              <w:rPr>
                <w:rFonts w:ascii="Times New Roman" w:hAnsi="Times New Roman"/>
                <w:bCs/>
                <w:color w:val="7030A0"/>
                <w:sz w:val="28"/>
                <w:szCs w:val="28"/>
              </w:rPr>
            </w:pPr>
          </w:p>
          <w:p w14:paraId="45D0D026" w14:textId="77777777" w:rsidR="0074145D" w:rsidRPr="009E725D" w:rsidRDefault="0074145D" w:rsidP="0074145D">
            <w:pPr>
              <w:spacing w:line="245" w:lineRule="atLeast"/>
              <w:jc w:val="center"/>
              <w:textAlignment w:val="baseline"/>
              <w:rPr>
                <w:rFonts w:ascii="Times New Roman" w:hAnsi="Times New Roman"/>
                <w:bCs/>
                <w:color w:val="7030A0"/>
                <w:sz w:val="28"/>
                <w:szCs w:val="28"/>
              </w:rPr>
            </w:pPr>
          </w:p>
          <w:p w14:paraId="76CE17E5" w14:textId="47F5DCD3" w:rsidR="0074145D" w:rsidRPr="009E725D" w:rsidRDefault="005F52A1" w:rsidP="0074145D">
            <w:pPr>
              <w:spacing w:line="245" w:lineRule="atLeast"/>
              <w:jc w:val="center"/>
              <w:textAlignment w:val="baseline"/>
              <w:rPr>
                <w:rFonts w:ascii="Times New Roman" w:hAnsi="Times New Roman"/>
                <w:bCs/>
                <w:color w:val="7030A0"/>
                <w:sz w:val="28"/>
                <w:szCs w:val="28"/>
              </w:rPr>
            </w:pPr>
            <w:r>
              <w:rPr>
                <w:rFonts w:ascii="Times New Roman" w:hAnsi="Times New Roman"/>
                <w:bCs/>
                <w:color w:val="7030A0"/>
                <w:sz w:val="28"/>
                <w:szCs w:val="28"/>
              </w:rPr>
              <w:t>BGH/ Tất cả GV</w:t>
            </w:r>
          </w:p>
          <w:p w14:paraId="6917A0B6" w14:textId="26945810" w:rsidR="0074145D" w:rsidRPr="00315C9B" w:rsidRDefault="0074145D" w:rsidP="0074145D">
            <w:pPr>
              <w:spacing w:line="245" w:lineRule="atLeast"/>
              <w:jc w:val="center"/>
              <w:textAlignment w:val="baseline"/>
              <w:rPr>
                <w:rFonts w:ascii="Times New Roman" w:hAnsi="Times New Roman"/>
                <w:bCs/>
                <w:color w:val="C0504D" w:themeColor="accent2"/>
                <w:sz w:val="28"/>
                <w:szCs w:val="28"/>
              </w:rPr>
            </w:pPr>
          </w:p>
        </w:tc>
        <w:tc>
          <w:tcPr>
            <w:tcW w:w="850" w:type="dxa"/>
            <w:tcBorders>
              <w:top w:val="single" w:sz="6" w:space="0" w:color="auto"/>
              <w:left w:val="nil"/>
              <w:bottom w:val="single" w:sz="4" w:space="0" w:color="auto"/>
              <w:right w:val="single" w:sz="6" w:space="0" w:color="auto"/>
            </w:tcBorders>
            <w:shd w:val="clear" w:color="auto" w:fill="auto"/>
            <w:vAlign w:val="center"/>
          </w:tcPr>
          <w:p w14:paraId="4A7D5888" w14:textId="77777777" w:rsidR="0074145D" w:rsidRPr="003B6202" w:rsidRDefault="0074145D" w:rsidP="0074145D">
            <w:pPr>
              <w:spacing w:line="170" w:lineRule="atLeast"/>
              <w:jc w:val="center"/>
              <w:textAlignment w:val="baseline"/>
              <w:rPr>
                <w:rFonts w:ascii="Times New Roman" w:hAnsi="Times New Roman"/>
                <w:sz w:val="25"/>
                <w:szCs w:val="25"/>
              </w:rPr>
            </w:pPr>
          </w:p>
        </w:tc>
      </w:tr>
      <w:tr w:rsidR="0074145D" w:rsidRPr="003B6202" w14:paraId="225FC747" w14:textId="77777777" w:rsidTr="00887255">
        <w:trPr>
          <w:trHeight w:val="805"/>
        </w:trPr>
        <w:tc>
          <w:tcPr>
            <w:tcW w:w="102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A7F7FEA" w14:textId="77777777" w:rsidR="0074145D" w:rsidRPr="003B6202" w:rsidRDefault="0074145D" w:rsidP="0074145D">
            <w:pPr>
              <w:spacing w:line="245" w:lineRule="atLeast"/>
              <w:jc w:val="center"/>
              <w:textAlignment w:val="baseline"/>
              <w:rPr>
                <w:rFonts w:ascii="Times New Roman" w:hAnsi="Times New Roman"/>
                <w:b/>
                <w:bCs/>
                <w:sz w:val="25"/>
                <w:szCs w:val="25"/>
              </w:rPr>
            </w:pP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tcPr>
          <w:p w14:paraId="785B018E" w14:textId="30EC4DE5" w:rsidR="0074145D" w:rsidRPr="00315C9B" w:rsidRDefault="0074145D" w:rsidP="0074145D">
            <w:pPr>
              <w:pStyle w:val="NormalWeb"/>
              <w:numPr>
                <w:ilvl w:val="0"/>
                <w:numId w:val="8"/>
              </w:numPr>
              <w:shd w:val="clear" w:color="auto" w:fill="FFFFFF"/>
              <w:spacing w:before="0" w:beforeAutospacing="0" w:after="0" w:afterAutospacing="0" w:line="360" w:lineRule="atLeast"/>
              <w:ind w:left="-29" w:firstLine="425"/>
              <w:jc w:val="both"/>
              <w:textAlignment w:val="baseline"/>
              <w:rPr>
                <w:color w:val="C0504D" w:themeColor="accent2"/>
                <w:sz w:val="28"/>
                <w:szCs w:val="28"/>
                <w:shd w:val="clear" w:color="auto" w:fill="FFFFFF"/>
              </w:rPr>
            </w:pPr>
            <w:r>
              <w:rPr>
                <w:bCs/>
                <w:color w:val="0070C0"/>
                <w:sz w:val="28"/>
                <w:szCs w:val="28"/>
              </w:rPr>
              <w:t>Tập huấn Enetviet và Tivi tương tác tại Lớp 1/1</w:t>
            </w:r>
          </w:p>
        </w:tc>
        <w:tc>
          <w:tcPr>
            <w:tcW w:w="850" w:type="dxa"/>
            <w:tcBorders>
              <w:top w:val="single" w:sz="6" w:space="0" w:color="auto"/>
              <w:left w:val="nil"/>
              <w:bottom w:val="single" w:sz="4" w:space="0" w:color="auto"/>
              <w:right w:val="single" w:sz="6" w:space="0" w:color="auto"/>
            </w:tcBorders>
            <w:shd w:val="clear" w:color="auto" w:fill="auto"/>
            <w:vAlign w:val="center"/>
          </w:tcPr>
          <w:p w14:paraId="5657A4B6" w14:textId="570751C0" w:rsidR="0074145D" w:rsidRPr="00315C9B" w:rsidRDefault="0074145D" w:rsidP="0074145D">
            <w:pPr>
              <w:spacing w:line="245" w:lineRule="atLeast"/>
              <w:jc w:val="center"/>
              <w:textAlignment w:val="baseline"/>
              <w:rPr>
                <w:rFonts w:ascii="Times New Roman" w:hAnsi="Times New Roman"/>
                <w:bCs/>
                <w:color w:val="C0504D" w:themeColor="accent2"/>
                <w:sz w:val="28"/>
                <w:szCs w:val="28"/>
              </w:rPr>
            </w:pPr>
            <w:r>
              <w:rPr>
                <w:rFonts w:ascii="Times New Roman" w:hAnsi="Times New Roman"/>
                <w:bCs/>
                <w:color w:val="0070C0"/>
                <w:sz w:val="28"/>
                <w:szCs w:val="28"/>
              </w:rPr>
              <w:t>14</w:t>
            </w:r>
            <w:r w:rsidRPr="00921ABE">
              <w:rPr>
                <w:rFonts w:ascii="Times New Roman" w:hAnsi="Times New Roman"/>
                <w:bCs/>
                <w:color w:val="0070C0"/>
                <w:sz w:val="28"/>
                <w:szCs w:val="28"/>
              </w:rPr>
              <w:t>g</w:t>
            </w: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096B81C0" w14:textId="77777777" w:rsidR="0074145D" w:rsidRPr="00921ABE" w:rsidRDefault="0074145D" w:rsidP="0074145D">
            <w:pPr>
              <w:spacing w:line="245" w:lineRule="atLeast"/>
              <w:jc w:val="center"/>
              <w:textAlignment w:val="baseline"/>
              <w:rPr>
                <w:rFonts w:ascii="Times New Roman" w:hAnsi="Times New Roman"/>
                <w:bCs/>
                <w:color w:val="0070C0"/>
                <w:sz w:val="28"/>
                <w:szCs w:val="28"/>
              </w:rPr>
            </w:pPr>
          </w:p>
          <w:p w14:paraId="7B56CB55" w14:textId="432B4BE5" w:rsidR="0074145D" w:rsidRPr="00315C9B" w:rsidRDefault="0074145D" w:rsidP="0074145D">
            <w:pPr>
              <w:spacing w:line="245" w:lineRule="atLeast"/>
              <w:jc w:val="center"/>
              <w:textAlignment w:val="baseline"/>
              <w:rPr>
                <w:rFonts w:ascii="Times New Roman" w:hAnsi="Times New Roman"/>
                <w:bCs/>
                <w:color w:val="C0504D" w:themeColor="accent2"/>
                <w:sz w:val="28"/>
                <w:szCs w:val="28"/>
              </w:rPr>
            </w:pPr>
            <w:r>
              <w:rPr>
                <w:rFonts w:ascii="Times New Roman" w:hAnsi="Times New Roman"/>
                <w:bCs/>
                <w:color w:val="0070C0"/>
                <w:sz w:val="28"/>
                <w:szCs w:val="28"/>
              </w:rPr>
              <w:t>Cô Nhài/ Cô Nguyên, Tất cả GV + Thầy Khang</w:t>
            </w:r>
          </w:p>
        </w:tc>
        <w:tc>
          <w:tcPr>
            <w:tcW w:w="850" w:type="dxa"/>
            <w:tcBorders>
              <w:top w:val="single" w:sz="6" w:space="0" w:color="auto"/>
              <w:left w:val="nil"/>
              <w:bottom w:val="single" w:sz="4" w:space="0" w:color="auto"/>
              <w:right w:val="single" w:sz="6" w:space="0" w:color="auto"/>
            </w:tcBorders>
            <w:shd w:val="clear" w:color="auto" w:fill="auto"/>
            <w:vAlign w:val="center"/>
          </w:tcPr>
          <w:p w14:paraId="4BC36753" w14:textId="77777777" w:rsidR="0074145D" w:rsidRPr="003B6202" w:rsidRDefault="0074145D" w:rsidP="0074145D">
            <w:pPr>
              <w:spacing w:line="170" w:lineRule="atLeast"/>
              <w:jc w:val="center"/>
              <w:textAlignment w:val="baseline"/>
              <w:rPr>
                <w:rFonts w:ascii="Times New Roman" w:hAnsi="Times New Roman"/>
                <w:sz w:val="25"/>
                <w:szCs w:val="25"/>
              </w:rPr>
            </w:pPr>
          </w:p>
        </w:tc>
      </w:tr>
      <w:tr w:rsidR="0074145D" w:rsidRPr="003B6202" w14:paraId="14940D8A" w14:textId="77777777" w:rsidTr="00794645">
        <w:trPr>
          <w:trHeight w:val="805"/>
        </w:trPr>
        <w:tc>
          <w:tcPr>
            <w:tcW w:w="1022"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1C38C6EF" w14:textId="64F46E1F" w:rsidR="0074145D" w:rsidRPr="003B6202" w:rsidRDefault="0074145D" w:rsidP="0074145D">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THỨ BẢY 26/8</w:t>
            </w: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tcPr>
          <w:p w14:paraId="493487CE" w14:textId="131C91BE" w:rsidR="0074145D" w:rsidRPr="003B6202" w:rsidRDefault="0074145D" w:rsidP="0074145D">
            <w:pPr>
              <w:pStyle w:val="NormalWeb"/>
              <w:numPr>
                <w:ilvl w:val="0"/>
                <w:numId w:val="8"/>
              </w:numPr>
              <w:shd w:val="clear" w:color="auto" w:fill="FFFFFF"/>
              <w:spacing w:before="0" w:beforeAutospacing="0" w:after="0" w:afterAutospacing="0" w:line="360" w:lineRule="atLeast"/>
              <w:ind w:left="-29" w:firstLine="425"/>
              <w:jc w:val="both"/>
              <w:textAlignment w:val="baseline"/>
              <w:rPr>
                <w:sz w:val="28"/>
                <w:szCs w:val="28"/>
                <w:shd w:val="clear" w:color="auto" w:fill="FFFFFF"/>
              </w:rPr>
            </w:pPr>
          </w:p>
        </w:tc>
        <w:tc>
          <w:tcPr>
            <w:tcW w:w="850" w:type="dxa"/>
            <w:tcBorders>
              <w:top w:val="single" w:sz="6" w:space="0" w:color="auto"/>
              <w:left w:val="nil"/>
              <w:bottom w:val="single" w:sz="4" w:space="0" w:color="auto"/>
              <w:right w:val="single" w:sz="6" w:space="0" w:color="auto"/>
            </w:tcBorders>
            <w:shd w:val="clear" w:color="auto" w:fill="auto"/>
            <w:vAlign w:val="center"/>
          </w:tcPr>
          <w:p w14:paraId="7F4AC086" w14:textId="5BDE8344" w:rsidR="0074145D" w:rsidRPr="003B6202" w:rsidRDefault="0074145D" w:rsidP="0074145D">
            <w:pPr>
              <w:jc w:val="center"/>
              <w:rPr>
                <w:rFonts w:ascii="Times New Roman" w:hAnsi="Times New Roman"/>
                <w:sz w:val="28"/>
                <w:szCs w:val="28"/>
              </w:rPr>
            </w:pP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71C8DAF3" w14:textId="4A0FD155" w:rsidR="0074145D" w:rsidRPr="003B6202" w:rsidRDefault="0074145D" w:rsidP="0074145D">
            <w:pPr>
              <w:spacing w:line="245" w:lineRule="atLeast"/>
              <w:jc w:val="center"/>
              <w:textAlignment w:val="baseline"/>
              <w:rPr>
                <w:rFonts w:ascii="Times New Roman" w:hAnsi="Times New Roman"/>
                <w:bCs/>
                <w:sz w:val="28"/>
                <w:szCs w:val="28"/>
              </w:rPr>
            </w:pPr>
          </w:p>
        </w:tc>
        <w:tc>
          <w:tcPr>
            <w:tcW w:w="850" w:type="dxa"/>
            <w:tcBorders>
              <w:top w:val="single" w:sz="6" w:space="0" w:color="auto"/>
              <w:left w:val="nil"/>
              <w:bottom w:val="single" w:sz="4" w:space="0" w:color="auto"/>
              <w:right w:val="single" w:sz="6" w:space="0" w:color="auto"/>
            </w:tcBorders>
            <w:shd w:val="clear" w:color="auto" w:fill="auto"/>
            <w:vAlign w:val="center"/>
          </w:tcPr>
          <w:p w14:paraId="4184894C" w14:textId="77777777" w:rsidR="0074145D" w:rsidRPr="003B6202" w:rsidRDefault="0074145D" w:rsidP="0074145D">
            <w:pPr>
              <w:spacing w:line="170" w:lineRule="atLeast"/>
              <w:jc w:val="center"/>
              <w:textAlignment w:val="baseline"/>
              <w:rPr>
                <w:rFonts w:ascii="Times New Roman" w:hAnsi="Times New Roman"/>
                <w:sz w:val="25"/>
                <w:szCs w:val="25"/>
              </w:rPr>
            </w:pPr>
          </w:p>
        </w:tc>
      </w:tr>
      <w:tr w:rsidR="0074145D" w:rsidRPr="003B6202" w14:paraId="15CE1742" w14:textId="77777777" w:rsidTr="006F1B06">
        <w:trPr>
          <w:trHeight w:val="805"/>
        </w:trPr>
        <w:tc>
          <w:tcPr>
            <w:tcW w:w="1022"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B430751" w14:textId="58A7A71A" w:rsidR="0074145D" w:rsidRPr="003B6202" w:rsidRDefault="0074145D" w:rsidP="0074145D">
            <w:pPr>
              <w:spacing w:line="245" w:lineRule="atLeast"/>
              <w:jc w:val="center"/>
              <w:textAlignment w:val="baseline"/>
              <w:rPr>
                <w:rFonts w:ascii="Times New Roman" w:hAnsi="Times New Roman"/>
                <w:b/>
                <w:bCs/>
                <w:sz w:val="25"/>
                <w:szCs w:val="25"/>
              </w:rPr>
            </w:pPr>
            <w:r w:rsidRPr="003B6202">
              <w:rPr>
                <w:rFonts w:ascii="Times New Roman" w:hAnsi="Times New Roman"/>
                <w:b/>
                <w:bCs/>
                <w:sz w:val="25"/>
                <w:szCs w:val="25"/>
              </w:rPr>
              <w:t>CHỦ NHẬT 27/8</w:t>
            </w:r>
          </w:p>
        </w:tc>
        <w:tc>
          <w:tcPr>
            <w:tcW w:w="5040"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vAlign w:val="center"/>
          </w:tcPr>
          <w:p w14:paraId="057CA33E" w14:textId="2A252BBA" w:rsidR="0074145D" w:rsidRPr="003B6202" w:rsidRDefault="0074145D" w:rsidP="0074145D">
            <w:pPr>
              <w:pStyle w:val="NormalWeb"/>
              <w:numPr>
                <w:ilvl w:val="0"/>
                <w:numId w:val="8"/>
              </w:numPr>
              <w:shd w:val="clear" w:color="auto" w:fill="FFFFFF"/>
              <w:spacing w:before="0" w:beforeAutospacing="0" w:after="0" w:afterAutospacing="0" w:line="360" w:lineRule="atLeast"/>
              <w:ind w:left="-29" w:firstLine="425"/>
              <w:jc w:val="both"/>
              <w:textAlignment w:val="baseline"/>
              <w:rPr>
                <w:rStyle w:val="Strong"/>
                <w:rFonts w:eastAsiaTheme="majorEastAsia"/>
                <w:b w:val="0"/>
                <w:bCs w:val="0"/>
                <w:sz w:val="28"/>
                <w:szCs w:val="28"/>
                <w:shd w:val="clear" w:color="auto" w:fill="FFFFFF"/>
              </w:rPr>
            </w:pPr>
          </w:p>
        </w:tc>
        <w:tc>
          <w:tcPr>
            <w:tcW w:w="850" w:type="dxa"/>
            <w:tcBorders>
              <w:top w:val="single" w:sz="6" w:space="0" w:color="auto"/>
              <w:left w:val="nil"/>
              <w:bottom w:val="single" w:sz="4" w:space="0" w:color="auto"/>
              <w:right w:val="single" w:sz="6" w:space="0" w:color="auto"/>
            </w:tcBorders>
            <w:shd w:val="clear" w:color="auto" w:fill="auto"/>
            <w:vAlign w:val="center"/>
          </w:tcPr>
          <w:p w14:paraId="198F3BE5" w14:textId="1EC4C2EB" w:rsidR="0074145D" w:rsidRPr="003B6202" w:rsidRDefault="0074145D" w:rsidP="0074145D">
            <w:pPr>
              <w:jc w:val="center"/>
              <w:rPr>
                <w:rFonts w:ascii="Times New Roman" w:hAnsi="Times New Roman"/>
                <w:sz w:val="28"/>
                <w:szCs w:val="28"/>
              </w:rPr>
            </w:pPr>
          </w:p>
        </w:tc>
        <w:tc>
          <w:tcPr>
            <w:tcW w:w="198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tcPr>
          <w:p w14:paraId="26F986C7" w14:textId="6F0B478C" w:rsidR="0074145D" w:rsidRPr="003B6202" w:rsidRDefault="0074145D" w:rsidP="0074145D">
            <w:pPr>
              <w:spacing w:line="245" w:lineRule="atLeast"/>
              <w:jc w:val="center"/>
              <w:textAlignment w:val="baseline"/>
              <w:rPr>
                <w:rFonts w:ascii="Times New Roman" w:hAnsi="Times New Roman"/>
                <w:sz w:val="28"/>
                <w:szCs w:val="28"/>
              </w:rPr>
            </w:pPr>
          </w:p>
        </w:tc>
        <w:tc>
          <w:tcPr>
            <w:tcW w:w="850" w:type="dxa"/>
            <w:tcBorders>
              <w:top w:val="single" w:sz="6" w:space="0" w:color="auto"/>
              <w:left w:val="nil"/>
              <w:bottom w:val="single" w:sz="4" w:space="0" w:color="auto"/>
              <w:right w:val="single" w:sz="6" w:space="0" w:color="auto"/>
            </w:tcBorders>
            <w:shd w:val="clear" w:color="auto" w:fill="auto"/>
            <w:vAlign w:val="center"/>
          </w:tcPr>
          <w:p w14:paraId="4DB437D0" w14:textId="77777777" w:rsidR="0074145D" w:rsidRPr="003B6202" w:rsidRDefault="0074145D" w:rsidP="0074145D">
            <w:pPr>
              <w:spacing w:line="170" w:lineRule="atLeast"/>
              <w:jc w:val="center"/>
              <w:textAlignment w:val="baseline"/>
              <w:rPr>
                <w:rFonts w:ascii="Times New Roman" w:hAnsi="Times New Roman"/>
                <w:sz w:val="25"/>
                <w:szCs w:val="25"/>
              </w:rPr>
            </w:pPr>
          </w:p>
        </w:tc>
      </w:tr>
      <w:tr w:rsidR="0074145D" w:rsidRPr="003B6202" w14:paraId="1DE130D5" w14:textId="77777777" w:rsidTr="0051524E">
        <w:trPr>
          <w:trHeight w:val="510"/>
        </w:trPr>
        <w:tc>
          <w:tcPr>
            <w:tcW w:w="9747" w:type="dxa"/>
            <w:gridSpan w:val="5"/>
            <w:tcBorders>
              <w:top w:val="single" w:sz="4" w:space="0" w:color="auto"/>
            </w:tcBorders>
            <w:shd w:val="clear" w:color="auto" w:fill="auto"/>
            <w:tcMar>
              <w:top w:w="0" w:type="dxa"/>
              <w:left w:w="108" w:type="dxa"/>
              <w:bottom w:w="0" w:type="dxa"/>
              <w:right w:w="108" w:type="dxa"/>
            </w:tcMar>
            <w:vAlign w:val="center"/>
          </w:tcPr>
          <w:p w14:paraId="4065D676" w14:textId="726BB613" w:rsidR="0074145D" w:rsidRPr="003B6202" w:rsidRDefault="0074145D" w:rsidP="0074145D">
            <w:pPr>
              <w:tabs>
                <w:tab w:val="left" w:pos="1134"/>
              </w:tabs>
              <w:textAlignment w:val="baseline"/>
              <w:rPr>
                <w:rFonts w:ascii="Times New Roman" w:hAnsi="Times New Roman"/>
                <w:sz w:val="28"/>
                <w:szCs w:val="28"/>
              </w:rPr>
            </w:pPr>
          </w:p>
        </w:tc>
      </w:tr>
    </w:tbl>
    <w:tbl>
      <w:tblPr>
        <w:tblpPr w:leftFromText="180" w:rightFromText="180" w:vertAnchor="text" w:horzAnchor="margin" w:tblpY="100"/>
        <w:tblW w:w="10031" w:type="dxa"/>
        <w:tblLayout w:type="fixed"/>
        <w:tblLook w:val="01E0" w:firstRow="1" w:lastRow="1" w:firstColumn="1" w:lastColumn="1" w:noHBand="0" w:noVBand="0"/>
      </w:tblPr>
      <w:tblGrid>
        <w:gridCol w:w="4679"/>
        <w:gridCol w:w="5352"/>
      </w:tblGrid>
      <w:tr w:rsidR="003B6202" w:rsidRPr="003B6202" w14:paraId="3830F23E" w14:textId="77777777" w:rsidTr="00093193">
        <w:trPr>
          <w:trHeight w:val="2773"/>
        </w:trPr>
        <w:tc>
          <w:tcPr>
            <w:tcW w:w="4679" w:type="dxa"/>
          </w:tcPr>
          <w:p w14:paraId="631B1C31" w14:textId="77777777" w:rsidR="004E29CE" w:rsidRPr="003B6202" w:rsidRDefault="004E29CE" w:rsidP="00093193">
            <w:pPr>
              <w:rPr>
                <w:rFonts w:ascii="Times New Roman" w:hAnsi="Times New Roman"/>
                <w:b/>
                <w:i/>
              </w:rPr>
            </w:pPr>
          </w:p>
          <w:p w14:paraId="22156236" w14:textId="77777777" w:rsidR="00093193" w:rsidRPr="003B6202" w:rsidRDefault="00093193" w:rsidP="00093193">
            <w:pPr>
              <w:rPr>
                <w:rFonts w:ascii="Times New Roman" w:hAnsi="Times New Roman"/>
                <w:b/>
                <w:i/>
              </w:rPr>
            </w:pPr>
            <w:r w:rsidRPr="003B6202">
              <w:rPr>
                <w:rFonts w:ascii="Times New Roman" w:hAnsi="Times New Roman"/>
                <w:b/>
                <w:i/>
              </w:rPr>
              <w:t>Nơi nhận:</w:t>
            </w:r>
          </w:p>
          <w:p w14:paraId="2965865D"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Phòng GD&amp;ĐT Quận 3;</w:t>
            </w:r>
          </w:p>
          <w:p w14:paraId="36E061F9"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Chi bộ;</w:t>
            </w:r>
          </w:p>
          <w:p w14:paraId="591B4C2C"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Phó Hiệu trưởng;</w:t>
            </w:r>
          </w:p>
          <w:p w14:paraId="07460F1A"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Công đoàn;</w:t>
            </w:r>
          </w:p>
          <w:p w14:paraId="25BE0721" w14:textId="1A1E4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Chi đoàn</w:t>
            </w:r>
            <w:r w:rsidR="00DE5CF6" w:rsidRPr="003B6202">
              <w:rPr>
                <w:rFonts w:ascii="Times New Roman" w:hAnsi="Times New Roman"/>
                <w:sz w:val="22"/>
                <w:szCs w:val="22"/>
              </w:rPr>
              <w:t>;</w:t>
            </w:r>
          </w:p>
          <w:p w14:paraId="062436B0"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Các tổ chuyên môn, tổ văn phòng, tổ bảo mẫu;</w:t>
            </w:r>
          </w:p>
          <w:p w14:paraId="3652AC2B" w14:textId="77777777" w:rsidR="00093193" w:rsidRPr="003B6202" w:rsidRDefault="00093193" w:rsidP="00093193">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Cổng thông tin điện tử trường,</w:t>
            </w:r>
          </w:p>
          <w:p w14:paraId="1CA3CA3C" w14:textId="77777777" w:rsidR="00093193" w:rsidRPr="003B6202" w:rsidRDefault="00093193" w:rsidP="0048454E">
            <w:pPr>
              <w:numPr>
                <w:ilvl w:val="0"/>
                <w:numId w:val="1"/>
              </w:numPr>
              <w:tabs>
                <w:tab w:val="clear" w:pos="1080"/>
                <w:tab w:val="num" w:pos="266"/>
              </w:tabs>
              <w:ind w:left="0" w:firstLine="0"/>
              <w:rPr>
                <w:rFonts w:ascii="Times New Roman" w:hAnsi="Times New Roman"/>
                <w:sz w:val="22"/>
              </w:rPr>
            </w:pPr>
            <w:r w:rsidRPr="003B6202">
              <w:rPr>
                <w:rFonts w:ascii="Times New Roman" w:hAnsi="Times New Roman"/>
                <w:sz w:val="22"/>
                <w:szCs w:val="22"/>
              </w:rPr>
              <w:t>Lưu: VT.</w:t>
            </w:r>
          </w:p>
        </w:tc>
        <w:tc>
          <w:tcPr>
            <w:tcW w:w="5352" w:type="dxa"/>
          </w:tcPr>
          <w:p w14:paraId="529226C1" w14:textId="77777777" w:rsidR="00093193" w:rsidRPr="003B6202" w:rsidRDefault="00093193" w:rsidP="00093193">
            <w:pPr>
              <w:jc w:val="center"/>
              <w:rPr>
                <w:rFonts w:ascii="Times New Roman" w:hAnsi="Times New Roman"/>
                <w:b/>
                <w:sz w:val="28"/>
                <w:szCs w:val="28"/>
              </w:rPr>
            </w:pPr>
            <w:r w:rsidRPr="003B6202">
              <w:rPr>
                <w:rFonts w:ascii="Times New Roman" w:hAnsi="Times New Roman"/>
                <w:b/>
                <w:sz w:val="28"/>
                <w:szCs w:val="28"/>
              </w:rPr>
              <w:t>HIỆU TRƯỞNG</w:t>
            </w:r>
          </w:p>
          <w:p w14:paraId="634DA92B" w14:textId="77777777" w:rsidR="00774570" w:rsidRPr="003B6202" w:rsidRDefault="00774570" w:rsidP="00093193">
            <w:pPr>
              <w:jc w:val="center"/>
              <w:rPr>
                <w:rFonts w:ascii="Times New Roman" w:hAnsi="Times New Roman"/>
                <w:i/>
                <w:sz w:val="28"/>
                <w:szCs w:val="28"/>
              </w:rPr>
            </w:pPr>
          </w:p>
          <w:p w14:paraId="209CFA60" w14:textId="0747AE91" w:rsidR="006D0FF5" w:rsidRPr="004A4C13" w:rsidRDefault="004A4C13" w:rsidP="00797A5A">
            <w:pPr>
              <w:jc w:val="center"/>
              <w:rPr>
                <w:rFonts w:ascii="Times New Roman" w:hAnsi="Times New Roman"/>
                <w:bCs/>
                <w:i/>
                <w:iCs/>
                <w:sz w:val="28"/>
                <w:szCs w:val="28"/>
              </w:rPr>
            </w:pPr>
            <w:r>
              <w:rPr>
                <w:rFonts w:ascii="Times New Roman" w:hAnsi="Times New Roman"/>
                <w:bCs/>
                <w:i/>
                <w:iCs/>
                <w:sz w:val="28"/>
                <w:szCs w:val="28"/>
              </w:rPr>
              <w:t>(Đã ký)</w:t>
            </w:r>
          </w:p>
          <w:p w14:paraId="690991F4" w14:textId="77777777" w:rsidR="003B6202" w:rsidRPr="003B6202" w:rsidRDefault="003B6202" w:rsidP="00797A5A">
            <w:pPr>
              <w:jc w:val="center"/>
              <w:rPr>
                <w:rFonts w:ascii="Times New Roman" w:hAnsi="Times New Roman"/>
                <w:b/>
                <w:sz w:val="28"/>
                <w:szCs w:val="28"/>
              </w:rPr>
            </w:pPr>
          </w:p>
          <w:p w14:paraId="7C2F287B" w14:textId="5B10C0E6" w:rsidR="00093193" w:rsidRPr="003B6202" w:rsidRDefault="00176801" w:rsidP="00797A5A">
            <w:pPr>
              <w:jc w:val="center"/>
              <w:rPr>
                <w:rFonts w:ascii="Times New Roman" w:hAnsi="Times New Roman"/>
                <w:b/>
                <w:sz w:val="28"/>
                <w:szCs w:val="28"/>
              </w:rPr>
            </w:pPr>
            <w:r w:rsidRPr="003B6202">
              <w:rPr>
                <w:rFonts w:ascii="Times New Roman" w:hAnsi="Times New Roman"/>
                <w:b/>
                <w:sz w:val="28"/>
                <w:szCs w:val="28"/>
              </w:rPr>
              <w:t>Lưu Kim Ngân</w:t>
            </w:r>
          </w:p>
        </w:tc>
      </w:tr>
      <w:tr w:rsidR="003B6202" w:rsidRPr="003B6202" w14:paraId="621AB49F" w14:textId="77777777" w:rsidTr="00093193">
        <w:trPr>
          <w:trHeight w:val="2773"/>
        </w:trPr>
        <w:tc>
          <w:tcPr>
            <w:tcW w:w="4679" w:type="dxa"/>
          </w:tcPr>
          <w:p w14:paraId="5EC0B351" w14:textId="77777777" w:rsidR="00264DDD" w:rsidRPr="003B6202" w:rsidRDefault="00264DDD" w:rsidP="00093193">
            <w:pPr>
              <w:rPr>
                <w:rFonts w:ascii="Times New Roman" w:hAnsi="Times New Roman"/>
                <w:b/>
                <w:i/>
              </w:rPr>
            </w:pPr>
          </w:p>
        </w:tc>
        <w:tc>
          <w:tcPr>
            <w:tcW w:w="5352" w:type="dxa"/>
          </w:tcPr>
          <w:p w14:paraId="21AC17D3" w14:textId="77777777" w:rsidR="00264DDD" w:rsidRPr="003B6202" w:rsidRDefault="00264DDD" w:rsidP="00093193">
            <w:pPr>
              <w:jc w:val="center"/>
              <w:rPr>
                <w:rFonts w:ascii="Times New Roman" w:hAnsi="Times New Roman"/>
                <w:b/>
                <w:sz w:val="28"/>
                <w:szCs w:val="28"/>
              </w:rPr>
            </w:pPr>
          </w:p>
        </w:tc>
      </w:tr>
    </w:tbl>
    <w:p w14:paraId="48C9FC3B" w14:textId="77777777" w:rsidR="00091A18" w:rsidRPr="003B6202" w:rsidRDefault="00091A18">
      <w:pPr>
        <w:rPr>
          <w:rFonts w:ascii="Times New Roman" w:hAnsi="Times New Roman"/>
        </w:rPr>
      </w:pPr>
    </w:p>
    <w:sectPr w:rsidR="00091A18" w:rsidRPr="003B6202" w:rsidSect="00942A8C">
      <w:pgSz w:w="11907" w:h="16840" w:code="9"/>
      <w:pgMar w:top="540" w:right="851"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 news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AA6"/>
    <w:multiLevelType w:val="hybridMultilevel"/>
    <w:tmpl w:val="EC96F45C"/>
    <w:lvl w:ilvl="0" w:tplc="2146E548">
      <w:numFmt w:val="bullet"/>
      <w:lvlText w:val="-"/>
      <w:lvlJc w:val="left"/>
      <w:pPr>
        <w:ind w:left="1080" w:hanging="360"/>
      </w:pPr>
      <w:rPr>
        <w:rFonts w:ascii="time news roman" w:eastAsia="Times New Roman" w:hAnsi="time news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37EB9"/>
    <w:multiLevelType w:val="hybridMultilevel"/>
    <w:tmpl w:val="D9E8153E"/>
    <w:lvl w:ilvl="0" w:tplc="4FB2D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0243"/>
    <w:multiLevelType w:val="hybridMultilevel"/>
    <w:tmpl w:val="D87A7EC6"/>
    <w:lvl w:ilvl="0" w:tplc="2382A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633A2"/>
    <w:multiLevelType w:val="hybridMultilevel"/>
    <w:tmpl w:val="EFFE62FA"/>
    <w:lvl w:ilvl="0" w:tplc="2932E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D233D"/>
    <w:multiLevelType w:val="hybridMultilevel"/>
    <w:tmpl w:val="1D0CB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2048F"/>
    <w:multiLevelType w:val="hybridMultilevel"/>
    <w:tmpl w:val="31E82218"/>
    <w:lvl w:ilvl="0" w:tplc="5372C108">
      <w:numFmt w:val="bullet"/>
      <w:lvlText w:val="-"/>
      <w:lvlJc w:val="left"/>
      <w:pPr>
        <w:ind w:left="785" w:hanging="360"/>
      </w:pPr>
      <w:rPr>
        <w:rFonts w:ascii="Times New Roman" w:eastAsia="Times New Roman" w:hAnsi="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B466B"/>
    <w:multiLevelType w:val="hybridMultilevel"/>
    <w:tmpl w:val="D754331C"/>
    <w:lvl w:ilvl="0" w:tplc="B74A433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433217C8"/>
    <w:multiLevelType w:val="hybridMultilevel"/>
    <w:tmpl w:val="CA2CAB74"/>
    <w:lvl w:ilvl="0" w:tplc="0EA2AF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E2575"/>
    <w:multiLevelType w:val="hybridMultilevel"/>
    <w:tmpl w:val="83F8649A"/>
    <w:lvl w:ilvl="0" w:tplc="452AE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02068"/>
    <w:multiLevelType w:val="hybridMultilevel"/>
    <w:tmpl w:val="83C8EE3C"/>
    <w:lvl w:ilvl="0" w:tplc="7D5A7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172C7"/>
    <w:multiLevelType w:val="hybridMultilevel"/>
    <w:tmpl w:val="9C4823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435E8"/>
    <w:multiLevelType w:val="hybridMultilevel"/>
    <w:tmpl w:val="C87E3B66"/>
    <w:lvl w:ilvl="0" w:tplc="2382A216">
      <w:start w:val="1"/>
      <w:numFmt w:val="bullet"/>
      <w:lvlText w:val="-"/>
      <w:lvlJc w:val="left"/>
      <w:pPr>
        <w:tabs>
          <w:tab w:val="num" w:pos="1080"/>
        </w:tabs>
        <w:ind w:left="1080" w:hanging="360"/>
      </w:pPr>
      <w:rPr>
        <w:rFonts w:ascii="Times New Roman" w:eastAsia="Times New Roman" w:hAnsi="Times New Roman" w:cs="Times New Roman" w:hint="default"/>
      </w:rPr>
    </w:lvl>
    <w:lvl w:ilvl="1" w:tplc="55808EAA">
      <w:numFmt w:val="bullet"/>
      <w:lvlText w:val="+"/>
      <w:lvlJc w:val="left"/>
      <w:pPr>
        <w:tabs>
          <w:tab w:val="num" w:pos="1990"/>
        </w:tabs>
        <w:ind w:left="1990" w:hanging="360"/>
      </w:pPr>
      <w:rPr>
        <w:rFonts w:ascii="Times New Roman" w:hAnsi="Times New Roman" w:cs="Times New Roman" w:hint="default"/>
      </w:rPr>
    </w:lvl>
    <w:lvl w:ilvl="2" w:tplc="04090005">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num w:numId="1">
    <w:abstractNumId w:val="11"/>
  </w:num>
  <w:num w:numId="2">
    <w:abstractNumId w:val="0"/>
  </w:num>
  <w:num w:numId="3">
    <w:abstractNumId w:val="9"/>
  </w:num>
  <w:num w:numId="4">
    <w:abstractNumId w:val="10"/>
  </w:num>
  <w:num w:numId="5">
    <w:abstractNumId w:val="4"/>
  </w:num>
  <w:num w:numId="6">
    <w:abstractNumId w:val="3"/>
  </w:num>
  <w:num w:numId="7">
    <w:abstractNumId w:val="8"/>
  </w:num>
  <w:num w:numId="8">
    <w:abstractNumId w:val="1"/>
  </w:num>
  <w:num w:numId="9">
    <w:abstractNumId w:val="6"/>
  </w:num>
  <w:num w:numId="10">
    <w:abstractNumId w:val="2"/>
  </w:num>
  <w:num w:numId="11">
    <w:abstractNumId w:val="5"/>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02"/>
    <w:rsid w:val="00000EE8"/>
    <w:rsid w:val="00003228"/>
    <w:rsid w:val="00003F1D"/>
    <w:rsid w:val="00004040"/>
    <w:rsid w:val="00004183"/>
    <w:rsid w:val="00005ABF"/>
    <w:rsid w:val="00005C59"/>
    <w:rsid w:val="000121C5"/>
    <w:rsid w:val="000153C7"/>
    <w:rsid w:val="00015B71"/>
    <w:rsid w:val="00015E42"/>
    <w:rsid w:val="0001682B"/>
    <w:rsid w:val="00017E38"/>
    <w:rsid w:val="00017E43"/>
    <w:rsid w:val="00020119"/>
    <w:rsid w:val="000232BC"/>
    <w:rsid w:val="000239DD"/>
    <w:rsid w:val="0002438E"/>
    <w:rsid w:val="00024598"/>
    <w:rsid w:val="00024A75"/>
    <w:rsid w:val="000253EE"/>
    <w:rsid w:val="00030903"/>
    <w:rsid w:val="00030F16"/>
    <w:rsid w:val="0003193A"/>
    <w:rsid w:val="00032419"/>
    <w:rsid w:val="00032830"/>
    <w:rsid w:val="00032F3A"/>
    <w:rsid w:val="000350A0"/>
    <w:rsid w:val="00035E9F"/>
    <w:rsid w:val="000362F4"/>
    <w:rsid w:val="00036CA2"/>
    <w:rsid w:val="000429AF"/>
    <w:rsid w:val="0005068D"/>
    <w:rsid w:val="00051923"/>
    <w:rsid w:val="000519E4"/>
    <w:rsid w:val="00051FE5"/>
    <w:rsid w:val="0005351F"/>
    <w:rsid w:val="00053606"/>
    <w:rsid w:val="00054660"/>
    <w:rsid w:val="00054B47"/>
    <w:rsid w:val="000551C1"/>
    <w:rsid w:val="00055F07"/>
    <w:rsid w:val="000568F1"/>
    <w:rsid w:val="0005720A"/>
    <w:rsid w:val="0006037D"/>
    <w:rsid w:val="0006285D"/>
    <w:rsid w:val="00062B7D"/>
    <w:rsid w:val="00063D8E"/>
    <w:rsid w:val="000649BC"/>
    <w:rsid w:val="00066401"/>
    <w:rsid w:val="0007006E"/>
    <w:rsid w:val="00076537"/>
    <w:rsid w:val="000810E0"/>
    <w:rsid w:val="00087F4A"/>
    <w:rsid w:val="00091A18"/>
    <w:rsid w:val="00091F5B"/>
    <w:rsid w:val="00092144"/>
    <w:rsid w:val="00093193"/>
    <w:rsid w:val="00095D1D"/>
    <w:rsid w:val="000978F3"/>
    <w:rsid w:val="000A0059"/>
    <w:rsid w:val="000A06D0"/>
    <w:rsid w:val="000A1E60"/>
    <w:rsid w:val="000A2A65"/>
    <w:rsid w:val="000A5A71"/>
    <w:rsid w:val="000A64EA"/>
    <w:rsid w:val="000A6573"/>
    <w:rsid w:val="000A676F"/>
    <w:rsid w:val="000A7AE7"/>
    <w:rsid w:val="000B1BF6"/>
    <w:rsid w:val="000B4C73"/>
    <w:rsid w:val="000B5641"/>
    <w:rsid w:val="000B6DD1"/>
    <w:rsid w:val="000B7263"/>
    <w:rsid w:val="000C0F3F"/>
    <w:rsid w:val="000C1035"/>
    <w:rsid w:val="000C1E65"/>
    <w:rsid w:val="000C1ED4"/>
    <w:rsid w:val="000C2206"/>
    <w:rsid w:val="000C27B1"/>
    <w:rsid w:val="000C6172"/>
    <w:rsid w:val="000C7BF3"/>
    <w:rsid w:val="000D13B1"/>
    <w:rsid w:val="000D1562"/>
    <w:rsid w:val="000D248A"/>
    <w:rsid w:val="000D2DEB"/>
    <w:rsid w:val="000D5D06"/>
    <w:rsid w:val="000D5E83"/>
    <w:rsid w:val="000D698F"/>
    <w:rsid w:val="000D6BD6"/>
    <w:rsid w:val="000D7904"/>
    <w:rsid w:val="000E03BE"/>
    <w:rsid w:val="000E25AC"/>
    <w:rsid w:val="000E54B2"/>
    <w:rsid w:val="000F19F4"/>
    <w:rsid w:val="000F1E1C"/>
    <w:rsid w:val="000F46B4"/>
    <w:rsid w:val="000F7E2A"/>
    <w:rsid w:val="000F7E5C"/>
    <w:rsid w:val="00100BDF"/>
    <w:rsid w:val="00101676"/>
    <w:rsid w:val="00104B3A"/>
    <w:rsid w:val="00104C60"/>
    <w:rsid w:val="00104EE9"/>
    <w:rsid w:val="00105994"/>
    <w:rsid w:val="001079EF"/>
    <w:rsid w:val="001116EB"/>
    <w:rsid w:val="00111C0D"/>
    <w:rsid w:val="001157CB"/>
    <w:rsid w:val="00116DC2"/>
    <w:rsid w:val="00121AF3"/>
    <w:rsid w:val="00121BCE"/>
    <w:rsid w:val="00122C67"/>
    <w:rsid w:val="001240F3"/>
    <w:rsid w:val="0012562B"/>
    <w:rsid w:val="00127D51"/>
    <w:rsid w:val="00130F49"/>
    <w:rsid w:val="00133074"/>
    <w:rsid w:val="001332D6"/>
    <w:rsid w:val="00133596"/>
    <w:rsid w:val="00134DCF"/>
    <w:rsid w:val="00135425"/>
    <w:rsid w:val="00137A38"/>
    <w:rsid w:val="00137B4B"/>
    <w:rsid w:val="00140DFC"/>
    <w:rsid w:val="00141BCB"/>
    <w:rsid w:val="0014440B"/>
    <w:rsid w:val="00144431"/>
    <w:rsid w:val="00144969"/>
    <w:rsid w:val="00145D34"/>
    <w:rsid w:val="0014774C"/>
    <w:rsid w:val="001511FA"/>
    <w:rsid w:val="00151966"/>
    <w:rsid w:val="00151C86"/>
    <w:rsid w:val="00152C9B"/>
    <w:rsid w:val="001564EB"/>
    <w:rsid w:val="00162789"/>
    <w:rsid w:val="00166B07"/>
    <w:rsid w:val="00170C21"/>
    <w:rsid w:val="0017295F"/>
    <w:rsid w:val="00172B02"/>
    <w:rsid w:val="0017488E"/>
    <w:rsid w:val="00176801"/>
    <w:rsid w:val="00183F93"/>
    <w:rsid w:val="001858AD"/>
    <w:rsid w:val="0019251B"/>
    <w:rsid w:val="00194ACB"/>
    <w:rsid w:val="00195085"/>
    <w:rsid w:val="001A1338"/>
    <w:rsid w:val="001A1BC6"/>
    <w:rsid w:val="001A344E"/>
    <w:rsid w:val="001A4409"/>
    <w:rsid w:val="001B1138"/>
    <w:rsid w:val="001B4129"/>
    <w:rsid w:val="001B46B2"/>
    <w:rsid w:val="001C1243"/>
    <w:rsid w:val="001C3D46"/>
    <w:rsid w:val="001C4D66"/>
    <w:rsid w:val="001C5231"/>
    <w:rsid w:val="001D056F"/>
    <w:rsid w:val="001D12B4"/>
    <w:rsid w:val="001D1F48"/>
    <w:rsid w:val="001D62D5"/>
    <w:rsid w:val="001D7255"/>
    <w:rsid w:val="001D7B76"/>
    <w:rsid w:val="001E1647"/>
    <w:rsid w:val="001E2200"/>
    <w:rsid w:val="001E4952"/>
    <w:rsid w:val="001E5C24"/>
    <w:rsid w:val="001F017C"/>
    <w:rsid w:val="001F5FCA"/>
    <w:rsid w:val="001F74B1"/>
    <w:rsid w:val="001F770C"/>
    <w:rsid w:val="001F78B8"/>
    <w:rsid w:val="00201523"/>
    <w:rsid w:val="00204164"/>
    <w:rsid w:val="002047DF"/>
    <w:rsid w:val="00206BE9"/>
    <w:rsid w:val="00206C1C"/>
    <w:rsid w:val="0020763C"/>
    <w:rsid w:val="00207A2B"/>
    <w:rsid w:val="002109BB"/>
    <w:rsid w:val="00210A68"/>
    <w:rsid w:val="002117A9"/>
    <w:rsid w:val="00211E1E"/>
    <w:rsid w:val="0021265D"/>
    <w:rsid w:val="00212DBC"/>
    <w:rsid w:val="0021456D"/>
    <w:rsid w:val="00214BE7"/>
    <w:rsid w:val="00215E0B"/>
    <w:rsid w:val="0021780E"/>
    <w:rsid w:val="0022043B"/>
    <w:rsid w:val="00220EB2"/>
    <w:rsid w:val="002233EA"/>
    <w:rsid w:val="002257A2"/>
    <w:rsid w:val="00230E5A"/>
    <w:rsid w:val="00244A74"/>
    <w:rsid w:val="00245475"/>
    <w:rsid w:val="002456E3"/>
    <w:rsid w:val="00246D9A"/>
    <w:rsid w:val="00250C80"/>
    <w:rsid w:val="00250F65"/>
    <w:rsid w:val="002520EE"/>
    <w:rsid w:val="0025279B"/>
    <w:rsid w:val="002550E4"/>
    <w:rsid w:val="0026015D"/>
    <w:rsid w:val="002610AD"/>
    <w:rsid w:val="00261462"/>
    <w:rsid w:val="0026483B"/>
    <w:rsid w:val="00264DDD"/>
    <w:rsid w:val="002658BD"/>
    <w:rsid w:val="00266295"/>
    <w:rsid w:val="0026641E"/>
    <w:rsid w:val="002739DE"/>
    <w:rsid w:val="002742CF"/>
    <w:rsid w:val="002761E0"/>
    <w:rsid w:val="0027643C"/>
    <w:rsid w:val="0027731A"/>
    <w:rsid w:val="0027749D"/>
    <w:rsid w:val="0028510F"/>
    <w:rsid w:val="00286D72"/>
    <w:rsid w:val="00287271"/>
    <w:rsid w:val="0028770A"/>
    <w:rsid w:val="002900C5"/>
    <w:rsid w:val="002924AB"/>
    <w:rsid w:val="00295509"/>
    <w:rsid w:val="00295827"/>
    <w:rsid w:val="00296CD8"/>
    <w:rsid w:val="002A132C"/>
    <w:rsid w:val="002A20C8"/>
    <w:rsid w:val="002A50B9"/>
    <w:rsid w:val="002A58B8"/>
    <w:rsid w:val="002A5D6E"/>
    <w:rsid w:val="002A66A5"/>
    <w:rsid w:val="002A72AC"/>
    <w:rsid w:val="002B493E"/>
    <w:rsid w:val="002B52F7"/>
    <w:rsid w:val="002B5DD4"/>
    <w:rsid w:val="002B6F4E"/>
    <w:rsid w:val="002B74AC"/>
    <w:rsid w:val="002B7AA0"/>
    <w:rsid w:val="002C01D9"/>
    <w:rsid w:val="002C0BC7"/>
    <w:rsid w:val="002C3AC6"/>
    <w:rsid w:val="002C4210"/>
    <w:rsid w:val="002C5AD8"/>
    <w:rsid w:val="002C7BD9"/>
    <w:rsid w:val="002D2DB0"/>
    <w:rsid w:val="002D3F5F"/>
    <w:rsid w:val="002D5E2E"/>
    <w:rsid w:val="002F1D23"/>
    <w:rsid w:val="002F69A4"/>
    <w:rsid w:val="00301B5D"/>
    <w:rsid w:val="003024D8"/>
    <w:rsid w:val="00302CBA"/>
    <w:rsid w:val="00303EAE"/>
    <w:rsid w:val="003050D2"/>
    <w:rsid w:val="00305F74"/>
    <w:rsid w:val="00307E49"/>
    <w:rsid w:val="00311796"/>
    <w:rsid w:val="00311AD7"/>
    <w:rsid w:val="0031201A"/>
    <w:rsid w:val="00315C9B"/>
    <w:rsid w:val="003225A3"/>
    <w:rsid w:val="003243F3"/>
    <w:rsid w:val="003246EC"/>
    <w:rsid w:val="00325B66"/>
    <w:rsid w:val="0032633F"/>
    <w:rsid w:val="003310B8"/>
    <w:rsid w:val="003339D7"/>
    <w:rsid w:val="0033459C"/>
    <w:rsid w:val="0033591B"/>
    <w:rsid w:val="00336C31"/>
    <w:rsid w:val="00336E7C"/>
    <w:rsid w:val="00337393"/>
    <w:rsid w:val="00337888"/>
    <w:rsid w:val="0034000A"/>
    <w:rsid w:val="00343A8B"/>
    <w:rsid w:val="00344450"/>
    <w:rsid w:val="00344B4B"/>
    <w:rsid w:val="00345974"/>
    <w:rsid w:val="003500DE"/>
    <w:rsid w:val="00350EF1"/>
    <w:rsid w:val="00355A67"/>
    <w:rsid w:val="0035651B"/>
    <w:rsid w:val="0035661A"/>
    <w:rsid w:val="00357585"/>
    <w:rsid w:val="0036076E"/>
    <w:rsid w:val="00360E12"/>
    <w:rsid w:val="0036158E"/>
    <w:rsid w:val="00362053"/>
    <w:rsid w:val="003626C8"/>
    <w:rsid w:val="00363362"/>
    <w:rsid w:val="00363C8B"/>
    <w:rsid w:val="00366DAC"/>
    <w:rsid w:val="003672AF"/>
    <w:rsid w:val="00370251"/>
    <w:rsid w:val="003717FA"/>
    <w:rsid w:val="00371FAA"/>
    <w:rsid w:val="0037288B"/>
    <w:rsid w:val="0037329C"/>
    <w:rsid w:val="00373DD1"/>
    <w:rsid w:val="00381AA9"/>
    <w:rsid w:val="0038319A"/>
    <w:rsid w:val="003847E6"/>
    <w:rsid w:val="003864AA"/>
    <w:rsid w:val="00387170"/>
    <w:rsid w:val="00392539"/>
    <w:rsid w:val="00394A6B"/>
    <w:rsid w:val="00395791"/>
    <w:rsid w:val="0039771A"/>
    <w:rsid w:val="003A0761"/>
    <w:rsid w:val="003A1C56"/>
    <w:rsid w:val="003A3618"/>
    <w:rsid w:val="003A4785"/>
    <w:rsid w:val="003A4CD0"/>
    <w:rsid w:val="003A5458"/>
    <w:rsid w:val="003B08CF"/>
    <w:rsid w:val="003B094B"/>
    <w:rsid w:val="003B617F"/>
    <w:rsid w:val="003B6202"/>
    <w:rsid w:val="003B66BD"/>
    <w:rsid w:val="003C3C53"/>
    <w:rsid w:val="003C3F29"/>
    <w:rsid w:val="003C507E"/>
    <w:rsid w:val="003C549C"/>
    <w:rsid w:val="003C74F8"/>
    <w:rsid w:val="003C7567"/>
    <w:rsid w:val="003D50E2"/>
    <w:rsid w:val="003D53AA"/>
    <w:rsid w:val="003D5B11"/>
    <w:rsid w:val="003D65BA"/>
    <w:rsid w:val="003D784F"/>
    <w:rsid w:val="003E4956"/>
    <w:rsid w:val="003F126E"/>
    <w:rsid w:val="003F1EA6"/>
    <w:rsid w:val="003F3267"/>
    <w:rsid w:val="003F4F1F"/>
    <w:rsid w:val="003F6B06"/>
    <w:rsid w:val="00400A5E"/>
    <w:rsid w:val="00402FD4"/>
    <w:rsid w:val="00403268"/>
    <w:rsid w:val="00404498"/>
    <w:rsid w:val="00404A54"/>
    <w:rsid w:val="00406CC4"/>
    <w:rsid w:val="00410313"/>
    <w:rsid w:val="00414365"/>
    <w:rsid w:val="004147C1"/>
    <w:rsid w:val="00414D28"/>
    <w:rsid w:val="00417F08"/>
    <w:rsid w:val="00420CDE"/>
    <w:rsid w:val="00426299"/>
    <w:rsid w:val="00430CD1"/>
    <w:rsid w:val="00433BD3"/>
    <w:rsid w:val="00435C1B"/>
    <w:rsid w:val="004368CA"/>
    <w:rsid w:val="0043785A"/>
    <w:rsid w:val="00437A12"/>
    <w:rsid w:val="0044362E"/>
    <w:rsid w:val="00446429"/>
    <w:rsid w:val="0044788A"/>
    <w:rsid w:val="00450EB0"/>
    <w:rsid w:val="0045265A"/>
    <w:rsid w:val="00452D67"/>
    <w:rsid w:val="00456FD2"/>
    <w:rsid w:val="0045726D"/>
    <w:rsid w:val="0046089A"/>
    <w:rsid w:val="00460C4F"/>
    <w:rsid w:val="00460C86"/>
    <w:rsid w:val="004639C8"/>
    <w:rsid w:val="00464EC1"/>
    <w:rsid w:val="0046599F"/>
    <w:rsid w:val="004663A5"/>
    <w:rsid w:val="00467F78"/>
    <w:rsid w:val="0047070B"/>
    <w:rsid w:val="00470C99"/>
    <w:rsid w:val="00471CD0"/>
    <w:rsid w:val="00472711"/>
    <w:rsid w:val="00472FD1"/>
    <w:rsid w:val="004744DE"/>
    <w:rsid w:val="00474C5A"/>
    <w:rsid w:val="004774BA"/>
    <w:rsid w:val="004775E7"/>
    <w:rsid w:val="004815EB"/>
    <w:rsid w:val="0048422F"/>
    <w:rsid w:val="0048454E"/>
    <w:rsid w:val="00486358"/>
    <w:rsid w:val="004868C7"/>
    <w:rsid w:val="004941EC"/>
    <w:rsid w:val="0049478F"/>
    <w:rsid w:val="00496DFB"/>
    <w:rsid w:val="00496E1D"/>
    <w:rsid w:val="00497273"/>
    <w:rsid w:val="0049795A"/>
    <w:rsid w:val="004A0476"/>
    <w:rsid w:val="004A199E"/>
    <w:rsid w:val="004A1E86"/>
    <w:rsid w:val="004A35A8"/>
    <w:rsid w:val="004A4C13"/>
    <w:rsid w:val="004A6A0C"/>
    <w:rsid w:val="004B0478"/>
    <w:rsid w:val="004B057E"/>
    <w:rsid w:val="004B19B6"/>
    <w:rsid w:val="004B479F"/>
    <w:rsid w:val="004B715D"/>
    <w:rsid w:val="004B765E"/>
    <w:rsid w:val="004C0797"/>
    <w:rsid w:val="004C18BB"/>
    <w:rsid w:val="004C41E1"/>
    <w:rsid w:val="004C7EEF"/>
    <w:rsid w:val="004C7FCE"/>
    <w:rsid w:val="004D0C3C"/>
    <w:rsid w:val="004D16EA"/>
    <w:rsid w:val="004D1CC7"/>
    <w:rsid w:val="004D2C91"/>
    <w:rsid w:val="004D3D20"/>
    <w:rsid w:val="004D4A67"/>
    <w:rsid w:val="004D4AD1"/>
    <w:rsid w:val="004E0603"/>
    <w:rsid w:val="004E079C"/>
    <w:rsid w:val="004E29CE"/>
    <w:rsid w:val="004E455A"/>
    <w:rsid w:val="004E4782"/>
    <w:rsid w:val="004E60E2"/>
    <w:rsid w:val="004E7869"/>
    <w:rsid w:val="004F1D0E"/>
    <w:rsid w:val="004F2411"/>
    <w:rsid w:val="004F41C0"/>
    <w:rsid w:val="004F5306"/>
    <w:rsid w:val="004F5BF5"/>
    <w:rsid w:val="00500E1E"/>
    <w:rsid w:val="00500E64"/>
    <w:rsid w:val="00501CE7"/>
    <w:rsid w:val="00501D15"/>
    <w:rsid w:val="00502643"/>
    <w:rsid w:val="005056CC"/>
    <w:rsid w:val="005072DF"/>
    <w:rsid w:val="005111C6"/>
    <w:rsid w:val="0051134F"/>
    <w:rsid w:val="00514886"/>
    <w:rsid w:val="0051524E"/>
    <w:rsid w:val="0051548D"/>
    <w:rsid w:val="00516DFF"/>
    <w:rsid w:val="00516FCF"/>
    <w:rsid w:val="0052032C"/>
    <w:rsid w:val="00523E49"/>
    <w:rsid w:val="005252FC"/>
    <w:rsid w:val="0052749D"/>
    <w:rsid w:val="00530012"/>
    <w:rsid w:val="00533B88"/>
    <w:rsid w:val="005344E1"/>
    <w:rsid w:val="00535E11"/>
    <w:rsid w:val="00540433"/>
    <w:rsid w:val="00541AFD"/>
    <w:rsid w:val="005427A8"/>
    <w:rsid w:val="00542E0A"/>
    <w:rsid w:val="005445CA"/>
    <w:rsid w:val="00551BCC"/>
    <w:rsid w:val="005520CB"/>
    <w:rsid w:val="00557A32"/>
    <w:rsid w:val="00560056"/>
    <w:rsid w:val="00560DAE"/>
    <w:rsid w:val="005617A6"/>
    <w:rsid w:val="00562550"/>
    <w:rsid w:val="0056505B"/>
    <w:rsid w:val="0056572B"/>
    <w:rsid w:val="0056653A"/>
    <w:rsid w:val="0056771F"/>
    <w:rsid w:val="00567935"/>
    <w:rsid w:val="00567E1E"/>
    <w:rsid w:val="0057078D"/>
    <w:rsid w:val="0057242F"/>
    <w:rsid w:val="0057517F"/>
    <w:rsid w:val="00576BAC"/>
    <w:rsid w:val="005772AC"/>
    <w:rsid w:val="0058032D"/>
    <w:rsid w:val="005829BF"/>
    <w:rsid w:val="0058650D"/>
    <w:rsid w:val="005900AB"/>
    <w:rsid w:val="00591088"/>
    <w:rsid w:val="00592649"/>
    <w:rsid w:val="00593A48"/>
    <w:rsid w:val="00596092"/>
    <w:rsid w:val="005969E6"/>
    <w:rsid w:val="0059771E"/>
    <w:rsid w:val="005A0752"/>
    <w:rsid w:val="005A1A14"/>
    <w:rsid w:val="005A3467"/>
    <w:rsid w:val="005A70E1"/>
    <w:rsid w:val="005B5C9E"/>
    <w:rsid w:val="005B63D2"/>
    <w:rsid w:val="005B6576"/>
    <w:rsid w:val="005C10C6"/>
    <w:rsid w:val="005C30E2"/>
    <w:rsid w:val="005C45E6"/>
    <w:rsid w:val="005C4DC5"/>
    <w:rsid w:val="005C7A33"/>
    <w:rsid w:val="005D4234"/>
    <w:rsid w:val="005E7B39"/>
    <w:rsid w:val="005F0BE3"/>
    <w:rsid w:val="005F2688"/>
    <w:rsid w:val="005F337C"/>
    <w:rsid w:val="005F43A9"/>
    <w:rsid w:val="005F52A1"/>
    <w:rsid w:val="00600D7D"/>
    <w:rsid w:val="00603D56"/>
    <w:rsid w:val="0060641C"/>
    <w:rsid w:val="006107C6"/>
    <w:rsid w:val="00614CAF"/>
    <w:rsid w:val="006167BA"/>
    <w:rsid w:val="00620507"/>
    <w:rsid w:val="00620A83"/>
    <w:rsid w:val="0062135A"/>
    <w:rsid w:val="0062484E"/>
    <w:rsid w:val="006260B4"/>
    <w:rsid w:val="006315F3"/>
    <w:rsid w:val="0063172E"/>
    <w:rsid w:val="00635E87"/>
    <w:rsid w:val="006368A1"/>
    <w:rsid w:val="006368AE"/>
    <w:rsid w:val="00642160"/>
    <w:rsid w:val="00643039"/>
    <w:rsid w:val="00643CB2"/>
    <w:rsid w:val="0064480C"/>
    <w:rsid w:val="006460E7"/>
    <w:rsid w:val="006527BA"/>
    <w:rsid w:val="00654B0C"/>
    <w:rsid w:val="00654ED7"/>
    <w:rsid w:val="0065750E"/>
    <w:rsid w:val="00661B5D"/>
    <w:rsid w:val="00661E95"/>
    <w:rsid w:val="006644CC"/>
    <w:rsid w:val="00666BD8"/>
    <w:rsid w:val="00667CBB"/>
    <w:rsid w:val="00672559"/>
    <w:rsid w:val="006748F9"/>
    <w:rsid w:val="00675FFB"/>
    <w:rsid w:val="00676A25"/>
    <w:rsid w:val="00676E40"/>
    <w:rsid w:val="00681DC6"/>
    <w:rsid w:val="006825AB"/>
    <w:rsid w:val="0068649B"/>
    <w:rsid w:val="006867B7"/>
    <w:rsid w:val="00686FB8"/>
    <w:rsid w:val="00687093"/>
    <w:rsid w:val="00687FAE"/>
    <w:rsid w:val="006905F5"/>
    <w:rsid w:val="00691B30"/>
    <w:rsid w:val="00693D29"/>
    <w:rsid w:val="006A071D"/>
    <w:rsid w:val="006A0852"/>
    <w:rsid w:val="006A1D55"/>
    <w:rsid w:val="006A1E3D"/>
    <w:rsid w:val="006A31F3"/>
    <w:rsid w:val="006A42A6"/>
    <w:rsid w:val="006A43F9"/>
    <w:rsid w:val="006A5DF5"/>
    <w:rsid w:val="006B2A98"/>
    <w:rsid w:val="006B2CBF"/>
    <w:rsid w:val="006B2E3F"/>
    <w:rsid w:val="006B72E2"/>
    <w:rsid w:val="006C153C"/>
    <w:rsid w:val="006C20D7"/>
    <w:rsid w:val="006C79BA"/>
    <w:rsid w:val="006D0FF5"/>
    <w:rsid w:val="006D40E5"/>
    <w:rsid w:val="006D4598"/>
    <w:rsid w:val="006D4677"/>
    <w:rsid w:val="006D5D09"/>
    <w:rsid w:val="006E0359"/>
    <w:rsid w:val="006E08DA"/>
    <w:rsid w:val="006E2123"/>
    <w:rsid w:val="006E4BFD"/>
    <w:rsid w:val="006E7A79"/>
    <w:rsid w:val="006F0CD9"/>
    <w:rsid w:val="006F32BD"/>
    <w:rsid w:val="006F5AED"/>
    <w:rsid w:val="0070019E"/>
    <w:rsid w:val="00702DB5"/>
    <w:rsid w:val="0070577E"/>
    <w:rsid w:val="00707331"/>
    <w:rsid w:val="00710795"/>
    <w:rsid w:val="00710D45"/>
    <w:rsid w:val="007126EB"/>
    <w:rsid w:val="007132E2"/>
    <w:rsid w:val="007135CF"/>
    <w:rsid w:val="00713689"/>
    <w:rsid w:val="00714066"/>
    <w:rsid w:val="00717349"/>
    <w:rsid w:val="007178AE"/>
    <w:rsid w:val="0072387F"/>
    <w:rsid w:val="0072452E"/>
    <w:rsid w:val="00725476"/>
    <w:rsid w:val="00726DF0"/>
    <w:rsid w:val="00730DA9"/>
    <w:rsid w:val="00735040"/>
    <w:rsid w:val="007357D5"/>
    <w:rsid w:val="00737A24"/>
    <w:rsid w:val="00740435"/>
    <w:rsid w:val="0074145D"/>
    <w:rsid w:val="00754FC1"/>
    <w:rsid w:val="00755BE9"/>
    <w:rsid w:val="007567A8"/>
    <w:rsid w:val="00756F85"/>
    <w:rsid w:val="0075715D"/>
    <w:rsid w:val="00760A3E"/>
    <w:rsid w:val="00761BFD"/>
    <w:rsid w:val="0076395D"/>
    <w:rsid w:val="00765C71"/>
    <w:rsid w:val="007662B9"/>
    <w:rsid w:val="007673A6"/>
    <w:rsid w:val="007701A8"/>
    <w:rsid w:val="00770C9C"/>
    <w:rsid w:val="00771F4B"/>
    <w:rsid w:val="00774570"/>
    <w:rsid w:val="00774956"/>
    <w:rsid w:val="0077561E"/>
    <w:rsid w:val="00776ED8"/>
    <w:rsid w:val="00777AFE"/>
    <w:rsid w:val="00781408"/>
    <w:rsid w:val="00783E54"/>
    <w:rsid w:val="0078530C"/>
    <w:rsid w:val="00791D63"/>
    <w:rsid w:val="00792BE7"/>
    <w:rsid w:val="007965C7"/>
    <w:rsid w:val="00797A5A"/>
    <w:rsid w:val="007A1CDF"/>
    <w:rsid w:val="007A3BBB"/>
    <w:rsid w:val="007A4B90"/>
    <w:rsid w:val="007A4D8E"/>
    <w:rsid w:val="007A51AC"/>
    <w:rsid w:val="007A7108"/>
    <w:rsid w:val="007A72A7"/>
    <w:rsid w:val="007B1EC2"/>
    <w:rsid w:val="007B22DF"/>
    <w:rsid w:val="007B4402"/>
    <w:rsid w:val="007B4D21"/>
    <w:rsid w:val="007B50B8"/>
    <w:rsid w:val="007B5EC0"/>
    <w:rsid w:val="007C0120"/>
    <w:rsid w:val="007C10BD"/>
    <w:rsid w:val="007C1E08"/>
    <w:rsid w:val="007C1E26"/>
    <w:rsid w:val="007C2E17"/>
    <w:rsid w:val="007C52C3"/>
    <w:rsid w:val="007C5578"/>
    <w:rsid w:val="007D0207"/>
    <w:rsid w:val="007D05FF"/>
    <w:rsid w:val="007D5947"/>
    <w:rsid w:val="007D5DB1"/>
    <w:rsid w:val="007D63C6"/>
    <w:rsid w:val="007E2266"/>
    <w:rsid w:val="007E2681"/>
    <w:rsid w:val="007E3148"/>
    <w:rsid w:val="007E3786"/>
    <w:rsid w:val="007F10D5"/>
    <w:rsid w:val="007F1E28"/>
    <w:rsid w:val="007F3FED"/>
    <w:rsid w:val="007F5FA9"/>
    <w:rsid w:val="008018B1"/>
    <w:rsid w:val="00801948"/>
    <w:rsid w:val="0080309A"/>
    <w:rsid w:val="00804273"/>
    <w:rsid w:val="00805510"/>
    <w:rsid w:val="0080561F"/>
    <w:rsid w:val="00807D4E"/>
    <w:rsid w:val="008107D9"/>
    <w:rsid w:val="00810B0A"/>
    <w:rsid w:val="008117F2"/>
    <w:rsid w:val="008133EE"/>
    <w:rsid w:val="008139F5"/>
    <w:rsid w:val="00813FC8"/>
    <w:rsid w:val="00814441"/>
    <w:rsid w:val="00815819"/>
    <w:rsid w:val="00820A1F"/>
    <w:rsid w:val="00821638"/>
    <w:rsid w:val="008261A6"/>
    <w:rsid w:val="00826ABE"/>
    <w:rsid w:val="0083203B"/>
    <w:rsid w:val="00834161"/>
    <w:rsid w:val="0083541C"/>
    <w:rsid w:val="00840FEE"/>
    <w:rsid w:val="00841A33"/>
    <w:rsid w:val="00842F87"/>
    <w:rsid w:val="00843652"/>
    <w:rsid w:val="00853E53"/>
    <w:rsid w:val="0085601B"/>
    <w:rsid w:val="008566F8"/>
    <w:rsid w:val="0085794E"/>
    <w:rsid w:val="008601E1"/>
    <w:rsid w:val="00860281"/>
    <w:rsid w:val="00861196"/>
    <w:rsid w:val="00862B17"/>
    <w:rsid w:val="00862F1B"/>
    <w:rsid w:val="00864C14"/>
    <w:rsid w:val="008654B0"/>
    <w:rsid w:val="00866D4A"/>
    <w:rsid w:val="00867783"/>
    <w:rsid w:val="008740BD"/>
    <w:rsid w:val="00874CB8"/>
    <w:rsid w:val="00876059"/>
    <w:rsid w:val="00880026"/>
    <w:rsid w:val="00880296"/>
    <w:rsid w:val="008816BA"/>
    <w:rsid w:val="00881BAE"/>
    <w:rsid w:val="00883F54"/>
    <w:rsid w:val="0089092C"/>
    <w:rsid w:val="00891F99"/>
    <w:rsid w:val="00892BA3"/>
    <w:rsid w:val="00892ECB"/>
    <w:rsid w:val="00894BBF"/>
    <w:rsid w:val="008A2692"/>
    <w:rsid w:val="008A3D8C"/>
    <w:rsid w:val="008A57F3"/>
    <w:rsid w:val="008A5B88"/>
    <w:rsid w:val="008A6A03"/>
    <w:rsid w:val="008A78AB"/>
    <w:rsid w:val="008B0FE9"/>
    <w:rsid w:val="008B11A1"/>
    <w:rsid w:val="008B243B"/>
    <w:rsid w:val="008B74FE"/>
    <w:rsid w:val="008B7FE4"/>
    <w:rsid w:val="008C38DE"/>
    <w:rsid w:val="008D0308"/>
    <w:rsid w:val="008D0BF8"/>
    <w:rsid w:val="008D22E7"/>
    <w:rsid w:val="008D2610"/>
    <w:rsid w:val="008D2BD1"/>
    <w:rsid w:val="008D3595"/>
    <w:rsid w:val="008D3BEF"/>
    <w:rsid w:val="008D3CB7"/>
    <w:rsid w:val="008D41F4"/>
    <w:rsid w:val="008D4975"/>
    <w:rsid w:val="008D4F95"/>
    <w:rsid w:val="008D6EA2"/>
    <w:rsid w:val="008E3B07"/>
    <w:rsid w:val="008E74CC"/>
    <w:rsid w:val="008E7F1C"/>
    <w:rsid w:val="008F0233"/>
    <w:rsid w:val="008F2F94"/>
    <w:rsid w:val="008F378A"/>
    <w:rsid w:val="008F4C83"/>
    <w:rsid w:val="008F6F5D"/>
    <w:rsid w:val="008F7E46"/>
    <w:rsid w:val="009010B9"/>
    <w:rsid w:val="0090371F"/>
    <w:rsid w:val="00903C30"/>
    <w:rsid w:val="0090443C"/>
    <w:rsid w:val="009047BD"/>
    <w:rsid w:val="00906FC1"/>
    <w:rsid w:val="00910106"/>
    <w:rsid w:val="00912D98"/>
    <w:rsid w:val="0091546B"/>
    <w:rsid w:val="00915EFE"/>
    <w:rsid w:val="009160D6"/>
    <w:rsid w:val="00917408"/>
    <w:rsid w:val="0092074B"/>
    <w:rsid w:val="009211AF"/>
    <w:rsid w:val="00921ABE"/>
    <w:rsid w:val="00924B9C"/>
    <w:rsid w:val="00925895"/>
    <w:rsid w:val="00925A0C"/>
    <w:rsid w:val="00927907"/>
    <w:rsid w:val="00933378"/>
    <w:rsid w:val="00934036"/>
    <w:rsid w:val="00935345"/>
    <w:rsid w:val="00935ED2"/>
    <w:rsid w:val="0093734D"/>
    <w:rsid w:val="0093779B"/>
    <w:rsid w:val="00942071"/>
    <w:rsid w:val="00942A8C"/>
    <w:rsid w:val="00942B71"/>
    <w:rsid w:val="009430EF"/>
    <w:rsid w:val="00946D1C"/>
    <w:rsid w:val="00950CD6"/>
    <w:rsid w:val="00951B6B"/>
    <w:rsid w:val="00954099"/>
    <w:rsid w:val="009544BC"/>
    <w:rsid w:val="00957A52"/>
    <w:rsid w:val="00962EEE"/>
    <w:rsid w:val="0096307C"/>
    <w:rsid w:val="00965A96"/>
    <w:rsid w:val="00967577"/>
    <w:rsid w:val="00971418"/>
    <w:rsid w:val="00974B27"/>
    <w:rsid w:val="00974DA6"/>
    <w:rsid w:val="00975D98"/>
    <w:rsid w:val="009769D4"/>
    <w:rsid w:val="00976CD8"/>
    <w:rsid w:val="00977700"/>
    <w:rsid w:val="00980264"/>
    <w:rsid w:val="009802D6"/>
    <w:rsid w:val="00980DF9"/>
    <w:rsid w:val="0098267D"/>
    <w:rsid w:val="00983551"/>
    <w:rsid w:val="00983912"/>
    <w:rsid w:val="00987E3D"/>
    <w:rsid w:val="00992CD3"/>
    <w:rsid w:val="00993F92"/>
    <w:rsid w:val="00993FB5"/>
    <w:rsid w:val="009979D6"/>
    <w:rsid w:val="009A227A"/>
    <w:rsid w:val="009A3639"/>
    <w:rsid w:val="009A456F"/>
    <w:rsid w:val="009B18FD"/>
    <w:rsid w:val="009B1947"/>
    <w:rsid w:val="009B2795"/>
    <w:rsid w:val="009B2CB2"/>
    <w:rsid w:val="009B34D1"/>
    <w:rsid w:val="009B475E"/>
    <w:rsid w:val="009B5BE5"/>
    <w:rsid w:val="009B7987"/>
    <w:rsid w:val="009C2A83"/>
    <w:rsid w:val="009C41F0"/>
    <w:rsid w:val="009C4C22"/>
    <w:rsid w:val="009C5438"/>
    <w:rsid w:val="009C7300"/>
    <w:rsid w:val="009C74FF"/>
    <w:rsid w:val="009C7BC4"/>
    <w:rsid w:val="009D1636"/>
    <w:rsid w:val="009D1D2E"/>
    <w:rsid w:val="009D3935"/>
    <w:rsid w:val="009D54FF"/>
    <w:rsid w:val="009E08C6"/>
    <w:rsid w:val="009E1CC3"/>
    <w:rsid w:val="009E4AB5"/>
    <w:rsid w:val="009E725D"/>
    <w:rsid w:val="009E74CD"/>
    <w:rsid w:val="009E7565"/>
    <w:rsid w:val="009F3565"/>
    <w:rsid w:val="009F584D"/>
    <w:rsid w:val="009F5EA7"/>
    <w:rsid w:val="009F6138"/>
    <w:rsid w:val="009F6D95"/>
    <w:rsid w:val="00A00E12"/>
    <w:rsid w:val="00A0622A"/>
    <w:rsid w:val="00A10248"/>
    <w:rsid w:val="00A1028C"/>
    <w:rsid w:val="00A11EBF"/>
    <w:rsid w:val="00A12986"/>
    <w:rsid w:val="00A12EF7"/>
    <w:rsid w:val="00A131C0"/>
    <w:rsid w:val="00A16744"/>
    <w:rsid w:val="00A16895"/>
    <w:rsid w:val="00A20057"/>
    <w:rsid w:val="00A21FFD"/>
    <w:rsid w:val="00A239BF"/>
    <w:rsid w:val="00A24C02"/>
    <w:rsid w:val="00A27473"/>
    <w:rsid w:val="00A319D9"/>
    <w:rsid w:val="00A324C3"/>
    <w:rsid w:val="00A33B6A"/>
    <w:rsid w:val="00A34FFC"/>
    <w:rsid w:val="00A35460"/>
    <w:rsid w:val="00A35D86"/>
    <w:rsid w:val="00A372DC"/>
    <w:rsid w:val="00A40CF1"/>
    <w:rsid w:val="00A40D21"/>
    <w:rsid w:val="00A42DAC"/>
    <w:rsid w:val="00A44CE2"/>
    <w:rsid w:val="00A47137"/>
    <w:rsid w:val="00A507DA"/>
    <w:rsid w:val="00A516D6"/>
    <w:rsid w:val="00A51A63"/>
    <w:rsid w:val="00A52139"/>
    <w:rsid w:val="00A5623B"/>
    <w:rsid w:val="00A563F8"/>
    <w:rsid w:val="00A61026"/>
    <w:rsid w:val="00A62EB2"/>
    <w:rsid w:val="00A636D5"/>
    <w:rsid w:val="00A63A9A"/>
    <w:rsid w:val="00A660EF"/>
    <w:rsid w:val="00A70823"/>
    <w:rsid w:val="00A70E02"/>
    <w:rsid w:val="00A76A42"/>
    <w:rsid w:val="00A76A93"/>
    <w:rsid w:val="00A76EE4"/>
    <w:rsid w:val="00A81F64"/>
    <w:rsid w:val="00A849A6"/>
    <w:rsid w:val="00A85B04"/>
    <w:rsid w:val="00A85F8E"/>
    <w:rsid w:val="00A86AF2"/>
    <w:rsid w:val="00A94724"/>
    <w:rsid w:val="00A94C7E"/>
    <w:rsid w:val="00A95457"/>
    <w:rsid w:val="00A9576E"/>
    <w:rsid w:val="00AA0425"/>
    <w:rsid w:val="00AA2AD0"/>
    <w:rsid w:val="00AA3A8F"/>
    <w:rsid w:val="00AA68D0"/>
    <w:rsid w:val="00AB05E0"/>
    <w:rsid w:val="00AB06FF"/>
    <w:rsid w:val="00AB2BC9"/>
    <w:rsid w:val="00AB3676"/>
    <w:rsid w:val="00AB459A"/>
    <w:rsid w:val="00AB7A10"/>
    <w:rsid w:val="00AC3B40"/>
    <w:rsid w:val="00AC61C1"/>
    <w:rsid w:val="00AC68F5"/>
    <w:rsid w:val="00AC6C22"/>
    <w:rsid w:val="00AC6E26"/>
    <w:rsid w:val="00AD37E9"/>
    <w:rsid w:val="00AD6382"/>
    <w:rsid w:val="00AD762C"/>
    <w:rsid w:val="00AE032A"/>
    <w:rsid w:val="00AE3902"/>
    <w:rsid w:val="00AF0D31"/>
    <w:rsid w:val="00AF175D"/>
    <w:rsid w:val="00AF473D"/>
    <w:rsid w:val="00AF52D4"/>
    <w:rsid w:val="00AF5374"/>
    <w:rsid w:val="00AF5C16"/>
    <w:rsid w:val="00AF6A76"/>
    <w:rsid w:val="00B02B21"/>
    <w:rsid w:val="00B07C5B"/>
    <w:rsid w:val="00B1075E"/>
    <w:rsid w:val="00B141F4"/>
    <w:rsid w:val="00B1689C"/>
    <w:rsid w:val="00B211DF"/>
    <w:rsid w:val="00B22193"/>
    <w:rsid w:val="00B22241"/>
    <w:rsid w:val="00B231A8"/>
    <w:rsid w:val="00B232A7"/>
    <w:rsid w:val="00B233D0"/>
    <w:rsid w:val="00B2688B"/>
    <w:rsid w:val="00B35D6A"/>
    <w:rsid w:val="00B42347"/>
    <w:rsid w:val="00B42522"/>
    <w:rsid w:val="00B43AEB"/>
    <w:rsid w:val="00B510BF"/>
    <w:rsid w:val="00B52280"/>
    <w:rsid w:val="00B5229B"/>
    <w:rsid w:val="00B5548F"/>
    <w:rsid w:val="00B6011F"/>
    <w:rsid w:val="00B6176D"/>
    <w:rsid w:val="00B63D16"/>
    <w:rsid w:val="00B642BA"/>
    <w:rsid w:val="00B644FB"/>
    <w:rsid w:val="00B64585"/>
    <w:rsid w:val="00B660EF"/>
    <w:rsid w:val="00B7115B"/>
    <w:rsid w:val="00B72BF4"/>
    <w:rsid w:val="00B75623"/>
    <w:rsid w:val="00B768B9"/>
    <w:rsid w:val="00B77B17"/>
    <w:rsid w:val="00B82F86"/>
    <w:rsid w:val="00B84B73"/>
    <w:rsid w:val="00B85C41"/>
    <w:rsid w:val="00B85CD2"/>
    <w:rsid w:val="00B86100"/>
    <w:rsid w:val="00B87048"/>
    <w:rsid w:val="00B941AF"/>
    <w:rsid w:val="00B95D3E"/>
    <w:rsid w:val="00B96A7C"/>
    <w:rsid w:val="00B96F25"/>
    <w:rsid w:val="00BA3227"/>
    <w:rsid w:val="00BA5A1F"/>
    <w:rsid w:val="00BA67D3"/>
    <w:rsid w:val="00BB310E"/>
    <w:rsid w:val="00BB509D"/>
    <w:rsid w:val="00BB656A"/>
    <w:rsid w:val="00BC1925"/>
    <w:rsid w:val="00BC2F79"/>
    <w:rsid w:val="00BC347D"/>
    <w:rsid w:val="00BC5EE9"/>
    <w:rsid w:val="00BD348D"/>
    <w:rsid w:val="00BD3FF4"/>
    <w:rsid w:val="00BD449D"/>
    <w:rsid w:val="00BD5E7D"/>
    <w:rsid w:val="00BE08D4"/>
    <w:rsid w:val="00BE164F"/>
    <w:rsid w:val="00BE3CAA"/>
    <w:rsid w:val="00BE4CA6"/>
    <w:rsid w:val="00BE53EB"/>
    <w:rsid w:val="00BE6696"/>
    <w:rsid w:val="00BF1019"/>
    <w:rsid w:val="00BF1DF7"/>
    <w:rsid w:val="00BF21B5"/>
    <w:rsid w:val="00BF2410"/>
    <w:rsid w:val="00BF504E"/>
    <w:rsid w:val="00BF5F4B"/>
    <w:rsid w:val="00C00169"/>
    <w:rsid w:val="00C04360"/>
    <w:rsid w:val="00C04CD5"/>
    <w:rsid w:val="00C05373"/>
    <w:rsid w:val="00C0743D"/>
    <w:rsid w:val="00C10923"/>
    <w:rsid w:val="00C160C1"/>
    <w:rsid w:val="00C160F2"/>
    <w:rsid w:val="00C175CA"/>
    <w:rsid w:val="00C1763B"/>
    <w:rsid w:val="00C20442"/>
    <w:rsid w:val="00C22787"/>
    <w:rsid w:val="00C227D2"/>
    <w:rsid w:val="00C22D5B"/>
    <w:rsid w:val="00C24E0C"/>
    <w:rsid w:val="00C24FBE"/>
    <w:rsid w:val="00C2505C"/>
    <w:rsid w:val="00C25170"/>
    <w:rsid w:val="00C2738E"/>
    <w:rsid w:val="00C27FCA"/>
    <w:rsid w:val="00C31014"/>
    <w:rsid w:val="00C319B9"/>
    <w:rsid w:val="00C31D29"/>
    <w:rsid w:val="00C32C9A"/>
    <w:rsid w:val="00C332D2"/>
    <w:rsid w:val="00C33995"/>
    <w:rsid w:val="00C34D68"/>
    <w:rsid w:val="00C353B7"/>
    <w:rsid w:val="00C3764B"/>
    <w:rsid w:val="00C37C28"/>
    <w:rsid w:val="00C4154F"/>
    <w:rsid w:val="00C4193C"/>
    <w:rsid w:val="00C41CFB"/>
    <w:rsid w:val="00C42345"/>
    <w:rsid w:val="00C4472C"/>
    <w:rsid w:val="00C4687E"/>
    <w:rsid w:val="00C5073F"/>
    <w:rsid w:val="00C50A8C"/>
    <w:rsid w:val="00C5428E"/>
    <w:rsid w:val="00C56295"/>
    <w:rsid w:val="00C606BC"/>
    <w:rsid w:val="00C64856"/>
    <w:rsid w:val="00C6497B"/>
    <w:rsid w:val="00C656D8"/>
    <w:rsid w:val="00C658C8"/>
    <w:rsid w:val="00C65E2B"/>
    <w:rsid w:val="00C67B69"/>
    <w:rsid w:val="00C707D7"/>
    <w:rsid w:val="00C72634"/>
    <w:rsid w:val="00C748C4"/>
    <w:rsid w:val="00C760B6"/>
    <w:rsid w:val="00C77D3D"/>
    <w:rsid w:val="00C812E8"/>
    <w:rsid w:val="00C81E2A"/>
    <w:rsid w:val="00C8483A"/>
    <w:rsid w:val="00C86536"/>
    <w:rsid w:val="00C86925"/>
    <w:rsid w:val="00C9083A"/>
    <w:rsid w:val="00C92D92"/>
    <w:rsid w:val="00C939B6"/>
    <w:rsid w:val="00C9701A"/>
    <w:rsid w:val="00C97FC4"/>
    <w:rsid w:val="00CA0604"/>
    <w:rsid w:val="00CA0E5A"/>
    <w:rsid w:val="00CA2C09"/>
    <w:rsid w:val="00CA317E"/>
    <w:rsid w:val="00CA507C"/>
    <w:rsid w:val="00CA6AB0"/>
    <w:rsid w:val="00CB06B6"/>
    <w:rsid w:val="00CB3F54"/>
    <w:rsid w:val="00CB53C8"/>
    <w:rsid w:val="00CB6C3E"/>
    <w:rsid w:val="00CB7790"/>
    <w:rsid w:val="00CC109E"/>
    <w:rsid w:val="00CC2069"/>
    <w:rsid w:val="00CC79C3"/>
    <w:rsid w:val="00CD02BA"/>
    <w:rsid w:val="00CD2242"/>
    <w:rsid w:val="00CD5F90"/>
    <w:rsid w:val="00CE0252"/>
    <w:rsid w:val="00CE03BC"/>
    <w:rsid w:val="00CE3B54"/>
    <w:rsid w:val="00CF15E8"/>
    <w:rsid w:val="00CF44A5"/>
    <w:rsid w:val="00CF5238"/>
    <w:rsid w:val="00CF55B5"/>
    <w:rsid w:val="00D04082"/>
    <w:rsid w:val="00D04900"/>
    <w:rsid w:val="00D10A7C"/>
    <w:rsid w:val="00D12991"/>
    <w:rsid w:val="00D12DBF"/>
    <w:rsid w:val="00D153C4"/>
    <w:rsid w:val="00D15F6B"/>
    <w:rsid w:val="00D1686E"/>
    <w:rsid w:val="00D17924"/>
    <w:rsid w:val="00D20032"/>
    <w:rsid w:val="00D20C50"/>
    <w:rsid w:val="00D20F25"/>
    <w:rsid w:val="00D21ADA"/>
    <w:rsid w:val="00D22C73"/>
    <w:rsid w:val="00D22CF9"/>
    <w:rsid w:val="00D2335A"/>
    <w:rsid w:val="00D250DF"/>
    <w:rsid w:val="00D25710"/>
    <w:rsid w:val="00D26BA3"/>
    <w:rsid w:val="00D272EB"/>
    <w:rsid w:val="00D330C6"/>
    <w:rsid w:val="00D335AC"/>
    <w:rsid w:val="00D335F7"/>
    <w:rsid w:val="00D35D5B"/>
    <w:rsid w:val="00D369B8"/>
    <w:rsid w:val="00D4112F"/>
    <w:rsid w:val="00D41A9F"/>
    <w:rsid w:val="00D425A5"/>
    <w:rsid w:val="00D42F9D"/>
    <w:rsid w:val="00D43333"/>
    <w:rsid w:val="00D449EE"/>
    <w:rsid w:val="00D45535"/>
    <w:rsid w:val="00D503DB"/>
    <w:rsid w:val="00D513B9"/>
    <w:rsid w:val="00D55C5D"/>
    <w:rsid w:val="00D57A7F"/>
    <w:rsid w:val="00D57CB1"/>
    <w:rsid w:val="00D618E2"/>
    <w:rsid w:val="00D61A64"/>
    <w:rsid w:val="00D624B2"/>
    <w:rsid w:val="00D62CFD"/>
    <w:rsid w:val="00D67C8A"/>
    <w:rsid w:val="00D7161E"/>
    <w:rsid w:val="00D71F3B"/>
    <w:rsid w:val="00D76689"/>
    <w:rsid w:val="00D804A8"/>
    <w:rsid w:val="00D81531"/>
    <w:rsid w:val="00D81DF2"/>
    <w:rsid w:val="00D82A77"/>
    <w:rsid w:val="00D852D9"/>
    <w:rsid w:val="00D90D6D"/>
    <w:rsid w:val="00D92440"/>
    <w:rsid w:val="00D93672"/>
    <w:rsid w:val="00D937D6"/>
    <w:rsid w:val="00D96DA3"/>
    <w:rsid w:val="00D97644"/>
    <w:rsid w:val="00DA05EA"/>
    <w:rsid w:val="00DA20D6"/>
    <w:rsid w:val="00DA24D6"/>
    <w:rsid w:val="00DA6174"/>
    <w:rsid w:val="00DB2CD1"/>
    <w:rsid w:val="00DB3742"/>
    <w:rsid w:val="00DB4C84"/>
    <w:rsid w:val="00DC3954"/>
    <w:rsid w:val="00DC42BB"/>
    <w:rsid w:val="00DC47F1"/>
    <w:rsid w:val="00DC5382"/>
    <w:rsid w:val="00DD4282"/>
    <w:rsid w:val="00DD48DF"/>
    <w:rsid w:val="00DD4DB5"/>
    <w:rsid w:val="00DD5139"/>
    <w:rsid w:val="00DD71D3"/>
    <w:rsid w:val="00DE20B5"/>
    <w:rsid w:val="00DE2A3B"/>
    <w:rsid w:val="00DE2B7E"/>
    <w:rsid w:val="00DE44A4"/>
    <w:rsid w:val="00DE5CF6"/>
    <w:rsid w:val="00DE68EA"/>
    <w:rsid w:val="00DF2B26"/>
    <w:rsid w:val="00DF40F7"/>
    <w:rsid w:val="00E02C96"/>
    <w:rsid w:val="00E036B2"/>
    <w:rsid w:val="00E03B3E"/>
    <w:rsid w:val="00E04651"/>
    <w:rsid w:val="00E05F4D"/>
    <w:rsid w:val="00E07001"/>
    <w:rsid w:val="00E07939"/>
    <w:rsid w:val="00E1211D"/>
    <w:rsid w:val="00E127D5"/>
    <w:rsid w:val="00E12AA7"/>
    <w:rsid w:val="00E1377F"/>
    <w:rsid w:val="00E14A27"/>
    <w:rsid w:val="00E156BB"/>
    <w:rsid w:val="00E179D8"/>
    <w:rsid w:val="00E22848"/>
    <w:rsid w:val="00E22DBD"/>
    <w:rsid w:val="00E236B6"/>
    <w:rsid w:val="00E24028"/>
    <w:rsid w:val="00E256FD"/>
    <w:rsid w:val="00E264FE"/>
    <w:rsid w:val="00E26D65"/>
    <w:rsid w:val="00E30AE4"/>
    <w:rsid w:val="00E31B3C"/>
    <w:rsid w:val="00E31E44"/>
    <w:rsid w:val="00E36F9E"/>
    <w:rsid w:val="00E4154F"/>
    <w:rsid w:val="00E42A21"/>
    <w:rsid w:val="00E431B2"/>
    <w:rsid w:val="00E455FF"/>
    <w:rsid w:val="00E457E3"/>
    <w:rsid w:val="00E50318"/>
    <w:rsid w:val="00E505CA"/>
    <w:rsid w:val="00E51675"/>
    <w:rsid w:val="00E52591"/>
    <w:rsid w:val="00E55B40"/>
    <w:rsid w:val="00E56ED1"/>
    <w:rsid w:val="00E571C2"/>
    <w:rsid w:val="00E573D5"/>
    <w:rsid w:val="00E57E4A"/>
    <w:rsid w:val="00E60651"/>
    <w:rsid w:val="00E61337"/>
    <w:rsid w:val="00E621F9"/>
    <w:rsid w:val="00E63D87"/>
    <w:rsid w:val="00E654D0"/>
    <w:rsid w:val="00E65530"/>
    <w:rsid w:val="00E66822"/>
    <w:rsid w:val="00E72328"/>
    <w:rsid w:val="00E73B19"/>
    <w:rsid w:val="00E76BBF"/>
    <w:rsid w:val="00E81BB7"/>
    <w:rsid w:val="00E8272B"/>
    <w:rsid w:val="00E840EA"/>
    <w:rsid w:val="00E861C1"/>
    <w:rsid w:val="00E86CFA"/>
    <w:rsid w:val="00E87047"/>
    <w:rsid w:val="00E937B7"/>
    <w:rsid w:val="00E93AE5"/>
    <w:rsid w:val="00E94FBB"/>
    <w:rsid w:val="00E9557E"/>
    <w:rsid w:val="00E96FBF"/>
    <w:rsid w:val="00E97DFF"/>
    <w:rsid w:val="00EA1BB6"/>
    <w:rsid w:val="00EA1E65"/>
    <w:rsid w:val="00EA2B6C"/>
    <w:rsid w:val="00EA2BCB"/>
    <w:rsid w:val="00EA2E35"/>
    <w:rsid w:val="00EA33C8"/>
    <w:rsid w:val="00EA4DA1"/>
    <w:rsid w:val="00EA4E8A"/>
    <w:rsid w:val="00EA5F22"/>
    <w:rsid w:val="00EA6E19"/>
    <w:rsid w:val="00EB324C"/>
    <w:rsid w:val="00EB3DBA"/>
    <w:rsid w:val="00EB506C"/>
    <w:rsid w:val="00EB687D"/>
    <w:rsid w:val="00EB6BA4"/>
    <w:rsid w:val="00EC23C4"/>
    <w:rsid w:val="00EC63FE"/>
    <w:rsid w:val="00ED388E"/>
    <w:rsid w:val="00ED6231"/>
    <w:rsid w:val="00ED716B"/>
    <w:rsid w:val="00EE170C"/>
    <w:rsid w:val="00EE1920"/>
    <w:rsid w:val="00EE542D"/>
    <w:rsid w:val="00EE59E6"/>
    <w:rsid w:val="00EE603E"/>
    <w:rsid w:val="00EF05D3"/>
    <w:rsid w:val="00EF379D"/>
    <w:rsid w:val="00EF43F1"/>
    <w:rsid w:val="00EF6741"/>
    <w:rsid w:val="00F02FD4"/>
    <w:rsid w:val="00F03064"/>
    <w:rsid w:val="00F03B02"/>
    <w:rsid w:val="00F03B5A"/>
    <w:rsid w:val="00F044BC"/>
    <w:rsid w:val="00F0633C"/>
    <w:rsid w:val="00F06517"/>
    <w:rsid w:val="00F06E9B"/>
    <w:rsid w:val="00F074FE"/>
    <w:rsid w:val="00F07B7E"/>
    <w:rsid w:val="00F14F4E"/>
    <w:rsid w:val="00F1629E"/>
    <w:rsid w:val="00F16D33"/>
    <w:rsid w:val="00F3494D"/>
    <w:rsid w:val="00F407F6"/>
    <w:rsid w:val="00F41327"/>
    <w:rsid w:val="00F423E4"/>
    <w:rsid w:val="00F44DD4"/>
    <w:rsid w:val="00F46197"/>
    <w:rsid w:val="00F5003B"/>
    <w:rsid w:val="00F51347"/>
    <w:rsid w:val="00F513B6"/>
    <w:rsid w:val="00F54344"/>
    <w:rsid w:val="00F55B39"/>
    <w:rsid w:val="00F60205"/>
    <w:rsid w:val="00F64693"/>
    <w:rsid w:val="00F651F8"/>
    <w:rsid w:val="00F65A37"/>
    <w:rsid w:val="00F65BCC"/>
    <w:rsid w:val="00F661E0"/>
    <w:rsid w:val="00F707BA"/>
    <w:rsid w:val="00F7145D"/>
    <w:rsid w:val="00F76136"/>
    <w:rsid w:val="00F762CC"/>
    <w:rsid w:val="00F81078"/>
    <w:rsid w:val="00F836E0"/>
    <w:rsid w:val="00F862A2"/>
    <w:rsid w:val="00F87A2A"/>
    <w:rsid w:val="00F87AEF"/>
    <w:rsid w:val="00F90314"/>
    <w:rsid w:val="00F925B3"/>
    <w:rsid w:val="00F97105"/>
    <w:rsid w:val="00FA29F4"/>
    <w:rsid w:val="00FA34D1"/>
    <w:rsid w:val="00FA7608"/>
    <w:rsid w:val="00FA7AA3"/>
    <w:rsid w:val="00FB0448"/>
    <w:rsid w:val="00FB0D79"/>
    <w:rsid w:val="00FB43A8"/>
    <w:rsid w:val="00FB709A"/>
    <w:rsid w:val="00FC00C6"/>
    <w:rsid w:val="00FC07C5"/>
    <w:rsid w:val="00FC0BDA"/>
    <w:rsid w:val="00FC2F46"/>
    <w:rsid w:val="00FC390C"/>
    <w:rsid w:val="00FC437E"/>
    <w:rsid w:val="00FC59DD"/>
    <w:rsid w:val="00FC7A4A"/>
    <w:rsid w:val="00FD0D94"/>
    <w:rsid w:val="00FD1FC7"/>
    <w:rsid w:val="00FD347D"/>
    <w:rsid w:val="00FD3504"/>
    <w:rsid w:val="00FD69FA"/>
    <w:rsid w:val="00FE032E"/>
    <w:rsid w:val="00FE0869"/>
    <w:rsid w:val="00FE7195"/>
    <w:rsid w:val="00FF1EAD"/>
    <w:rsid w:val="00FF2EA9"/>
    <w:rsid w:val="00FF333A"/>
    <w:rsid w:val="00FF6D02"/>
    <w:rsid w:val="00FF719D"/>
    <w:rsid w:val="00FF7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CAD9"/>
  <w15:docId w15:val="{62714C72-ADAE-4B1C-8E71-1D3BD71C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02"/>
    <w:rPr>
      <w:rFonts w:ascii="VNI-Times" w:hAnsi="VNI-Times"/>
      <w:sz w:val="24"/>
      <w:szCs w:val="24"/>
    </w:rPr>
  </w:style>
  <w:style w:type="paragraph" w:styleId="Heading1">
    <w:name w:val="heading 1"/>
    <w:basedOn w:val="Normal"/>
    <w:link w:val="Heading1Char"/>
    <w:uiPriority w:val="9"/>
    <w:qFormat/>
    <w:rsid w:val="00B660EF"/>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117F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117F2"/>
    <w:rPr>
      <w:rFonts w:asciiTheme="majorHAnsi" w:eastAsiaTheme="majorEastAsia" w:hAnsiTheme="majorHAnsi" w:cstheme="majorBidi"/>
      <w:b/>
      <w:bCs/>
      <w:kern w:val="28"/>
      <w:sz w:val="32"/>
      <w:szCs w:val="32"/>
    </w:rPr>
  </w:style>
  <w:style w:type="paragraph" w:styleId="NormalWeb">
    <w:name w:val="Normal (Web)"/>
    <w:basedOn w:val="Normal"/>
    <w:uiPriority w:val="99"/>
    <w:unhideWhenUsed/>
    <w:rsid w:val="00F03B02"/>
    <w:pPr>
      <w:spacing w:before="100" w:beforeAutospacing="1" w:after="100" w:afterAutospacing="1"/>
    </w:pPr>
    <w:rPr>
      <w:rFonts w:ascii="Times New Roman" w:hAnsi="Times New Roman"/>
    </w:rPr>
  </w:style>
  <w:style w:type="character" w:styleId="Strong">
    <w:name w:val="Strong"/>
    <w:uiPriority w:val="22"/>
    <w:qFormat/>
    <w:rsid w:val="00F03B02"/>
    <w:rPr>
      <w:b/>
      <w:bCs/>
    </w:rPr>
  </w:style>
  <w:style w:type="paragraph" w:styleId="ListParagraph">
    <w:name w:val="List Paragraph"/>
    <w:basedOn w:val="Normal"/>
    <w:uiPriority w:val="34"/>
    <w:qFormat/>
    <w:rsid w:val="00F03B02"/>
    <w:pPr>
      <w:ind w:left="720"/>
      <w:contextualSpacing/>
    </w:pPr>
  </w:style>
  <w:style w:type="character" w:customStyle="1" w:styleId="apple-converted-space">
    <w:name w:val="apple-converted-space"/>
    <w:basedOn w:val="DefaultParagraphFont"/>
    <w:rsid w:val="00E31E44"/>
  </w:style>
  <w:style w:type="character" w:styleId="Hyperlink">
    <w:name w:val="Hyperlink"/>
    <w:basedOn w:val="DefaultParagraphFont"/>
    <w:uiPriority w:val="99"/>
    <w:unhideWhenUsed/>
    <w:rsid w:val="00974DA6"/>
    <w:rPr>
      <w:color w:val="0000FF"/>
      <w:u w:val="single"/>
    </w:rPr>
  </w:style>
  <w:style w:type="character" w:styleId="Emphasis">
    <w:name w:val="Emphasis"/>
    <w:basedOn w:val="DefaultParagraphFont"/>
    <w:uiPriority w:val="20"/>
    <w:qFormat/>
    <w:rsid w:val="00974DA6"/>
    <w:rPr>
      <w:i/>
      <w:iCs/>
    </w:rPr>
  </w:style>
  <w:style w:type="character" w:customStyle="1" w:styleId="Heading1Char">
    <w:name w:val="Heading 1 Char"/>
    <w:basedOn w:val="DefaultParagraphFont"/>
    <w:link w:val="Heading1"/>
    <w:uiPriority w:val="9"/>
    <w:rsid w:val="00B660EF"/>
    <w:rPr>
      <w:b/>
      <w:bCs/>
      <w:kern w:val="36"/>
      <w:sz w:val="48"/>
      <w:szCs w:val="48"/>
    </w:rPr>
  </w:style>
  <w:style w:type="paragraph" w:styleId="BalloonText">
    <w:name w:val="Balloon Text"/>
    <w:basedOn w:val="Normal"/>
    <w:link w:val="BalloonTextChar"/>
    <w:unhideWhenUsed/>
    <w:rsid w:val="00DE68EA"/>
    <w:rPr>
      <w:rFonts w:ascii="Tahoma" w:hAnsi="Tahoma" w:cs="Tahoma"/>
      <w:sz w:val="16"/>
      <w:szCs w:val="16"/>
    </w:rPr>
  </w:style>
  <w:style w:type="character" w:customStyle="1" w:styleId="BalloonTextChar">
    <w:name w:val="Balloon Text Char"/>
    <w:basedOn w:val="DefaultParagraphFont"/>
    <w:link w:val="BalloonText"/>
    <w:rsid w:val="00DE68EA"/>
    <w:rPr>
      <w:rFonts w:ascii="Tahoma" w:hAnsi="Tahoma" w:cs="Tahoma"/>
      <w:sz w:val="16"/>
      <w:szCs w:val="16"/>
    </w:rPr>
  </w:style>
  <w:style w:type="paragraph" w:styleId="BodyText">
    <w:name w:val="Body Text"/>
    <w:basedOn w:val="Normal"/>
    <w:link w:val="BodyTextChar"/>
    <w:uiPriority w:val="99"/>
    <w:rsid w:val="000C1035"/>
    <w:pPr>
      <w:widowControl w:val="0"/>
      <w:autoSpaceDE w:val="0"/>
      <w:autoSpaceDN w:val="0"/>
    </w:pPr>
    <w:rPr>
      <w:rFonts w:ascii="Times New Roman" w:hAnsi="Times New Roman"/>
      <w:sz w:val="28"/>
      <w:szCs w:val="28"/>
    </w:rPr>
  </w:style>
  <w:style w:type="character" w:customStyle="1" w:styleId="BodyTextChar">
    <w:name w:val="Body Text Char"/>
    <w:basedOn w:val="DefaultParagraphFont"/>
    <w:link w:val="BodyText"/>
    <w:uiPriority w:val="99"/>
    <w:rsid w:val="000C1035"/>
    <w:rPr>
      <w:sz w:val="28"/>
      <w:szCs w:val="28"/>
    </w:rPr>
  </w:style>
  <w:style w:type="character" w:styleId="UnresolvedMention">
    <w:name w:val="Unresolved Mention"/>
    <w:basedOn w:val="DefaultParagraphFont"/>
    <w:uiPriority w:val="99"/>
    <w:semiHidden/>
    <w:unhideWhenUsed/>
    <w:rsid w:val="0005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435">
      <w:bodyDiv w:val="1"/>
      <w:marLeft w:val="0"/>
      <w:marRight w:val="0"/>
      <w:marTop w:val="0"/>
      <w:marBottom w:val="0"/>
      <w:divBdr>
        <w:top w:val="none" w:sz="0" w:space="0" w:color="auto"/>
        <w:left w:val="none" w:sz="0" w:space="0" w:color="auto"/>
        <w:bottom w:val="none" w:sz="0" w:space="0" w:color="auto"/>
        <w:right w:val="none" w:sz="0" w:space="0" w:color="auto"/>
      </w:divBdr>
    </w:div>
    <w:div w:id="52657814">
      <w:bodyDiv w:val="1"/>
      <w:marLeft w:val="0"/>
      <w:marRight w:val="0"/>
      <w:marTop w:val="0"/>
      <w:marBottom w:val="0"/>
      <w:divBdr>
        <w:top w:val="none" w:sz="0" w:space="0" w:color="auto"/>
        <w:left w:val="none" w:sz="0" w:space="0" w:color="auto"/>
        <w:bottom w:val="none" w:sz="0" w:space="0" w:color="auto"/>
        <w:right w:val="none" w:sz="0" w:space="0" w:color="auto"/>
      </w:divBdr>
    </w:div>
    <w:div w:id="278994695">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421493395">
      <w:bodyDiv w:val="1"/>
      <w:marLeft w:val="0"/>
      <w:marRight w:val="0"/>
      <w:marTop w:val="0"/>
      <w:marBottom w:val="0"/>
      <w:divBdr>
        <w:top w:val="none" w:sz="0" w:space="0" w:color="auto"/>
        <w:left w:val="none" w:sz="0" w:space="0" w:color="auto"/>
        <w:bottom w:val="none" w:sz="0" w:space="0" w:color="auto"/>
        <w:right w:val="none" w:sz="0" w:space="0" w:color="auto"/>
      </w:divBdr>
    </w:div>
    <w:div w:id="461994989">
      <w:bodyDiv w:val="1"/>
      <w:marLeft w:val="0"/>
      <w:marRight w:val="0"/>
      <w:marTop w:val="0"/>
      <w:marBottom w:val="0"/>
      <w:divBdr>
        <w:top w:val="none" w:sz="0" w:space="0" w:color="auto"/>
        <w:left w:val="none" w:sz="0" w:space="0" w:color="auto"/>
        <w:bottom w:val="none" w:sz="0" w:space="0" w:color="auto"/>
        <w:right w:val="none" w:sz="0" w:space="0" w:color="auto"/>
      </w:divBdr>
    </w:div>
    <w:div w:id="519784076">
      <w:bodyDiv w:val="1"/>
      <w:marLeft w:val="0"/>
      <w:marRight w:val="0"/>
      <w:marTop w:val="0"/>
      <w:marBottom w:val="0"/>
      <w:divBdr>
        <w:top w:val="none" w:sz="0" w:space="0" w:color="auto"/>
        <w:left w:val="none" w:sz="0" w:space="0" w:color="auto"/>
        <w:bottom w:val="none" w:sz="0" w:space="0" w:color="auto"/>
        <w:right w:val="none" w:sz="0" w:space="0" w:color="auto"/>
      </w:divBdr>
    </w:div>
    <w:div w:id="558441414">
      <w:bodyDiv w:val="1"/>
      <w:marLeft w:val="0"/>
      <w:marRight w:val="0"/>
      <w:marTop w:val="0"/>
      <w:marBottom w:val="0"/>
      <w:divBdr>
        <w:top w:val="none" w:sz="0" w:space="0" w:color="auto"/>
        <w:left w:val="none" w:sz="0" w:space="0" w:color="auto"/>
        <w:bottom w:val="none" w:sz="0" w:space="0" w:color="auto"/>
        <w:right w:val="none" w:sz="0" w:space="0" w:color="auto"/>
      </w:divBdr>
    </w:div>
    <w:div w:id="615528485">
      <w:bodyDiv w:val="1"/>
      <w:marLeft w:val="0"/>
      <w:marRight w:val="0"/>
      <w:marTop w:val="0"/>
      <w:marBottom w:val="0"/>
      <w:divBdr>
        <w:top w:val="none" w:sz="0" w:space="0" w:color="auto"/>
        <w:left w:val="none" w:sz="0" w:space="0" w:color="auto"/>
        <w:bottom w:val="none" w:sz="0" w:space="0" w:color="auto"/>
        <w:right w:val="none" w:sz="0" w:space="0" w:color="auto"/>
      </w:divBdr>
    </w:div>
    <w:div w:id="637954768">
      <w:bodyDiv w:val="1"/>
      <w:marLeft w:val="0"/>
      <w:marRight w:val="0"/>
      <w:marTop w:val="0"/>
      <w:marBottom w:val="0"/>
      <w:divBdr>
        <w:top w:val="none" w:sz="0" w:space="0" w:color="auto"/>
        <w:left w:val="none" w:sz="0" w:space="0" w:color="auto"/>
        <w:bottom w:val="none" w:sz="0" w:space="0" w:color="auto"/>
        <w:right w:val="none" w:sz="0" w:space="0" w:color="auto"/>
      </w:divBdr>
    </w:div>
    <w:div w:id="676616165">
      <w:bodyDiv w:val="1"/>
      <w:marLeft w:val="0"/>
      <w:marRight w:val="0"/>
      <w:marTop w:val="0"/>
      <w:marBottom w:val="0"/>
      <w:divBdr>
        <w:top w:val="none" w:sz="0" w:space="0" w:color="auto"/>
        <w:left w:val="none" w:sz="0" w:space="0" w:color="auto"/>
        <w:bottom w:val="none" w:sz="0" w:space="0" w:color="auto"/>
        <w:right w:val="none" w:sz="0" w:space="0" w:color="auto"/>
      </w:divBdr>
    </w:div>
    <w:div w:id="824588333">
      <w:bodyDiv w:val="1"/>
      <w:marLeft w:val="0"/>
      <w:marRight w:val="0"/>
      <w:marTop w:val="0"/>
      <w:marBottom w:val="0"/>
      <w:divBdr>
        <w:top w:val="none" w:sz="0" w:space="0" w:color="auto"/>
        <w:left w:val="none" w:sz="0" w:space="0" w:color="auto"/>
        <w:bottom w:val="none" w:sz="0" w:space="0" w:color="auto"/>
        <w:right w:val="none" w:sz="0" w:space="0" w:color="auto"/>
      </w:divBdr>
    </w:div>
    <w:div w:id="896860658">
      <w:bodyDiv w:val="1"/>
      <w:marLeft w:val="0"/>
      <w:marRight w:val="0"/>
      <w:marTop w:val="0"/>
      <w:marBottom w:val="0"/>
      <w:divBdr>
        <w:top w:val="none" w:sz="0" w:space="0" w:color="auto"/>
        <w:left w:val="none" w:sz="0" w:space="0" w:color="auto"/>
        <w:bottom w:val="none" w:sz="0" w:space="0" w:color="auto"/>
        <w:right w:val="none" w:sz="0" w:space="0" w:color="auto"/>
      </w:divBdr>
    </w:div>
    <w:div w:id="909928611">
      <w:bodyDiv w:val="1"/>
      <w:marLeft w:val="0"/>
      <w:marRight w:val="0"/>
      <w:marTop w:val="0"/>
      <w:marBottom w:val="0"/>
      <w:divBdr>
        <w:top w:val="none" w:sz="0" w:space="0" w:color="auto"/>
        <w:left w:val="none" w:sz="0" w:space="0" w:color="auto"/>
        <w:bottom w:val="none" w:sz="0" w:space="0" w:color="auto"/>
        <w:right w:val="none" w:sz="0" w:space="0" w:color="auto"/>
      </w:divBdr>
    </w:div>
    <w:div w:id="917905228">
      <w:bodyDiv w:val="1"/>
      <w:marLeft w:val="0"/>
      <w:marRight w:val="0"/>
      <w:marTop w:val="0"/>
      <w:marBottom w:val="0"/>
      <w:divBdr>
        <w:top w:val="none" w:sz="0" w:space="0" w:color="auto"/>
        <w:left w:val="none" w:sz="0" w:space="0" w:color="auto"/>
        <w:bottom w:val="none" w:sz="0" w:space="0" w:color="auto"/>
        <w:right w:val="none" w:sz="0" w:space="0" w:color="auto"/>
      </w:divBdr>
    </w:div>
    <w:div w:id="927268928">
      <w:bodyDiv w:val="1"/>
      <w:marLeft w:val="0"/>
      <w:marRight w:val="0"/>
      <w:marTop w:val="0"/>
      <w:marBottom w:val="0"/>
      <w:divBdr>
        <w:top w:val="none" w:sz="0" w:space="0" w:color="auto"/>
        <w:left w:val="none" w:sz="0" w:space="0" w:color="auto"/>
        <w:bottom w:val="none" w:sz="0" w:space="0" w:color="auto"/>
        <w:right w:val="none" w:sz="0" w:space="0" w:color="auto"/>
      </w:divBdr>
    </w:div>
    <w:div w:id="1041787071">
      <w:bodyDiv w:val="1"/>
      <w:marLeft w:val="0"/>
      <w:marRight w:val="0"/>
      <w:marTop w:val="0"/>
      <w:marBottom w:val="0"/>
      <w:divBdr>
        <w:top w:val="none" w:sz="0" w:space="0" w:color="auto"/>
        <w:left w:val="none" w:sz="0" w:space="0" w:color="auto"/>
        <w:bottom w:val="none" w:sz="0" w:space="0" w:color="auto"/>
        <w:right w:val="none" w:sz="0" w:space="0" w:color="auto"/>
      </w:divBdr>
    </w:div>
    <w:div w:id="1164929352">
      <w:bodyDiv w:val="1"/>
      <w:marLeft w:val="0"/>
      <w:marRight w:val="0"/>
      <w:marTop w:val="0"/>
      <w:marBottom w:val="0"/>
      <w:divBdr>
        <w:top w:val="none" w:sz="0" w:space="0" w:color="auto"/>
        <w:left w:val="none" w:sz="0" w:space="0" w:color="auto"/>
        <w:bottom w:val="none" w:sz="0" w:space="0" w:color="auto"/>
        <w:right w:val="none" w:sz="0" w:space="0" w:color="auto"/>
      </w:divBdr>
    </w:div>
    <w:div w:id="1206333497">
      <w:bodyDiv w:val="1"/>
      <w:marLeft w:val="0"/>
      <w:marRight w:val="0"/>
      <w:marTop w:val="0"/>
      <w:marBottom w:val="0"/>
      <w:divBdr>
        <w:top w:val="none" w:sz="0" w:space="0" w:color="auto"/>
        <w:left w:val="none" w:sz="0" w:space="0" w:color="auto"/>
        <w:bottom w:val="none" w:sz="0" w:space="0" w:color="auto"/>
        <w:right w:val="none" w:sz="0" w:space="0" w:color="auto"/>
      </w:divBdr>
    </w:div>
    <w:div w:id="1371682358">
      <w:bodyDiv w:val="1"/>
      <w:marLeft w:val="0"/>
      <w:marRight w:val="0"/>
      <w:marTop w:val="0"/>
      <w:marBottom w:val="0"/>
      <w:divBdr>
        <w:top w:val="none" w:sz="0" w:space="0" w:color="auto"/>
        <w:left w:val="none" w:sz="0" w:space="0" w:color="auto"/>
        <w:bottom w:val="none" w:sz="0" w:space="0" w:color="auto"/>
        <w:right w:val="none" w:sz="0" w:space="0" w:color="auto"/>
      </w:divBdr>
    </w:div>
    <w:div w:id="1403796728">
      <w:bodyDiv w:val="1"/>
      <w:marLeft w:val="0"/>
      <w:marRight w:val="0"/>
      <w:marTop w:val="0"/>
      <w:marBottom w:val="0"/>
      <w:divBdr>
        <w:top w:val="none" w:sz="0" w:space="0" w:color="auto"/>
        <w:left w:val="none" w:sz="0" w:space="0" w:color="auto"/>
        <w:bottom w:val="none" w:sz="0" w:space="0" w:color="auto"/>
        <w:right w:val="none" w:sz="0" w:space="0" w:color="auto"/>
      </w:divBdr>
    </w:div>
    <w:div w:id="1429426317">
      <w:bodyDiv w:val="1"/>
      <w:marLeft w:val="0"/>
      <w:marRight w:val="0"/>
      <w:marTop w:val="0"/>
      <w:marBottom w:val="0"/>
      <w:divBdr>
        <w:top w:val="none" w:sz="0" w:space="0" w:color="auto"/>
        <w:left w:val="none" w:sz="0" w:space="0" w:color="auto"/>
        <w:bottom w:val="none" w:sz="0" w:space="0" w:color="auto"/>
        <w:right w:val="none" w:sz="0" w:space="0" w:color="auto"/>
      </w:divBdr>
    </w:div>
    <w:div w:id="1458253663">
      <w:bodyDiv w:val="1"/>
      <w:marLeft w:val="0"/>
      <w:marRight w:val="0"/>
      <w:marTop w:val="0"/>
      <w:marBottom w:val="0"/>
      <w:divBdr>
        <w:top w:val="none" w:sz="0" w:space="0" w:color="auto"/>
        <w:left w:val="none" w:sz="0" w:space="0" w:color="auto"/>
        <w:bottom w:val="none" w:sz="0" w:space="0" w:color="auto"/>
        <w:right w:val="none" w:sz="0" w:space="0" w:color="auto"/>
      </w:divBdr>
    </w:div>
    <w:div w:id="1461340157">
      <w:bodyDiv w:val="1"/>
      <w:marLeft w:val="0"/>
      <w:marRight w:val="0"/>
      <w:marTop w:val="0"/>
      <w:marBottom w:val="0"/>
      <w:divBdr>
        <w:top w:val="none" w:sz="0" w:space="0" w:color="auto"/>
        <w:left w:val="none" w:sz="0" w:space="0" w:color="auto"/>
        <w:bottom w:val="none" w:sz="0" w:space="0" w:color="auto"/>
        <w:right w:val="none" w:sz="0" w:space="0" w:color="auto"/>
      </w:divBdr>
    </w:div>
    <w:div w:id="1557933647">
      <w:bodyDiv w:val="1"/>
      <w:marLeft w:val="0"/>
      <w:marRight w:val="0"/>
      <w:marTop w:val="0"/>
      <w:marBottom w:val="0"/>
      <w:divBdr>
        <w:top w:val="none" w:sz="0" w:space="0" w:color="auto"/>
        <w:left w:val="none" w:sz="0" w:space="0" w:color="auto"/>
        <w:bottom w:val="none" w:sz="0" w:space="0" w:color="auto"/>
        <w:right w:val="none" w:sz="0" w:space="0" w:color="auto"/>
      </w:divBdr>
    </w:div>
    <w:div w:id="1587573489">
      <w:bodyDiv w:val="1"/>
      <w:marLeft w:val="0"/>
      <w:marRight w:val="0"/>
      <w:marTop w:val="0"/>
      <w:marBottom w:val="0"/>
      <w:divBdr>
        <w:top w:val="none" w:sz="0" w:space="0" w:color="auto"/>
        <w:left w:val="none" w:sz="0" w:space="0" w:color="auto"/>
        <w:bottom w:val="none" w:sz="0" w:space="0" w:color="auto"/>
        <w:right w:val="none" w:sz="0" w:space="0" w:color="auto"/>
      </w:divBdr>
    </w:div>
    <w:div w:id="1612666286">
      <w:bodyDiv w:val="1"/>
      <w:marLeft w:val="0"/>
      <w:marRight w:val="0"/>
      <w:marTop w:val="0"/>
      <w:marBottom w:val="0"/>
      <w:divBdr>
        <w:top w:val="none" w:sz="0" w:space="0" w:color="auto"/>
        <w:left w:val="none" w:sz="0" w:space="0" w:color="auto"/>
        <w:bottom w:val="none" w:sz="0" w:space="0" w:color="auto"/>
        <w:right w:val="none" w:sz="0" w:space="0" w:color="auto"/>
      </w:divBdr>
    </w:div>
    <w:div w:id="1681077799">
      <w:bodyDiv w:val="1"/>
      <w:marLeft w:val="0"/>
      <w:marRight w:val="0"/>
      <w:marTop w:val="0"/>
      <w:marBottom w:val="0"/>
      <w:divBdr>
        <w:top w:val="none" w:sz="0" w:space="0" w:color="auto"/>
        <w:left w:val="none" w:sz="0" w:space="0" w:color="auto"/>
        <w:bottom w:val="none" w:sz="0" w:space="0" w:color="auto"/>
        <w:right w:val="none" w:sz="0" w:space="0" w:color="auto"/>
      </w:divBdr>
    </w:div>
    <w:div w:id="1681658462">
      <w:bodyDiv w:val="1"/>
      <w:marLeft w:val="0"/>
      <w:marRight w:val="0"/>
      <w:marTop w:val="0"/>
      <w:marBottom w:val="0"/>
      <w:divBdr>
        <w:top w:val="none" w:sz="0" w:space="0" w:color="auto"/>
        <w:left w:val="none" w:sz="0" w:space="0" w:color="auto"/>
        <w:bottom w:val="none" w:sz="0" w:space="0" w:color="auto"/>
        <w:right w:val="none" w:sz="0" w:space="0" w:color="auto"/>
      </w:divBdr>
    </w:div>
    <w:div w:id="1754352729">
      <w:bodyDiv w:val="1"/>
      <w:marLeft w:val="0"/>
      <w:marRight w:val="0"/>
      <w:marTop w:val="0"/>
      <w:marBottom w:val="0"/>
      <w:divBdr>
        <w:top w:val="none" w:sz="0" w:space="0" w:color="auto"/>
        <w:left w:val="none" w:sz="0" w:space="0" w:color="auto"/>
        <w:bottom w:val="none" w:sz="0" w:space="0" w:color="auto"/>
        <w:right w:val="none" w:sz="0" w:space="0" w:color="auto"/>
      </w:divBdr>
    </w:div>
    <w:div w:id="1815561729">
      <w:bodyDiv w:val="1"/>
      <w:marLeft w:val="0"/>
      <w:marRight w:val="0"/>
      <w:marTop w:val="0"/>
      <w:marBottom w:val="0"/>
      <w:divBdr>
        <w:top w:val="none" w:sz="0" w:space="0" w:color="auto"/>
        <w:left w:val="none" w:sz="0" w:space="0" w:color="auto"/>
        <w:bottom w:val="none" w:sz="0" w:space="0" w:color="auto"/>
        <w:right w:val="none" w:sz="0" w:space="0" w:color="auto"/>
      </w:divBdr>
    </w:div>
    <w:div w:id="1930044987">
      <w:bodyDiv w:val="1"/>
      <w:marLeft w:val="0"/>
      <w:marRight w:val="0"/>
      <w:marTop w:val="0"/>
      <w:marBottom w:val="0"/>
      <w:divBdr>
        <w:top w:val="none" w:sz="0" w:space="0" w:color="auto"/>
        <w:left w:val="none" w:sz="0" w:space="0" w:color="auto"/>
        <w:bottom w:val="none" w:sz="0" w:space="0" w:color="auto"/>
        <w:right w:val="none" w:sz="0" w:space="0" w:color="auto"/>
      </w:divBdr>
    </w:div>
    <w:div w:id="1992321654">
      <w:bodyDiv w:val="1"/>
      <w:marLeft w:val="0"/>
      <w:marRight w:val="0"/>
      <w:marTop w:val="0"/>
      <w:marBottom w:val="0"/>
      <w:divBdr>
        <w:top w:val="none" w:sz="0" w:space="0" w:color="auto"/>
        <w:left w:val="none" w:sz="0" w:space="0" w:color="auto"/>
        <w:bottom w:val="none" w:sz="0" w:space="0" w:color="auto"/>
        <w:right w:val="none" w:sz="0" w:space="0" w:color="auto"/>
      </w:divBdr>
    </w:div>
    <w:div w:id="2040813889">
      <w:bodyDiv w:val="1"/>
      <w:marLeft w:val="0"/>
      <w:marRight w:val="0"/>
      <w:marTop w:val="0"/>
      <w:marBottom w:val="0"/>
      <w:divBdr>
        <w:top w:val="none" w:sz="0" w:space="0" w:color="auto"/>
        <w:left w:val="none" w:sz="0" w:space="0" w:color="auto"/>
        <w:bottom w:val="none" w:sz="0" w:space="0" w:color="auto"/>
        <w:right w:val="none" w:sz="0" w:space="0" w:color="auto"/>
      </w:divBdr>
    </w:div>
    <w:div w:id="2096240580">
      <w:bodyDiv w:val="1"/>
      <w:marLeft w:val="0"/>
      <w:marRight w:val="0"/>
      <w:marTop w:val="0"/>
      <w:marBottom w:val="0"/>
      <w:divBdr>
        <w:top w:val="none" w:sz="0" w:space="0" w:color="auto"/>
        <w:left w:val="none" w:sz="0" w:space="0" w:color="auto"/>
        <w:bottom w:val="none" w:sz="0" w:space="0" w:color="auto"/>
        <w:right w:val="none" w:sz="0" w:space="0" w:color="auto"/>
      </w:divBdr>
    </w:div>
    <w:div w:id="2107922021">
      <w:bodyDiv w:val="1"/>
      <w:marLeft w:val="0"/>
      <w:marRight w:val="0"/>
      <w:marTop w:val="0"/>
      <w:marBottom w:val="0"/>
      <w:divBdr>
        <w:top w:val="none" w:sz="0" w:space="0" w:color="auto"/>
        <w:left w:val="none" w:sz="0" w:space="0" w:color="auto"/>
        <w:bottom w:val="none" w:sz="0" w:space="0" w:color="auto"/>
        <w:right w:val="none" w:sz="0" w:space="0" w:color="auto"/>
      </w:divBdr>
    </w:div>
    <w:div w:id="21188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E5170-87DC-4734-A642-55EA8CE1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2</Pages>
  <Words>288</Words>
  <Characters>1646</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TiH Tran Quang Dieu - Q3</cp:lastModifiedBy>
  <cp:revision>207</cp:revision>
  <cp:lastPrinted>2023-08-21T01:37:00Z</cp:lastPrinted>
  <dcterms:created xsi:type="dcterms:W3CDTF">2021-10-04T01:33:00Z</dcterms:created>
  <dcterms:modified xsi:type="dcterms:W3CDTF">2023-08-24T00:54:00Z</dcterms:modified>
</cp:coreProperties>
</file>