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81CFD" w14:textId="77777777" w:rsidR="00C50BFC" w:rsidRDefault="00117EBC">
      <w:pPr>
        <w:spacing w:line="1" w:lineRule="exact"/>
      </w:pPr>
      <w:r>
        <w:rPr>
          <w:noProof/>
        </w:rPr>
        <mc:AlternateContent>
          <mc:Choice Requires="wps">
            <w:drawing>
              <wp:anchor distT="0" distB="0" distL="0" distR="0" simplePos="0" relativeHeight="125829378" behindDoc="0" locked="0" layoutInCell="1" allowOverlap="1" wp14:anchorId="5C15DA57" wp14:editId="4D661897">
                <wp:simplePos x="0" y="0"/>
                <wp:positionH relativeFrom="page">
                  <wp:posOffset>864235</wp:posOffset>
                </wp:positionH>
                <wp:positionV relativeFrom="paragraph">
                  <wp:posOffset>12700</wp:posOffset>
                </wp:positionV>
                <wp:extent cx="2602865" cy="41465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2602865" cy="414655"/>
                        </a:xfrm>
                        <a:prstGeom prst="rect">
                          <a:avLst/>
                        </a:prstGeom>
                        <a:noFill/>
                      </wps:spPr>
                      <wps:txbx>
                        <w:txbxContent>
                          <w:p w14:paraId="6638DA68" w14:textId="77777777" w:rsidR="00C50BFC" w:rsidRDefault="00117EBC">
                            <w:pPr>
                              <w:pStyle w:val="BodyText"/>
                              <w:spacing w:after="0" w:line="240" w:lineRule="auto"/>
                              <w:ind w:firstLine="0"/>
                              <w:jc w:val="center"/>
                              <w:rPr>
                                <w:sz w:val="24"/>
                                <w:szCs w:val="24"/>
                              </w:rPr>
                            </w:pPr>
                            <w:r>
                              <w:rPr>
                                <w:sz w:val="24"/>
                                <w:szCs w:val="24"/>
                              </w:rPr>
                              <w:t>UBND HUYỆN HÓC MÔN</w:t>
                            </w:r>
                          </w:p>
                          <w:p w14:paraId="2E1FA3A5" w14:textId="163512D2" w:rsidR="00C50BFC" w:rsidRPr="00D84969" w:rsidRDefault="00D84969">
                            <w:pPr>
                              <w:pStyle w:val="BodyText"/>
                              <w:spacing w:after="0" w:line="240" w:lineRule="auto"/>
                              <w:ind w:firstLine="0"/>
                              <w:jc w:val="center"/>
                              <w:rPr>
                                <w:sz w:val="24"/>
                                <w:szCs w:val="24"/>
                                <w:lang w:val="en-US"/>
                              </w:rPr>
                            </w:pPr>
                            <w:r>
                              <w:rPr>
                                <w:b/>
                                <w:bCs/>
                                <w:sz w:val="24"/>
                                <w:szCs w:val="24"/>
                                <w:lang w:val="en-US"/>
                              </w:rPr>
                              <w:t>TRƯỜNG TH ẤP ĐÌNH</w:t>
                            </w:r>
                          </w:p>
                        </w:txbxContent>
                      </wps:txbx>
                      <wps:bodyPr lIns="0" tIns="0" rIns="0" bIns="0"/>
                    </wps:wsp>
                  </a:graphicData>
                </a:graphic>
              </wp:anchor>
            </w:drawing>
          </mc:Choice>
          <mc:Fallback>
            <w:pict>
              <v:shapetype w14:anchorId="5C15DA57" id="_x0000_t202" coordsize="21600,21600" o:spt="202" path="m,l,21600r21600,l21600,xe">
                <v:stroke joinstyle="miter"/>
                <v:path gradientshapeok="t" o:connecttype="rect"/>
              </v:shapetype>
              <v:shape id="Shape 1" o:spid="_x0000_s1026" type="#_x0000_t202" style="position:absolute;margin-left:68.05pt;margin-top:1pt;width:204.95pt;height:32.65pt;z-index:1258293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" filled="f" stroked="f">
                <v:textbox inset="0,0,0,0">
                  <w:txbxContent>
                    <w:p w14:paraId="6638DA68" w14:textId="77777777" w:rsidR="00C50BFC" w:rsidRDefault="00117EBC">
                      <w:pPr>
                        <w:pStyle w:val="BodyText"/>
                        <w:spacing w:after="0" w:line="240" w:lineRule="auto"/>
                        <w:ind w:firstLine="0"/>
                        <w:jc w:val="center"/>
                        <w:rPr>
                          <w:sz w:val="24"/>
                          <w:szCs w:val="24"/>
                        </w:rPr>
                      </w:pPr>
                      <w:r>
                        <w:rPr>
                          <w:sz w:val="24"/>
                          <w:szCs w:val="24"/>
                        </w:rPr>
                        <w:t>UBND HUYỆN HÓC MÔN</w:t>
                      </w:r>
                    </w:p>
                    <w:p w14:paraId="2E1FA3A5" w14:textId="163512D2" w:rsidR="00C50BFC" w:rsidRPr="00D84969" w:rsidRDefault="00D84969">
                      <w:pPr>
                        <w:pStyle w:val="BodyText"/>
                        <w:spacing w:after="0" w:line="240" w:lineRule="auto"/>
                        <w:ind w:firstLine="0"/>
                        <w:jc w:val="center"/>
                        <w:rPr>
                          <w:sz w:val="24"/>
                          <w:szCs w:val="24"/>
                          <w:lang w:val="en-US"/>
                        </w:rPr>
                      </w:pPr>
                      <w:r>
                        <w:rPr>
                          <w:b/>
                          <w:bCs/>
                          <w:sz w:val="24"/>
                          <w:szCs w:val="24"/>
                          <w:lang w:val="en-US"/>
                        </w:rPr>
                        <w:t>TRƯỜNG TH ẤP ĐÌNH</w:t>
                      </w:r>
                    </w:p>
                  </w:txbxContent>
                </v:textbox>
                <w10:wrap type="square" anchorx="page"/>
              </v:shape>
            </w:pict>
          </mc:Fallback>
        </mc:AlternateContent>
      </w:r>
    </w:p>
    <w:p w14:paraId="623D0015" w14:textId="5AD23F40" w:rsidR="00C50BFC" w:rsidRDefault="00D84969">
      <w:pPr>
        <w:pStyle w:val="BodyText"/>
        <w:spacing w:after="0" w:line="264" w:lineRule="auto"/>
        <w:ind w:firstLine="0"/>
        <w:jc w:val="center"/>
        <w:rPr>
          <w:sz w:val="24"/>
          <w:szCs w:val="24"/>
        </w:rPr>
        <w:sectPr w:rsidR="00C50BFC">
          <w:pgSz w:w="11900" w:h="16840"/>
          <w:pgMar w:top="1035" w:right="613" w:bottom="2318" w:left="5460" w:header="607" w:footer="1890" w:gutter="0"/>
          <w:pgNumType w:start="1"/>
          <w:cols w:space="720"/>
          <w:noEndnote/>
          <w:docGrid w:linePitch="360"/>
        </w:sectPr>
      </w:pPr>
      <w:r>
        <w:rPr>
          <w:b/>
          <w:bCs/>
          <w:noProof/>
          <w:sz w:val="24"/>
          <w:szCs w:val="24"/>
        </w:rPr>
        <mc:AlternateContent>
          <mc:Choice Requires="wps">
            <w:drawing>
              <wp:anchor distT="0" distB="0" distL="114300" distR="114300" simplePos="0" relativeHeight="251662336" behindDoc="0" locked="0" layoutInCell="1" allowOverlap="1" wp14:anchorId="75362A42" wp14:editId="6A71C568">
                <wp:simplePos x="0" y="0"/>
                <wp:positionH relativeFrom="column">
                  <wp:posOffset>920483</wp:posOffset>
                </wp:positionH>
                <wp:positionV relativeFrom="paragraph">
                  <wp:posOffset>371671</wp:posOffset>
                </wp:positionV>
                <wp:extent cx="1820609" cy="7813"/>
                <wp:effectExtent l="0" t="0" r="27305" b="30480"/>
                <wp:wrapNone/>
                <wp:docPr id="2" name="Straight Connector 2"/>
                <wp:cNvGraphicFramePr/>
                <a:graphic xmlns:a="http://schemas.openxmlformats.org/drawingml/2006/main">
                  <a:graphicData uri="http://schemas.microsoft.com/office/word/2010/wordprocessingShape">
                    <wps:wsp>
                      <wps:cNvCnPr/>
                      <wps:spPr>
                        <a:xfrm flipV="1">
                          <a:off x="0" y="0"/>
                          <a:ext cx="1820609" cy="78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DEC250"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pt,29.25pt" to="215.8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" strokecolor="black [3200]" strokeweight=".5pt">
                <v:stroke joinstyle="miter"/>
              </v:line>
            </w:pict>
          </mc:Fallback>
        </mc:AlternateContent>
      </w:r>
      <w:r w:rsidR="00117EBC">
        <w:rPr>
          <w:b/>
          <w:bCs/>
          <w:sz w:val="24"/>
          <w:szCs w:val="24"/>
        </w:rPr>
        <w:t>CỘNG HÒA XÃ HỘI CHỦ NGHĨA VIỆT NAM</w:t>
      </w:r>
      <w:r w:rsidR="00117EBC">
        <w:rPr>
          <w:b/>
          <w:bCs/>
          <w:sz w:val="24"/>
          <w:szCs w:val="24"/>
        </w:rPr>
        <w:br/>
        <w:t>Độc lập - Tự do - Hạnh phúc</w:t>
      </w:r>
    </w:p>
    <w:p w14:paraId="59390E4D" w14:textId="4ED1548A" w:rsidR="00C50BFC" w:rsidRDefault="00D84969">
      <w:pPr>
        <w:spacing w:line="171" w:lineRule="exact"/>
        <w:rPr>
          <w:sz w:val="14"/>
          <w:szCs w:val="14"/>
        </w:rPr>
      </w:pPr>
      <w:r>
        <w:rPr>
          <w:b/>
          <w:bCs/>
          <w:noProof/>
        </w:rPr>
        <mc:AlternateContent>
          <mc:Choice Requires="wps">
            <w:drawing>
              <wp:anchor distT="0" distB="0" distL="114300" distR="114300" simplePos="0" relativeHeight="251663360" behindDoc="0" locked="0" layoutInCell="1" allowOverlap="1" wp14:anchorId="4ED2604A" wp14:editId="09B789D8">
                <wp:simplePos x="0" y="0"/>
                <wp:positionH relativeFrom="column">
                  <wp:posOffset>1990165</wp:posOffset>
                </wp:positionH>
                <wp:positionV relativeFrom="paragraph">
                  <wp:posOffset>24648</wp:posOffset>
                </wp:positionV>
                <wp:extent cx="507146"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5071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80479"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pt,1.95pt" to="196.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" strokecolor="black [3200]" strokeweight=".5pt">
                <v:stroke joinstyle="miter"/>
              </v:line>
            </w:pict>
          </mc:Fallback>
        </mc:AlternateContent>
      </w:r>
    </w:p>
    <w:p w14:paraId="7CE696A8" w14:textId="77777777" w:rsidR="00C50BFC" w:rsidRDefault="00C50BFC">
      <w:pPr>
        <w:spacing w:line="1" w:lineRule="exact"/>
        <w:sectPr w:rsidR="00C50BFC">
          <w:type w:val="continuous"/>
          <w:pgSz w:w="11900" w:h="16840"/>
          <w:pgMar w:top="1035" w:right="0" w:bottom="2318" w:left="0" w:header="0" w:footer="3" w:gutter="0"/>
          <w:cols w:space="720"/>
          <w:noEndnote/>
          <w:docGrid w:linePitch="360"/>
        </w:sectPr>
      </w:pPr>
    </w:p>
    <w:p w14:paraId="352EA072" w14:textId="52ADF12A" w:rsidR="00C50BFC" w:rsidRPr="00301187" w:rsidRDefault="00117EBC">
      <w:pPr>
        <w:pStyle w:val="BodyText"/>
        <w:spacing w:after="0" w:line="240" w:lineRule="auto"/>
        <w:ind w:firstLine="0"/>
        <w:jc w:val="center"/>
        <w:rPr>
          <w:lang w:val="en-US"/>
        </w:rPr>
      </w:pPr>
      <w:r w:rsidRPr="00301187">
        <w:t xml:space="preserve">Số: </w:t>
      </w:r>
      <w:r w:rsidR="00301187" w:rsidRPr="00301187">
        <w:rPr>
          <w:lang w:val="en-US"/>
        </w:rPr>
        <w:t>82</w:t>
      </w:r>
      <w:r w:rsidR="00D84969" w:rsidRPr="00301187">
        <w:rPr>
          <w:lang w:val="en-US"/>
        </w:rPr>
        <w:t xml:space="preserve"> </w:t>
      </w:r>
      <w:r w:rsidRPr="00301187">
        <w:t>/</w:t>
      </w:r>
      <w:r w:rsidR="00D84969" w:rsidRPr="00301187">
        <w:rPr>
          <w:lang w:val="en-US"/>
        </w:rPr>
        <w:t>KH-AĐ</w:t>
      </w:r>
    </w:p>
    <w:p w14:paraId="58CE012A" w14:textId="1B9D9B0F" w:rsidR="00C50BFC" w:rsidRDefault="00C50BFC">
      <w:pPr>
        <w:pStyle w:val="BodyText"/>
        <w:spacing w:after="0" w:line="262" w:lineRule="auto"/>
        <w:ind w:firstLine="0"/>
        <w:jc w:val="center"/>
        <w:rPr>
          <w:sz w:val="24"/>
          <w:szCs w:val="24"/>
        </w:rPr>
      </w:pPr>
    </w:p>
    <w:p w14:paraId="720F9A98" w14:textId="6CE3EB9A" w:rsidR="00C50BFC" w:rsidRDefault="00117EBC">
      <w:pPr>
        <w:pStyle w:val="BodyText"/>
        <w:spacing w:after="0" w:line="240" w:lineRule="auto"/>
        <w:ind w:firstLine="0"/>
        <w:sectPr w:rsidR="00C50BFC">
          <w:type w:val="continuous"/>
          <w:pgSz w:w="11900" w:h="16840"/>
          <w:pgMar w:top="1035" w:right="1213" w:bottom="2318" w:left="1255" w:header="0" w:footer="3" w:gutter="0"/>
          <w:cols w:num="2" w:space="720" w:equalWidth="0">
            <w:col w:w="4488" w:space="994"/>
            <w:col w:w="3950"/>
          </w:cols>
          <w:noEndnote/>
          <w:docGrid w:linePitch="360"/>
        </w:sectPr>
      </w:pPr>
      <w:r>
        <w:rPr>
          <w:i/>
          <w:iCs/>
        </w:rPr>
        <w:t>Hóc Môn, ngày</w:t>
      </w:r>
      <w:r w:rsidRPr="00D84969">
        <w:rPr>
          <w:i/>
          <w:iCs/>
          <w:color w:val="auto"/>
        </w:rPr>
        <w:t xml:space="preserve"> </w:t>
      </w:r>
      <w:r w:rsidR="00D84969" w:rsidRPr="00D84969">
        <w:rPr>
          <w:i/>
          <w:iCs/>
          <w:color w:val="auto"/>
          <w:lang w:val="en-US"/>
        </w:rPr>
        <w:t>3</w:t>
      </w:r>
      <w:r w:rsidRPr="00D84969">
        <w:rPr>
          <w:i/>
          <w:iCs/>
          <w:color w:val="auto"/>
        </w:rPr>
        <w:t xml:space="preserve"> </w:t>
      </w:r>
      <w:r>
        <w:rPr>
          <w:i/>
          <w:iCs/>
        </w:rPr>
        <w:t>tháng</w:t>
      </w:r>
      <w:r w:rsidR="00D84969">
        <w:rPr>
          <w:i/>
          <w:iCs/>
          <w:lang w:val="en-US"/>
        </w:rPr>
        <w:t xml:space="preserve"> 10</w:t>
      </w:r>
      <w:r>
        <w:rPr>
          <w:i/>
          <w:iCs/>
        </w:rPr>
        <w:t xml:space="preserve"> năm 2022</w:t>
      </w:r>
    </w:p>
    <w:p w14:paraId="5BAAC077" w14:textId="0E4392D0" w:rsidR="00C50BFC" w:rsidRPr="00D84969" w:rsidRDefault="00D84969" w:rsidP="00D84969">
      <w:pPr>
        <w:spacing w:before="108" w:after="108" w:line="240" w:lineRule="exact"/>
        <w:jc w:val="center"/>
        <w:rPr>
          <w:rFonts w:ascii="Times New Roman" w:hAnsi="Times New Roman" w:cs="Times New Roman"/>
          <w:b/>
          <w:bCs/>
          <w:sz w:val="28"/>
          <w:szCs w:val="28"/>
          <w:lang w:val="en-US"/>
        </w:rPr>
      </w:pPr>
      <w:r w:rsidRPr="00D84969">
        <w:rPr>
          <w:rFonts w:ascii="Times New Roman" w:hAnsi="Times New Roman" w:cs="Times New Roman"/>
          <w:b/>
          <w:bCs/>
          <w:sz w:val="28"/>
          <w:szCs w:val="28"/>
          <w:lang w:val="en-US"/>
        </w:rPr>
        <w:t>KẾ HOẠCH</w:t>
      </w:r>
    </w:p>
    <w:p w14:paraId="5163DF86" w14:textId="7BAE4D29" w:rsidR="00D84969" w:rsidRPr="00D84969" w:rsidRDefault="00D84969" w:rsidP="00D84969">
      <w:pPr>
        <w:spacing w:before="108" w:after="108"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Tổ</w:t>
      </w:r>
      <w:r w:rsidRPr="00D84969">
        <w:rPr>
          <w:rFonts w:ascii="Times New Roman" w:hAnsi="Times New Roman" w:cs="Times New Roman"/>
          <w:b/>
          <w:bCs/>
          <w:sz w:val="28"/>
          <w:szCs w:val="28"/>
        </w:rPr>
        <w:t xml:space="preserve"> chức các hoạt động hưởng ứng</w:t>
      </w:r>
      <w:r w:rsidRPr="00D84969">
        <w:rPr>
          <w:rFonts w:ascii="Times New Roman" w:hAnsi="Times New Roman" w:cs="Times New Roman"/>
          <w:b/>
          <w:bCs/>
          <w:sz w:val="28"/>
          <w:szCs w:val="28"/>
        </w:rPr>
        <w:br/>
        <w:t>“Ngày toàn dân phòng cháy và chữa cháy”</w:t>
      </w:r>
      <w:r w:rsidRPr="00D84969">
        <w:rPr>
          <w:rFonts w:ascii="Times New Roman" w:hAnsi="Times New Roman" w:cs="Times New Roman"/>
          <w:b/>
          <w:bCs/>
          <w:sz w:val="28"/>
          <w:szCs w:val="28"/>
        </w:rPr>
        <w:br/>
        <w:t>04 tháng 10 năm 2022</w:t>
      </w:r>
    </w:p>
    <w:p w14:paraId="4579A79E" w14:textId="77777777" w:rsidR="00C50BFC" w:rsidRDefault="00C50BFC">
      <w:pPr>
        <w:spacing w:line="1" w:lineRule="exact"/>
      </w:pPr>
    </w:p>
    <w:p w14:paraId="5A1455BE" w14:textId="77777777" w:rsidR="00D84969" w:rsidRDefault="00D84969">
      <w:pPr>
        <w:spacing w:line="1" w:lineRule="exact"/>
      </w:pPr>
    </w:p>
    <w:p w14:paraId="40A669D3" w14:textId="67203814" w:rsidR="00D84969" w:rsidRDefault="00D84969">
      <w:pPr>
        <w:spacing w:line="1" w:lineRule="exact"/>
        <w:sectPr w:rsidR="00D84969">
          <w:type w:val="continuous"/>
          <w:pgSz w:w="11900" w:h="16840"/>
          <w:pgMar w:top="1042" w:right="0" w:bottom="2325" w:left="0" w:header="0" w:footer="3" w:gutter="0"/>
          <w:cols w:space="720"/>
          <w:noEndnote/>
          <w:docGrid w:linePitch="360"/>
        </w:sectPr>
      </w:pPr>
    </w:p>
    <w:p w14:paraId="2A2A5691" w14:textId="3C31577C" w:rsidR="00C50BFC" w:rsidRPr="00410C65" w:rsidRDefault="00117EBC" w:rsidP="00410C65">
      <w:pPr>
        <w:pStyle w:val="BodyText"/>
        <w:spacing w:line="257" w:lineRule="auto"/>
        <w:ind w:right="312" w:firstLine="540"/>
        <w:jc w:val="both"/>
        <w:rPr>
          <w:sz w:val="28"/>
          <w:szCs w:val="28"/>
        </w:rPr>
      </w:pPr>
      <w:r w:rsidRPr="00410C65">
        <w:rPr>
          <w:sz w:val="28"/>
          <w:szCs w:val="28"/>
        </w:rPr>
        <w:t xml:space="preserve">Căn cứ </w:t>
      </w:r>
      <w:r w:rsidR="00301187" w:rsidRPr="00410C65">
        <w:rPr>
          <w:sz w:val="28"/>
          <w:szCs w:val="28"/>
          <w:lang w:val="en-US"/>
        </w:rPr>
        <w:t>Công văn</w:t>
      </w:r>
      <w:r w:rsidRPr="00410C65">
        <w:rPr>
          <w:sz w:val="28"/>
          <w:szCs w:val="28"/>
        </w:rPr>
        <w:t xml:space="preserve"> số </w:t>
      </w:r>
      <w:r w:rsidR="00301187" w:rsidRPr="00410C65">
        <w:rPr>
          <w:sz w:val="28"/>
          <w:szCs w:val="28"/>
          <w:lang w:val="en-US"/>
        </w:rPr>
        <w:t>1684</w:t>
      </w:r>
      <w:r w:rsidRPr="00410C65">
        <w:rPr>
          <w:sz w:val="28"/>
          <w:szCs w:val="28"/>
        </w:rPr>
        <w:t>/</w:t>
      </w:r>
      <w:r w:rsidR="00D55957" w:rsidRPr="00410C65">
        <w:rPr>
          <w:sz w:val="28"/>
          <w:szCs w:val="28"/>
          <w:lang w:val="en-US"/>
        </w:rPr>
        <w:t>GDĐT</w:t>
      </w:r>
      <w:r w:rsidRPr="00410C65">
        <w:rPr>
          <w:sz w:val="28"/>
          <w:szCs w:val="28"/>
        </w:rPr>
        <w:t xml:space="preserve"> ngày </w:t>
      </w:r>
      <w:r w:rsidR="00301187" w:rsidRPr="00410C65">
        <w:rPr>
          <w:sz w:val="28"/>
          <w:szCs w:val="28"/>
          <w:lang w:val="en-US"/>
        </w:rPr>
        <w:t>03</w:t>
      </w:r>
      <w:r w:rsidRPr="00410C65">
        <w:rPr>
          <w:sz w:val="28"/>
          <w:szCs w:val="28"/>
        </w:rPr>
        <w:t xml:space="preserve"> tháng </w:t>
      </w:r>
      <w:r w:rsidR="00301187" w:rsidRPr="00410C65">
        <w:rPr>
          <w:sz w:val="28"/>
          <w:szCs w:val="28"/>
          <w:lang w:val="en-US"/>
        </w:rPr>
        <w:t xml:space="preserve">10 </w:t>
      </w:r>
      <w:r w:rsidRPr="00410C65">
        <w:rPr>
          <w:sz w:val="28"/>
          <w:szCs w:val="28"/>
        </w:rPr>
        <w:t xml:space="preserve">năm 2022 của </w:t>
      </w:r>
      <w:r w:rsidR="00301187" w:rsidRPr="00410C65">
        <w:rPr>
          <w:sz w:val="28"/>
          <w:szCs w:val="28"/>
          <w:lang w:val="en-US"/>
        </w:rPr>
        <w:t>Phòng Giáo dục và Đào tạo</w:t>
      </w:r>
      <w:r w:rsidRPr="00410C65">
        <w:rPr>
          <w:sz w:val="28"/>
          <w:szCs w:val="28"/>
        </w:rPr>
        <w:t xml:space="preserve"> huyện Hóc Môn v</w:t>
      </w:r>
      <w:r w:rsidR="00301187" w:rsidRPr="00410C65">
        <w:rPr>
          <w:sz w:val="28"/>
          <w:szCs w:val="28"/>
          <w:lang w:val="en-US"/>
        </w:rPr>
        <w:t>ề</w:t>
      </w:r>
      <w:r w:rsidRPr="00410C65">
        <w:rPr>
          <w:sz w:val="28"/>
          <w:szCs w:val="28"/>
        </w:rPr>
        <w:t xml:space="preserve"> việc t</w:t>
      </w:r>
      <w:r w:rsidR="00D55957" w:rsidRPr="00410C65">
        <w:rPr>
          <w:sz w:val="28"/>
          <w:szCs w:val="28"/>
          <w:lang w:val="en-US"/>
        </w:rPr>
        <w:t>ổ</w:t>
      </w:r>
      <w:r w:rsidRPr="00410C65">
        <w:rPr>
          <w:sz w:val="28"/>
          <w:szCs w:val="28"/>
        </w:rPr>
        <w:t xml:space="preserve"> chức các hoạt động hưởng ứng “Ngày toàn dân phòng cháy và chữa cháy” 04 tháng 10 năm 2022.</w:t>
      </w:r>
    </w:p>
    <w:p w14:paraId="3547B538" w14:textId="283E65F7" w:rsidR="00C50BFC" w:rsidRPr="00410C65" w:rsidRDefault="00D55957" w:rsidP="00410C65">
      <w:pPr>
        <w:pStyle w:val="BodyText"/>
        <w:ind w:right="312" w:firstLine="540"/>
        <w:jc w:val="both"/>
        <w:rPr>
          <w:sz w:val="28"/>
          <w:szCs w:val="28"/>
        </w:rPr>
      </w:pPr>
      <w:r w:rsidRPr="00410C65">
        <w:rPr>
          <w:sz w:val="28"/>
          <w:szCs w:val="28"/>
          <w:lang w:val="en-US"/>
        </w:rPr>
        <w:t xml:space="preserve">Trường Tiểu học Ấp Đình xây dựng kế hoạch </w:t>
      </w:r>
      <w:r w:rsidRPr="00410C65">
        <w:rPr>
          <w:sz w:val="28"/>
          <w:szCs w:val="28"/>
        </w:rPr>
        <w:t>thực hiện</w:t>
      </w:r>
      <w:r w:rsidR="00117EBC" w:rsidRPr="00410C65">
        <w:rPr>
          <w:sz w:val="28"/>
          <w:szCs w:val="28"/>
        </w:rPr>
        <w:t xml:space="preserve"> </w:t>
      </w:r>
      <w:r w:rsidRPr="00410C65">
        <w:rPr>
          <w:sz w:val="28"/>
          <w:szCs w:val="28"/>
        </w:rPr>
        <w:t>hưởng ứng “Ngày toàn dân phòng cháy và chữa cháy” 04 tháng 10 năm 2022</w:t>
      </w:r>
      <w:r w:rsidRPr="00410C65">
        <w:rPr>
          <w:sz w:val="28"/>
          <w:szCs w:val="28"/>
          <w:lang w:val="en-US"/>
        </w:rPr>
        <w:t xml:space="preserve"> với </w:t>
      </w:r>
      <w:r w:rsidR="00117EBC" w:rsidRPr="00410C65">
        <w:rPr>
          <w:sz w:val="28"/>
          <w:szCs w:val="28"/>
        </w:rPr>
        <w:t>các nội dung:</w:t>
      </w:r>
    </w:p>
    <w:p w14:paraId="1E295C31" w14:textId="18F6600B" w:rsidR="008276B3" w:rsidRPr="00410C65" w:rsidRDefault="00F67A98" w:rsidP="00410C65">
      <w:pPr>
        <w:widowControl/>
        <w:numPr>
          <w:ilvl w:val="0"/>
          <w:numId w:val="6"/>
        </w:numPr>
        <w:spacing w:line="276" w:lineRule="auto"/>
        <w:ind w:left="0" w:right="312" w:firstLine="540"/>
        <w:jc w:val="both"/>
        <w:rPr>
          <w:rFonts w:ascii="Times New Roman" w:hAnsi="Times New Roman" w:cs="Times New Roman"/>
          <w:b/>
          <w:sz w:val="28"/>
          <w:szCs w:val="28"/>
        </w:rPr>
      </w:pPr>
      <w:r>
        <w:rPr>
          <w:rFonts w:ascii="Times New Roman" w:hAnsi="Times New Roman" w:cs="Times New Roman"/>
          <w:b/>
          <w:sz w:val="28"/>
          <w:szCs w:val="28"/>
          <w:lang w:val="en-US"/>
        </w:rPr>
        <w:t xml:space="preserve"> </w:t>
      </w:r>
      <w:r w:rsidR="008276B3" w:rsidRPr="00410C65">
        <w:rPr>
          <w:rFonts w:ascii="Times New Roman" w:hAnsi="Times New Roman" w:cs="Times New Roman"/>
          <w:b/>
          <w:sz w:val="28"/>
          <w:szCs w:val="28"/>
        </w:rPr>
        <w:t xml:space="preserve">Mục đích ý nghĩa </w:t>
      </w:r>
    </w:p>
    <w:p w14:paraId="33C28ECE" w14:textId="23AEA727" w:rsidR="008276B3" w:rsidRPr="00410C65" w:rsidRDefault="008276B3" w:rsidP="00410C65">
      <w:pPr>
        <w:pStyle w:val="BodyText"/>
        <w:spacing w:after="127" w:line="276" w:lineRule="auto"/>
        <w:ind w:right="312" w:firstLine="540"/>
        <w:jc w:val="both"/>
        <w:rPr>
          <w:sz w:val="28"/>
          <w:szCs w:val="28"/>
        </w:rPr>
      </w:pPr>
      <w:r w:rsidRPr="00410C65">
        <w:rPr>
          <w:rStyle w:val="BodyTextChar1"/>
          <w:sz w:val="28"/>
          <w:szCs w:val="28"/>
        </w:rPr>
        <w:t xml:space="preserve">Tăng cường công tác đảm bảo an toàn trường học, tạo sự chuyển biến tích cực về năng lực quản lý, kĩ năng ứng phó với các tình huống </w:t>
      </w:r>
      <w:r w:rsidRPr="00410C65">
        <w:rPr>
          <w:rStyle w:val="BodyTextChar1"/>
          <w:sz w:val="28"/>
          <w:szCs w:val="28"/>
          <w:lang w:val="en-US"/>
        </w:rPr>
        <w:t xml:space="preserve">về </w:t>
      </w:r>
      <w:r w:rsidRPr="00410C65">
        <w:rPr>
          <w:sz w:val="28"/>
          <w:szCs w:val="28"/>
        </w:rPr>
        <w:t>phòng cháy, chữa cháy và cứu nạn, cứu hộ</w:t>
      </w:r>
      <w:r w:rsidRPr="00410C65">
        <w:rPr>
          <w:rStyle w:val="BodyTextChar1"/>
          <w:sz w:val="28"/>
          <w:szCs w:val="28"/>
        </w:rPr>
        <w:t xml:space="preserve">,… </w:t>
      </w:r>
    </w:p>
    <w:p w14:paraId="49ED47DB" w14:textId="77777777" w:rsidR="008276B3" w:rsidRPr="00410C65" w:rsidRDefault="008276B3" w:rsidP="00410C65">
      <w:pPr>
        <w:spacing w:line="276" w:lineRule="auto"/>
        <w:ind w:right="312" w:firstLine="540"/>
        <w:jc w:val="both"/>
        <w:rPr>
          <w:rFonts w:ascii="Times New Roman" w:hAnsi="Times New Roman" w:cs="Times New Roman"/>
          <w:sz w:val="28"/>
          <w:szCs w:val="28"/>
        </w:rPr>
      </w:pPr>
      <w:r w:rsidRPr="00410C65">
        <w:rPr>
          <w:rFonts w:ascii="Times New Roman" w:hAnsi="Times New Roman" w:cs="Times New Roman"/>
          <w:sz w:val="28"/>
          <w:szCs w:val="28"/>
        </w:rPr>
        <w:t xml:space="preserve">Nhằm  </w:t>
      </w:r>
      <w:r w:rsidRPr="00410C65">
        <w:rPr>
          <w:rStyle w:val="BodyTextChar1"/>
          <w:rFonts w:ascii="Times New Roman" w:hAnsi="Times New Roman"/>
          <w:sz w:val="28"/>
          <w:szCs w:val="28"/>
        </w:rPr>
        <w:t>góp phần đảm bảo an toàn tính mạng, sức khỏe cho người học, xây dựng môi trường giáo dục an toàn, lành mạnh, thân thiện</w:t>
      </w:r>
      <w:r w:rsidRPr="00410C65">
        <w:rPr>
          <w:rFonts w:ascii="Times New Roman" w:hAnsi="Times New Roman" w:cs="Times New Roman"/>
          <w:sz w:val="28"/>
          <w:szCs w:val="28"/>
        </w:rPr>
        <w:t xml:space="preserve"> cho cán bộ, giáo viên, nhân viên, học sinh trong và ngoài nhà trường.</w:t>
      </w:r>
    </w:p>
    <w:p w14:paraId="2EEA804A" w14:textId="7020E865" w:rsidR="008276B3" w:rsidRPr="00410C65" w:rsidRDefault="008276B3" w:rsidP="00410C65">
      <w:pPr>
        <w:spacing w:line="276" w:lineRule="auto"/>
        <w:ind w:right="312" w:firstLine="540"/>
        <w:jc w:val="both"/>
        <w:rPr>
          <w:rFonts w:ascii="Times New Roman" w:hAnsi="Times New Roman" w:cs="Times New Roman"/>
          <w:sz w:val="28"/>
          <w:szCs w:val="28"/>
        </w:rPr>
      </w:pPr>
      <w:r w:rsidRPr="00410C65">
        <w:rPr>
          <w:rFonts w:ascii="Times New Roman" w:hAnsi="Times New Roman" w:cs="Times New Roman"/>
          <w:sz w:val="28"/>
          <w:szCs w:val="28"/>
        </w:rPr>
        <w:t>Giúp nhà trường, giáo viên, học sinh nhận thức rõ và có biện pháp phòng cháy, chữa cháy và cứu nạn, cứu hộ tại trường.</w:t>
      </w:r>
    </w:p>
    <w:p w14:paraId="754867A7" w14:textId="77777777" w:rsidR="008276B3" w:rsidRPr="00410C65" w:rsidRDefault="008276B3" w:rsidP="00410C65">
      <w:pPr>
        <w:spacing w:line="276" w:lineRule="auto"/>
        <w:ind w:right="312" w:firstLine="540"/>
        <w:jc w:val="both"/>
        <w:rPr>
          <w:rFonts w:ascii="Times New Roman" w:hAnsi="Times New Roman" w:cs="Times New Roman"/>
          <w:sz w:val="28"/>
          <w:szCs w:val="28"/>
        </w:rPr>
      </w:pPr>
      <w:r w:rsidRPr="00410C65">
        <w:rPr>
          <w:rFonts w:ascii="Times New Roman" w:hAnsi="Times New Roman" w:cs="Times New Roman"/>
          <w:sz w:val="28"/>
          <w:szCs w:val="28"/>
        </w:rPr>
        <w:t>Nâng cao nhận thức và quản lý phòng cháy, chữa cháy và cứu nạn, cứu hộ của cán bộ, giáo viên, nhân viên, học sinh để phát huy ý thức tự giác, chủ động phòng cháy, chữa cháy và cứu nạn, cứu hộ của toàn thể cán bộ, giáo viên, nhân viên, học sinh trong trường.</w:t>
      </w:r>
    </w:p>
    <w:p w14:paraId="434715B4" w14:textId="3BAF163A" w:rsidR="008276B3" w:rsidRPr="00F67A98" w:rsidRDefault="00F67A98" w:rsidP="00F67A98">
      <w:pPr>
        <w:pStyle w:val="ListParagraph"/>
        <w:spacing w:line="276" w:lineRule="auto"/>
        <w:ind w:left="0" w:right="312" w:firstLine="630"/>
        <w:jc w:val="both"/>
        <w:rPr>
          <w:b/>
          <w:sz w:val="28"/>
          <w:szCs w:val="28"/>
        </w:rPr>
      </w:pPr>
      <w:r>
        <w:rPr>
          <w:b/>
          <w:sz w:val="28"/>
          <w:szCs w:val="28"/>
        </w:rPr>
        <w:t>II.</w:t>
      </w:r>
      <w:r w:rsidR="008276B3" w:rsidRPr="00F67A98">
        <w:rPr>
          <w:b/>
          <w:sz w:val="28"/>
          <w:szCs w:val="28"/>
        </w:rPr>
        <w:t xml:space="preserve">Nội dung xây dựng về </w:t>
      </w:r>
      <w:r w:rsidR="008276B3" w:rsidRPr="00F67A98">
        <w:rPr>
          <w:b/>
          <w:bCs/>
          <w:sz w:val="28"/>
          <w:szCs w:val="28"/>
        </w:rPr>
        <w:t>hưởng ứng “Ngày toàn dân phòng cháy và chữa cháy” 04 tháng 10 năm 2022</w:t>
      </w:r>
    </w:p>
    <w:p w14:paraId="191861E0" w14:textId="77777777" w:rsidR="008276B3" w:rsidRPr="00410C65" w:rsidRDefault="008276B3" w:rsidP="00410C65">
      <w:pPr>
        <w:numPr>
          <w:ilvl w:val="0"/>
          <w:numId w:val="7"/>
        </w:numPr>
        <w:spacing w:line="276" w:lineRule="auto"/>
        <w:ind w:left="0" w:right="312" w:firstLine="540"/>
        <w:jc w:val="both"/>
        <w:rPr>
          <w:rFonts w:ascii="Times New Roman" w:hAnsi="Times New Roman" w:cs="Times New Roman"/>
          <w:b/>
          <w:sz w:val="28"/>
          <w:szCs w:val="28"/>
        </w:rPr>
      </w:pPr>
      <w:r w:rsidRPr="00410C65">
        <w:rPr>
          <w:rFonts w:ascii="Times New Roman" w:hAnsi="Times New Roman" w:cs="Times New Roman"/>
          <w:b/>
          <w:sz w:val="28"/>
          <w:szCs w:val="28"/>
        </w:rPr>
        <w:t>Triển khai các văn bản chỉ đạo đầy đủ, kịp thời</w:t>
      </w:r>
    </w:p>
    <w:p w14:paraId="576F8CCA" w14:textId="77777777" w:rsidR="008276B3" w:rsidRPr="00410C65" w:rsidRDefault="008276B3" w:rsidP="00410C65">
      <w:pPr>
        <w:numPr>
          <w:ilvl w:val="0"/>
          <w:numId w:val="7"/>
        </w:numPr>
        <w:spacing w:line="276" w:lineRule="auto"/>
        <w:ind w:left="0" w:right="312" w:firstLine="540"/>
        <w:jc w:val="both"/>
        <w:rPr>
          <w:rFonts w:ascii="Times New Roman" w:hAnsi="Times New Roman" w:cs="Times New Roman"/>
          <w:b/>
          <w:sz w:val="28"/>
          <w:szCs w:val="28"/>
        </w:rPr>
      </w:pPr>
      <w:r w:rsidRPr="00410C65">
        <w:rPr>
          <w:rFonts w:ascii="Times New Roman" w:hAnsi="Times New Roman" w:cs="Times New Roman"/>
          <w:b/>
          <w:sz w:val="28"/>
          <w:szCs w:val="28"/>
        </w:rPr>
        <w:t>Tổ chức tuyên truyền</w:t>
      </w:r>
    </w:p>
    <w:p w14:paraId="1C55AF0E" w14:textId="1E0F5E8B" w:rsidR="008276B3" w:rsidRPr="00410C65" w:rsidRDefault="008276B3" w:rsidP="00410C65">
      <w:pPr>
        <w:spacing w:line="276" w:lineRule="auto"/>
        <w:ind w:right="312" w:firstLine="540"/>
        <w:jc w:val="both"/>
        <w:rPr>
          <w:rFonts w:ascii="Times New Roman" w:hAnsi="Times New Roman" w:cs="Times New Roman"/>
          <w:b/>
          <w:sz w:val="28"/>
          <w:szCs w:val="28"/>
        </w:rPr>
      </w:pPr>
      <w:r w:rsidRPr="00410C65">
        <w:rPr>
          <w:rFonts w:ascii="Times New Roman" w:hAnsi="Times New Roman" w:cs="Times New Roman"/>
          <w:b/>
          <w:sz w:val="28"/>
          <w:szCs w:val="28"/>
        </w:rPr>
        <w:t>2.1 Tuyên truyền</w:t>
      </w:r>
    </w:p>
    <w:p w14:paraId="51A766A1" w14:textId="77777777" w:rsidR="008276B3" w:rsidRPr="00410C65" w:rsidRDefault="00117EBC" w:rsidP="00410C65">
      <w:pPr>
        <w:pStyle w:val="BodyText"/>
        <w:numPr>
          <w:ilvl w:val="0"/>
          <w:numId w:val="2"/>
        </w:numPr>
        <w:ind w:right="312" w:firstLine="540"/>
        <w:jc w:val="both"/>
        <w:rPr>
          <w:sz w:val="28"/>
          <w:szCs w:val="28"/>
        </w:rPr>
      </w:pPr>
      <w:r w:rsidRPr="00410C65">
        <w:rPr>
          <w:sz w:val="28"/>
          <w:szCs w:val="28"/>
        </w:rPr>
        <w:t>T</w:t>
      </w:r>
      <w:r w:rsidRPr="00410C65">
        <w:rPr>
          <w:sz w:val="28"/>
          <w:szCs w:val="28"/>
        </w:rPr>
        <w:t>iếp tục duy việc tuyên truyền, vận động cán bộ, công chức, viên chức, người lao động chấp hành nghiêm các quy định pháp luật về phòng cháy, chữa cháy và cứu nạn, cứu hộ (PCCC&amp;CNCH); tro</w:t>
      </w:r>
      <w:r w:rsidRPr="00410C65">
        <w:rPr>
          <w:sz w:val="28"/>
          <w:szCs w:val="28"/>
        </w:rPr>
        <w:t xml:space="preserve">ng đó tiếp tục triển khai thực hiện có hiệu quả các văn bản chỉ đạo của Bộ Công an, Thành ủy, ủy ban nhân Thành phố, Công an Thành phố, </w:t>
      </w:r>
      <w:r w:rsidRPr="00410C65">
        <w:rPr>
          <w:sz w:val="28"/>
          <w:szCs w:val="28"/>
        </w:rPr>
        <w:lastRenderedPageBreak/>
        <w:t xml:space="preserve">ủy ban nhân dân huyện về công tác PCCC&amp;CNCH, cụ thể: Kế hoạch số 4462/KH-UBND ngày 24/11/2020 của ủy ban nhân dân Thành </w:t>
      </w:r>
      <w:r w:rsidRPr="00410C65">
        <w:rPr>
          <w:sz w:val="28"/>
          <w:szCs w:val="28"/>
        </w:rPr>
        <w:t xml:space="preserve">phố về triển khai Quyết định số 630/QĐ-TTg ngày 11/5/2020 của Thủ tướng Chính phủ ban hành Kế hoạch thực hiện Nghị Quyết của Quốc hội về tiếp tục hoàn thiện, nâng cao hiệu lực, hiệu quả thực hiện chính sách, pháp luật về phòng cháy, chữa cháy; Kế hoạch số </w:t>
      </w:r>
      <w:r w:rsidRPr="00410C65">
        <w:rPr>
          <w:sz w:val="28"/>
          <w:szCs w:val="28"/>
        </w:rPr>
        <w:t xml:space="preserve">1998/KH-UBND ngày 19/5/2022 của </w:t>
      </w:r>
      <w:r w:rsidR="008276B3" w:rsidRPr="00410C65">
        <w:rPr>
          <w:sz w:val="28"/>
          <w:szCs w:val="28"/>
          <w:lang w:val="en-US"/>
        </w:rPr>
        <w:t>Ủ</w:t>
      </w:r>
      <w:r w:rsidRPr="00410C65">
        <w:rPr>
          <w:sz w:val="28"/>
          <w:szCs w:val="28"/>
        </w:rPr>
        <w:t>y ban nhân dân huyện Hóc Môn về triển khai thực hiện Chỉ thị số 05-CT/HU ngày 29/3/2022 của Huyện ủy Hóc Môn về tăng cường lãnh đạo công tác phòng cháy, chữa cháy và cứu nạn, cứu hộ trên địa bàn huyện Hóc Môn; K</w:t>
      </w:r>
      <w:r w:rsidR="008276B3" w:rsidRPr="00410C65">
        <w:rPr>
          <w:sz w:val="28"/>
          <w:szCs w:val="28"/>
          <w:lang w:val="en-US"/>
        </w:rPr>
        <w:t>ế</w:t>
      </w:r>
      <w:r w:rsidRPr="00410C65">
        <w:rPr>
          <w:sz w:val="28"/>
          <w:szCs w:val="28"/>
        </w:rPr>
        <w:t xml:space="preserve"> hoạch số 2</w:t>
      </w:r>
      <w:r w:rsidRPr="00410C65">
        <w:rPr>
          <w:sz w:val="28"/>
          <w:szCs w:val="28"/>
        </w:rPr>
        <w:t xml:space="preserve">045/KH-UBND ngày 22/6/2022 của ủy ban nhân dân Thành phố </w:t>
      </w:r>
      <w:r w:rsidR="008276B3" w:rsidRPr="00410C65">
        <w:rPr>
          <w:sz w:val="28"/>
          <w:szCs w:val="28"/>
          <w:lang w:val="en-US"/>
        </w:rPr>
        <w:t>về</w:t>
      </w:r>
      <w:r w:rsidRPr="00410C65">
        <w:rPr>
          <w:sz w:val="28"/>
          <w:szCs w:val="28"/>
        </w:rPr>
        <w:t xml:space="preserve"> triển khai Chỉ thị số 14-CT/TU ngày 09/12/2021 của Ban Thường vụ Thành ủy về tăng cường lãnh đạo công tác PCCC&amp;CNCH trên địa bàn Thành phố; Kế hoạch số 1053/KH-UBND ngày 07/4/2022 của ủy ban nhân </w:t>
      </w:r>
      <w:r w:rsidRPr="00410C65">
        <w:rPr>
          <w:sz w:val="28"/>
          <w:szCs w:val="28"/>
        </w:rPr>
        <w:t>dân Thành phố về triển khai Quyết định số 1492/QĐ-TTg của Thủ tướng Chính phủ ban hành Kế hoạch thực hiện Kết luận số 02-KL/TW của Ban Bí thư về tiếp thực thực hiện Chỉ thị số 47-CT/TW về tăng cường sự lãnh đạo của Đảng đối với công tác phòng cháy, chữa ch</w:t>
      </w:r>
      <w:r w:rsidRPr="00410C65">
        <w:rPr>
          <w:sz w:val="28"/>
          <w:szCs w:val="28"/>
        </w:rPr>
        <w:t>áy; Kế hoạch số 2845/KH-CATP ngày 29/6/2022 của Công an Thành phố về tăng cường công tác PCCC&amp;CNCH đối với khu dân cư, hộ gia đình kết h</w:t>
      </w:r>
      <w:r w:rsidR="008276B3" w:rsidRPr="00410C65">
        <w:rPr>
          <w:sz w:val="28"/>
          <w:szCs w:val="28"/>
          <w:lang w:val="en-US"/>
        </w:rPr>
        <w:t>ợ</w:t>
      </w:r>
      <w:r w:rsidRPr="00410C65">
        <w:rPr>
          <w:sz w:val="28"/>
          <w:szCs w:val="28"/>
        </w:rPr>
        <w:t>p với sản xuất kinh doanh trên địa bàn Thành phố.</w:t>
      </w:r>
    </w:p>
    <w:p w14:paraId="1E1908A1" w14:textId="77777777" w:rsidR="008276B3" w:rsidRPr="00410C65" w:rsidRDefault="008276B3" w:rsidP="00F67A98">
      <w:pPr>
        <w:pStyle w:val="BodyText"/>
        <w:numPr>
          <w:ilvl w:val="0"/>
          <w:numId w:val="2"/>
        </w:numPr>
        <w:ind w:right="312" w:firstLine="0"/>
        <w:jc w:val="both"/>
        <w:rPr>
          <w:sz w:val="28"/>
          <w:szCs w:val="28"/>
        </w:rPr>
      </w:pPr>
      <w:r w:rsidRPr="00410C65">
        <w:rPr>
          <w:sz w:val="28"/>
          <w:szCs w:val="28"/>
        </w:rPr>
        <w:t>Đẩy mạnh công tác tuyên truyền, giáo dục, phổ biến kiến thức pháp luật về PCCC, kỹ năng về PCCC&amp;CNCH, kỹ năng thoát nạn, sử dụng các phương tiện, thiết bị chữa cháy ban đầu cho đội ngũ cán bộ, giáo viên, nhân viên và học sinh.</w:t>
      </w:r>
    </w:p>
    <w:p w14:paraId="416CCFAC" w14:textId="4F4722E3" w:rsidR="008276B3" w:rsidRPr="00410C65" w:rsidRDefault="008276B3" w:rsidP="00F67A98">
      <w:pPr>
        <w:pStyle w:val="BodyText"/>
        <w:numPr>
          <w:ilvl w:val="0"/>
          <w:numId w:val="2"/>
        </w:numPr>
        <w:ind w:right="312" w:firstLine="0"/>
        <w:jc w:val="both"/>
        <w:rPr>
          <w:sz w:val="28"/>
          <w:szCs w:val="28"/>
        </w:rPr>
      </w:pPr>
      <w:r w:rsidRPr="00410C65">
        <w:rPr>
          <w:sz w:val="28"/>
          <w:szCs w:val="28"/>
        </w:rPr>
        <w:t>Thự</w:t>
      </w:r>
      <w:r w:rsidRPr="00410C65">
        <w:rPr>
          <w:sz w:val="28"/>
          <w:szCs w:val="28"/>
          <w:lang w:val="en-US"/>
        </w:rPr>
        <w:t>c</w:t>
      </w:r>
      <w:r w:rsidRPr="00410C65">
        <w:rPr>
          <w:sz w:val="28"/>
          <w:szCs w:val="28"/>
        </w:rPr>
        <w:t xml:space="preserve"> hiện phát thanh các khuyến cáo, hướng dẫn an toàn PCCC&amp;CNCH trên hệ thống phát thanh học đường của trường; thực hiện các băng rôn, khẩu hiệu...tạo nên phong trào PCCC sôi nối </w:t>
      </w:r>
      <w:r w:rsidRPr="00410C65">
        <w:rPr>
          <w:i/>
          <w:iCs/>
          <w:sz w:val="28"/>
          <w:szCs w:val="28"/>
        </w:rPr>
        <w:t>(Đính kèm các khấu hiệu tuyên truyền của Kế hoạch sổ 4914/KH-UBND ngày 29/9/2022 của ủy ban nhân dân huyện Hóc Môn)</w:t>
      </w:r>
    </w:p>
    <w:p w14:paraId="0667C265" w14:textId="77777777" w:rsidR="008276B3" w:rsidRPr="00410C65" w:rsidRDefault="008276B3" w:rsidP="00F67A98">
      <w:pPr>
        <w:pStyle w:val="BodyText"/>
        <w:numPr>
          <w:ilvl w:val="0"/>
          <w:numId w:val="2"/>
        </w:numPr>
        <w:spacing w:line="262" w:lineRule="auto"/>
        <w:ind w:right="312" w:firstLine="0"/>
        <w:jc w:val="both"/>
        <w:rPr>
          <w:sz w:val="28"/>
          <w:szCs w:val="28"/>
        </w:rPr>
      </w:pPr>
      <w:r w:rsidRPr="00410C65">
        <w:rPr>
          <w:sz w:val="28"/>
          <w:szCs w:val="28"/>
        </w:rPr>
        <w:t>Thực hiện tốt công tác tự kiểm tra an toàn PCCC trong toàn đơn vị, chú trọng những nơi dễ xảy ra cháy, nổ: nhà bếp, kho, phòng họp, phòng học, phòng máy vi tính, phòng thí nghiệm, thư viện,...để kịp thời phát hiện và khắc phục ngay những tồn tại, thiếu sót.</w:t>
      </w:r>
    </w:p>
    <w:p w14:paraId="5599460D" w14:textId="05FE325F" w:rsidR="008276B3" w:rsidRPr="00410C65" w:rsidRDefault="008276B3" w:rsidP="00F67A98">
      <w:pPr>
        <w:pStyle w:val="BodyText"/>
        <w:numPr>
          <w:ilvl w:val="0"/>
          <w:numId w:val="2"/>
        </w:numPr>
        <w:ind w:right="312" w:firstLine="0"/>
        <w:jc w:val="both"/>
        <w:rPr>
          <w:sz w:val="28"/>
          <w:szCs w:val="28"/>
        </w:rPr>
      </w:pPr>
      <w:r w:rsidRPr="00410C65">
        <w:rPr>
          <w:sz w:val="28"/>
          <w:szCs w:val="28"/>
        </w:rPr>
        <w:t>Ch</w:t>
      </w:r>
      <w:r w:rsidRPr="00410C65">
        <w:rPr>
          <w:sz w:val="28"/>
          <w:szCs w:val="28"/>
          <w:lang w:val="en-US"/>
        </w:rPr>
        <w:t>ủ động t</w:t>
      </w:r>
      <w:r w:rsidRPr="00410C65">
        <w:rPr>
          <w:sz w:val="28"/>
          <w:szCs w:val="28"/>
        </w:rPr>
        <w:t>ổ chức tuyên truyền, huấn luyện nghiệp vụ PCCC&amp;CNCH cho cán bộ, giáo viên, nhân viên và học sinh; bổ sung kiến thức, kỹ năng về PCCC&amp;CNCH.</w:t>
      </w:r>
    </w:p>
    <w:p w14:paraId="2B5DB51E" w14:textId="1B02D34F" w:rsidR="00BE5D61" w:rsidRPr="00410C65" w:rsidRDefault="00BE5D61" w:rsidP="00410C65">
      <w:pPr>
        <w:widowControl/>
        <w:numPr>
          <w:ilvl w:val="1"/>
          <w:numId w:val="2"/>
        </w:numPr>
        <w:spacing w:line="276" w:lineRule="auto"/>
        <w:ind w:right="312" w:firstLine="540"/>
        <w:jc w:val="both"/>
        <w:rPr>
          <w:rFonts w:ascii="Times New Roman" w:hAnsi="Times New Roman" w:cs="Times New Roman"/>
          <w:b/>
          <w:sz w:val="28"/>
          <w:szCs w:val="28"/>
        </w:rPr>
      </w:pPr>
      <w:r w:rsidRPr="00410C65">
        <w:rPr>
          <w:rFonts w:ascii="Times New Roman" w:hAnsi="Times New Roman" w:cs="Times New Roman"/>
          <w:b/>
          <w:sz w:val="28"/>
          <w:szCs w:val="28"/>
          <w:lang w:val="en-US"/>
        </w:rPr>
        <w:t xml:space="preserve">2.2 </w:t>
      </w:r>
      <w:r w:rsidRPr="00410C65">
        <w:rPr>
          <w:rFonts w:ascii="Times New Roman" w:hAnsi="Times New Roman" w:cs="Times New Roman"/>
          <w:b/>
          <w:sz w:val="28"/>
          <w:szCs w:val="28"/>
        </w:rPr>
        <w:t>Chỉ đạo thực hiện</w:t>
      </w:r>
    </w:p>
    <w:p w14:paraId="44FA06DB" w14:textId="77777777" w:rsidR="00BE5D61" w:rsidRPr="00410C65" w:rsidRDefault="00BE5D61" w:rsidP="00410C65">
      <w:pPr>
        <w:pStyle w:val="ListParagraph"/>
        <w:spacing w:line="276" w:lineRule="auto"/>
        <w:ind w:left="0" w:right="312" w:firstLine="540"/>
        <w:jc w:val="both"/>
        <w:rPr>
          <w:bCs/>
          <w:spacing w:val="10"/>
          <w:sz w:val="28"/>
          <w:szCs w:val="28"/>
          <w:shd w:val="clear" w:color="auto" w:fill="FFFFFF"/>
        </w:rPr>
      </w:pPr>
      <w:r w:rsidRPr="00410C65">
        <w:rPr>
          <w:color w:val="000000"/>
          <w:sz w:val="28"/>
          <w:szCs w:val="28"/>
        </w:rPr>
        <w:t>T</w:t>
      </w:r>
      <w:r w:rsidRPr="00410C65">
        <w:rPr>
          <w:rStyle w:val="Heading1"/>
          <w:b w:val="0"/>
          <w:sz w:val="28"/>
          <w:szCs w:val="28"/>
        </w:rPr>
        <w:t xml:space="preserve">hực hiện hiệu quả phương châm </w:t>
      </w:r>
      <w:r w:rsidRPr="00410C65">
        <w:rPr>
          <w:rStyle w:val="Heading1"/>
          <w:sz w:val="28"/>
          <w:szCs w:val="28"/>
        </w:rPr>
        <w:t xml:space="preserve">“bốn tại </w:t>
      </w:r>
      <w:proofErr w:type="gramStart"/>
      <w:r w:rsidRPr="00410C65">
        <w:rPr>
          <w:rStyle w:val="Heading1"/>
          <w:sz w:val="28"/>
          <w:szCs w:val="28"/>
        </w:rPr>
        <w:t>chỗ”(</w:t>
      </w:r>
      <w:proofErr w:type="gramEnd"/>
      <w:r w:rsidRPr="00410C65">
        <w:rPr>
          <w:rStyle w:val="Heading1"/>
          <w:b w:val="0"/>
          <w:sz w:val="28"/>
          <w:szCs w:val="28"/>
        </w:rPr>
        <w:t>chỉ huy tại chỗ; lực lượng tại chỗ; vật tư, phương tiện tại chỗ; hậu cần tại chỗ) và</w:t>
      </w:r>
      <w:r w:rsidRPr="00410C65">
        <w:rPr>
          <w:rStyle w:val="Heading1"/>
          <w:sz w:val="28"/>
          <w:szCs w:val="28"/>
        </w:rPr>
        <w:t xml:space="preserve"> “ba sẵn sàng” (</w:t>
      </w:r>
      <w:r w:rsidRPr="00410C65">
        <w:rPr>
          <w:rStyle w:val="Heading1"/>
          <w:b w:val="0"/>
          <w:sz w:val="28"/>
          <w:szCs w:val="28"/>
        </w:rPr>
        <w:t xml:space="preserve">chủ động phòng tránh, đối phó kịp thời, khắc phục khẩn trương và hiệu quả) chủ động phòng tránh, đối phó kịp thời, khắc phục khẩn trương và hiệu quả khi có thiên </w:t>
      </w:r>
      <w:r w:rsidRPr="00410C65">
        <w:rPr>
          <w:rStyle w:val="Heading1"/>
          <w:b w:val="0"/>
          <w:sz w:val="28"/>
          <w:szCs w:val="28"/>
        </w:rPr>
        <w:lastRenderedPageBreak/>
        <w:t>tai xảy ra.</w:t>
      </w:r>
      <w:r w:rsidRPr="00410C65">
        <w:rPr>
          <w:color w:val="000000"/>
          <w:sz w:val="28"/>
          <w:szCs w:val="28"/>
        </w:rPr>
        <w:t>Thực hiện nguyên tắc phòng ngừa, chủ động, ứng phó kịp thời, khắc phục khẩn trương, có hiệu quả.</w:t>
      </w:r>
    </w:p>
    <w:p w14:paraId="46E5D9EC" w14:textId="77777777" w:rsidR="00BE5D61" w:rsidRPr="00410C65" w:rsidRDefault="00BE5D61" w:rsidP="00410C65">
      <w:pPr>
        <w:pStyle w:val="ListParagraph"/>
        <w:shd w:val="clear" w:color="auto" w:fill="FFFFFF"/>
        <w:spacing w:before="40" w:after="40" w:line="276" w:lineRule="auto"/>
        <w:ind w:left="0" w:right="312" w:firstLine="540"/>
        <w:contextualSpacing w:val="0"/>
        <w:jc w:val="both"/>
        <w:rPr>
          <w:color w:val="000000"/>
          <w:sz w:val="28"/>
          <w:szCs w:val="28"/>
        </w:rPr>
      </w:pPr>
      <w:r w:rsidRPr="00410C65">
        <w:rPr>
          <w:color w:val="000000"/>
          <w:sz w:val="28"/>
          <w:szCs w:val="28"/>
        </w:rPr>
        <w:t xml:space="preserve">Nâng cao năng lực của </w:t>
      </w:r>
      <w:r w:rsidRPr="00410C65">
        <w:rPr>
          <w:sz w:val="28"/>
          <w:szCs w:val="28"/>
        </w:rPr>
        <w:t>cán bộ, giáo viên, nhân viên, học sinh</w:t>
      </w:r>
      <w:r w:rsidRPr="00410C65">
        <w:rPr>
          <w:color w:val="000000"/>
          <w:sz w:val="28"/>
          <w:szCs w:val="28"/>
        </w:rPr>
        <w:t xml:space="preserve"> trong việc xử lý tình huống, sự cố, chỉ huy, điều hành tại chỗ để ứng phó thiên tai, tìm kiếm cứu nạn đạt hiệu quả cao nhất.</w:t>
      </w:r>
    </w:p>
    <w:p w14:paraId="7AE60ED1" w14:textId="77777777" w:rsidR="00BE5D61" w:rsidRPr="00410C65" w:rsidRDefault="00BE5D61" w:rsidP="00410C65">
      <w:pPr>
        <w:shd w:val="clear" w:color="auto" w:fill="FFFFFF"/>
        <w:spacing w:before="40" w:after="40" w:line="276" w:lineRule="auto"/>
        <w:ind w:right="312" w:firstLine="540"/>
        <w:jc w:val="both"/>
        <w:rPr>
          <w:rFonts w:ascii="Times New Roman" w:hAnsi="Times New Roman" w:cs="Times New Roman"/>
          <w:sz w:val="28"/>
          <w:szCs w:val="28"/>
        </w:rPr>
      </w:pPr>
      <w:r w:rsidRPr="00410C65">
        <w:rPr>
          <w:rFonts w:ascii="Times New Roman" w:hAnsi="Times New Roman" w:cs="Times New Roman"/>
          <w:sz w:val="28"/>
          <w:szCs w:val="28"/>
        </w:rPr>
        <w:t xml:space="preserve"> Tăng cường thông tin, tuyên truyền, cảnh báo, hướng dẫn các biện pháp phòng cháy, chữa cháy và cứu nạn, cứu hộ kịp thời đến cán bộ, giáo viên, nhân viên, học sinh.</w:t>
      </w:r>
    </w:p>
    <w:p w14:paraId="63591C39" w14:textId="77777777" w:rsidR="00BE5D61" w:rsidRPr="00410C65" w:rsidRDefault="00BE5D61" w:rsidP="00410C65">
      <w:pPr>
        <w:pStyle w:val="BodyText"/>
        <w:ind w:right="312" w:firstLine="540"/>
        <w:jc w:val="both"/>
        <w:rPr>
          <w:sz w:val="28"/>
          <w:szCs w:val="28"/>
        </w:rPr>
      </w:pPr>
      <w:r w:rsidRPr="00410C65">
        <w:rPr>
          <w:sz w:val="28"/>
          <w:szCs w:val="28"/>
        </w:rPr>
        <w:tab/>
        <w:t>Trên đây là toàn bộ kế hoạch về thực hiện hưởng ứng “Ngày toàn dân phòng cháy và chữa cháy” 04 tháng 10 năm 2022</w:t>
      </w:r>
      <w:r w:rsidRPr="00410C65">
        <w:rPr>
          <w:sz w:val="28"/>
          <w:szCs w:val="28"/>
          <w:lang w:val="en-US"/>
        </w:rPr>
        <w:t xml:space="preserve"> của trường Tiểu học Ấp Đình</w:t>
      </w:r>
      <w:r w:rsidRPr="00410C65">
        <w:rPr>
          <w:sz w:val="28"/>
          <w:szCs w:val="28"/>
        </w:rPr>
        <w:t>./.</w:t>
      </w:r>
    </w:p>
    <w:p w14:paraId="50B7D61F" w14:textId="77777777" w:rsidR="00BE5D61" w:rsidRDefault="00BE5D61" w:rsidP="00BE5D61">
      <w:pPr>
        <w:pStyle w:val="BodyText"/>
        <w:ind w:firstLine="0"/>
        <w:jc w:val="both"/>
      </w:pPr>
    </w:p>
    <w:p w14:paraId="23DA1174" w14:textId="6C9CA6CC" w:rsidR="00C50BFC" w:rsidRDefault="00117EBC" w:rsidP="00BE5D61">
      <w:pPr>
        <w:pStyle w:val="BodyText"/>
        <w:ind w:left="270" w:firstLine="0"/>
        <w:jc w:val="both"/>
      </w:pPr>
      <w:r>
        <w:rPr>
          <w:noProof/>
        </w:rPr>
        <mc:AlternateContent>
          <mc:Choice Requires="wps">
            <w:drawing>
              <wp:anchor distT="0" distB="0" distL="0" distR="0" simplePos="0" relativeHeight="251658240" behindDoc="0" locked="0" layoutInCell="1" allowOverlap="1" wp14:anchorId="2967DF58" wp14:editId="70FCC411">
                <wp:simplePos x="0" y="0"/>
                <wp:positionH relativeFrom="page">
                  <wp:posOffset>4679358</wp:posOffset>
                </wp:positionH>
                <wp:positionV relativeFrom="paragraph">
                  <wp:posOffset>44707</wp:posOffset>
                </wp:positionV>
                <wp:extent cx="1260181" cy="238205"/>
                <wp:effectExtent l="0" t="0" r="0" b="0"/>
                <wp:wrapNone/>
                <wp:docPr id="5" name="Shape 5"/>
                <wp:cNvGraphicFramePr/>
                <a:graphic xmlns:a="http://schemas.openxmlformats.org/drawingml/2006/main">
                  <a:graphicData uri="http://schemas.microsoft.com/office/word/2010/wordprocessingShape">
                    <wps:wsp>
                      <wps:cNvSpPr txBox="1"/>
                      <wps:spPr>
                        <a:xfrm>
                          <a:off x="0" y="0"/>
                          <a:ext cx="1260181" cy="238205"/>
                        </a:xfrm>
                        <a:prstGeom prst="rect">
                          <a:avLst/>
                        </a:prstGeom>
                        <a:noFill/>
                      </wps:spPr>
                      <wps:txbx>
                        <w:txbxContent>
                          <w:p w14:paraId="390B00C3" w14:textId="146A3794" w:rsidR="00C50BFC" w:rsidRPr="00723DF0" w:rsidRDefault="00723DF0">
                            <w:pPr>
                              <w:pStyle w:val="Picturecaption0"/>
                              <w:rPr>
                                <w:lang w:val="en-US"/>
                              </w:rPr>
                            </w:pPr>
                            <w:r>
                              <w:rPr>
                                <w:lang w:val="en-US"/>
                              </w:rPr>
                              <w:t>HIỆU TRƯỞNG</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967DF58" id="Shape 5" o:spid="_x0000_s1027" type="#_x0000_t202" style="position:absolute;left:0;text-align:left;margin-left:368.45pt;margin-top:3.5pt;width:99.25pt;height:18.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" filled="f" stroked="f">
                <v:textbox inset="0,0,0,0">
                  <w:txbxContent>
                    <w:p w14:paraId="390B00C3" w14:textId="146A3794" w:rsidR="00C50BFC" w:rsidRPr="00723DF0" w:rsidRDefault="00723DF0">
                      <w:pPr>
                        <w:pStyle w:val="Picturecaption0"/>
                        <w:rPr>
                          <w:lang w:val="en-US"/>
                        </w:rPr>
                      </w:pPr>
                      <w:r>
                        <w:rPr>
                          <w:lang w:val="en-US"/>
                        </w:rPr>
                        <w:t>HIỆU TRƯỞNG</w:t>
                      </w:r>
                    </w:p>
                  </w:txbxContent>
                </v:textbox>
                <w10:wrap anchorx="page"/>
              </v:shape>
            </w:pict>
          </mc:Fallback>
        </mc:AlternateContent>
      </w:r>
      <w:r>
        <w:rPr>
          <w:noProof/>
        </w:rPr>
        <mc:AlternateContent>
          <mc:Choice Requires="wps">
            <w:drawing>
              <wp:anchor distT="0" distB="0" distL="0" distR="0" simplePos="0" relativeHeight="251659264" behindDoc="0" locked="0" layoutInCell="1" allowOverlap="1" wp14:anchorId="62E0819D" wp14:editId="59D946DD">
                <wp:simplePos x="0" y="0"/>
                <wp:positionH relativeFrom="page">
                  <wp:posOffset>4606290</wp:posOffset>
                </wp:positionH>
                <wp:positionV relativeFrom="paragraph">
                  <wp:posOffset>1149985</wp:posOffset>
                </wp:positionV>
                <wp:extent cx="1438910" cy="234950"/>
                <wp:effectExtent l="0" t="0" r="0" b="0"/>
                <wp:wrapNone/>
                <wp:docPr id="7" name="Shape 7"/>
                <wp:cNvGraphicFramePr/>
                <a:graphic xmlns:a="http://schemas.openxmlformats.org/drawingml/2006/main">
                  <a:graphicData uri="http://schemas.microsoft.com/office/word/2010/wordprocessingShape">
                    <wps:wsp>
                      <wps:cNvSpPr txBox="1"/>
                      <wps:spPr>
                        <a:xfrm>
                          <a:off x="0" y="0"/>
                          <a:ext cx="1438910" cy="234950"/>
                        </a:xfrm>
                        <a:prstGeom prst="rect">
                          <a:avLst/>
                        </a:prstGeom>
                        <a:noFill/>
                      </wps:spPr>
                      <wps:txbx>
                        <w:txbxContent>
                          <w:p w14:paraId="2084F179" w14:textId="10C52658" w:rsidR="00C50BFC" w:rsidRPr="00723DF0" w:rsidRDefault="00117EBC">
                            <w:pPr>
                              <w:pStyle w:val="Picturecaption0"/>
                              <w:rPr>
                                <w:lang w:val="en-US"/>
                              </w:rPr>
                            </w:pPr>
                            <w:r>
                              <w:t xml:space="preserve">Nguyễn </w:t>
                            </w:r>
                            <w:r w:rsidR="00723DF0">
                              <w:rPr>
                                <w:lang w:val="en-US"/>
                              </w:rPr>
                              <w:t>Hồng Hòa</w:t>
                            </w:r>
                          </w:p>
                        </w:txbxContent>
                      </wps:txbx>
                      <wps:bodyPr lIns="0" tIns="0" rIns="0" bIns="0"/>
                    </wps:wsp>
                  </a:graphicData>
                </a:graphic>
              </wp:anchor>
            </w:drawing>
          </mc:Choice>
          <mc:Fallback>
            <w:pict>
              <v:shape w14:anchorId="62E0819D" id="Shape 7" o:spid="_x0000_s1028" type="#_x0000_t202" style="position:absolute;left:0;text-align:left;margin-left:362.7pt;margin-top:90.55pt;width:113.3pt;height:18.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" filled="f" stroked="f">
                <v:textbox inset="0,0,0,0">
                  <w:txbxContent>
                    <w:p w14:paraId="2084F179" w14:textId="10C52658" w:rsidR="00C50BFC" w:rsidRPr="00723DF0" w:rsidRDefault="00117EBC">
                      <w:pPr>
                        <w:pStyle w:val="Picturecaption0"/>
                        <w:rPr>
                          <w:lang w:val="en-US"/>
                        </w:rPr>
                      </w:pPr>
                      <w:r>
                        <w:t xml:space="preserve">Nguyễn </w:t>
                      </w:r>
                      <w:r w:rsidR="00723DF0">
                        <w:rPr>
                          <w:lang w:val="en-US"/>
                        </w:rPr>
                        <w:t>Hồng Hòa</w:t>
                      </w:r>
                    </w:p>
                  </w:txbxContent>
                </v:textbox>
                <w10:wrap anchorx="page"/>
              </v:shape>
            </w:pict>
          </mc:Fallback>
        </mc:AlternateContent>
      </w:r>
      <w:r>
        <w:rPr>
          <w:b/>
          <w:bCs/>
          <w:i/>
          <w:iCs/>
        </w:rPr>
        <w:t>Nơi nhận:</w:t>
      </w:r>
    </w:p>
    <w:p w14:paraId="41B20506" w14:textId="67D20E0B" w:rsidR="00C50BFC" w:rsidRPr="00723DF0" w:rsidRDefault="00723DF0" w:rsidP="00723DF0">
      <w:pPr>
        <w:pStyle w:val="BodyText"/>
        <w:numPr>
          <w:ilvl w:val="0"/>
          <w:numId w:val="3"/>
        </w:numPr>
        <w:tabs>
          <w:tab w:val="left" w:pos="524"/>
        </w:tabs>
        <w:spacing w:after="0" w:line="240" w:lineRule="auto"/>
        <w:ind w:firstLine="280"/>
        <w:rPr>
          <w:sz w:val="24"/>
          <w:szCs w:val="24"/>
        </w:rPr>
      </w:pPr>
      <w:r>
        <w:rPr>
          <w:sz w:val="24"/>
          <w:szCs w:val="24"/>
          <w:lang w:val="en-US"/>
        </w:rPr>
        <w:t xml:space="preserve">Phòng </w:t>
      </w:r>
      <w:proofErr w:type="gramStart"/>
      <w:r>
        <w:rPr>
          <w:sz w:val="24"/>
          <w:szCs w:val="24"/>
          <w:lang w:val="en-US"/>
        </w:rPr>
        <w:t>GDĐT(</w:t>
      </w:r>
      <w:proofErr w:type="gramEnd"/>
      <w:r>
        <w:rPr>
          <w:sz w:val="24"/>
          <w:szCs w:val="24"/>
          <w:lang w:val="en-US"/>
        </w:rPr>
        <w:t>để b/c)</w:t>
      </w:r>
    </w:p>
    <w:p w14:paraId="65779E0E" w14:textId="120DC56E" w:rsidR="00C50BFC" w:rsidRDefault="00723DF0">
      <w:pPr>
        <w:pStyle w:val="BodyText"/>
        <w:numPr>
          <w:ilvl w:val="0"/>
          <w:numId w:val="3"/>
        </w:numPr>
        <w:tabs>
          <w:tab w:val="left" w:pos="524"/>
        </w:tabs>
        <w:spacing w:after="0" w:line="240" w:lineRule="auto"/>
        <w:ind w:firstLine="280"/>
        <w:rPr>
          <w:sz w:val="24"/>
          <w:szCs w:val="24"/>
        </w:rPr>
      </w:pPr>
      <w:r>
        <w:rPr>
          <w:sz w:val="24"/>
          <w:szCs w:val="24"/>
          <w:lang w:val="en-US"/>
        </w:rPr>
        <w:t>Các bộ phận</w:t>
      </w:r>
      <w:r w:rsidR="00117EBC">
        <w:rPr>
          <w:sz w:val="24"/>
          <w:szCs w:val="24"/>
        </w:rPr>
        <w:t>;</w:t>
      </w:r>
    </w:p>
    <w:p w14:paraId="38F767FC" w14:textId="04FA4351" w:rsidR="00C50BFC" w:rsidRDefault="00117EBC">
      <w:pPr>
        <w:pStyle w:val="BodyText"/>
        <w:numPr>
          <w:ilvl w:val="0"/>
          <w:numId w:val="3"/>
        </w:numPr>
        <w:tabs>
          <w:tab w:val="left" w:pos="519"/>
        </w:tabs>
        <w:spacing w:line="240" w:lineRule="auto"/>
        <w:ind w:firstLine="280"/>
        <w:rPr>
          <w:sz w:val="24"/>
          <w:szCs w:val="24"/>
        </w:rPr>
        <w:sectPr w:rsidR="00C50BFC">
          <w:type w:val="continuous"/>
          <w:pgSz w:w="11900" w:h="16840"/>
          <w:pgMar w:top="1042" w:right="633" w:bottom="2325" w:left="1235" w:header="614" w:footer="1897" w:gutter="0"/>
          <w:cols w:space="720"/>
          <w:noEndnote/>
          <w:docGrid w:linePitch="360"/>
        </w:sectPr>
      </w:pPr>
      <w:r>
        <w:rPr>
          <w:sz w:val="24"/>
          <w:szCs w:val="24"/>
        </w:rPr>
        <w:t>Lưu: VT</w:t>
      </w:r>
      <w:r w:rsidR="00723DF0">
        <w:rPr>
          <w:sz w:val="24"/>
          <w:szCs w:val="24"/>
          <w:lang w:val="en-US"/>
        </w:rPr>
        <w:t>.</w:t>
      </w:r>
    </w:p>
    <w:p w14:paraId="065D13C7" w14:textId="77777777" w:rsidR="00C50BFC" w:rsidRDefault="00117EBC">
      <w:pPr>
        <w:pStyle w:val="BodyText"/>
        <w:spacing w:before="80" w:after="0" w:line="329" w:lineRule="auto"/>
        <w:ind w:firstLine="0"/>
        <w:jc w:val="center"/>
        <w:rPr>
          <w:sz w:val="28"/>
          <w:szCs w:val="28"/>
        </w:rPr>
      </w:pPr>
      <w:r>
        <w:rPr>
          <w:b/>
          <w:bCs/>
          <w:sz w:val="28"/>
          <w:szCs w:val="28"/>
        </w:rPr>
        <w:lastRenderedPageBreak/>
        <w:t>KHẮUHỈỆU TUYÊN TRUYỀN ‘WẰYTÓẰNÍ&gt;ẲN Ĩ!0toé àÈÈẮ^</w:t>
      </w:r>
      <w:r>
        <w:rPr>
          <w:b/>
          <w:bCs/>
          <w:sz w:val="28"/>
          <w:szCs w:val="28"/>
        </w:rPr>
        <w:br/>
        <w:t>VÀ CHỮA CHÁY” 04 THÁNG10 NĂM 2022</w:t>
      </w:r>
    </w:p>
    <w:p w14:paraId="3BCC7BFB" w14:textId="77777777" w:rsidR="00C50BFC" w:rsidRDefault="00117EBC">
      <w:pPr>
        <w:pStyle w:val="BodyText"/>
        <w:spacing w:after="740" w:line="240" w:lineRule="auto"/>
        <w:ind w:firstLine="0"/>
        <w:jc w:val="center"/>
      </w:pPr>
      <w:r>
        <w:rPr>
          <w:i/>
          <w:iCs/>
        </w:rPr>
        <w:t xml:space="preserve">(Ban hành </w:t>
      </w:r>
      <w:r>
        <w:rPr>
          <w:i/>
          <w:iCs/>
        </w:rPr>
        <w:t>kem Kị hoạch sé: hẳịh/KH-ưBND,n^ịằứữ&lt;S2</w:t>
      </w:r>
      <w:r>
        <w:rPr>
          <w:i/>
          <w:iCs/>
        </w:rPr>
        <w:br/>
        <w:t>cùa ủy ban nhân dãn huyện Hóc Mon)</w:t>
      </w:r>
    </w:p>
    <w:p w14:paraId="2EBD18FD" w14:textId="77777777" w:rsidR="00C50BFC" w:rsidRDefault="00117EBC">
      <w:pPr>
        <w:pStyle w:val="BodyText"/>
        <w:spacing w:after="0" w:line="360" w:lineRule="auto"/>
        <w:ind w:left="720" w:firstLine="540"/>
        <w:jc w:val="both"/>
      </w:pPr>
      <w:r>
        <w:rPr>
          <w:b/>
          <w:bCs/>
          <w:sz w:val="28"/>
          <w:szCs w:val="28"/>
        </w:rPr>
        <w:t xml:space="preserve">L </w:t>
      </w:r>
      <w:r>
        <w:t>Tích cực tham gia các hoạt động hưởng ứng “Ngày toàn dân phòngcháyvà chỗacẾ#-Ô4/ir.</w:t>
      </w:r>
    </w:p>
    <w:p w14:paraId="27745C5B" w14:textId="77777777" w:rsidR="00C50BFC" w:rsidRDefault="00117EBC">
      <w:pPr>
        <w:pStyle w:val="BodyText"/>
        <w:numPr>
          <w:ilvl w:val="0"/>
          <w:numId w:val="4"/>
        </w:numPr>
        <w:tabs>
          <w:tab w:val="left" w:pos="1651"/>
        </w:tabs>
        <w:spacing w:after="0" w:line="382" w:lineRule="auto"/>
        <w:ind w:left="1240" w:firstLine="0"/>
      </w:pPr>
      <w:r>
        <w:t>Chủ động phòng cháy tốt, sẵn sàng chữa cháy tóp thời .yầ có hifú quả.</w:t>
      </w:r>
    </w:p>
    <w:p w14:paraId="3607DC9C" w14:textId="77777777" w:rsidR="00C50BFC" w:rsidRDefault="00117EBC">
      <w:pPr>
        <w:pStyle w:val="BodyText"/>
        <w:numPr>
          <w:ilvl w:val="0"/>
          <w:numId w:val="4"/>
        </w:numPr>
        <w:tabs>
          <w:tab w:val="left" w:pos="1645"/>
        </w:tabs>
        <w:spacing w:after="0" w:line="360" w:lineRule="auto"/>
        <w:ind w:left="720" w:firstLine="540"/>
      </w:pPr>
      <w:r>
        <w:t xml:space="preserve">Phòng cháy tốt, chữa </w:t>
      </w:r>
      <w:r>
        <w:t>cháy giỏi là thiết thực góp phần phục vạ',s^ cồng nghiệp hóa - hiện đại hóa đất nước.</w:t>
      </w:r>
    </w:p>
    <w:p w14:paraId="66A7266F" w14:textId="77777777" w:rsidR="00C50BFC" w:rsidRDefault="00117EBC">
      <w:pPr>
        <w:pStyle w:val="BodyText"/>
        <w:numPr>
          <w:ilvl w:val="0"/>
          <w:numId w:val="4"/>
        </w:numPr>
        <w:tabs>
          <w:tab w:val="left" w:pos="1645"/>
        </w:tabs>
        <w:spacing w:after="0" w:line="360" w:lineRule="auto"/>
        <w:ind w:left="720" w:firstLine="540"/>
      </w:pPr>
      <w:r>
        <w:t>Mỗi người dân cần tích cực chủ động học luật và kiên thức phòng cháy, chữa cháy vầ cứu nạn, cứuhộ,</w:t>
      </w:r>
    </w:p>
    <w:p w14:paraId="357A6164" w14:textId="77777777" w:rsidR="00C50BFC" w:rsidRDefault="00117EBC">
      <w:pPr>
        <w:pStyle w:val="BodyText"/>
        <w:numPr>
          <w:ilvl w:val="0"/>
          <w:numId w:val="4"/>
        </w:numPr>
        <w:tabs>
          <w:tab w:val="left" w:pos="1632"/>
          <w:tab w:val="left" w:pos="9117"/>
        </w:tabs>
        <w:spacing w:after="0" w:line="360" w:lineRule="auto"/>
        <w:ind w:left="1240" w:firstLine="0"/>
        <w:rPr>
          <w:sz w:val="28"/>
          <w:szCs w:val="28"/>
        </w:rPr>
      </w:pPr>
      <w:r>
        <w:t>Tích cực tham gia phong trào toàn dân phòng cháy và</w:t>
      </w:r>
      <w:r>
        <w:tab/>
      </w:r>
      <w:r>
        <w:rPr>
          <w:b/>
          <w:bCs/>
          <w:sz w:val="28"/>
          <w:szCs w:val="28"/>
        </w:rPr>
        <w:t>M</w:t>
      </w:r>
    </w:p>
    <w:p w14:paraId="32F716D7" w14:textId="77777777" w:rsidR="00C50BFC" w:rsidRDefault="00117EBC">
      <w:pPr>
        <w:pStyle w:val="BodyText"/>
        <w:spacing w:after="0" w:line="382" w:lineRule="auto"/>
        <w:ind w:firstLine="720"/>
        <w:jc w:val="both"/>
      </w:pPr>
      <w:r>
        <w:t xml:space="preserve">phần giô vững </w:t>
      </w:r>
      <w:r>
        <w:t>an ninh chính ữị và trật tự an tồẫnxẵ hội.</w:t>
      </w:r>
    </w:p>
    <w:p w14:paraId="4C3403F5" w14:textId="77777777" w:rsidR="00C50BFC" w:rsidRDefault="00117EBC">
      <w:pPr>
        <w:pStyle w:val="BodyText"/>
        <w:numPr>
          <w:ilvl w:val="0"/>
          <w:numId w:val="4"/>
        </w:numPr>
        <w:tabs>
          <w:tab w:val="left" w:pos="1654"/>
        </w:tabs>
        <w:spacing w:after="0" w:line="360" w:lineRule="auto"/>
        <w:ind w:left="720" w:firstLine="540"/>
      </w:pPr>
      <w:r>
        <w:t xml:space="preserve">Chuẩn bị tốt hrc lượng và phương tiện phòng cháy và chữa SÍ B thiếtthực bảo vệ tính mạng, tài sấn </w:t>
      </w:r>
      <w:r>
        <w:rPr>
          <w:i/>
          <w:iCs/>
        </w:rPr>
        <w:t>QÒâ</w:t>
      </w:r>
      <w:r>
        <w:t xml:space="preserve"> chính mình.</w:t>
      </w:r>
    </w:p>
    <w:p w14:paraId="02889D48" w14:textId="77777777" w:rsidR="00C50BFC" w:rsidRDefault="00117EBC">
      <w:pPr>
        <w:pStyle w:val="BodyText"/>
        <w:spacing w:after="0" w:line="382" w:lineRule="auto"/>
        <w:ind w:left="720" w:firstLine="540"/>
      </w:pPr>
      <w:r>
        <w:t>Ị* Cháy, nể cồ mí ỉỉẩy ra bất kỳ lúc hâọ,tòw quan, lơ là.</w:t>
      </w:r>
    </w:p>
    <w:p w14:paraId="4E068D60" w14:textId="77777777" w:rsidR="00C50BFC" w:rsidRDefault="00117EBC">
      <w:pPr>
        <w:pStyle w:val="BodyText"/>
        <w:numPr>
          <w:ilvl w:val="0"/>
          <w:numId w:val="5"/>
        </w:numPr>
        <w:tabs>
          <w:tab w:val="left" w:pos="1637"/>
        </w:tabs>
        <w:spacing w:after="0" w:line="360" w:lineRule="auto"/>
        <w:ind w:left="1240" w:firstLine="0"/>
      </w:pPr>
      <w:r>
        <w:t>Không để xây rạ chảy, nỗ là hanh phúc củá</w:t>
      </w:r>
      <w:r>
        <w:t xml:space="preserve"> mọi nhà.</w:t>
      </w:r>
    </w:p>
    <w:p w14:paraId="6C6A7AE2" w14:textId="77777777" w:rsidR="00C50BFC" w:rsidRDefault="00117EBC">
      <w:pPr>
        <w:pStyle w:val="BodyText"/>
        <w:numPr>
          <w:ilvl w:val="0"/>
          <w:numId w:val="5"/>
        </w:numPr>
        <w:tabs>
          <w:tab w:val="left" w:pos="1645"/>
          <w:tab w:val="left" w:pos="8064"/>
        </w:tabs>
        <w:spacing w:after="0" w:line="360" w:lineRule="auto"/>
        <w:ind w:left="720" w:firstLine="540"/>
      </w:pPr>
      <w:r>
        <w:t>Khi phát hiện có cháy, hể hoặc tai nạn sự ớ&amp;eìàh&amp;u nạn,</w:t>
      </w:r>
      <w:r>
        <w:rPr>
          <w:rFonts w:ascii="Arial" w:eastAsia="Arial" w:hAnsi="Arial" w:cs="Arial"/>
          <w:smallCaps/>
          <w:sz w:val="30"/>
          <w:szCs w:val="30"/>
        </w:rPr>
        <w:t>W</w:t>
      </w:r>
      <w:r>
        <w:rPr>
          <w:rFonts w:ascii="Arial" w:eastAsia="Arial" w:hAnsi="Arial" w:cs="Arial"/>
          <w:smallCaps/>
          <w:sz w:val="30"/>
          <w:szCs w:val="30"/>
        </w:rPr>
        <w:t>Ị</w:t>
      </w:r>
      <w:r>
        <w:rPr>
          <w:rFonts w:ascii="Arial" w:eastAsia="Arial" w:hAnsi="Arial" w:cs="Arial"/>
          <w:smallCaps/>
          <w:sz w:val="30"/>
          <w:szCs w:val="30"/>
        </w:rPr>
        <w:t>$</w:t>
      </w:r>
      <w:r>
        <w:rPr>
          <w:rFonts w:ascii="Arial" w:eastAsia="Arial" w:hAnsi="Arial" w:cs="Arial"/>
          <w:smallCaps/>
          <w:sz w:val="30"/>
          <w:szCs w:val="30"/>
        </w:rPr>
        <w:t>ỉ</w:t>
      </w:r>
      <w:r>
        <w:rPr>
          <w:rFonts w:ascii="Arial" w:eastAsia="Arial" w:hAnsi="Arial" w:cs="Arial"/>
          <w:smallCaps/>
          <w:sz w:val="30"/>
          <w:szCs w:val="30"/>
          <w:vertAlign w:val="superscript"/>
        </w:rPr>
        <w:t>:</w:t>
      </w:r>
      <w:r>
        <w:rPr>
          <w:rFonts w:ascii="Arial" w:eastAsia="Arial" w:hAnsi="Arial" w:cs="Arial"/>
          <w:smallCaps/>
          <w:sz w:val="30"/>
          <w:szCs w:val="30"/>
        </w:rPr>
        <w:t xml:space="preserve">' </w:t>
      </w:r>
      <w:r>
        <w:t>số mây 114 hoặc sử dụng ứng dụng lỉelp Ị14 'đê được hỗ •'trự</w:t>
      </w:r>
      <w:r>
        <w:tab/>
        <w:t>nạn</w:t>
      </w:r>
    </w:p>
    <w:p w14:paraId="4BF92D3B" w14:textId="77777777" w:rsidR="00C50BFC" w:rsidRDefault="00117EBC">
      <w:pPr>
        <w:pStyle w:val="BodyText"/>
        <w:spacing w:after="0" w:line="389" w:lineRule="auto"/>
        <w:ind w:firstLine="720"/>
        <w:jc w:val="both"/>
      </w:pPr>
      <w:r>
        <w:t>thời hổn, htíệu quả hơn.</w:t>
      </w:r>
    </w:p>
    <w:p w14:paraId="31491776" w14:textId="77777777" w:rsidR="00C50BFC" w:rsidRDefault="00117EBC">
      <w:pPr>
        <w:pStyle w:val="BodyText"/>
        <w:numPr>
          <w:ilvl w:val="0"/>
          <w:numId w:val="5"/>
        </w:numPr>
        <w:tabs>
          <w:tab w:val="left" w:pos="1779"/>
        </w:tabs>
        <w:spacing w:after="0" w:line="374" w:lineRule="auto"/>
        <w:ind w:left="720" w:firstLine="540"/>
      </w:pPr>
      <w:r>
        <w:t>Phỏng cháy Vã chữa chẩý là tráchnhiệm cứa mỗi -Cỡ quan, đình và cắ nhân.</w:t>
      </w:r>
    </w:p>
    <w:sectPr w:rsidR="00C50BFC">
      <w:pgSz w:w="11900" w:h="16840"/>
      <w:pgMar w:top="1799" w:right="811" w:bottom="1799" w:left="1057" w:header="1371" w:footer="137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1585" w14:textId="77777777" w:rsidR="00000000" w:rsidRDefault="00117EBC">
      <w:r>
        <w:separator/>
      </w:r>
    </w:p>
  </w:endnote>
  <w:endnote w:type="continuationSeparator" w:id="0">
    <w:p w14:paraId="5C2F811A" w14:textId="77777777" w:rsidR="00000000" w:rsidRDefault="0011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09720" w14:textId="77777777" w:rsidR="00C50BFC" w:rsidRDefault="00C50BFC"/>
  </w:footnote>
  <w:footnote w:type="continuationSeparator" w:id="0">
    <w:p w14:paraId="0D11672A" w14:textId="77777777" w:rsidR="00C50BFC" w:rsidRDefault="00C50B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40F2"/>
    <w:multiLevelType w:val="multilevel"/>
    <w:tmpl w:val="7E3ADE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1576F8"/>
    <w:multiLevelType w:val="multilevel"/>
    <w:tmpl w:val="CE1A63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C9375E"/>
    <w:multiLevelType w:val="multilevel"/>
    <w:tmpl w:val="923697DA"/>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59417D"/>
    <w:multiLevelType w:val="multilevel"/>
    <w:tmpl w:val="15BC3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2156FC"/>
    <w:multiLevelType w:val="hybridMultilevel"/>
    <w:tmpl w:val="E0A23FC8"/>
    <w:lvl w:ilvl="0" w:tplc="623068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CB7E25"/>
    <w:multiLevelType w:val="multilevel"/>
    <w:tmpl w:val="EF0E8388"/>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79837367"/>
    <w:multiLevelType w:val="multilevel"/>
    <w:tmpl w:val="FBAC9D9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6447364">
    <w:abstractNumId w:val="0"/>
  </w:num>
  <w:num w:numId="2" w16cid:durableId="446512271">
    <w:abstractNumId w:val="3"/>
  </w:num>
  <w:num w:numId="3" w16cid:durableId="167864008">
    <w:abstractNumId w:val="1"/>
  </w:num>
  <w:num w:numId="4" w16cid:durableId="1715079544">
    <w:abstractNumId w:val="6"/>
  </w:num>
  <w:num w:numId="5" w16cid:durableId="889001551">
    <w:abstractNumId w:val="2"/>
  </w:num>
  <w:num w:numId="6" w16cid:durableId="645747944">
    <w:abstractNumId w:val="4"/>
  </w:num>
  <w:num w:numId="7" w16cid:durableId="1944068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BFC"/>
    <w:rsid w:val="00117EBC"/>
    <w:rsid w:val="00301187"/>
    <w:rsid w:val="00410C65"/>
    <w:rsid w:val="00723DF0"/>
    <w:rsid w:val="008276B3"/>
    <w:rsid w:val="00BE5D61"/>
    <w:rsid w:val="00C50BFC"/>
    <w:rsid w:val="00D55957"/>
    <w:rsid w:val="00D84969"/>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6CF1A"/>
  <w15:docId w15:val="{1BBB096F-15D9-44AE-9D24-F8531A67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Arial" w:eastAsia="Arial" w:hAnsi="Arial" w:cs="Arial"/>
      <w:b/>
      <w:bCs/>
      <w:i w:val="0"/>
      <w:iCs w:val="0"/>
      <w:smallCaps w:val="0"/>
      <w:strike w:val="0"/>
      <w:color w:val="F17982"/>
      <w:w w:val="80"/>
      <w:sz w:val="20"/>
      <w:szCs w:val="20"/>
      <w:u w:val="none"/>
    </w:rPr>
  </w:style>
  <w:style w:type="paragraph" w:styleId="BodyText">
    <w:name w:val="Body Text"/>
    <w:basedOn w:val="Normal"/>
    <w:link w:val="BodyTextChar"/>
    <w:qFormat/>
    <w:pPr>
      <w:spacing w:after="100" w:line="259" w:lineRule="auto"/>
      <w:ind w:firstLine="400"/>
    </w:pPr>
    <w:rPr>
      <w:rFonts w:ascii="Times New Roman" w:eastAsia="Times New Roman" w:hAnsi="Times New Roman" w:cs="Times New Roman"/>
      <w:sz w:val="26"/>
      <w:szCs w:val="26"/>
    </w:rPr>
  </w:style>
  <w:style w:type="paragraph" w:customStyle="1" w:styleId="Picturecaption0">
    <w:name w:val="Picture caption"/>
    <w:basedOn w:val="Normal"/>
    <w:link w:val="Picturecaption"/>
    <w:rPr>
      <w:rFonts w:ascii="Times New Roman" w:eastAsia="Times New Roman" w:hAnsi="Times New Roman" w:cs="Times New Roman"/>
      <w:b/>
      <w:bCs/>
      <w:sz w:val="26"/>
      <w:szCs w:val="26"/>
    </w:rPr>
  </w:style>
  <w:style w:type="paragraph" w:customStyle="1" w:styleId="Bodytext20">
    <w:name w:val="Body text (2)"/>
    <w:basedOn w:val="Normal"/>
    <w:link w:val="Bodytext2"/>
    <w:pPr>
      <w:jc w:val="right"/>
    </w:pPr>
    <w:rPr>
      <w:rFonts w:ascii="Arial" w:eastAsia="Arial" w:hAnsi="Arial" w:cs="Arial"/>
      <w:b/>
      <w:bCs/>
      <w:color w:val="F17982"/>
      <w:w w:val="80"/>
      <w:sz w:val="20"/>
      <w:szCs w:val="20"/>
    </w:rPr>
  </w:style>
  <w:style w:type="character" w:customStyle="1" w:styleId="BodyTextChar1">
    <w:name w:val="Body Text Char1"/>
    <w:uiPriority w:val="99"/>
    <w:locked/>
    <w:rsid w:val="008276B3"/>
    <w:rPr>
      <w:rFonts w:cs="Times New Roman"/>
      <w:spacing w:val="10"/>
      <w:shd w:val="clear" w:color="auto" w:fill="FFFFFF"/>
    </w:rPr>
  </w:style>
  <w:style w:type="paragraph" w:styleId="ListParagraph">
    <w:name w:val="List Paragraph"/>
    <w:basedOn w:val="Normal"/>
    <w:uiPriority w:val="34"/>
    <w:qFormat/>
    <w:rsid w:val="00BE5D61"/>
    <w:pPr>
      <w:widowControl/>
      <w:ind w:left="720"/>
      <w:contextualSpacing/>
    </w:pPr>
    <w:rPr>
      <w:rFonts w:ascii="Times New Roman" w:eastAsia="Times New Roman" w:hAnsi="Times New Roman" w:cs="Times New Roman"/>
      <w:color w:val="auto"/>
      <w:lang w:val="en-US" w:eastAsia="en-US" w:bidi="ar-SA"/>
    </w:rPr>
  </w:style>
  <w:style w:type="character" w:customStyle="1" w:styleId="Heading1">
    <w:name w:val="Heading #1_"/>
    <w:link w:val="Heading10"/>
    <w:uiPriority w:val="99"/>
    <w:locked/>
    <w:rsid w:val="00BE5D61"/>
    <w:rPr>
      <w:rFonts w:cs="Times New Roman"/>
      <w:b/>
      <w:bCs/>
      <w:spacing w:val="10"/>
      <w:shd w:val="clear" w:color="auto" w:fill="FFFFFF"/>
    </w:rPr>
  </w:style>
  <w:style w:type="paragraph" w:customStyle="1" w:styleId="Heading10">
    <w:name w:val="Heading #1"/>
    <w:basedOn w:val="Normal"/>
    <w:link w:val="Heading1"/>
    <w:uiPriority w:val="99"/>
    <w:rsid w:val="00BE5D61"/>
    <w:pPr>
      <w:shd w:val="clear" w:color="auto" w:fill="FFFFFF"/>
      <w:spacing w:before="60" w:after="60" w:line="240" w:lineRule="atLeast"/>
      <w:ind w:firstLine="700"/>
      <w:jc w:val="both"/>
      <w:outlineLvl w:val="0"/>
    </w:pPr>
    <w:rPr>
      <w:rFonts w:cs="Times New Roman"/>
      <w:b/>
      <w:bCs/>
      <w:color w:val="auto"/>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1684</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1684</dc:title>
  <dc:subject/>
  <dc:creator/>
  <cp:keywords/>
  <cp:lastModifiedBy>Nguyen Hong Hoa</cp:lastModifiedBy>
  <cp:revision>6</cp:revision>
  <dcterms:created xsi:type="dcterms:W3CDTF">2022-10-03T13:04:00Z</dcterms:created>
  <dcterms:modified xsi:type="dcterms:W3CDTF">2022-10-03T13:48:00Z</dcterms:modified>
</cp:coreProperties>
</file>