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A6DD" w14:textId="77777777" w:rsidR="00C8438E" w:rsidRPr="00C8438E" w:rsidRDefault="00C8438E" w:rsidP="00C8438E">
      <w:pPr>
        <w:shd w:val="clear" w:color="auto" w:fill="FFFFFF"/>
        <w:spacing w:after="0" w:line="360" w:lineRule="auto"/>
        <w:jc w:val="center"/>
        <w:textAlignment w:val="baseline"/>
        <w:outlineLvl w:val="0"/>
        <w:rPr>
          <w:rFonts w:ascii="Times New Roman" w:eastAsia="Times New Roman" w:hAnsi="Times New Roman" w:cs="Times New Roman"/>
          <w:b/>
          <w:bCs/>
          <w:color w:val="FF0000"/>
          <w:kern w:val="36"/>
          <w:sz w:val="36"/>
          <w:szCs w:val="36"/>
        </w:rPr>
      </w:pPr>
      <w:bookmarkStart w:id="0" w:name="_Hlk142582839"/>
      <w:r w:rsidRPr="00C8438E">
        <w:rPr>
          <w:rFonts w:ascii="Times New Roman" w:eastAsia="Times New Roman" w:hAnsi="Times New Roman" w:cs="Times New Roman"/>
          <w:b/>
          <w:bCs/>
          <w:color w:val="FF0000"/>
          <w:kern w:val="36"/>
          <w:sz w:val="36"/>
          <w:szCs w:val="36"/>
        </w:rPr>
        <w:t xml:space="preserve">CÂU CHUYỆN HỌC TẬP TƯ TƯỞNG </w:t>
      </w:r>
    </w:p>
    <w:p w14:paraId="4AB455EF" w14:textId="186C5B9C" w:rsidR="00C8438E" w:rsidRDefault="00C8438E" w:rsidP="00C8438E">
      <w:pPr>
        <w:shd w:val="clear" w:color="auto" w:fill="FFFFFF"/>
        <w:spacing w:after="0" w:line="360" w:lineRule="auto"/>
        <w:jc w:val="center"/>
        <w:textAlignment w:val="baseline"/>
        <w:outlineLvl w:val="0"/>
        <w:rPr>
          <w:rFonts w:ascii="Times New Roman" w:eastAsia="Times New Roman" w:hAnsi="Times New Roman" w:cs="Times New Roman"/>
          <w:b/>
          <w:bCs/>
          <w:color w:val="FF0000"/>
          <w:kern w:val="36"/>
          <w:sz w:val="36"/>
          <w:szCs w:val="36"/>
        </w:rPr>
      </w:pPr>
      <w:r w:rsidRPr="00C8438E">
        <w:rPr>
          <w:rFonts w:ascii="Times New Roman" w:eastAsia="Times New Roman" w:hAnsi="Times New Roman" w:cs="Times New Roman"/>
          <w:b/>
          <w:bCs/>
          <w:color w:val="FF0000"/>
          <w:kern w:val="36"/>
          <w:sz w:val="36"/>
          <w:szCs w:val="36"/>
        </w:rPr>
        <w:t>ĐẠO ĐỨC HỒ CHÍ MINH THÁNG 1</w:t>
      </w:r>
      <w:r>
        <w:rPr>
          <w:rFonts w:ascii="Times New Roman" w:eastAsia="Times New Roman" w:hAnsi="Times New Roman" w:cs="Times New Roman"/>
          <w:b/>
          <w:bCs/>
          <w:color w:val="FF0000"/>
          <w:kern w:val="36"/>
          <w:sz w:val="36"/>
          <w:szCs w:val="36"/>
        </w:rPr>
        <w:t>2</w:t>
      </w:r>
      <w:r w:rsidRPr="00C8438E">
        <w:rPr>
          <w:rFonts w:ascii="Times New Roman" w:eastAsia="Times New Roman" w:hAnsi="Times New Roman" w:cs="Times New Roman"/>
          <w:b/>
          <w:bCs/>
          <w:color w:val="FF0000"/>
          <w:kern w:val="36"/>
          <w:sz w:val="36"/>
          <w:szCs w:val="36"/>
        </w:rPr>
        <w:t>/ 202</w:t>
      </w:r>
      <w:r>
        <w:rPr>
          <w:rFonts w:ascii="Times New Roman" w:eastAsia="Times New Roman" w:hAnsi="Times New Roman" w:cs="Times New Roman"/>
          <w:b/>
          <w:bCs/>
          <w:color w:val="FF0000"/>
          <w:kern w:val="36"/>
          <w:sz w:val="36"/>
          <w:szCs w:val="36"/>
        </w:rPr>
        <w:t>2</w:t>
      </w:r>
    </w:p>
    <w:p w14:paraId="64C40AD4" w14:textId="77777777" w:rsidR="00C8438E" w:rsidRPr="00C8438E" w:rsidRDefault="00C8438E" w:rsidP="00C8438E">
      <w:pPr>
        <w:shd w:val="clear" w:color="auto" w:fill="FFFFFF"/>
        <w:spacing w:after="0" w:line="360" w:lineRule="auto"/>
        <w:jc w:val="center"/>
        <w:textAlignment w:val="baseline"/>
        <w:outlineLvl w:val="0"/>
        <w:rPr>
          <w:rFonts w:ascii="Times New Roman" w:eastAsia="Times New Roman" w:hAnsi="Times New Roman" w:cs="Times New Roman"/>
          <w:b/>
          <w:bCs/>
          <w:color w:val="FF0000"/>
          <w:kern w:val="36"/>
          <w:sz w:val="36"/>
          <w:szCs w:val="36"/>
        </w:rPr>
      </w:pPr>
    </w:p>
    <w:bookmarkEnd w:id="0"/>
    <w:p w14:paraId="618132C6" w14:textId="77777777" w:rsidR="00147240" w:rsidRPr="00C8438E" w:rsidRDefault="00147240" w:rsidP="00147240">
      <w:pPr>
        <w:ind w:firstLine="720"/>
        <w:jc w:val="center"/>
        <w:rPr>
          <w:rFonts w:ascii="Times New Roman" w:hAnsi="Times New Roman" w:cs="Times New Roman"/>
          <w:b/>
          <w:color w:val="333333"/>
          <w:sz w:val="40"/>
          <w:szCs w:val="40"/>
          <w:shd w:val="clear" w:color="auto" w:fill="FFFFFF"/>
        </w:rPr>
      </w:pPr>
      <w:r w:rsidRPr="00C8438E">
        <w:rPr>
          <w:rFonts w:ascii="Times New Roman" w:hAnsi="Times New Roman" w:cs="Times New Roman"/>
          <w:b/>
          <w:color w:val="333333"/>
          <w:sz w:val="40"/>
          <w:szCs w:val="40"/>
          <w:shd w:val="clear" w:color="auto" w:fill="FFFFFF"/>
        </w:rPr>
        <w:t>LỜI BÁC DẠY NGÀY NÀY NĂM XƯA</w:t>
      </w:r>
    </w:p>
    <w:p w14:paraId="3485D2E9" w14:textId="77777777" w:rsidR="0034334E" w:rsidRPr="00147240" w:rsidRDefault="00147240" w:rsidP="00147240">
      <w:pPr>
        <w:ind w:firstLine="720"/>
        <w:rPr>
          <w:rFonts w:ascii="Times New Roman" w:hAnsi="Times New Roman" w:cs="Times New Roman"/>
          <w:color w:val="333333"/>
          <w:sz w:val="28"/>
          <w:szCs w:val="28"/>
          <w:shd w:val="clear" w:color="auto" w:fill="FFFFFF"/>
        </w:rPr>
      </w:pPr>
      <w:r w:rsidRPr="00147240">
        <w:rPr>
          <w:rFonts w:ascii="Times New Roman" w:hAnsi="Times New Roman" w:cs="Times New Roman"/>
          <w:color w:val="333333"/>
          <w:sz w:val="28"/>
          <w:szCs w:val="28"/>
          <w:shd w:val="clear" w:color="auto" w:fill="FFFFFF"/>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r w:rsidRPr="00147240">
        <w:rPr>
          <w:rFonts w:ascii="Times New Roman" w:hAnsi="Times New Roman" w:cs="Times New Roman"/>
          <w:color w:val="333333"/>
          <w:sz w:val="28"/>
          <w:szCs w:val="28"/>
        </w:rPr>
        <w:br/>
      </w:r>
      <w:r w:rsidRPr="00147240">
        <w:rPr>
          <w:rFonts w:ascii="Times New Roman" w:hAnsi="Times New Roman" w:cs="Times New Roman"/>
          <w:color w:val="333333"/>
          <w:sz w:val="28"/>
          <w:szCs w:val="28"/>
          <w:shd w:val="clear" w:color="auto" w:fill="FFFFFF"/>
        </w:rPr>
        <w:t xml:space="preserve">         Đây là lời khen tặng của Chủ tịch Hồ Chí Minh dành cho Quân đội nhân dân Việt Nam nhân kỷ niệm lần thứ 20 ngày thành lập 22 tháng 12 năm 1964 và đó cũng chính là truyền thống vẻ vang của Quân đội ta, là chuẩn mực của “Bộ đội Cụ Hồ”.</w:t>
      </w:r>
      <w:r w:rsidRPr="00147240">
        <w:rPr>
          <w:rFonts w:ascii="Times New Roman" w:hAnsi="Times New Roman" w:cs="Times New Roman"/>
          <w:color w:val="333333"/>
          <w:sz w:val="28"/>
          <w:szCs w:val="28"/>
        </w:rPr>
        <w:br/>
      </w:r>
      <w:r w:rsidRPr="00147240">
        <w:rPr>
          <w:rFonts w:ascii="Times New Roman" w:hAnsi="Times New Roman" w:cs="Times New Roman"/>
          <w:color w:val="333333"/>
          <w:sz w:val="28"/>
          <w:szCs w:val="28"/>
          <w:shd w:val="clear" w:color="auto" w:fill="FFFFFF"/>
        </w:rPr>
        <w:t xml:space="preserve">        Quân đội nhân dân Việt Nam được Đảng Cộng sản Việt Nam và Chủ tịch Hồ Chí Minh trực tiếp tổ chức, lãnh đạo, giáo dục và rèn luyện, luôn vững vàng trong thực tiễn đấu tranh cách mạng, hy sinh phấn đấu cho mục tiêu, lý tưởng độc lập dân tộc và chủ nghĩa xã hội, xứng đáng với vai trò là công cụ bạo lực sắc bén, lực lượng chính trị đặc biệt tin cậy của Đảng, Nhà nước và nhân dân.</w:t>
      </w:r>
      <w:r w:rsidRPr="00147240">
        <w:rPr>
          <w:rFonts w:ascii="Times New Roman" w:hAnsi="Times New Roman" w:cs="Times New Roman"/>
          <w:color w:val="333333"/>
          <w:sz w:val="28"/>
          <w:szCs w:val="28"/>
        </w:rPr>
        <w:br/>
      </w:r>
      <w:r w:rsidRPr="00147240">
        <w:rPr>
          <w:rFonts w:ascii="Times New Roman" w:hAnsi="Times New Roman" w:cs="Times New Roman"/>
          <w:color w:val="333333"/>
          <w:sz w:val="28"/>
          <w:szCs w:val="28"/>
          <w:shd w:val="clear" w:color="auto" w:fill="FFFFFF"/>
        </w:rPr>
        <w:t xml:space="preserve">        Trung với Đảng, trung với nước, hiếu với dân trở thành phẩm chất hàng đầu của người cách mạng và mỗi quân nhân trong Quân đội nhân dân Việt Nam. Phẩm chất đó là cơ sở vững chắc của sức mạnh đoàn kết, thống nhất về tư tưởng và hành động; là động lực mạnh mẽ thúc đẩy cán bộ, chiến sĩ toàn quân luôn nêu cao ý chí quyết tâm, huy động mọi sức lực và trí tuệ, phấn đấu vươn lên hoàn thành xuất mọi nhiệm vụ được giao.</w:t>
      </w:r>
      <w:r w:rsidRPr="00147240">
        <w:rPr>
          <w:rFonts w:ascii="Times New Roman" w:hAnsi="Times New Roman" w:cs="Times New Roman"/>
          <w:color w:val="333333"/>
          <w:sz w:val="28"/>
          <w:szCs w:val="28"/>
        </w:rPr>
        <w:br/>
      </w:r>
      <w:r w:rsidRPr="00147240">
        <w:rPr>
          <w:rFonts w:ascii="Times New Roman" w:hAnsi="Times New Roman" w:cs="Times New Roman"/>
          <w:color w:val="333333"/>
          <w:sz w:val="28"/>
          <w:szCs w:val="28"/>
          <w:shd w:val="clear" w:color="auto" w:fill="FFFFFF"/>
        </w:rPr>
        <w:t xml:space="preserve">       Trung với Đảng, trung với nước của quân đội ta trước hết thể hiện ở sự tuyệt đối phục tùng sự lãnh đạo của Đảng, quản lý, điều hành của Nhà nước, là trung thành với sự nghiệp xây dựng, bảo vệ đất nước.</w:t>
      </w:r>
      <w:r w:rsidRPr="00147240">
        <w:rPr>
          <w:rFonts w:ascii="Times New Roman" w:hAnsi="Times New Roman" w:cs="Times New Roman"/>
          <w:color w:val="333333"/>
          <w:sz w:val="28"/>
          <w:szCs w:val="28"/>
        </w:rPr>
        <w:t xml:space="preserve"> </w:t>
      </w:r>
      <w:r w:rsidRPr="00147240">
        <w:rPr>
          <w:rFonts w:ascii="Times New Roman" w:hAnsi="Times New Roman" w:cs="Times New Roman"/>
          <w:color w:val="333333"/>
          <w:sz w:val="28"/>
          <w:szCs w:val="28"/>
          <w:shd w:val="clear" w:color="auto" w:fill="FFFFFF"/>
        </w:rPr>
        <w:t>Hiếu với dân là phải gắn bó với nhân dân, gần gũi nhân dân, dựa vào dân, nắm vững dân tình, dân tâm, dân trí, hết lòng hết sức phục vụ nhân dân, để dân tin, dân yêu, dân giúp đỡ, bao bọc chở che.</w:t>
      </w:r>
      <w:r w:rsidRPr="00147240">
        <w:rPr>
          <w:rFonts w:ascii="Times New Roman" w:hAnsi="Times New Roman" w:cs="Times New Roman"/>
          <w:color w:val="333333"/>
          <w:sz w:val="28"/>
          <w:szCs w:val="28"/>
        </w:rPr>
        <w:br/>
      </w:r>
      <w:r w:rsidRPr="00147240">
        <w:rPr>
          <w:rFonts w:ascii="Times New Roman" w:hAnsi="Times New Roman" w:cs="Times New Roman"/>
          <w:color w:val="333333"/>
          <w:sz w:val="28"/>
          <w:szCs w:val="28"/>
          <w:shd w:val="clear" w:color="auto" w:fill="FFFFFF"/>
        </w:rPr>
        <w:t xml:space="preserve">       Trong suốt 78 năm xây dựng, chiến đấu và trưởng thành, cùng với toàn dân tộc kinh qua các cuộc trường chinh kháng chiến, Quân đội nhân dân Việt Nam luôn kiên cường, bất khuất dù phải đối mặt với đế quốc, thực dân hung bạo. Với niềm tin vững chắc vào sự lãnh đạo của Đảng, thắng lợi của sự nghiệp cách mạng, với tinh thần tự tôn dân tộc, quân đội đã luôn giữ vững lời thề “Cảm tử để Tổ quốc </w:t>
      </w:r>
      <w:r w:rsidRPr="00147240">
        <w:rPr>
          <w:rFonts w:ascii="Times New Roman" w:hAnsi="Times New Roman" w:cs="Times New Roman"/>
          <w:color w:val="333333"/>
          <w:sz w:val="28"/>
          <w:szCs w:val="28"/>
          <w:shd w:val="clear" w:color="auto" w:fill="FFFFFF"/>
        </w:rPr>
        <w:lastRenderedPageBreak/>
        <w:t>quyết sinh”. Tinh thần bất khuất, kiên trung, tuyệt đối trung thành với Đảng, với Tổ quốc, với nhân dân đã được lớp lớp cán bộ, chiến sĩ kế thừa và phát huy làm cho bản chất và truyền thống cách mạng của quân đội ta càng thêm sâu sắc, phẩm chất cao đẹp “Bộ đội Cụ Hồ” ngày càng tỏa sáng. Đó là cội nguồn tạo nên sức mạnh thần kỳ; là sức mạnh giúp quân đội ta vượt qua mọi khó khăn, thử thách để tiến lên chính quy, hiện đại đủ sức hoàn thành xuất sắc mọi nhiệm vụ được giao, góp phần hoàn thành thắng lợi sự nghiệp xây dựng và bảo vệ vững chắc Tổ quốc Việt Nam xã hội chủ nghĩa.</w:t>
      </w:r>
    </w:p>
    <w:p w14:paraId="0CF90D96" w14:textId="77777777" w:rsidR="00147240" w:rsidRPr="00147240" w:rsidRDefault="00147240" w:rsidP="00147240">
      <w:pPr>
        <w:pStyle w:val="NormalWeb"/>
        <w:spacing w:before="0" w:beforeAutospacing="0" w:after="0" w:afterAutospacing="0"/>
        <w:ind w:firstLine="720"/>
        <w:jc w:val="both"/>
        <w:rPr>
          <w:sz w:val="28"/>
          <w:szCs w:val="28"/>
        </w:rPr>
      </w:pPr>
      <w:r w:rsidRPr="00147240">
        <w:rPr>
          <w:sz w:val="28"/>
          <w:szCs w:val="28"/>
        </w:rPr>
        <w:t>Trong bối cảnh đất nước vừa đối phó đại dịch Covid-19, vừa đối phó thiên tai chưa từng thấy ở miền Trung, Bộ Quốc phòng Việt Nam trên cương vị là Chủ tịch quân sự, quốc phòng ASEAN đã tổ chức rất thành công các hoạt động đối ngoại quốc phòng, cả trên bình diện đa phương và song phương. Quân đội nhân dân Việt Nam và quân đội các nước đã có nhiều hoạt động thúc đẩy hợp tác quốc phòng đi vào thực chất và hiệu quả, đóng góp thiết thực vào việc duy trì môi trường hòa bình, ổn định, hợp tác, phát triển gắn với việc giữ vững an ninh quốc gia, bảo vệ vững chắc độc lập chủ quyền và toàn vẹn lãnh thổ, nâng cao vị thế của Việt Nam ở khu vực và trên thế giới, nâng cao tiềm lực sức mạnh của quân đội.</w:t>
      </w:r>
    </w:p>
    <w:p w14:paraId="498AFE45" w14:textId="77777777" w:rsidR="00147240" w:rsidRPr="00147240" w:rsidRDefault="00147240" w:rsidP="00147240">
      <w:pPr>
        <w:pStyle w:val="NormalWeb"/>
        <w:spacing w:before="0" w:beforeAutospacing="0" w:after="0" w:afterAutospacing="0"/>
        <w:jc w:val="both"/>
        <w:rPr>
          <w:sz w:val="28"/>
          <w:szCs w:val="28"/>
        </w:rPr>
      </w:pPr>
      <w:r w:rsidRPr="00147240">
        <w:rPr>
          <w:sz w:val="28"/>
          <w:szCs w:val="28"/>
        </w:rPr>
        <w:t xml:space="preserve">          Có thể nói rằng, những lời dạy của Bác Hồ cho quân đội ta vào ngày 22 tháng 12 năm 1964 còn nguyên giá trị đến ngày hôm nay. Những chiến sĩ, cán bộ quân nhân luôn đi đầu trên trận tuyến sẵn sàng chiến đấu, sẵn sàng hy sinh vì lời thề “</w:t>
      </w:r>
      <w:r w:rsidRPr="00147240">
        <w:rPr>
          <w:rStyle w:val="Emphasis"/>
          <w:sz w:val="28"/>
          <w:szCs w:val="28"/>
        </w:rPr>
        <w:t>Quân đội ta trung với Ðảng, hiếu với dân, sẵn sàng chiến đấu hy sinh vì độc lập, tự do của Tổ quốc, vì chủ nghĩa xã hội. Nhiệm vụ nào cũng hoàn thành, khó khăn nào cũng vượt qua, kẻ thù nào cũng đánh thắng</w:t>
      </w:r>
      <w:r w:rsidRPr="00147240">
        <w:rPr>
          <w:sz w:val="28"/>
          <w:szCs w:val="28"/>
        </w:rPr>
        <w:t>”. Chúng ta có thể tự hào đón nhận cuộc sống hòa bình hiện nay là nhờ công ơn của hàng vạn “Bộ đội Cụ Hồ” ngã xuống cho mảnh đất này. Càng tự hào hơn khi những cán bộ, chiến sĩ trong lực lượng vũ trang luôn có mặt ở mọi miền Tổ quốc, họ giữ chắc cây súng để bảo vệ quốc gia, dân tộc. Họ sống cùng nhân dân, giúp đỡ nhân dân lúc khó khăn, cùng nhân dân xóa đói, giảm nghèo. Họ là những người yêu nước chân chính, không kiêu căng, rất đỗi bình dị, dù đã đổ nhiều mồ hôi, công sức, thậm chí cả xương máu của mình đóng góp cho Tổ quốc trong thời chiến cũng như trong thời bình, trong tình hình mới của đất nước hôm nay.</w:t>
      </w:r>
    </w:p>
    <w:p w14:paraId="7449818B" w14:textId="77777777" w:rsidR="00147240" w:rsidRPr="00147240" w:rsidRDefault="00147240" w:rsidP="00147240">
      <w:pPr>
        <w:ind w:firstLine="720"/>
        <w:rPr>
          <w:rFonts w:ascii="Times New Roman" w:hAnsi="Times New Roman" w:cs="Times New Roman"/>
          <w:color w:val="333333"/>
          <w:sz w:val="28"/>
          <w:szCs w:val="28"/>
          <w:shd w:val="clear" w:color="auto" w:fill="FFFFFF"/>
        </w:rPr>
      </w:pPr>
    </w:p>
    <w:p w14:paraId="42FBA197" w14:textId="77777777" w:rsidR="00147240" w:rsidRPr="00147240" w:rsidRDefault="00147240">
      <w:pPr>
        <w:ind w:firstLine="720"/>
        <w:rPr>
          <w:rFonts w:ascii="Times New Roman" w:hAnsi="Times New Roman" w:cs="Times New Roman"/>
          <w:color w:val="333333"/>
          <w:sz w:val="28"/>
          <w:szCs w:val="28"/>
          <w:shd w:val="clear" w:color="auto" w:fill="FFFFFF"/>
        </w:rPr>
      </w:pPr>
    </w:p>
    <w:sectPr w:rsidR="00147240" w:rsidRPr="0014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240"/>
    <w:rsid w:val="00147240"/>
    <w:rsid w:val="0034334E"/>
    <w:rsid w:val="00C8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4AED"/>
  <w15:docId w15:val="{08CD8D41-4478-4929-8616-DE7E7A42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2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7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671</Words>
  <Characters>3829</Characters>
  <Application>Microsoft Office Word</Application>
  <DocSecurity>0</DocSecurity>
  <Lines>31</Lines>
  <Paragraphs>8</Paragraphs>
  <ScaleCrop>false</ScaleCrop>
  <Company>Microsoft</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Xuân Anh</cp:lastModifiedBy>
  <cp:revision>2</cp:revision>
  <dcterms:created xsi:type="dcterms:W3CDTF">2022-12-02T08:26:00Z</dcterms:created>
  <dcterms:modified xsi:type="dcterms:W3CDTF">2023-08-10T11:06:00Z</dcterms:modified>
</cp:coreProperties>
</file>