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83"/>
        <w:tblW w:w="10350" w:type="dxa"/>
        <w:tblLayout w:type="fixed"/>
        <w:tblCellMar>
          <w:left w:w="0" w:type="dxa"/>
          <w:right w:w="0" w:type="dxa"/>
        </w:tblCellMar>
        <w:tblLook w:val="01E0" w:firstRow="1" w:lastRow="1" w:firstColumn="1" w:lastColumn="1" w:noHBand="0" w:noVBand="0"/>
      </w:tblPr>
      <w:tblGrid>
        <w:gridCol w:w="4680"/>
        <w:gridCol w:w="5670"/>
      </w:tblGrid>
      <w:tr w:rsidR="00A5335F" w:rsidRPr="00A5335F" w14:paraId="2DF48B5B" w14:textId="77777777" w:rsidTr="00BA1F2F">
        <w:trPr>
          <w:trHeight w:val="866"/>
        </w:trPr>
        <w:tc>
          <w:tcPr>
            <w:tcW w:w="4680" w:type="dxa"/>
          </w:tcPr>
          <w:p w14:paraId="45538F54" w14:textId="46C82456" w:rsidR="00F53FE6" w:rsidRPr="00A5335F" w:rsidRDefault="00BE6A02" w:rsidP="00A3513A">
            <w:pPr>
              <w:pStyle w:val="TableParagraph"/>
              <w:spacing w:line="276" w:lineRule="auto"/>
              <w:jc w:val="center"/>
              <w:rPr>
                <w:color w:val="000000" w:themeColor="text1"/>
                <w:sz w:val="26"/>
                <w:szCs w:val="26"/>
                <w:lang w:val="en-US"/>
              </w:rPr>
            </w:pPr>
            <w:r w:rsidRPr="00A5335F">
              <w:rPr>
                <w:color w:val="000000" w:themeColor="text1"/>
                <w:sz w:val="26"/>
                <w:szCs w:val="26"/>
                <w:lang w:val="en-US"/>
              </w:rPr>
              <w:t>UBND</w:t>
            </w:r>
            <w:r w:rsidR="00861FF7" w:rsidRPr="00A5335F">
              <w:rPr>
                <w:color w:val="000000" w:themeColor="text1"/>
                <w:sz w:val="26"/>
                <w:szCs w:val="26"/>
                <w:lang w:val="vi-VN"/>
              </w:rPr>
              <w:t xml:space="preserve"> </w:t>
            </w:r>
            <w:r w:rsidR="000E6AD4" w:rsidRPr="00A5335F">
              <w:rPr>
                <w:color w:val="000000" w:themeColor="text1"/>
                <w:sz w:val="26"/>
                <w:szCs w:val="26"/>
                <w:lang w:val="en-US"/>
              </w:rPr>
              <w:t>HUYỆN HÓC MÔN</w:t>
            </w:r>
          </w:p>
          <w:p w14:paraId="74FBFC68" w14:textId="77777777" w:rsidR="00777DB3" w:rsidRPr="00A5335F" w:rsidRDefault="00F53FE6" w:rsidP="00A3513A">
            <w:pPr>
              <w:pStyle w:val="TableParagraph"/>
              <w:spacing w:line="276" w:lineRule="auto"/>
              <w:jc w:val="center"/>
              <w:rPr>
                <w:b/>
                <w:color w:val="000000" w:themeColor="text1"/>
                <w:sz w:val="26"/>
                <w:szCs w:val="26"/>
                <w:lang w:val="en-US"/>
              </w:rPr>
            </w:pPr>
            <w:r w:rsidRPr="00A5335F">
              <w:rPr>
                <w:b/>
                <w:color w:val="000000" w:themeColor="text1"/>
                <w:sz w:val="26"/>
                <w:szCs w:val="26"/>
              </w:rPr>
              <w:t xml:space="preserve">TRƯỜNG </w:t>
            </w:r>
            <w:r w:rsidR="00777DB3" w:rsidRPr="00A5335F">
              <w:rPr>
                <w:b/>
                <w:color w:val="000000" w:themeColor="text1"/>
                <w:sz w:val="26"/>
                <w:szCs w:val="26"/>
                <w:lang w:val="en-US"/>
              </w:rPr>
              <w:t>TIỂU HỌC</w:t>
            </w:r>
          </w:p>
          <w:p w14:paraId="3C1B469B" w14:textId="1272B4D9" w:rsidR="00B85C67" w:rsidRPr="00A5335F" w:rsidRDefault="000E6AD4" w:rsidP="00A3513A">
            <w:pPr>
              <w:pStyle w:val="TableParagraph"/>
              <w:spacing w:line="276" w:lineRule="auto"/>
              <w:jc w:val="center"/>
              <w:rPr>
                <w:b/>
                <w:color w:val="000000" w:themeColor="text1"/>
                <w:sz w:val="26"/>
                <w:szCs w:val="26"/>
                <w:lang w:val="en-US"/>
              </w:rPr>
            </w:pPr>
            <w:r w:rsidRPr="00A5335F">
              <w:rPr>
                <w:b/>
                <w:color w:val="000000" w:themeColor="text1"/>
                <w:sz w:val="26"/>
                <w:szCs w:val="26"/>
                <w:lang w:val="en-US"/>
              </w:rPr>
              <w:t xml:space="preserve"> </w:t>
            </w:r>
            <w:r w:rsidR="00780842">
              <w:rPr>
                <w:b/>
                <w:color w:val="000000" w:themeColor="text1"/>
                <w:sz w:val="26"/>
                <w:szCs w:val="26"/>
                <w:lang w:val="en-US"/>
              </w:rPr>
              <w:t>CẦU XÁNG</w:t>
            </w:r>
          </w:p>
          <w:p w14:paraId="0B1AC0BE" w14:textId="00626BDF" w:rsidR="00F53FE6" w:rsidRPr="00A5335F" w:rsidRDefault="00327AD1" w:rsidP="00780842">
            <w:pPr>
              <w:pStyle w:val="TableParagraph"/>
              <w:spacing w:before="240" w:line="276" w:lineRule="auto"/>
              <w:rPr>
                <w:b/>
                <w:color w:val="000000" w:themeColor="text1"/>
                <w:sz w:val="26"/>
                <w:szCs w:val="26"/>
                <w:lang w:val="en-US"/>
              </w:rPr>
            </w:pPr>
            <w:r w:rsidRPr="00193AEE">
              <w:rPr>
                <w:noProof/>
                <w:color w:val="000000" w:themeColor="text1"/>
                <w:lang w:val="en-US"/>
              </w:rPr>
              <mc:AlternateContent>
                <mc:Choice Requires="wps">
                  <w:drawing>
                    <wp:anchor distT="4294967295" distB="4294967295" distL="114300" distR="114300" simplePos="0" relativeHeight="251674624" behindDoc="0" locked="0" layoutInCell="1" allowOverlap="1" wp14:anchorId="457F45D3" wp14:editId="7B130356">
                      <wp:simplePos x="0" y="0"/>
                      <wp:positionH relativeFrom="column">
                        <wp:posOffset>1209675</wp:posOffset>
                      </wp:positionH>
                      <wp:positionV relativeFrom="paragraph">
                        <wp:posOffset>64769</wp:posOffset>
                      </wp:positionV>
                      <wp:extent cx="584200" cy="0"/>
                      <wp:effectExtent l="0" t="0" r="635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860E6EB" id="Straight Connector 3"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25pt,5.1pt" to="141.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" strokecolor="#4579b8 [3044]">
                      <o:lock v:ext="edit" shapetype="f"/>
                    </v:line>
                  </w:pict>
                </mc:Fallback>
              </mc:AlternateContent>
            </w:r>
            <w:r w:rsidR="00B85C67" w:rsidRPr="00193AEE">
              <w:rPr>
                <w:color w:val="000000" w:themeColor="text1"/>
                <w:sz w:val="26"/>
                <w:szCs w:val="26"/>
                <w:lang w:val="en-US"/>
              </w:rPr>
              <w:t xml:space="preserve">                    </w:t>
            </w:r>
            <w:r w:rsidR="0095257E" w:rsidRPr="00193AEE">
              <w:rPr>
                <w:color w:val="000000" w:themeColor="text1"/>
                <w:sz w:val="26"/>
                <w:szCs w:val="26"/>
              </w:rPr>
              <w:t>S</w:t>
            </w:r>
            <w:r w:rsidR="00B85C67" w:rsidRPr="00193AEE">
              <w:rPr>
                <w:color w:val="000000" w:themeColor="text1"/>
                <w:sz w:val="26"/>
                <w:szCs w:val="26"/>
                <w:lang w:val="vi-VN"/>
              </w:rPr>
              <w:t xml:space="preserve">ố: </w:t>
            </w:r>
            <w:r w:rsidR="00193AEE" w:rsidRPr="00193AEE">
              <w:rPr>
                <w:color w:val="000000" w:themeColor="text1"/>
                <w:sz w:val="26"/>
                <w:szCs w:val="26"/>
                <w:lang w:val="en-US"/>
              </w:rPr>
              <w:t>176</w:t>
            </w:r>
            <w:r w:rsidR="00F9236F" w:rsidRPr="00193AEE">
              <w:rPr>
                <w:color w:val="000000" w:themeColor="text1"/>
                <w:sz w:val="26"/>
                <w:szCs w:val="26"/>
                <w:lang w:val="vi-VN"/>
              </w:rPr>
              <w:t xml:space="preserve"> </w:t>
            </w:r>
            <w:r w:rsidR="0095257E" w:rsidRPr="00193AEE">
              <w:rPr>
                <w:color w:val="000000" w:themeColor="text1"/>
                <w:sz w:val="26"/>
                <w:szCs w:val="26"/>
              </w:rPr>
              <w:t>/KH</w:t>
            </w:r>
            <w:r w:rsidR="00861FF7" w:rsidRPr="00193AEE">
              <w:rPr>
                <w:color w:val="000000" w:themeColor="text1"/>
                <w:sz w:val="26"/>
                <w:szCs w:val="26"/>
                <w:lang w:val="vi-VN"/>
              </w:rPr>
              <w:t>-</w:t>
            </w:r>
            <w:r w:rsidR="00780842" w:rsidRPr="00193AEE">
              <w:rPr>
                <w:color w:val="000000" w:themeColor="text1"/>
                <w:sz w:val="26"/>
                <w:szCs w:val="26"/>
                <w:lang w:val="en-US"/>
              </w:rPr>
              <w:t>CX</w:t>
            </w:r>
          </w:p>
        </w:tc>
        <w:tc>
          <w:tcPr>
            <w:tcW w:w="5670" w:type="dxa"/>
          </w:tcPr>
          <w:p w14:paraId="1C60E708" w14:textId="46FA945B" w:rsidR="00F53FE6" w:rsidRPr="00A5335F" w:rsidRDefault="00F53FE6" w:rsidP="00A3513A">
            <w:pPr>
              <w:pStyle w:val="TableParagraph"/>
              <w:spacing w:line="276" w:lineRule="auto"/>
              <w:jc w:val="center"/>
              <w:rPr>
                <w:b/>
                <w:color w:val="000000" w:themeColor="text1"/>
                <w:sz w:val="26"/>
                <w:szCs w:val="26"/>
              </w:rPr>
            </w:pPr>
            <w:r w:rsidRPr="00A5335F">
              <w:rPr>
                <w:b/>
                <w:color w:val="000000" w:themeColor="text1"/>
                <w:sz w:val="26"/>
                <w:szCs w:val="26"/>
              </w:rPr>
              <w:t>CỘNG H</w:t>
            </w:r>
            <w:r w:rsidR="00A60D87" w:rsidRPr="00A5335F">
              <w:rPr>
                <w:b/>
                <w:color w:val="000000" w:themeColor="text1"/>
                <w:sz w:val="26"/>
                <w:szCs w:val="26"/>
                <w:lang w:val="en-US"/>
              </w:rPr>
              <w:t>ÒA</w:t>
            </w:r>
            <w:r w:rsidRPr="00A5335F">
              <w:rPr>
                <w:b/>
                <w:color w:val="000000" w:themeColor="text1"/>
                <w:sz w:val="26"/>
                <w:szCs w:val="26"/>
              </w:rPr>
              <w:t xml:space="preserve"> XÃ HỘI CHỦ NGHĨA VIỆT NAM</w:t>
            </w:r>
          </w:p>
          <w:p w14:paraId="6053ACEA" w14:textId="77777777" w:rsidR="0095257E" w:rsidRPr="00A5335F" w:rsidRDefault="00F53FE6" w:rsidP="00A3513A">
            <w:pPr>
              <w:pStyle w:val="TableParagraph"/>
              <w:spacing w:line="276" w:lineRule="auto"/>
              <w:jc w:val="center"/>
              <w:rPr>
                <w:b/>
                <w:i/>
                <w:color w:val="000000" w:themeColor="text1"/>
                <w:sz w:val="28"/>
                <w:szCs w:val="28"/>
                <w:lang w:val="en-US"/>
              </w:rPr>
            </w:pPr>
            <w:r w:rsidRPr="00A5335F">
              <w:rPr>
                <w:b/>
                <w:color w:val="000000" w:themeColor="text1"/>
                <w:sz w:val="26"/>
                <w:szCs w:val="26"/>
              </w:rPr>
              <w:t>Độc lập - Tự do - Hạnh phúc</w:t>
            </w:r>
            <w:r w:rsidR="0095257E" w:rsidRPr="00A5335F">
              <w:rPr>
                <w:b/>
                <w:i/>
                <w:color w:val="000000" w:themeColor="text1"/>
                <w:sz w:val="28"/>
                <w:szCs w:val="28"/>
                <w:lang w:val="en-US"/>
              </w:rPr>
              <w:t xml:space="preserve"> </w:t>
            </w:r>
          </w:p>
          <w:p w14:paraId="4C8BE59D" w14:textId="527D26C2" w:rsidR="00F53FE6" w:rsidRPr="00A5335F" w:rsidRDefault="00327AD1" w:rsidP="00A3513A">
            <w:pPr>
              <w:pStyle w:val="TableParagraph"/>
              <w:spacing w:before="240" w:line="276" w:lineRule="auto"/>
              <w:jc w:val="center"/>
              <w:rPr>
                <w:b/>
                <w:color w:val="000000" w:themeColor="text1"/>
                <w:sz w:val="26"/>
                <w:szCs w:val="26"/>
                <w:lang w:val="en-US"/>
              </w:rPr>
            </w:pPr>
            <w:r w:rsidRPr="0033421D">
              <w:rPr>
                <w:noProof/>
                <w:color w:val="000000" w:themeColor="text1"/>
                <w:lang w:val="en-US"/>
              </w:rPr>
              <mc:AlternateContent>
                <mc:Choice Requires="wps">
                  <w:drawing>
                    <wp:anchor distT="4294967294" distB="4294967294" distL="114300" distR="114300" simplePos="0" relativeHeight="251667456" behindDoc="0" locked="0" layoutInCell="1" allowOverlap="1" wp14:anchorId="61102857" wp14:editId="20D8EEAF">
                      <wp:simplePos x="0" y="0"/>
                      <wp:positionH relativeFrom="column">
                        <wp:posOffset>800735</wp:posOffset>
                      </wp:positionH>
                      <wp:positionV relativeFrom="paragraph">
                        <wp:posOffset>22224</wp:posOffset>
                      </wp:positionV>
                      <wp:extent cx="1996440" cy="0"/>
                      <wp:effectExtent l="0" t="0" r="381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964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F9658A5" id="_x0000_t32" coordsize="21600,21600" o:spt="32" o:oned="t" path="m,l21600,21600e" filled="f">
                      <v:path arrowok="t" fillok="f" o:connecttype="none"/>
                      <o:lock v:ext="edit" shapetype="t"/>
                    </v:shapetype>
                    <v:shape id="Straight Arrow Connector 2" o:spid="_x0000_s1026" type="#_x0000_t32" style="position:absolute;margin-left:63.05pt;margin-top:1.75pt;width:157.2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">
                      <o:lock v:ext="edit" shapetype="f"/>
                    </v:shape>
                  </w:pict>
                </mc:Fallback>
              </mc:AlternateContent>
            </w:r>
            <w:r w:rsidR="00780842" w:rsidRPr="0033421D">
              <w:rPr>
                <w:i/>
                <w:color w:val="000000" w:themeColor="text1"/>
                <w:sz w:val="28"/>
                <w:szCs w:val="28"/>
                <w:lang w:val="en-US"/>
              </w:rPr>
              <w:t xml:space="preserve">    </w:t>
            </w:r>
            <w:r w:rsidR="000E6AD4" w:rsidRPr="0033421D">
              <w:rPr>
                <w:i/>
                <w:color w:val="000000" w:themeColor="text1"/>
                <w:sz w:val="28"/>
                <w:szCs w:val="28"/>
                <w:lang w:val="en-US"/>
              </w:rPr>
              <w:t>Hóc Môn</w:t>
            </w:r>
            <w:r w:rsidR="0095257E" w:rsidRPr="0033421D">
              <w:rPr>
                <w:i/>
                <w:color w:val="000000" w:themeColor="text1"/>
                <w:sz w:val="28"/>
                <w:szCs w:val="28"/>
              </w:rPr>
              <w:t>, ngày</w:t>
            </w:r>
            <w:r w:rsidR="00100FC3" w:rsidRPr="0033421D">
              <w:rPr>
                <w:i/>
                <w:color w:val="000000" w:themeColor="text1"/>
                <w:sz w:val="28"/>
                <w:szCs w:val="28"/>
                <w:lang w:val="vi-VN"/>
              </w:rPr>
              <w:t xml:space="preserve"> </w:t>
            </w:r>
            <w:r w:rsidR="00A07C6E">
              <w:rPr>
                <w:i/>
                <w:color w:val="000000" w:themeColor="text1"/>
                <w:sz w:val="28"/>
                <w:szCs w:val="28"/>
                <w:lang w:val="en-US"/>
              </w:rPr>
              <w:t>31</w:t>
            </w:r>
            <w:r w:rsidR="0095257E" w:rsidRPr="0033421D">
              <w:rPr>
                <w:i/>
                <w:color w:val="000000" w:themeColor="text1"/>
                <w:sz w:val="28"/>
                <w:szCs w:val="28"/>
              </w:rPr>
              <w:t xml:space="preserve"> tháng </w:t>
            </w:r>
            <w:r w:rsidR="00A07C6E">
              <w:rPr>
                <w:i/>
                <w:color w:val="000000" w:themeColor="text1"/>
                <w:sz w:val="28"/>
                <w:szCs w:val="28"/>
                <w:lang w:val="en-US"/>
              </w:rPr>
              <w:t>8</w:t>
            </w:r>
            <w:r w:rsidR="00D67881" w:rsidRPr="0033421D">
              <w:rPr>
                <w:i/>
                <w:color w:val="000000" w:themeColor="text1"/>
                <w:sz w:val="28"/>
                <w:szCs w:val="28"/>
              </w:rPr>
              <w:t xml:space="preserve"> năm 202</w:t>
            </w:r>
            <w:r w:rsidR="00FB4A4A" w:rsidRPr="0033421D">
              <w:rPr>
                <w:i/>
                <w:color w:val="000000" w:themeColor="text1"/>
                <w:sz w:val="28"/>
                <w:szCs w:val="28"/>
                <w:lang w:val="en-US"/>
              </w:rPr>
              <w:t>3</w:t>
            </w:r>
          </w:p>
        </w:tc>
      </w:tr>
      <w:tr w:rsidR="00A5335F" w:rsidRPr="00A5335F" w14:paraId="6A9BD355" w14:textId="77777777" w:rsidTr="00BA1F2F">
        <w:trPr>
          <w:trHeight w:val="55"/>
        </w:trPr>
        <w:tc>
          <w:tcPr>
            <w:tcW w:w="4680" w:type="dxa"/>
          </w:tcPr>
          <w:p w14:paraId="1992FB4D" w14:textId="2B39656A" w:rsidR="00F53FE6" w:rsidRPr="00A5335F" w:rsidRDefault="00F53FE6" w:rsidP="00A3513A">
            <w:pPr>
              <w:pStyle w:val="TableParagraph"/>
              <w:spacing w:line="276" w:lineRule="auto"/>
              <w:jc w:val="center"/>
              <w:rPr>
                <w:color w:val="000000" w:themeColor="text1"/>
                <w:sz w:val="24"/>
                <w:szCs w:val="24"/>
                <w:lang w:val="en-US"/>
              </w:rPr>
            </w:pPr>
          </w:p>
        </w:tc>
        <w:tc>
          <w:tcPr>
            <w:tcW w:w="5670" w:type="dxa"/>
          </w:tcPr>
          <w:p w14:paraId="36BF7943" w14:textId="03939AB7" w:rsidR="00F53FE6" w:rsidRPr="00A5335F" w:rsidRDefault="00F53FE6" w:rsidP="00A3513A">
            <w:pPr>
              <w:pStyle w:val="TableParagraph"/>
              <w:spacing w:line="276" w:lineRule="auto"/>
              <w:jc w:val="both"/>
              <w:rPr>
                <w:color w:val="000000" w:themeColor="text1"/>
                <w:sz w:val="28"/>
                <w:szCs w:val="28"/>
                <w:lang w:val="en-US"/>
              </w:rPr>
            </w:pPr>
          </w:p>
        </w:tc>
      </w:tr>
    </w:tbl>
    <w:p w14:paraId="4DE5EAE0" w14:textId="77777777" w:rsidR="0033421D" w:rsidRDefault="00DB3C85" w:rsidP="00DB3C85">
      <w:pPr>
        <w:spacing w:line="276" w:lineRule="auto"/>
        <w:ind w:right="-1"/>
        <w:rPr>
          <w:b/>
          <w:color w:val="FF0000"/>
          <w:spacing w:val="-6"/>
          <w:sz w:val="28"/>
          <w:szCs w:val="28"/>
          <w:u w:val="single"/>
          <w:lang w:val="en-US"/>
        </w:rPr>
      </w:pPr>
      <w:r>
        <w:rPr>
          <w:b/>
          <w:color w:val="000000" w:themeColor="text1"/>
          <w:spacing w:val="-6"/>
          <w:sz w:val="28"/>
          <w:szCs w:val="28"/>
          <w:lang w:val="en-US"/>
        </w:rPr>
        <w:tab/>
      </w:r>
      <w:r w:rsidR="00780842">
        <w:rPr>
          <w:b/>
          <w:color w:val="000000" w:themeColor="text1"/>
          <w:spacing w:val="-6"/>
          <w:sz w:val="28"/>
          <w:szCs w:val="28"/>
          <w:lang w:val="en-US"/>
        </w:rPr>
        <w:t xml:space="preserve"> </w:t>
      </w:r>
    </w:p>
    <w:p w14:paraId="23A6CBC9" w14:textId="07C5E4C4" w:rsidR="000F79C5" w:rsidRPr="00780842" w:rsidRDefault="00FA2599" w:rsidP="0033421D">
      <w:pPr>
        <w:spacing w:line="276" w:lineRule="auto"/>
        <w:ind w:right="-1"/>
        <w:jc w:val="center"/>
        <w:rPr>
          <w:b/>
          <w:color w:val="000000" w:themeColor="text1"/>
          <w:spacing w:val="-6"/>
          <w:sz w:val="28"/>
          <w:szCs w:val="28"/>
          <w:lang w:val="en-US"/>
        </w:rPr>
      </w:pPr>
      <w:r w:rsidRPr="00A5335F">
        <w:rPr>
          <w:b/>
          <w:color w:val="000000" w:themeColor="text1"/>
          <w:spacing w:val="-6"/>
          <w:sz w:val="28"/>
          <w:szCs w:val="28"/>
        </w:rPr>
        <w:t xml:space="preserve">KẾ </w:t>
      </w:r>
      <w:r w:rsidRPr="00A5335F">
        <w:rPr>
          <w:b/>
          <w:color w:val="000000" w:themeColor="text1"/>
          <w:spacing w:val="-4"/>
          <w:sz w:val="28"/>
          <w:szCs w:val="28"/>
        </w:rPr>
        <w:t xml:space="preserve">HOẠCH GIÁO </w:t>
      </w:r>
      <w:r w:rsidRPr="00A5335F">
        <w:rPr>
          <w:b/>
          <w:color w:val="000000" w:themeColor="text1"/>
          <w:spacing w:val="-3"/>
          <w:sz w:val="28"/>
          <w:szCs w:val="28"/>
        </w:rPr>
        <w:t xml:space="preserve">DỤC NHÀ </w:t>
      </w:r>
      <w:r w:rsidRPr="00A5335F">
        <w:rPr>
          <w:b/>
          <w:color w:val="000000" w:themeColor="text1"/>
          <w:spacing w:val="-11"/>
          <w:sz w:val="28"/>
          <w:szCs w:val="28"/>
        </w:rPr>
        <w:t>TRƯỜNG</w:t>
      </w:r>
    </w:p>
    <w:p w14:paraId="50E4A7C0" w14:textId="07CAE2DF" w:rsidR="008241B3" w:rsidRPr="00A5335F" w:rsidRDefault="00FA2599" w:rsidP="0033421D">
      <w:pPr>
        <w:spacing w:line="276" w:lineRule="auto"/>
        <w:ind w:right="-1"/>
        <w:jc w:val="center"/>
        <w:rPr>
          <w:b/>
          <w:color w:val="000000" w:themeColor="text1"/>
          <w:spacing w:val="5"/>
          <w:sz w:val="28"/>
          <w:szCs w:val="28"/>
          <w:lang w:val="en-US"/>
        </w:rPr>
      </w:pPr>
      <w:r w:rsidRPr="00A5335F">
        <w:rPr>
          <w:b/>
          <w:color w:val="000000" w:themeColor="text1"/>
          <w:spacing w:val="-3"/>
          <w:sz w:val="28"/>
          <w:szCs w:val="28"/>
        </w:rPr>
        <w:t>NĂM HỌC</w:t>
      </w:r>
      <w:r w:rsidRPr="00A5335F">
        <w:rPr>
          <w:b/>
          <w:color w:val="000000" w:themeColor="text1"/>
          <w:spacing w:val="22"/>
          <w:sz w:val="28"/>
          <w:szCs w:val="28"/>
        </w:rPr>
        <w:t xml:space="preserve"> </w:t>
      </w:r>
      <w:r w:rsidRPr="00A5335F">
        <w:rPr>
          <w:b/>
          <w:color w:val="000000" w:themeColor="text1"/>
          <w:spacing w:val="5"/>
          <w:sz w:val="28"/>
          <w:szCs w:val="28"/>
        </w:rPr>
        <w:t>202</w:t>
      </w:r>
      <w:r w:rsidR="00FB4A4A" w:rsidRPr="00A5335F">
        <w:rPr>
          <w:b/>
          <w:color w:val="000000" w:themeColor="text1"/>
          <w:spacing w:val="5"/>
          <w:sz w:val="28"/>
          <w:szCs w:val="28"/>
          <w:lang w:val="en-US"/>
        </w:rPr>
        <w:t>3</w:t>
      </w:r>
      <w:r w:rsidRPr="00A5335F">
        <w:rPr>
          <w:b/>
          <w:color w:val="000000" w:themeColor="text1"/>
          <w:spacing w:val="5"/>
          <w:sz w:val="28"/>
          <w:szCs w:val="28"/>
          <w:lang w:val="vi-VN"/>
        </w:rPr>
        <w:t xml:space="preserve"> </w:t>
      </w:r>
      <w:r w:rsidR="00F01DD8" w:rsidRPr="00A5335F">
        <w:rPr>
          <w:b/>
          <w:color w:val="000000" w:themeColor="text1"/>
          <w:spacing w:val="5"/>
          <w:sz w:val="28"/>
          <w:szCs w:val="28"/>
        </w:rPr>
        <w:t>–</w:t>
      </w:r>
      <w:r w:rsidRPr="00A5335F">
        <w:rPr>
          <w:b/>
          <w:color w:val="000000" w:themeColor="text1"/>
          <w:spacing w:val="5"/>
          <w:sz w:val="28"/>
          <w:szCs w:val="28"/>
          <w:lang w:val="vi-VN"/>
        </w:rPr>
        <w:t xml:space="preserve"> </w:t>
      </w:r>
      <w:r w:rsidRPr="00A5335F">
        <w:rPr>
          <w:b/>
          <w:color w:val="000000" w:themeColor="text1"/>
          <w:spacing w:val="5"/>
          <w:sz w:val="28"/>
          <w:szCs w:val="28"/>
        </w:rPr>
        <w:t>202</w:t>
      </w:r>
      <w:r w:rsidR="00FB4A4A" w:rsidRPr="00A5335F">
        <w:rPr>
          <w:b/>
          <w:color w:val="000000" w:themeColor="text1"/>
          <w:spacing w:val="5"/>
          <w:sz w:val="28"/>
          <w:szCs w:val="28"/>
          <w:lang w:val="en-US"/>
        </w:rPr>
        <w:t>4</w:t>
      </w:r>
    </w:p>
    <w:p w14:paraId="6F044065" w14:textId="19D2EA74" w:rsidR="00F01DD8" w:rsidRPr="00A5335F" w:rsidRDefault="00327AD1" w:rsidP="00A3513A">
      <w:pPr>
        <w:spacing w:line="276" w:lineRule="auto"/>
        <w:ind w:right="1888" w:hanging="1172"/>
        <w:jc w:val="both"/>
        <w:rPr>
          <w:b/>
          <w:color w:val="000000" w:themeColor="text1"/>
          <w:sz w:val="28"/>
          <w:szCs w:val="28"/>
          <w:lang w:val="vi-VN"/>
        </w:rPr>
      </w:pPr>
      <w:r w:rsidRPr="00A5335F">
        <w:rPr>
          <w:noProof/>
          <w:color w:val="000000" w:themeColor="text1"/>
          <w:lang w:val="en-US"/>
        </w:rPr>
        <mc:AlternateContent>
          <mc:Choice Requires="wps">
            <w:drawing>
              <wp:anchor distT="4294967294" distB="4294967294" distL="114300" distR="114300" simplePos="0" relativeHeight="251673600" behindDoc="0" locked="0" layoutInCell="1" allowOverlap="1" wp14:anchorId="35FF73A3" wp14:editId="1A49BC8B">
                <wp:simplePos x="0" y="0"/>
                <wp:positionH relativeFrom="column">
                  <wp:posOffset>2403475</wp:posOffset>
                </wp:positionH>
                <wp:positionV relativeFrom="paragraph">
                  <wp:posOffset>45719</wp:posOffset>
                </wp:positionV>
                <wp:extent cx="1198245" cy="0"/>
                <wp:effectExtent l="0" t="0" r="1905"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982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E686F4A" id="Straight Arrow Connector 1" o:spid="_x0000_s1026" type="#_x0000_t32" style="position:absolute;margin-left:189.25pt;margin-top:3.6pt;width:94.35pt;height:0;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">
                <o:lock v:ext="edit" shapetype="f"/>
              </v:shape>
            </w:pict>
          </mc:Fallback>
        </mc:AlternateContent>
      </w:r>
    </w:p>
    <w:p w14:paraId="1127661E" w14:textId="436AD69A" w:rsidR="008241B3" w:rsidRPr="00FD6FC0" w:rsidRDefault="00F05E47" w:rsidP="007D7C62">
      <w:pPr>
        <w:tabs>
          <w:tab w:val="left" w:pos="180"/>
          <w:tab w:val="left" w:pos="270"/>
        </w:tabs>
        <w:spacing w:before="120" w:after="120" w:line="276" w:lineRule="auto"/>
        <w:ind w:firstLine="426"/>
        <w:jc w:val="both"/>
        <w:rPr>
          <w:b/>
          <w:color w:val="000000" w:themeColor="text1"/>
          <w:spacing w:val="-4"/>
          <w:sz w:val="26"/>
          <w:szCs w:val="26"/>
        </w:rPr>
      </w:pPr>
      <w:r w:rsidRPr="00FD6FC0">
        <w:rPr>
          <w:b/>
          <w:color w:val="000000" w:themeColor="text1"/>
          <w:spacing w:val="-4"/>
          <w:sz w:val="26"/>
          <w:szCs w:val="26"/>
          <w:lang w:val="vi-VN"/>
        </w:rPr>
        <w:t xml:space="preserve">I. </w:t>
      </w:r>
      <w:r w:rsidR="00FA2599" w:rsidRPr="00FD6FC0">
        <w:rPr>
          <w:b/>
          <w:color w:val="000000" w:themeColor="text1"/>
          <w:spacing w:val="-4"/>
          <w:sz w:val="26"/>
          <w:szCs w:val="26"/>
        </w:rPr>
        <w:t>CĂN</w:t>
      </w:r>
      <w:r w:rsidR="001247FC" w:rsidRPr="00FD6FC0">
        <w:rPr>
          <w:b/>
          <w:color w:val="000000" w:themeColor="text1"/>
          <w:spacing w:val="-4"/>
          <w:sz w:val="26"/>
          <w:szCs w:val="26"/>
        </w:rPr>
        <w:t xml:space="preserve"> </w:t>
      </w:r>
      <w:r w:rsidR="00FA2599" w:rsidRPr="00FD6FC0">
        <w:rPr>
          <w:b/>
          <w:color w:val="000000" w:themeColor="text1"/>
          <w:spacing w:val="-4"/>
          <w:sz w:val="26"/>
          <w:szCs w:val="26"/>
        </w:rPr>
        <w:t>CỨ</w:t>
      </w:r>
      <w:r w:rsidR="001247FC" w:rsidRPr="00FD6FC0">
        <w:rPr>
          <w:b/>
          <w:color w:val="000000" w:themeColor="text1"/>
          <w:spacing w:val="-4"/>
          <w:sz w:val="26"/>
          <w:szCs w:val="26"/>
        </w:rPr>
        <w:t xml:space="preserve"> </w:t>
      </w:r>
      <w:r w:rsidR="00FA2599" w:rsidRPr="00FD6FC0">
        <w:rPr>
          <w:b/>
          <w:color w:val="000000" w:themeColor="text1"/>
          <w:spacing w:val="-4"/>
          <w:sz w:val="26"/>
          <w:szCs w:val="26"/>
        </w:rPr>
        <w:t>XÂY</w:t>
      </w:r>
      <w:r w:rsidR="001247FC" w:rsidRPr="00FD6FC0">
        <w:rPr>
          <w:b/>
          <w:color w:val="000000" w:themeColor="text1"/>
          <w:spacing w:val="-4"/>
          <w:sz w:val="26"/>
          <w:szCs w:val="26"/>
        </w:rPr>
        <w:t xml:space="preserve"> </w:t>
      </w:r>
      <w:r w:rsidR="00FA2599" w:rsidRPr="00FD6FC0">
        <w:rPr>
          <w:b/>
          <w:color w:val="000000" w:themeColor="text1"/>
          <w:spacing w:val="-4"/>
          <w:sz w:val="26"/>
          <w:szCs w:val="26"/>
        </w:rPr>
        <w:t>DỰNG</w:t>
      </w:r>
      <w:r w:rsidR="001247FC" w:rsidRPr="00FD6FC0">
        <w:rPr>
          <w:b/>
          <w:color w:val="000000" w:themeColor="text1"/>
          <w:spacing w:val="-4"/>
          <w:sz w:val="26"/>
          <w:szCs w:val="26"/>
        </w:rPr>
        <w:t xml:space="preserve"> </w:t>
      </w:r>
      <w:r w:rsidR="00FA2599" w:rsidRPr="00FD6FC0">
        <w:rPr>
          <w:b/>
          <w:color w:val="000000" w:themeColor="text1"/>
          <w:spacing w:val="-4"/>
          <w:sz w:val="26"/>
          <w:szCs w:val="26"/>
        </w:rPr>
        <w:t>KẾ HOẠCH</w:t>
      </w:r>
    </w:p>
    <w:p w14:paraId="5C220614" w14:textId="77777777" w:rsidR="00FB4A4A" w:rsidRPr="00FD6FC0" w:rsidRDefault="00FB4A4A" w:rsidP="007D7C62">
      <w:pPr>
        <w:spacing w:before="120" w:after="120" w:line="276" w:lineRule="auto"/>
        <w:ind w:firstLine="709"/>
        <w:jc w:val="both"/>
        <w:rPr>
          <w:i/>
          <w:color w:val="000000" w:themeColor="text1"/>
          <w:sz w:val="26"/>
          <w:szCs w:val="26"/>
          <w:highlight w:val="white"/>
        </w:rPr>
      </w:pPr>
      <w:r w:rsidRPr="00FD6FC0">
        <w:rPr>
          <w:i/>
          <w:color w:val="000000" w:themeColor="text1"/>
          <w:sz w:val="26"/>
          <w:szCs w:val="26"/>
          <w:highlight w:val="white"/>
        </w:rPr>
        <w:t>Căn cứ Thông tư số 32/2018/TT-BGDĐT ngày 26 tháng 12 năm 2018 của Bộ Giáo dục và Đào tạo về Ban hành Chương trình giáo dục phổ thông 2018;</w:t>
      </w:r>
    </w:p>
    <w:p w14:paraId="0E394E4C" w14:textId="0CCD9DA9" w:rsidR="00B21D54" w:rsidRPr="00FD6FC0" w:rsidRDefault="00B21D54" w:rsidP="007D7C62">
      <w:pPr>
        <w:spacing w:before="120" w:after="120" w:line="276" w:lineRule="auto"/>
        <w:ind w:firstLine="709"/>
        <w:jc w:val="both"/>
        <w:rPr>
          <w:i/>
          <w:color w:val="000000" w:themeColor="text1"/>
          <w:spacing w:val="-4"/>
          <w:sz w:val="26"/>
          <w:szCs w:val="26"/>
          <w:lang w:val="vi-VN"/>
        </w:rPr>
      </w:pPr>
      <w:r w:rsidRPr="00FD6FC0">
        <w:rPr>
          <w:i/>
          <w:color w:val="000000" w:themeColor="text1"/>
          <w:spacing w:val="-4"/>
          <w:sz w:val="26"/>
          <w:szCs w:val="26"/>
        </w:rPr>
        <w:t xml:space="preserve">Quyết định số </w:t>
      </w:r>
      <w:r w:rsidRPr="00FD6FC0">
        <w:rPr>
          <w:i/>
          <w:iCs/>
          <w:color w:val="000000" w:themeColor="text1"/>
          <w:spacing w:val="-2"/>
          <w:sz w:val="26"/>
          <w:szCs w:val="26"/>
        </w:rPr>
        <w:t>16/2006/QĐ-BGDĐT ngày 05 tháng 5 năm 2006 của Bộ Giáo dục và Đào tạo ban hành Chương trình giáo dục phổ thông cấp tiểu học;</w:t>
      </w:r>
      <w:r w:rsidRPr="00FD6FC0">
        <w:rPr>
          <w:i/>
          <w:iCs/>
          <w:color w:val="000000" w:themeColor="text1"/>
          <w:spacing w:val="-2"/>
          <w:sz w:val="26"/>
          <w:szCs w:val="26"/>
          <w:lang w:val="vi-VN"/>
        </w:rPr>
        <w:t xml:space="preserve"> </w:t>
      </w:r>
    </w:p>
    <w:p w14:paraId="477D62BF" w14:textId="12130D8D" w:rsidR="00B21D54" w:rsidRPr="00FD6FC0" w:rsidRDefault="00B21D54" w:rsidP="007D7C62">
      <w:pPr>
        <w:spacing w:before="120" w:after="120" w:line="276" w:lineRule="auto"/>
        <w:ind w:firstLine="709"/>
        <w:jc w:val="both"/>
        <w:rPr>
          <w:i/>
          <w:color w:val="000000" w:themeColor="text1"/>
          <w:spacing w:val="-4"/>
          <w:sz w:val="26"/>
          <w:szCs w:val="26"/>
          <w:lang w:val="vi-VN"/>
        </w:rPr>
      </w:pPr>
      <w:r w:rsidRPr="00FD6FC0">
        <w:rPr>
          <w:i/>
          <w:color w:val="000000" w:themeColor="text1"/>
          <w:spacing w:val="-4"/>
          <w:sz w:val="26"/>
          <w:szCs w:val="26"/>
        </w:rPr>
        <w:t>Căn cứ Công văn số 2345/BGDĐT-GDTH ngày 07 tháng 6 năm 2021 của Bộ Giáo dục và Đào tạo hướng dẫn xây dựng kế hoạch giáo dục của nhà trường cấp tiểu học;</w:t>
      </w:r>
      <w:r w:rsidRPr="00FD6FC0">
        <w:rPr>
          <w:i/>
          <w:color w:val="000000" w:themeColor="text1"/>
          <w:spacing w:val="-4"/>
          <w:sz w:val="26"/>
          <w:szCs w:val="26"/>
          <w:lang w:val="vi-VN"/>
        </w:rPr>
        <w:t xml:space="preserve"> </w:t>
      </w:r>
    </w:p>
    <w:p w14:paraId="30420883" w14:textId="6F2A6CB3" w:rsidR="00B21D54" w:rsidRPr="00FD6FC0" w:rsidRDefault="00B21D54" w:rsidP="007D7C62">
      <w:pPr>
        <w:spacing w:before="120" w:after="120" w:line="276" w:lineRule="auto"/>
        <w:ind w:firstLine="709"/>
        <w:jc w:val="both"/>
        <w:rPr>
          <w:i/>
          <w:color w:val="000000" w:themeColor="text1"/>
          <w:spacing w:val="-4"/>
          <w:sz w:val="26"/>
          <w:szCs w:val="26"/>
          <w:lang w:val="vi-VN"/>
        </w:rPr>
      </w:pPr>
      <w:r w:rsidRPr="00FD6FC0">
        <w:rPr>
          <w:i/>
          <w:color w:val="000000" w:themeColor="text1"/>
          <w:spacing w:val="-4"/>
          <w:sz w:val="26"/>
          <w:szCs w:val="26"/>
        </w:rPr>
        <w:t>Công văn số 3969/BGDĐT-GDTH ngày 10 tháng 9 năm 2021 của Bộ trưởng Bộ GDĐT về hướng dẫn điều chỉnh nội dung dạy học đối với các lớp;</w:t>
      </w:r>
      <w:r w:rsidRPr="00FD6FC0">
        <w:rPr>
          <w:i/>
          <w:color w:val="000000" w:themeColor="text1"/>
          <w:spacing w:val="-4"/>
          <w:sz w:val="26"/>
          <w:szCs w:val="26"/>
          <w:lang w:val="vi-VN"/>
        </w:rPr>
        <w:t xml:space="preserve"> </w:t>
      </w:r>
    </w:p>
    <w:p w14:paraId="704D5C3C" w14:textId="0CC54065" w:rsidR="00B21D54" w:rsidRPr="00FD6FC0" w:rsidRDefault="00B21D54" w:rsidP="007D7C62">
      <w:pPr>
        <w:spacing w:before="120" w:after="120" w:line="276" w:lineRule="auto"/>
        <w:ind w:firstLine="709"/>
        <w:jc w:val="both"/>
        <w:rPr>
          <w:i/>
          <w:color w:val="000000" w:themeColor="text1"/>
          <w:sz w:val="26"/>
          <w:szCs w:val="26"/>
          <w:lang w:val="vi-VN"/>
        </w:rPr>
      </w:pPr>
      <w:r w:rsidRPr="00FD6FC0">
        <w:rPr>
          <w:i/>
          <w:color w:val="000000" w:themeColor="text1"/>
          <w:sz w:val="26"/>
          <w:szCs w:val="26"/>
        </w:rPr>
        <w:t>Tiếp tục thực hiện công văn số 2037/SGDĐT-GDTH  ngày 13 tháng 7 năm 2021 của Sở Giáo dục và Đào tạo (SGDĐT) về hướng dẫn xây dựng kế hoạch giáo dục của nhà trường cấp tiểu học;</w:t>
      </w:r>
      <w:r w:rsidRPr="00FD6FC0">
        <w:rPr>
          <w:i/>
          <w:color w:val="000000" w:themeColor="text1"/>
          <w:sz w:val="26"/>
          <w:szCs w:val="26"/>
          <w:lang w:val="vi-VN"/>
        </w:rPr>
        <w:t xml:space="preserve"> </w:t>
      </w:r>
    </w:p>
    <w:p w14:paraId="24D3A8B0" w14:textId="77777777" w:rsidR="00FB4A4A" w:rsidRPr="00FD6FC0" w:rsidRDefault="00FB4A4A" w:rsidP="007D7C62">
      <w:pPr>
        <w:spacing w:before="120" w:after="120" w:line="276" w:lineRule="auto"/>
        <w:ind w:firstLine="709"/>
        <w:jc w:val="both"/>
        <w:rPr>
          <w:i/>
          <w:color w:val="000000" w:themeColor="text1"/>
          <w:sz w:val="26"/>
          <w:szCs w:val="26"/>
        </w:rPr>
      </w:pPr>
      <w:r w:rsidRPr="00FD6FC0">
        <w:rPr>
          <w:i/>
          <w:color w:val="000000" w:themeColor="text1"/>
          <w:sz w:val="26"/>
          <w:szCs w:val="26"/>
        </w:rPr>
        <w:t>Căn cứ Quyết định số 3260/QĐ-UBND ngày 05 tháng 8 năm 2023 của Ủy ban nhân dân Thành phố Hồ Chí Minh về việc ban hành kế hoạch thời gian năm học 2023-2024 đối với giáo dục mầm mon, giáo dục phổ thông và giáo dục thường xuyên trên địa bàn Thành phố Hồ Chí Minh;</w:t>
      </w:r>
    </w:p>
    <w:p w14:paraId="66FB271A" w14:textId="7CD0DCA7" w:rsidR="00FB4A4A" w:rsidRPr="00FD6FC0" w:rsidRDefault="00B21D54" w:rsidP="007D7C62">
      <w:pPr>
        <w:spacing w:before="120" w:after="120" w:line="276" w:lineRule="auto"/>
        <w:ind w:firstLine="709"/>
        <w:jc w:val="both"/>
        <w:rPr>
          <w:i/>
          <w:color w:val="000000" w:themeColor="text1"/>
          <w:sz w:val="26"/>
          <w:szCs w:val="26"/>
          <w:lang w:val="en-US"/>
        </w:rPr>
      </w:pPr>
      <w:r w:rsidRPr="00FD6FC0">
        <w:rPr>
          <w:i/>
          <w:color w:val="000000" w:themeColor="text1"/>
          <w:sz w:val="26"/>
          <w:szCs w:val="26"/>
        </w:rPr>
        <w:t xml:space="preserve">Căn cứ </w:t>
      </w:r>
      <w:r w:rsidRPr="00FD6FC0">
        <w:rPr>
          <w:i/>
          <w:color w:val="000000" w:themeColor="text1"/>
          <w:sz w:val="26"/>
          <w:szCs w:val="26"/>
          <w:lang w:val="en-US"/>
        </w:rPr>
        <w:t>Kế hoạch số</w:t>
      </w:r>
      <w:r w:rsidRPr="00FD6FC0">
        <w:rPr>
          <w:i/>
          <w:color w:val="000000" w:themeColor="text1"/>
          <w:sz w:val="26"/>
          <w:szCs w:val="26"/>
        </w:rPr>
        <w:t xml:space="preserve"> </w:t>
      </w:r>
      <w:r w:rsidR="007D7C62" w:rsidRPr="00FD6FC0">
        <w:rPr>
          <w:i/>
          <w:color w:val="000000" w:themeColor="text1"/>
          <w:sz w:val="26"/>
          <w:szCs w:val="26"/>
          <w:lang w:val="en-US"/>
        </w:rPr>
        <w:t>1575</w:t>
      </w:r>
      <w:r w:rsidRPr="00FD6FC0">
        <w:rPr>
          <w:i/>
          <w:color w:val="000000" w:themeColor="text1"/>
          <w:sz w:val="26"/>
          <w:szCs w:val="26"/>
          <w:lang w:val="vi-VN"/>
        </w:rPr>
        <w:t>/</w:t>
      </w:r>
      <w:r w:rsidRPr="00FD6FC0">
        <w:rPr>
          <w:i/>
          <w:color w:val="000000" w:themeColor="text1"/>
          <w:sz w:val="26"/>
          <w:szCs w:val="26"/>
          <w:lang w:val="en-US"/>
        </w:rPr>
        <w:t>KH-</w:t>
      </w:r>
      <w:r w:rsidRPr="00FD6FC0">
        <w:rPr>
          <w:i/>
          <w:color w:val="000000" w:themeColor="text1"/>
          <w:sz w:val="26"/>
          <w:szCs w:val="26"/>
          <w:lang w:val="vi-VN"/>
        </w:rPr>
        <w:t>P</w:t>
      </w:r>
      <w:r w:rsidRPr="00FD6FC0">
        <w:rPr>
          <w:i/>
          <w:color w:val="000000" w:themeColor="text1"/>
          <w:sz w:val="26"/>
          <w:szCs w:val="26"/>
        </w:rPr>
        <w:t>GDĐT-</w:t>
      </w:r>
      <w:r w:rsidRPr="00FD6FC0">
        <w:rPr>
          <w:i/>
          <w:color w:val="000000" w:themeColor="text1"/>
          <w:sz w:val="26"/>
          <w:szCs w:val="26"/>
          <w:lang w:val="vi-VN"/>
        </w:rPr>
        <w:t>GD</w:t>
      </w:r>
      <w:r w:rsidRPr="00FD6FC0">
        <w:rPr>
          <w:i/>
          <w:color w:val="000000" w:themeColor="text1"/>
          <w:sz w:val="26"/>
          <w:szCs w:val="26"/>
        </w:rPr>
        <w:t xml:space="preserve">TH ngày </w:t>
      </w:r>
      <w:r w:rsidR="007D7C62" w:rsidRPr="00FD6FC0">
        <w:rPr>
          <w:i/>
          <w:color w:val="000000" w:themeColor="text1"/>
          <w:sz w:val="26"/>
          <w:szCs w:val="26"/>
          <w:lang w:val="en-US"/>
        </w:rPr>
        <w:t xml:space="preserve">22 </w:t>
      </w:r>
      <w:r w:rsidRPr="00FD6FC0">
        <w:rPr>
          <w:i/>
          <w:color w:val="000000" w:themeColor="text1"/>
          <w:sz w:val="26"/>
          <w:szCs w:val="26"/>
        </w:rPr>
        <w:t xml:space="preserve">tháng </w:t>
      </w:r>
      <w:r w:rsidR="007D7C62" w:rsidRPr="00FD6FC0">
        <w:rPr>
          <w:i/>
          <w:color w:val="000000" w:themeColor="text1"/>
          <w:sz w:val="26"/>
          <w:szCs w:val="26"/>
          <w:lang w:val="en-US"/>
        </w:rPr>
        <w:t>8</w:t>
      </w:r>
      <w:r w:rsidRPr="00FD6FC0">
        <w:rPr>
          <w:i/>
          <w:color w:val="000000" w:themeColor="text1"/>
          <w:sz w:val="26"/>
          <w:szCs w:val="26"/>
          <w:lang w:val="en-US"/>
        </w:rPr>
        <w:t xml:space="preserve"> </w:t>
      </w:r>
      <w:r w:rsidRPr="00FD6FC0">
        <w:rPr>
          <w:i/>
          <w:color w:val="000000" w:themeColor="text1"/>
          <w:sz w:val="26"/>
          <w:szCs w:val="26"/>
        </w:rPr>
        <w:t xml:space="preserve"> năm 202</w:t>
      </w:r>
      <w:r w:rsidRPr="00FD6FC0">
        <w:rPr>
          <w:i/>
          <w:color w:val="000000" w:themeColor="text1"/>
          <w:sz w:val="26"/>
          <w:szCs w:val="26"/>
          <w:lang w:val="en-US"/>
        </w:rPr>
        <w:t>3</w:t>
      </w:r>
      <w:r w:rsidRPr="00FD6FC0">
        <w:rPr>
          <w:i/>
          <w:color w:val="000000" w:themeColor="text1"/>
          <w:sz w:val="26"/>
          <w:szCs w:val="26"/>
        </w:rPr>
        <w:t xml:space="preserve"> của Phòng Giáo dục và Đào tạo huyện Hóc Môn về </w:t>
      </w:r>
      <w:r w:rsidRPr="00FD6FC0">
        <w:rPr>
          <w:i/>
          <w:color w:val="000000" w:themeColor="text1"/>
          <w:sz w:val="26"/>
          <w:szCs w:val="26"/>
          <w:lang w:val="vi-VN"/>
        </w:rPr>
        <w:t xml:space="preserve">kế hoạch </w:t>
      </w:r>
      <w:r w:rsidRPr="00FD6FC0">
        <w:rPr>
          <w:i/>
          <w:color w:val="000000" w:themeColor="text1"/>
          <w:sz w:val="26"/>
          <w:szCs w:val="26"/>
          <w:lang w:val="en-US"/>
        </w:rPr>
        <w:t>thực hiện nhiệm vụ giáo dục</w:t>
      </w:r>
      <w:r w:rsidRPr="00FD6FC0">
        <w:rPr>
          <w:i/>
          <w:color w:val="000000" w:themeColor="text1"/>
          <w:sz w:val="26"/>
          <w:szCs w:val="26"/>
          <w:lang w:val="vi-VN"/>
        </w:rPr>
        <w:t xml:space="preserve"> tiểu học năm học 202</w:t>
      </w:r>
      <w:r w:rsidRPr="00FD6FC0">
        <w:rPr>
          <w:i/>
          <w:color w:val="000000" w:themeColor="text1"/>
          <w:sz w:val="26"/>
          <w:szCs w:val="26"/>
          <w:lang w:val="en-US"/>
        </w:rPr>
        <w:t>3</w:t>
      </w:r>
      <w:r w:rsidRPr="00FD6FC0">
        <w:rPr>
          <w:i/>
          <w:color w:val="000000" w:themeColor="text1"/>
          <w:sz w:val="26"/>
          <w:szCs w:val="26"/>
          <w:lang w:val="vi-VN"/>
        </w:rPr>
        <w:t>-202</w:t>
      </w:r>
      <w:r w:rsidRPr="00FD6FC0">
        <w:rPr>
          <w:i/>
          <w:color w:val="000000" w:themeColor="text1"/>
          <w:sz w:val="26"/>
          <w:szCs w:val="26"/>
          <w:lang w:val="en-US"/>
        </w:rPr>
        <w:t>4</w:t>
      </w:r>
      <w:r w:rsidR="00FB4A4A" w:rsidRPr="00FD6FC0">
        <w:rPr>
          <w:i/>
          <w:color w:val="000000" w:themeColor="text1"/>
          <w:sz w:val="26"/>
          <w:szCs w:val="26"/>
        </w:rPr>
        <w:t>;</w:t>
      </w:r>
    </w:p>
    <w:p w14:paraId="4E7320F4" w14:textId="6C940E74" w:rsidR="00EA22C7" w:rsidRPr="00FD6FC0" w:rsidRDefault="00EA22C7" w:rsidP="00EA22C7">
      <w:pPr>
        <w:spacing w:line="276" w:lineRule="auto"/>
        <w:ind w:firstLine="562"/>
        <w:jc w:val="both"/>
        <w:rPr>
          <w:i/>
          <w:sz w:val="26"/>
          <w:szCs w:val="26"/>
        </w:rPr>
      </w:pPr>
      <w:r w:rsidRPr="00FD6FC0">
        <w:rPr>
          <w:i/>
          <w:sz w:val="26"/>
          <w:szCs w:val="26"/>
        </w:rPr>
        <w:t>Căn cứ kết quả năm học 202</w:t>
      </w:r>
      <w:r w:rsidR="00D813C8" w:rsidRPr="00FD6FC0">
        <w:rPr>
          <w:i/>
          <w:sz w:val="26"/>
          <w:szCs w:val="26"/>
          <w:lang w:val="en-US"/>
        </w:rPr>
        <w:t>2</w:t>
      </w:r>
      <w:r w:rsidRPr="00FD6FC0">
        <w:rPr>
          <w:i/>
          <w:sz w:val="26"/>
          <w:szCs w:val="26"/>
        </w:rPr>
        <w:t>-202</w:t>
      </w:r>
      <w:r w:rsidR="00D813C8" w:rsidRPr="00FD6FC0">
        <w:rPr>
          <w:i/>
          <w:sz w:val="26"/>
          <w:szCs w:val="26"/>
          <w:lang w:val="en-US"/>
        </w:rPr>
        <w:t>3</w:t>
      </w:r>
      <w:r w:rsidRPr="00FD6FC0">
        <w:rPr>
          <w:i/>
          <w:sz w:val="26"/>
          <w:szCs w:val="26"/>
        </w:rPr>
        <w:t xml:space="preserve"> và tình hình thực tế của nhà trường trong năm học 202</w:t>
      </w:r>
      <w:r w:rsidR="00D813C8" w:rsidRPr="00FD6FC0">
        <w:rPr>
          <w:i/>
          <w:sz w:val="26"/>
          <w:szCs w:val="26"/>
          <w:lang w:val="en-US"/>
        </w:rPr>
        <w:t>3</w:t>
      </w:r>
      <w:r w:rsidRPr="00FD6FC0">
        <w:rPr>
          <w:i/>
          <w:sz w:val="26"/>
          <w:szCs w:val="26"/>
        </w:rPr>
        <w:t>-202</w:t>
      </w:r>
      <w:r w:rsidR="00D813C8" w:rsidRPr="00FD6FC0">
        <w:rPr>
          <w:i/>
          <w:sz w:val="26"/>
          <w:szCs w:val="26"/>
          <w:lang w:val="en-US"/>
        </w:rPr>
        <w:t>4</w:t>
      </w:r>
      <w:r w:rsidRPr="00FD6FC0">
        <w:rPr>
          <w:i/>
          <w:sz w:val="26"/>
          <w:szCs w:val="26"/>
        </w:rPr>
        <w:t>;</w:t>
      </w:r>
    </w:p>
    <w:p w14:paraId="605F59C8" w14:textId="7FE8952E" w:rsidR="00EA22C7" w:rsidRPr="00FD6FC0" w:rsidRDefault="00EA22C7" w:rsidP="00EA22C7">
      <w:pPr>
        <w:spacing w:before="120" w:after="120" w:line="276" w:lineRule="auto"/>
        <w:ind w:firstLine="426"/>
        <w:jc w:val="both"/>
        <w:rPr>
          <w:i/>
          <w:color w:val="000000"/>
          <w:sz w:val="26"/>
          <w:szCs w:val="26"/>
          <w:lang w:val="en-US"/>
        </w:rPr>
      </w:pPr>
      <w:r w:rsidRPr="00FD6FC0">
        <w:rPr>
          <w:i/>
          <w:color w:val="000000"/>
          <w:sz w:val="26"/>
          <w:szCs w:val="26"/>
          <w:lang w:val="en-US"/>
        </w:rPr>
        <w:t xml:space="preserve">  Trường Tiểu học Cầu Xáng xây dựng Kế hoạch giáo dục nhà trường năm học 202</w:t>
      </w:r>
      <w:r w:rsidR="00D813C8" w:rsidRPr="00FD6FC0">
        <w:rPr>
          <w:i/>
          <w:color w:val="000000"/>
          <w:sz w:val="26"/>
          <w:szCs w:val="26"/>
          <w:lang w:val="en-US"/>
        </w:rPr>
        <w:t>3</w:t>
      </w:r>
      <w:r w:rsidRPr="00FD6FC0">
        <w:rPr>
          <w:i/>
          <w:color w:val="000000"/>
          <w:sz w:val="26"/>
          <w:szCs w:val="26"/>
          <w:lang w:val="en-US"/>
        </w:rPr>
        <w:t xml:space="preserve"> - 202</w:t>
      </w:r>
      <w:r w:rsidR="00D813C8" w:rsidRPr="00FD6FC0">
        <w:rPr>
          <w:i/>
          <w:color w:val="000000"/>
          <w:sz w:val="26"/>
          <w:szCs w:val="26"/>
          <w:lang w:val="en-US"/>
        </w:rPr>
        <w:t>4</w:t>
      </w:r>
      <w:r w:rsidRPr="00FD6FC0">
        <w:rPr>
          <w:i/>
          <w:color w:val="000000"/>
          <w:sz w:val="26"/>
          <w:szCs w:val="26"/>
          <w:lang w:val="en-US"/>
        </w:rPr>
        <w:t xml:space="preserve"> với những nội dung cụ thể như sau:</w:t>
      </w:r>
    </w:p>
    <w:p w14:paraId="293D35F6" w14:textId="4A3166B2" w:rsidR="0064415B" w:rsidRPr="00FD6FC0" w:rsidRDefault="00F05E47" w:rsidP="007D7C62">
      <w:pPr>
        <w:pStyle w:val="BodyText"/>
        <w:tabs>
          <w:tab w:val="left" w:pos="180"/>
          <w:tab w:val="left" w:pos="270"/>
          <w:tab w:val="left" w:pos="10170"/>
          <w:tab w:val="left" w:pos="10440"/>
        </w:tabs>
        <w:spacing w:before="120" w:after="120" w:line="276" w:lineRule="auto"/>
        <w:ind w:left="0" w:firstLine="426"/>
        <w:rPr>
          <w:b/>
          <w:color w:val="000000" w:themeColor="text1"/>
          <w:sz w:val="26"/>
          <w:szCs w:val="26"/>
          <w:lang w:val="en-US"/>
        </w:rPr>
      </w:pPr>
      <w:r w:rsidRPr="00FD6FC0">
        <w:rPr>
          <w:b/>
          <w:color w:val="000000" w:themeColor="text1"/>
          <w:sz w:val="26"/>
          <w:szCs w:val="26"/>
        </w:rPr>
        <w:t xml:space="preserve">II. </w:t>
      </w:r>
      <w:r w:rsidR="005362C8" w:rsidRPr="00FD6FC0">
        <w:rPr>
          <w:b/>
          <w:color w:val="000000" w:themeColor="text1"/>
          <w:sz w:val="26"/>
          <w:szCs w:val="26"/>
        </w:rPr>
        <w:t xml:space="preserve">ĐIỀU KIỆN THỰC </w:t>
      </w:r>
      <w:r w:rsidR="00D473F5" w:rsidRPr="00FD6FC0">
        <w:rPr>
          <w:b/>
          <w:color w:val="000000" w:themeColor="text1"/>
          <w:sz w:val="26"/>
          <w:szCs w:val="26"/>
        </w:rPr>
        <w:t>H</w:t>
      </w:r>
      <w:r w:rsidR="005362C8" w:rsidRPr="00FD6FC0">
        <w:rPr>
          <w:b/>
          <w:color w:val="000000" w:themeColor="text1"/>
          <w:sz w:val="26"/>
          <w:szCs w:val="26"/>
        </w:rPr>
        <w:t>IỆN CHƯƠNG TRÌNH NĂM HỌC 202</w:t>
      </w:r>
      <w:r w:rsidR="001F3EE5" w:rsidRPr="00FD6FC0">
        <w:rPr>
          <w:b/>
          <w:color w:val="000000" w:themeColor="text1"/>
          <w:sz w:val="26"/>
          <w:szCs w:val="26"/>
          <w:lang w:val="en-US"/>
        </w:rPr>
        <w:t>3</w:t>
      </w:r>
      <w:r w:rsidR="00550C19" w:rsidRPr="00FD6FC0">
        <w:rPr>
          <w:b/>
          <w:color w:val="000000" w:themeColor="text1"/>
          <w:sz w:val="26"/>
          <w:szCs w:val="26"/>
          <w:lang w:val="vi-VN"/>
        </w:rPr>
        <w:t>-</w:t>
      </w:r>
      <w:r w:rsidR="005362C8" w:rsidRPr="00FD6FC0">
        <w:rPr>
          <w:b/>
          <w:color w:val="000000" w:themeColor="text1"/>
          <w:sz w:val="26"/>
          <w:szCs w:val="26"/>
        </w:rPr>
        <w:t>202</w:t>
      </w:r>
      <w:r w:rsidR="001F3EE5" w:rsidRPr="00FD6FC0">
        <w:rPr>
          <w:b/>
          <w:color w:val="000000" w:themeColor="text1"/>
          <w:sz w:val="26"/>
          <w:szCs w:val="26"/>
          <w:lang w:val="en-US"/>
        </w:rPr>
        <w:t>4</w:t>
      </w:r>
    </w:p>
    <w:p w14:paraId="7C93B5F5" w14:textId="23D527C8" w:rsidR="0064415B" w:rsidRPr="00FD6FC0" w:rsidRDefault="005B1240" w:rsidP="007D7C62">
      <w:pPr>
        <w:pStyle w:val="BodyText"/>
        <w:tabs>
          <w:tab w:val="left" w:pos="180"/>
          <w:tab w:val="left" w:pos="270"/>
          <w:tab w:val="left" w:pos="10170"/>
          <w:tab w:val="left" w:pos="10440"/>
        </w:tabs>
        <w:spacing w:before="120" w:after="120" w:line="276" w:lineRule="auto"/>
        <w:ind w:left="0" w:firstLine="426"/>
        <w:rPr>
          <w:b/>
          <w:color w:val="000000" w:themeColor="text1"/>
          <w:spacing w:val="5"/>
          <w:sz w:val="26"/>
          <w:szCs w:val="26"/>
          <w:lang w:val="vi-VN"/>
        </w:rPr>
      </w:pPr>
      <w:r w:rsidRPr="00FD6FC0">
        <w:rPr>
          <w:b/>
          <w:color w:val="000000" w:themeColor="text1"/>
          <w:spacing w:val="5"/>
          <w:sz w:val="26"/>
          <w:szCs w:val="26"/>
          <w:lang w:val="vi-VN"/>
        </w:rPr>
        <w:t xml:space="preserve">1. </w:t>
      </w:r>
      <w:r w:rsidRPr="00FD6FC0">
        <w:rPr>
          <w:b/>
          <w:color w:val="000000" w:themeColor="text1"/>
          <w:spacing w:val="5"/>
          <w:sz w:val="26"/>
          <w:szCs w:val="26"/>
        </w:rPr>
        <w:t>Đặc điểm tình hình kinh tế, xã hội, văn hóa địa phương</w:t>
      </w:r>
    </w:p>
    <w:p w14:paraId="5517B956" w14:textId="77777777" w:rsidR="00780842" w:rsidRPr="00FD6FC0" w:rsidRDefault="00780842" w:rsidP="00780842">
      <w:pPr>
        <w:spacing w:line="276" w:lineRule="auto"/>
        <w:ind w:firstLine="567"/>
        <w:jc w:val="both"/>
        <w:rPr>
          <w:color w:val="000000"/>
          <w:sz w:val="26"/>
          <w:szCs w:val="26"/>
          <w:shd w:val="clear" w:color="auto" w:fill="FFFFFF"/>
          <w:lang w:val="en-US"/>
        </w:rPr>
      </w:pPr>
      <w:r w:rsidRPr="00FD6FC0">
        <w:rPr>
          <w:color w:val="000000"/>
          <w:sz w:val="26"/>
          <w:szCs w:val="26"/>
          <w:shd w:val="clear" w:color="auto" w:fill="FFFFFF"/>
          <w:lang w:val="en-US"/>
        </w:rPr>
        <w:t xml:space="preserve">Xã Tân Hiệp nằm ở phía Bắc của Huyện Hóc Môn có điều kiện tiểu vùng sinh thái đặc trưng của hệ sinh thái nông nghiệp vùng Đông Nam Bộ, diện tích tự nhiên là </w:t>
      </w:r>
      <w:r w:rsidRPr="00FD6FC0">
        <w:rPr>
          <w:color w:val="000000"/>
          <w:sz w:val="26"/>
          <w:szCs w:val="26"/>
          <w:shd w:val="clear" w:color="auto" w:fill="FFFFFF"/>
          <w:lang w:val="en-US"/>
        </w:rPr>
        <w:lastRenderedPageBreak/>
        <w:t>1.196,98 ha, trong đó diện tích đất nông nghiệp là 603,61 ha, chiếm tỷ lệ 50,43%.</w:t>
      </w:r>
    </w:p>
    <w:p w14:paraId="0A2DF5D5" w14:textId="77777777" w:rsidR="00780842" w:rsidRPr="00FD6FC0" w:rsidRDefault="00780842" w:rsidP="00780842">
      <w:pPr>
        <w:pStyle w:val="NormalWeb"/>
        <w:shd w:val="clear" w:color="auto" w:fill="FFFFFF"/>
        <w:spacing w:before="0" w:beforeAutospacing="0" w:after="0" w:afterAutospacing="0" w:line="276" w:lineRule="auto"/>
        <w:ind w:firstLine="567"/>
        <w:jc w:val="both"/>
        <w:rPr>
          <w:color w:val="000000"/>
          <w:sz w:val="26"/>
          <w:szCs w:val="26"/>
          <w:shd w:val="clear" w:color="auto" w:fill="FFFFFF"/>
        </w:rPr>
      </w:pPr>
      <w:r w:rsidRPr="00FD6FC0">
        <w:rPr>
          <w:color w:val="000000"/>
          <w:sz w:val="26"/>
          <w:szCs w:val="26"/>
          <w:shd w:val="clear" w:color="auto" w:fill="FFFFFF"/>
        </w:rPr>
        <w:t>Các cấp ủy Đảng, chính quyền địa phương quan tâm chăm lo công tác giáo dục; các tổ chức, đoàn thể, các nhà hảo tâm cùng chung tay, góp sức, huy động các nguồn lực để hỗ trợ, giúp đỡ nhà trường thực hiện công tác giảng dạy và tổ chức các hoạt động giáo dục.</w:t>
      </w:r>
    </w:p>
    <w:p w14:paraId="203C9AD6" w14:textId="77777777" w:rsidR="00780842" w:rsidRPr="00FD6FC0" w:rsidRDefault="00780842" w:rsidP="00780842">
      <w:pPr>
        <w:spacing w:line="276" w:lineRule="auto"/>
        <w:ind w:firstLine="567"/>
        <w:jc w:val="both"/>
        <w:rPr>
          <w:color w:val="000000"/>
          <w:sz w:val="26"/>
          <w:szCs w:val="26"/>
          <w:shd w:val="clear" w:color="auto" w:fill="FFFFFF"/>
          <w:lang w:val="en-US"/>
        </w:rPr>
      </w:pPr>
      <w:r w:rsidRPr="00FD6FC0">
        <w:rPr>
          <w:color w:val="000000"/>
          <w:sz w:val="26"/>
          <w:szCs w:val="26"/>
        </w:rPr>
        <w:t xml:space="preserve">Sự tín nhiệm của phụ huynh học sinh đối với đội ngũ giáo viên được nâng lên. Vị trí của ngành giáo dục trong xã hội từng bước được thay đổi, nhận thức của người dân cũng được thay đổi theo: Có tri thức, có văn hóa thì có điều kiện đóng góp công sức trí tuệ của mình cho xã hội, cho đất nước, mức thu nhập cũng như đời sống của bản thân được khá hơn. Từ đó </w:t>
      </w:r>
      <w:r w:rsidRPr="00FD6FC0">
        <w:rPr>
          <w:color w:val="000000"/>
          <w:sz w:val="26"/>
          <w:szCs w:val="26"/>
          <w:shd w:val="clear" w:color="auto" w:fill="FFFFFF"/>
          <w:lang w:val="en-US"/>
        </w:rPr>
        <w:t xml:space="preserve">phụ huynh học sinh rất quan tâm đến sự phát triển về phẩm chất, năng lực của con em, luôn quan tâm, chăm sóc, tạo điều kiện tốt để học sinh được học tập, sinh hoạt, tham gia các hoạt động ngoài giờ; ủng hộ và thống nhất cao với chương trình, kế hoạch giáo dục của nhà trường. </w:t>
      </w:r>
    </w:p>
    <w:p w14:paraId="61E297F8" w14:textId="1D4489E1" w:rsidR="00426311" w:rsidRPr="00FD6FC0" w:rsidRDefault="005B1240" w:rsidP="007D7C62">
      <w:pPr>
        <w:pStyle w:val="NormalWeb"/>
        <w:spacing w:before="120" w:beforeAutospacing="0" w:after="120" w:afterAutospacing="0" w:line="276" w:lineRule="auto"/>
        <w:ind w:firstLine="720"/>
        <w:jc w:val="both"/>
        <w:rPr>
          <w:b/>
          <w:color w:val="000000" w:themeColor="text1"/>
          <w:sz w:val="26"/>
          <w:szCs w:val="26"/>
        </w:rPr>
      </w:pPr>
      <w:r w:rsidRPr="00FD6FC0">
        <w:rPr>
          <w:b/>
          <w:color w:val="000000" w:themeColor="text1"/>
          <w:sz w:val="26"/>
          <w:szCs w:val="26"/>
        </w:rPr>
        <w:t>2. Đặc điểm tình hình nhà trường</w:t>
      </w:r>
      <w:r w:rsidR="001E5BD7" w:rsidRPr="00FD6FC0">
        <w:rPr>
          <w:b/>
          <w:color w:val="000000" w:themeColor="text1"/>
          <w:sz w:val="26"/>
          <w:szCs w:val="26"/>
          <w:lang w:val="vi-VN"/>
        </w:rPr>
        <w:t xml:space="preserve"> năm học 202</w:t>
      </w:r>
      <w:r w:rsidR="00CD0D12" w:rsidRPr="00FD6FC0">
        <w:rPr>
          <w:b/>
          <w:color w:val="000000" w:themeColor="text1"/>
          <w:sz w:val="26"/>
          <w:szCs w:val="26"/>
        </w:rPr>
        <w:t>3</w:t>
      </w:r>
      <w:r w:rsidR="001E5BD7" w:rsidRPr="00FD6FC0">
        <w:rPr>
          <w:b/>
          <w:color w:val="000000" w:themeColor="text1"/>
          <w:sz w:val="26"/>
          <w:szCs w:val="26"/>
          <w:lang w:val="vi-VN"/>
        </w:rPr>
        <w:t>-202</w:t>
      </w:r>
      <w:r w:rsidR="00CD0D12" w:rsidRPr="00FD6FC0">
        <w:rPr>
          <w:b/>
          <w:color w:val="000000" w:themeColor="text1"/>
          <w:sz w:val="26"/>
          <w:szCs w:val="26"/>
        </w:rPr>
        <w:t>4</w:t>
      </w:r>
    </w:p>
    <w:p w14:paraId="00AD7A99" w14:textId="1BAC9A36" w:rsidR="00C25149" w:rsidRPr="00FD6FC0" w:rsidRDefault="00C25149" w:rsidP="007D7C62">
      <w:pPr>
        <w:spacing w:before="120" w:after="120" w:line="276" w:lineRule="auto"/>
        <w:ind w:firstLine="720"/>
        <w:jc w:val="both"/>
        <w:rPr>
          <w:color w:val="000000" w:themeColor="text1"/>
          <w:sz w:val="26"/>
          <w:szCs w:val="26"/>
          <w:lang w:val="pt-BR"/>
        </w:rPr>
      </w:pPr>
      <w:r w:rsidRPr="00FD6FC0">
        <w:rPr>
          <w:color w:val="000000" w:themeColor="text1"/>
          <w:sz w:val="26"/>
          <w:szCs w:val="26"/>
          <w:lang w:val="pt-BR"/>
        </w:rPr>
        <w:t xml:space="preserve">Trường Tiểu học </w:t>
      </w:r>
      <w:r w:rsidR="00780842" w:rsidRPr="00FD6FC0">
        <w:rPr>
          <w:color w:val="000000" w:themeColor="text1"/>
          <w:sz w:val="26"/>
          <w:szCs w:val="26"/>
          <w:lang w:val="pt-BR"/>
        </w:rPr>
        <w:t>Cầu Xáng</w:t>
      </w:r>
      <w:r w:rsidRPr="00FD6FC0">
        <w:rPr>
          <w:color w:val="000000" w:themeColor="text1"/>
          <w:sz w:val="26"/>
          <w:szCs w:val="26"/>
          <w:lang w:val="pt-BR"/>
        </w:rPr>
        <w:t xml:space="preserve"> là cơ sở giáo dục công lập trực thuộc Phòng Giáo dục và Đào tạo huyện Hóc Môn, Thành phố Hồ Chí Minh.</w:t>
      </w:r>
      <w:r w:rsidR="00777DB3" w:rsidRPr="00FD6FC0">
        <w:rPr>
          <w:color w:val="000000" w:themeColor="text1"/>
          <w:sz w:val="26"/>
          <w:szCs w:val="26"/>
          <w:lang w:val="pt-BR"/>
        </w:rPr>
        <w:t xml:space="preserve"> </w:t>
      </w:r>
      <w:r w:rsidRPr="00FD6FC0">
        <w:rPr>
          <w:color w:val="000000" w:themeColor="text1"/>
          <w:sz w:val="26"/>
          <w:szCs w:val="26"/>
          <w:lang w:val="pt-BR"/>
        </w:rPr>
        <w:t xml:space="preserve">Địa chỉ: Số </w:t>
      </w:r>
      <w:r w:rsidR="00780842" w:rsidRPr="00FD6FC0">
        <w:rPr>
          <w:color w:val="000000" w:themeColor="text1"/>
          <w:sz w:val="26"/>
          <w:szCs w:val="26"/>
          <w:lang w:val="pt-BR"/>
        </w:rPr>
        <w:t>50</w:t>
      </w:r>
      <w:r w:rsidRPr="00FD6FC0">
        <w:rPr>
          <w:color w:val="000000" w:themeColor="text1"/>
          <w:sz w:val="26"/>
          <w:szCs w:val="26"/>
          <w:lang w:val="pt-BR"/>
        </w:rPr>
        <w:t xml:space="preserve">, ấp </w:t>
      </w:r>
      <w:r w:rsidR="00780842" w:rsidRPr="00FD6FC0">
        <w:rPr>
          <w:color w:val="000000" w:themeColor="text1"/>
          <w:sz w:val="26"/>
          <w:szCs w:val="26"/>
          <w:lang w:val="pt-BR"/>
        </w:rPr>
        <w:t>Thới Tây 2</w:t>
      </w:r>
      <w:r w:rsidRPr="00FD6FC0">
        <w:rPr>
          <w:color w:val="000000" w:themeColor="text1"/>
          <w:sz w:val="26"/>
          <w:szCs w:val="26"/>
          <w:lang w:val="pt-BR"/>
        </w:rPr>
        <w:t xml:space="preserve">, xã </w:t>
      </w:r>
      <w:r w:rsidR="00780842" w:rsidRPr="00FD6FC0">
        <w:rPr>
          <w:color w:val="000000" w:themeColor="text1"/>
          <w:sz w:val="26"/>
          <w:szCs w:val="26"/>
          <w:lang w:val="pt-BR"/>
        </w:rPr>
        <w:t>Tân Hiệp</w:t>
      </w:r>
      <w:r w:rsidRPr="00FD6FC0">
        <w:rPr>
          <w:color w:val="000000" w:themeColor="text1"/>
          <w:sz w:val="26"/>
          <w:szCs w:val="26"/>
          <w:lang w:val="pt-BR"/>
        </w:rPr>
        <w:t xml:space="preserve">, huyện Hóc Môn, Thành phố Hồ Chí Minh. </w:t>
      </w:r>
    </w:p>
    <w:p w14:paraId="6FEB3215" w14:textId="2D8B9507" w:rsidR="007D7C62" w:rsidRPr="00FD6FC0" w:rsidRDefault="00C25149" w:rsidP="007D7C62">
      <w:pPr>
        <w:spacing w:before="120" w:after="120" w:line="276" w:lineRule="auto"/>
        <w:ind w:firstLine="720"/>
        <w:jc w:val="both"/>
        <w:rPr>
          <w:color w:val="000000" w:themeColor="text1"/>
          <w:sz w:val="26"/>
          <w:szCs w:val="26"/>
          <w:lang w:val="pt-BR"/>
        </w:rPr>
      </w:pPr>
      <w:r w:rsidRPr="00FD6FC0">
        <w:rPr>
          <w:color w:val="000000" w:themeColor="text1"/>
          <w:sz w:val="26"/>
          <w:szCs w:val="26"/>
          <w:lang w:val="pt-BR"/>
        </w:rPr>
        <w:t xml:space="preserve">Trường được thành lập theo Quyết định số </w:t>
      </w:r>
      <w:r w:rsidR="007F3E9B" w:rsidRPr="00FD6FC0">
        <w:rPr>
          <w:sz w:val="26"/>
          <w:szCs w:val="26"/>
          <w:lang w:val="nl-NL"/>
        </w:rPr>
        <w:t xml:space="preserve">65/QĐ - UB/TH ngày 27 tháng 3 năm 1996 </w:t>
      </w:r>
      <w:r w:rsidRPr="00FD6FC0">
        <w:rPr>
          <w:color w:val="000000" w:themeColor="text1"/>
          <w:sz w:val="26"/>
          <w:szCs w:val="26"/>
          <w:lang w:val="pt-BR"/>
        </w:rPr>
        <w:t xml:space="preserve"> của Uỷ ban nhân dân huyện Hóc Môn. </w:t>
      </w:r>
      <w:r w:rsidR="00780842" w:rsidRPr="00FD6FC0">
        <w:rPr>
          <w:color w:val="000000" w:themeColor="text1"/>
          <w:sz w:val="26"/>
          <w:szCs w:val="26"/>
          <w:lang w:val="pt-BR"/>
        </w:rPr>
        <w:t xml:space="preserve">Trường được </w:t>
      </w:r>
      <w:r w:rsidRPr="00FD6FC0">
        <w:rPr>
          <w:color w:val="000000" w:themeColor="text1"/>
          <w:sz w:val="26"/>
          <w:szCs w:val="26"/>
          <w:lang w:val="pt-BR"/>
        </w:rPr>
        <w:t xml:space="preserve">Sở Giáo dục và Đào tạo Thành phố công nhận đạt tiêu chuẩn chất lượng giáo dục cấp độ 1 vào </w:t>
      </w:r>
      <w:r w:rsidR="007F3E9B" w:rsidRPr="00FD6FC0">
        <w:rPr>
          <w:color w:val="000000" w:themeColor="text1"/>
          <w:sz w:val="26"/>
          <w:szCs w:val="26"/>
          <w:lang w:val="pt-BR"/>
        </w:rPr>
        <w:t xml:space="preserve">ngày 8 tháng 10 </w:t>
      </w:r>
      <w:r w:rsidRPr="00FD6FC0">
        <w:rPr>
          <w:color w:val="000000" w:themeColor="text1"/>
          <w:sz w:val="26"/>
          <w:szCs w:val="26"/>
          <w:lang w:val="pt-BR"/>
        </w:rPr>
        <w:t xml:space="preserve">năm </w:t>
      </w:r>
      <w:r w:rsidR="00780842" w:rsidRPr="00FD6FC0">
        <w:rPr>
          <w:color w:val="000000" w:themeColor="text1"/>
          <w:sz w:val="26"/>
          <w:szCs w:val="26"/>
          <w:lang w:val="pt-BR"/>
        </w:rPr>
        <w:t>2020.</w:t>
      </w:r>
      <w:r w:rsidR="00AB2576" w:rsidRPr="00FD6FC0">
        <w:rPr>
          <w:color w:val="000000" w:themeColor="text1"/>
          <w:sz w:val="26"/>
          <w:szCs w:val="26"/>
          <w:lang w:val="pt-BR"/>
        </w:rPr>
        <w:t xml:space="preserve"> </w:t>
      </w:r>
    </w:p>
    <w:p w14:paraId="6B972814" w14:textId="768992F0" w:rsidR="007D7C62" w:rsidRPr="00FD6FC0" w:rsidRDefault="005669E5" w:rsidP="007D7C62">
      <w:pPr>
        <w:spacing w:before="120" w:after="120" w:line="276" w:lineRule="auto"/>
        <w:ind w:firstLine="720"/>
        <w:jc w:val="both"/>
        <w:rPr>
          <w:bCs/>
          <w:color w:val="000000" w:themeColor="text1"/>
          <w:sz w:val="26"/>
          <w:szCs w:val="26"/>
        </w:rPr>
      </w:pPr>
      <w:r w:rsidRPr="00FD6FC0">
        <w:rPr>
          <w:color w:val="000000" w:themeColor="text1"/>
          <w:sz w:val="26"/>
          <w:szCs w:val="26"/>
        </w:rPr>
        <w:t xml:space="preserve">Nhà trường </w:t>
      </w:r>
      <w:r w:rsidR="00451B9F" w:rsidRPr="00FD6FC0">
        <w:rPr>
          <w:color w:val="000000" w:themeColor="text1"/>
          <w:sz w:val="26"/>
          <w:szCs w:val="26"/>
        </w:rPr>
        <w:t xml:space="preserve">luôn nhận </w:t>
      </w:r>
      <w:r w:rsidR="00451B9F" w:rsidRPr="00FD6FC0">
        <w:rPr>
          <w:bCs/>
          <w:iCs/>
          <w:color w:val="000000" w:themeColor="text1"/>
          <w:sz w:val="26"/>
          <w:szCs w:val="26"/>
        </w:rPr>
        <w:t>đ</w:t>
      </w:r>
      <w:r w:rsidR="00451B9F" w:rsidRPr="00FD6FC0">
        <w:rPr>
          <w:color w:val="000000" w:themeColor="text1"/>
          <w:sz w:val="26"/>
          <w:szCs w:val="26"/>
        </w:rPr>
        <w:t xml:space="preserve">ược sự quan tâm của Huyện ủy, Ủy ban nhân dân huyện Hóc Môn, sự lãnh đạo sâu sát của Phòng Giáo dục và Đào tạo huyện Hóc Môn, của Đảng ủy và Ủy ban nhân dân xã </w:t>
      </w:r>
      <w:r w:rsidR="007F3E9B" w:rsidRPr="00FD6FC0">
        <w:rPr>
          <w:color w:val="000000" w:themeColor="text1"/>
          <w:sz w:val="26"/>
          <w:szCs w:val="26"/>
          <w:lang w:val="en-US"/>
        </w:rPr>
        <w:t>Tân Hiệp</w:t>
      </w:r>
      <w:r w:rsidR="00451B9F" w:rsidRPr="00FD6FC0">
        <w:rPr>
          <w:color w:val="000000" w:themeColor="text1"/>
          <w:sz w:val="26"/>
          <w:szCs w:val="26"/>
        </w:rPr>
        <w:t xml:space="preserve"> và </w:t>
      </w:r>
      <w:r w:rsidR="00451B9F" w:rsidRPr="00FD6FC0">
        <w:rPr>
          <w:bCs/>
          <w:color w:val="000000" w:themeColor="text1"/>
          <w:sz w:val="26"/>
          <w:szCs w:val="26"/>
        </w:rPr>
        <w:t xml:space="preserve">và sự hỗ trợ nhiệt tình của </w:t>
      </w:r>
      <w:r w:rsidR="00451B9F" w:rsidRPr="00FD6FC0">
        <w:rPr>
          <w:bCs/>
          <w:color w:val="000000" w:themeColor="text1"/>
          <w:sz w:val="26"/>
          <w:szCs w:val="26"/>
          <w:lang w:val="pt-BR"/>
        </w:rPr>
        <w:t>Cha mẹ học sinh</w:t>
      </w:r>
      <w:r w:rsidR="00451B9F" w:rsidRPr="00FD6FC0">
        <w:rPr>
          <w:bCs/>
          <w:color w:val="000000" w:themeColor="text1"/>
          <w:sz w:val="26"/>
          <w:szCs w:val="26"/>
        </w:rPr>
        <w:t>.</w:t>
      </w:r>
    </w:p>
    <w:p w14:paraId="79D0D38C" w14:textId="75F5A3BB" w:rsidR="00451B9F" w:rsidRPr="00FD6FC0" w:rsidRDefault="00451B9F" w:rsidP="007D7C62">
      <w:pPr>
        <w:spacing w:before="120" w:after="120" w:line="276" w:lineRule="auto"/>
        <w:ind w:firstLine="720"/>
        <w:jc w:val="both"/>
        <w:rPr>
          <w:color w:val="000000" w:themeColor="text1"/>
          <w:sz w:val="26"/>
          <w:szCs w:val="26"/>
          <w:lang w:val="pt-BR"/>
        </w:rPr>
      </w:pPr>
      <w:r w:rsidRPr="00FD6FC0">
        <w:rPr>
          <w:color w:val="000000" w:themeColor="text1"/>
          <w:sz w:val="26"/>
          <w:szCs w:val="26"/>
        </w:rPr>
        <w:t xml:space="preserve">Đội ngũ giáo viên nhiệt tình, đoàn kết có tinh thần trách nhiệm cao trong công tác, luôn quan tâm đến chất lượng học sinh, đầu tư sâu cho công tác chuyên môn và không ngừng nâng cao trình độ, năng lực công tác. Giáo viên đa số là người của địa phương và có nhiều kinh nghiệm trong giảng dạy, có uy tín trong quần chúng nhân dân. </w:t>
      </w:r>
    </w:p>
    <w:p w14:paraId="556C6F23" w14:textId="16D70584" w:rsidR="00CE77F1" w:rsidRPr="00FD6FC0" w:rsidRDefault="00451B9F" w:rsidP="007D7C62">
      <w:pPr>
        <w:spacing w:before="120" w:after="120" w:line="276" w:lineRule="auto"/>
        <w:ind w:firstLine="720"/>
        <w:jc w:val="both"/>
        <w:rPr>
          <w:color w:val="000000" w:themeColor="text1"/>
          <w:sz w:val="26"/>
          <w:szCs w:val="26"/>
        </w:rPr>
      </w:pPr>
      <w:r w:rsidRPr="00FD6FC0">
        <w:rPr>
          <w:color w:val="000000" w:themeColor="text1"/>
          <w:sz w:val="26"/>
          <w:szCs w:val="26"/>
        </w:rPr>
        <w:t xml:space="preserve">CBQL có trình độ Đại học, năng động trong công tác, có tinh thần học tập cầu tiến, luôn có tinh thần trách nhiệm, đoàn kết thống nhất cao. </w:t>
      </w:r>
    </w:p>
    <w:p w14:paraId="4A3D7688" w14:textId="721CC49E" w:rsidR="00CE77F1" w:rsidRPr="00FD6FC0" w:rsidRDefault="00A041DC" w:rsidP="007D7C62">
      <w:pPr>
        <w:spacing w:before="120" w:after="120" w:line="276" w:lineRule="auto"/>
        <w:ind w:firstLine="720"/>
        <w:jc w:val="both"/>
        <w:rPr>
          <w:color w:val="000000" w:themeColor="text1"/>
          <w:sz w:val="26"/>
          <w:szCs w:val="26"/>
        </w:rPr>
      </w:pPr>
      <w:r w:rsidRPr="00FD6FC0">
        <w:rPr>
          <w:color w:val="000000" w:themeColor="text1"/>
          <w:sz w:val="26"/>
          <w:szCs w:val="26"/>
          <w:lang w:val="vi-VN"/>
        </w:rPr>
        <w:t xml:space="preserve">Giáo viên chủ động, sáng tạo trong giảng dạy và các </w:t>
      </w:r>
      <w:r w:rsidR="00620E06" w:rsidRPr="00FD6FC0">
        <w:rPr>
          <w:color w:val="000000" w:themeColor="text1"/>
          <w:sz w:val="26"/>
          <w:szCs w:val="26"/>
          <w:lang w:val="vi-VN"/>
        </w:rPr>
        <w:t>hoạt động của nhà trường. G</w:t>
      </w:r>
      <w:r w:rsidRPr="00FD6FC0">
        <w:rPr>
          <w:color w:val="000000" w:themeColor="text1"/>
          <w:sz w:val="26"/>
          <w:szCs w:val="26"/>
          <w:lang w:val="vi-VN"/>
        </w:rPr>
        <w:t>iáo viên ứng dụng công nghệ, các phương tiện dạy học hiện đại khi soạn giảng và lên lớp</w:t>
      </w:r>
      <w:r w:rsidR="00620E06" w:rsidRPr="00FD6FC0">
        <w:rPr>
          <w:color w:val="000000" w:themeColor="text1"/>
          <w:sz w:val="26"/>
          <w:szCs w:val="26"/>
          <w:lang w:val="vi-VN"/>
        </w:rPr>
        <w:t xml:space="preserve"> đạt hi</w:t>
      </w:r>
      <w:r w:rsidR="003A0F9B" w:rsidRPr="00FD6FC0">
        <w:rPr>
          <w:color w:val="000000" w:themeColor="text1"/>
          <w:sz w:val="26"/>
          <w:szCs w:val="26"/>
          <w:lang w:val="en-US"/>
        </w:rPr>
        <w:t>ệ</w:t>
      </w:r>
      <w:r w:rsidR="00620E06" w:rsidRPr="00FD6FC0">
        <w:rPr>
          <w:color w:val="000000" w:themeColor="text1"/>
          <w:sz w:val="26"/>
          <w:szCs w:val="26"/>
          <w:lang w:val="vi-VN"/>
        </w:rPr>
        <w:t>u quả</w:t>
      </w:r>
      <w:r w:rsidR="00397A9E" w:rsidRPr="00FD6FC0">
        <w:rPr>
          <w:color w:val="000000" w:themeColor="text1"/>
          <w:sz w:val="26"/>
          <w:szCs w:val="26"/>
          <w:lang w:val="vi-VN"/>
        </w:rPr>
        <w:t>.</w:t>
      </w:r>
    </w:p>
    <w:p w14:paraId="65C77872" w14:textId="47E43A6E" w:rsidR="00CE77F1" w:rsidRPr="00FD6FC0" w:rsidRDefault="00A041DC" w:rsidP="007D7C62">
      <w:pPr>
        <w:spacing w:before="120" w:after="120" w:line="276" w:lineRule="auto"/>
        <w:ind w:firstLine="720"/>
        <w:jc w:val="both"/>
        <w:rPr>
          <w:color w:val="000000" w:themeColor="text1"/>
          <w:sz w:val="26"/>
          <w:szCs w:val="26"/>
        </w:rPr>
      </w:pPr>
      <w:r w:rsidRPr="00FD6FC0">
        <w:rPr>
          <w:color w:val="000000" w:themeColor="text1"/>
          <w:sz w:val="26"/>
          <w:szCs w:val="26"/>
          <w:lang w:val="vi-VN"/>
        </w:rPr>
        <w:t xml:space="preserve">Việc giáo dục đạo đức, nhân cách, kĩ năng sống, định hướng nghề nghiệp và nề nếp cho học sinh được chú ý nhiều, lồng ghép giáo dục trong các buổi sinh hoạt tập </w:t>
      </w:r>
      <w:r w:rsidR="00C9638E" w:rsidRPr="00FD6FC0">
        <w:rPr>
          <w:color w:val="000000" w:themeColor="text1"/>
          <w:sz w:val="26"/>
          <w:szCs w:val="26"/>
          <w:lang w:val="vi-VN"/>
        </w:rPr>
        <w:t>thể</w:t>
      </w:r>
      <w:r w:rsidRPr="00FD6FC0">
        <w:rPr>
          <w:color w:val="000000" w:themeColor="text1"/>
          <w:sz w:val="26"/>
          <w:szCs w:val="26"/>
          <w:lang w:val="vi-VN"/>
        </w:rPr>
        <w:t>, hoạt động ngoại khóa.</w:t>
      </w:r>
    </w:p>
    <w:p w14:paraId="5BEE556C" w14:textId="33F8543E" w:rsidR="00CE77F1" w:rsidRPr="00FD6FC0" w:rsidRDefault="00C9638E" w:rsidP="007D7C62">
      <w:pPr>
        <w:spacing w:before="120" w:after="120" w:line="276" w:lineRule="auto"/>
        <w:ind w:firstLine="720"/>
        <w:jc w:val="both"/>
        <w:rPr>
          <w:color w:val="000000" w:themeColor="text1"/>
          <w:sz w:val="26"/>
          <w:szCs w:val="26"/>
        </w:rPr>
      </w:pPr>
      <w:r w:rsidRPr="00FD6FC0">
        <w:rPr>
          <w:rFonts w:eastAsia="Batang"/>
          <w:color w:val="000000" w:themeColor="text1"/>
          <w:sz w:val="26"/>
          <w:szCs w:val="26"/>
          <w:lang w:eastAsia="ko-KR"/>
        </w:rPr>
        <w:t>Chất lượng giảng dạy của nhà trường dần được nâng cao qua từng năm, tạo niềm tin trong tập thể sư phạm và sự tín nhiệm của phụ huynh học sinh.</w:t>
      </w:r>
    </w:p>
    <w:p w14:paraId="798AE73F" w14:textId="4B7CA974" w:rsidR="00CE77F1" w:rsidRPr="00FD6FC0" w:rsidRDefault="00132941" w:rsidP="007D7C62">
      <w:pPr>
        <w:spacing w:before="120" w:after="120" w:line="276" w:lineRule="auto"/>
        <w:ind w:firstLine="720"/>
        <w:jc w:val="both"/>
        <w:rPr>
          <w:color w:val="000000" w:themeColor="text1"/>
          <w:sz w:val="26"/>
          <w:szCs w:val="26"/>
        </w:rPr>
      </w:pPr>
      <w:r w:rsidRPr="00FD6FC0">
        <w:rPr>
          <w:color w:val="000000" w:themeColor="text1"/>
          <w:sz w:val="26"/>
          <w:szCs w:val="26"/>
        </w:rPr>
        <w:lastRenderedPageBreak/>
        <w:t>100</w:t>
      </w:r>
      <w:r w:rsidR="001143FF" w:rsidRPr="00FD6FC0">
        <w:rPr>
          <w:color w:val="000000" w:themeColor="text1"/>
          <w:sz w:val="26"/>
          <w:szCs w:val="26"/>
          <w:lang w:val="vi-VN"/>
        </w:rPr>
        <w:t>%</w:t>
      </w:r>
      <w:r w:rsidR="00A041DC" w:rsidRPr="00FD6FC0">
        <w:rPr>
          <w:color w:val="000000" w:themeColor="text1"/>
          <w:sz w:val="26"/>
          <w:szCs w:val="26"/>
          <w:lang w:val="vi-VN"/>
        </w:rPr>
        <w:t xml:space="preserve"> học sinh học 2 buổi/ngày nên các hoạt động ngoại khóa được tổ chức phong phú và đa dạng, góp phần nâng cao chất lượng giáo dục đạo đức, thẩm mĩ, phát triển thể chất cho học sinh.</w:t>
      </w:r>
    </w:p>
    <w:p w14:paraId="4AE13FE4" w14:textId="4E1D6913" w:rsidR="00451B9F" w:rsidRPr="00FD6FC0" w:rsidRDefault="007F3E9B" w:rsidP="007D7C62">
      <w:pPr>
        <w:spacing w:before="120" w:after="120" w:line="276" w:lineRule="auto"/>
        <w:ind w:firstLine="426"/>
        <w:jc w:val="both"/>
        <w:rPr>
          <w:color w:val="000000" w:themeColor="text1"/>
          <w:sz w:val="26"/>
          <w:szCs w:val="26"/>
          <w:lang w:val="en-US"/>
        </w:rPr>
      </w:pPr>
      <w:r w:rsidRPr="00FD6FC0">
        <w:rPr>
          <w:color w:val="000000" w:themeColor="text1"/>
          <w:sz w:val="26"/>
          <w:szCs w:val="26"/>
          <w:lang w:val="en-US"/>
        </w:rPr>
        <w:t xml:space="preserve">   </w:t>
      </w:r>
      <w:r w:rsidR="00451B9F" w:rsidRPr="00FD6FC0">
        <w:rPr>
          <w:color w:val="000000" w:themeColor="text1"/>
          <w:sz w:val="26"/>
          <w:szCs w:val="26"/>
        </w:rPr>
        <w:t xml:space="preserve">Trường lớp khang trang, môi trường xanh - sạch </w:t>
      </w:r>
      <w:r w:rsidR="00FD6FC0">
        <w:rPr>
          <w:color w:val="000000" w:themeColor="text1"/>
          <w:sz w:val="26"/>
          <w:szCs w:val="26"/>
          <w:lang w:val="en-US"/>
        </w:rPr>
        <w:t>-</w:t>
      </w:r>
      <w:r w:rsidR="00451B9F" w:rsidRPr="00FD6FC0">
        <w:rPr>
          <w:color w:val="000000" w:themeColor="text1"/>
          <w:sz w:val="26"/>
          <w:szCs w:val="26"/>
        </w:rPr>
        <w:t xml:space="preserve"> đẹp. Cơ sở giảng dạy tập trung một điểm, thuận lợi trong công tác quản lý và tổ chức các hoạt động học tập của trường.</w:t>
      </w:r>
    </w:p>
    <w:p w14:paraId="6B42B6F4" w14:textId="77777777" w:rsidR="00C81D68" w:rsidRPr="00FD6FC0" w:rsidRDefault="00C81D68" w:rsidP="00C81D68">
      <w:pPr>
        <w:pStyle w:val="BodyText"/>
        <w:tabs>
          <w:tab w:val="left" w:pos="180"/>
          <w:tab w:val="left" w:pos="270"/>
          <w:tab w:val="left" w:pos="10170"/>
          <w:tab w:val="left" w:pos="10440"/>
        </w:tabs>
        <w:spacing w:before="120" w:after="120" w:line="276" w:lineRule="auto"/>
        <w:ind w:left="0" w:firstLine="426"/>
        <w:rPr>
          <w:b/>
          <w:color w:val="000000" w:themeColor="text1"/>
          <w:sz w:val="26"/>
          <w:szCs w:val="26"/>
          <w:lang w:val="vi-VN"/>
        </w:rPr>
      </w:pPr>
      <w:r w:rsidRPr="00FD6FC0">
        <w:rPr>
          <w:b/>
          <w:color w:val="000000" w:themeColor="text1"/>
          <w:sz w:val="26"/>
          <w:szCs w:val="26"/>
        </w:rPr>
        <w:t>2.1. Đặc điểm học sinh nhà trường</w:t>
      </w:r>
      <w:r w:rsidRPr="00FD6FC0">
        <w:rPr>
          <w:b/>
          <w:color w:val="000000" w:themeColor="text1"/>
          <w:sz w:val="26"/>
          <w:szCs w:val="26"/>
          <w:lang w:val="vi-VN"/>
        </w:rPr>
        <w:t xml:space="preserve"> </w:t>
      </w:r>
    </w:p>
    <w:p w14:paraId="7971AD1E" w14:textId="77777777" w:rsidR="00C81D68" w:rsidRPr="00FD6FC0" w:rsidRDefault="00C81D68" w:rsidP="00C81D68">
      <w:pPr>
        <w:pStyle w:val="BodyText"/>
        <w:tabs>
          <w:tab w:val="left" w:pos="180"/>
          <w:tab w:val="left" w:pos="270"/>
          <w:tab w:val="left" w:pos="10170"/>
          <w:tab w:val="left" w:pos="10440"/>
        </w:tabs>
        <w:spacing w:before="120" w:after="120" w:line="276" w:lineRule="auto"/>
        <w:ind w:left="0" w:firstLine="426"/>
        <w:rPr>
          <w:bCs/>
          <w:color w:val="000000" w:themeColor="text1"/>
          <w:sz w:val="26"/>
          <w:szCs w:val="26"/>
          <w:lang w:val="en-US"/>
        </w:rPr>
      </w:pPr>
      <w:r w:rsidRPr="00FD6FC0">
        <w:rPr>
          <w:bCs/>
          <w:color w:val="000000" w:themeColor="text1"/>
          <w:sz w:val="26"/>
          <w:szCs w:val="26"/>
          <w:lang w:val="en-US"/>
        </w:rPr>
        <w:t>Năm học 2023 – 2024 trường có 19 lớp, với  học sinh theo bảng số liệu dưới đây:</w:t>
      </w: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1"/>
        <w:gridCol w:w="946"/>
        <w:gridCol w:w="992"/>
        <w:gridCol w:w="845"/>
        <w:gridCol w:w="993"/>
        <w:gridCol w:w="850"/>
        <w:gridCol w:w="992"/>
        <w:gridCol w:w="993"/>
        <w:gridCol w:w="1580"/>
      </w:tblGrid>
      <w:tr w:rsidR="00C81D68" w:rsidRPr="00FD6FC0" w14:paraId="7F66A119" w14:textId="77777777" w:rsidTr="00933A3D">
        <w:trPr>
          <w:trHeight w:val="2468"/>
          <w:tblHeader/>
          <w:jc w:val="center"/>
        </w:trPr>
        <w:tc>
          <w:tcPr>
            <w:tcW w:w="1181" w:type="dxa"/>
            <w:vAlign w:val="center"/>
          </w:tcPr>
          <w:p w14:paraId="190B491E" w14:textId="77777777" w:rsidR="00C81D68" w:rsidRPr="00FD6FC0" w:rsidRDefault="00C81D68" w:rsidP="00933A3D">
            <w:pPr>
              <w:spacing w:before="120" w:after="120"/>
              <w:ind w:left="-65" w:right="-52"/>
              <w:jc w:val="both"/>
              <w:rPr>
                <w:b/>
                <w:bCs/>
                <w:color w:val="000000" w:themeColor="text1"/>
                <w:sz w:val="26"/>
                <w:szCs w:val="26"/>
                <w:lang w:val="vi-VN"/>
              </w:rPr>
            </w:pPr>
            <w:r w:rsidRPr="00FD6FC0">
              <w:rPr>
                <w:b/>
                <w:bCs/>
                <w:color w:val="000000" w:themeColor="text1"/>
                <w:sz w:val="26"/>
                <w:szCs w:val="26"/>
                <w:lang w:val="vi-VN"/>
              </w:rPr>
              <w:t>Khối lớp</w:t>
            </w:r>
          </w:p>
        </w:tc>
        <w:tc>
          <w:tcPr>
            <w:tcW w:w="946" w:type="dxa"/>
            <w:vAlign w:val="center"/>
          </w:tcPr>
          <w:p w14:paraId="6100C90E" w14:textId="77777777" w:rsidR="00C81D68" w:rsidRPr="00FD6FC0" w:rsidRDefault="00C81D68" w:rsidP="00933A3D">
            <w:pPr>
              <w:spacing w:before="120" w:after="120"/>
              <w:ind w:left="-65" w:right="-52"/>
              <w:jc w:val="both"/>
              <w:rPr>
                <w:b/>
                <w:bCs/>
                <w:color w:val="000000" w:themeColor="text1"/>
                <w:sz w:val="26"/>
                <w:szCs w:val="26"/>
                <w:lang w:val="vi-VN"/>
              </w:rPr>
            </w:pPr>
            <w:r w:rsidRPr="00FD6FC0">
              <w:rPr>
                <w:b/>
                <w:bCs/>
                <w:color w:val="000000" w:themeColor="text1"/>
                <w:sz w:val="26"/>
                <w:szCs w:val="26"/>
                <w:lang w:val="vi-VN"/>
              </w:rPr>
              <w:t>Số lớp</w:t>
            </w:r>
          </w:p>
        </w:tc>
        <w:tc>
          <w:tcPr>
            <w:tcW w:w="992" w:type="dxa"/>
            <w:vAlign w:val="center"/>
          </w:tcPr>
          <w:p w14:paraId="762E1106" w14:textId="77777777" w:rsidR="00C81D68" w:rsidRPr="00FD6FC0" w:rsidRDefault="00C81D68" w:rsidP="00933A3D">
            <w:pPr>
              <w:spacing w:before="120" w:after="120"/>
              <w:ind w:left="-65" w:right="-52"/>
              <w:jc w:val="both"/>
              <w:rPr>
                <w:b/>
                <w:color w:val="000000" w:themeColor="text1"/>
                <w:sz w:val="26"/>
                <w:szCs w:val="26"/>
                <w:lang w:val="vi-VN"/>
              </w:rPr>
            </w:pPr>
            <w:r w:rsidRPr="00FD6FC0">
              <w:rPr>
                <w:b/>
                <w:color w:val="000000" w:themeColor="text1"/>
                <w:sz w:val="26"/>
                <w:szCs w:val="26"/>
                <w:lang w:val="vi-VN"/>
              </w:rPr>
              <w:t>Số</w:t>
            </w:r>
          </w:p>
          <w:p w14:paraId="60500572" w14:textId="77777777" w:rsidR="00C81D68" w:rsidRPr="00FD6FC0" w:rsidRDefault="00C81D68" w:rsidP="00933A3D">
            <w:pPr>
              <w:spacing w:before="120" w:after="120"/>
              <w:ind w:left="-65" w:right="-52"/>
              <w:jc w:val="both"/>
              <w:rPr>
                <w:b/>
                <w:color w:val="000000" w:themeColor="text1"/>
                <w:sz w:val="26"/>
                <w:szCs w:val="26"/>
                <w:lang w:val="vi-VN"/>
              </w:rPr>
            </w:pPr>
            <w:r w:rsidRPr="00FD6FC0">
              <w:rPr>
                <w:b/>
                <w:color w:val="000000" w:themeColor="text1"/>
                <w:sz w:val="26"/>
                <w:szCs w:val="26"/>
                <w:lang w:val="vi-VN"/>
              </w:rPr>
              <w:t>học sinh</w:t>
            </w:r>
          </w:p>
        </w:tc>
        <w:tc>
          <w:tcPr>
            <w:tcW w:w="845" w:type="dxa"/>
            <w:vAlign w:val="center"/>
          </w:tcPr>
          <w:p w14:paraId="78EDC066" w14:textId="77777777" w:rsidR="00C81D68" w:rsidRPr="00FD6FC0" w:rsidRDefault="00C81D68" w:rsidP="00933A3D">
            <w:pPr>
              <w:spacing w:before="120" w:after="120"/>
              <w:ind w:left="-65" w:right="-52"/>
              <w:jc w:val="both"/>
              <w:rPr>
                <w:b/>
                <w:color w:val="000000" w:themeColor="text1"/>
                <w:sz w:val="26"/>
                <w:szCs w:val="26"/>
                <w:lang w:val="vi-VN"/>
              </w:rPr>
            </w:pPr>
            <w:r w:rsidRPr="00FD6FC0">
              <w:rPr>
                <w:b/>
                <w:color w:val="000000" w:themeColor="text1"/>
                <w:sz w:val="26"/>
                <w:szCs w:val="26"/>
                <w:lang w:val="vi-VN"/>
              </w:rPr>
              <w:t>Nữ</w:t>
            </w:r>
          </w:p>
        </w:tc>
        <w:tc>
          <w:tcPr>
            <w:tcW w:w="993" w:type="dxa"/>
            <w:vAlign w:val="center"/>
          </w:tcPr>
          <w:p w14:paraId="53FB0F07" w14:textId="77777777" w:rsidR="00C81D68" w:rsidRPr="00FD6FC0" w:rsidRDefault="00C81D68" w:rsidP="00933A3D">
            <w:pPr>
              <w:spacing w:before="120" w:after="120"/>
              <w:ind w:left="-65" w:right="-52"/>
              <w:jc w:val="both"/>
              <w:rPr>
                <w:b/>
                <w:color w:val="000000" w:themeColor="text1"/>
                <w:sz w:val="26"/>
                <w:szCs w:val="26"/>
                <w:lang w:val="vi-VN"/>
              </w:rPr>
            </w:pPr>
            <w:r w:rsidRPr="00FD6FC0">
              <w:rPr>
                <w:b/>
                <w:color w:val="000000" w:themeColor="text1"/>
                <w:sz w:val="26"/>
                <w:szCs w:val="26"/>
                <w:lang w:val="vi-VN"/>
              </w:rPr>
              <w:t xml:space="preserve">Học </w:t>
            </w:r>
          </w:p>
          <w:p w14:paraId="617C50B0" w14:textId="77777777" w:rsidR="00C81D68" w:rsidRPr="00FD6FC0" w:rsidRDefault="00C81D68" w:rsidP="00933A3D">
            <w:pPr>
              <w:spacing w:before="120" w:after="120"/>
              <w:ind w:left="-65" w:right="-52"/>
              <w:jc w:val="both"/>
              <w:rPr>
                <w:b/>
                <w:color w:val="000000" w:themeColor="text1"/>
                <w:sz w:val="26"/>
                <w:szCs w:val="26"/>
                <w:lang w:val="vi-VN"/>
              </w:rPr>
            </w:pPr>
            <w:r w:rsidRPr="00FD6FC0">
              <w:rPr>
                <w:b/>
                <w:color w:val="000000" w:themeColor="text1"/>
                <w:sz w:val="26"/>
                <w:szCs w:val="26"/>
                <w:lang w:val="vi-VN"/>
              </w:rPr>
              <w:t>2 buổi/</w:t>
            </w:r>
          </w:p>
          <w:p w14:paraId="79306546" w14:textId="77777777" w:rsidR="00C81D68" w:rsidRPr="00FD6FC0" w:rsidRDefault="00C81D68" w:rsidP="00933A3D">
            <w:pPr>
              <w:spacing w:before="120" w:after="120"/>
              <w:ind w:left="-65" w:right="-52"/>
              <w:jc w:val="both"/>
              <w:rPr>
                <w:b/>
                <w:color w:val="000000" w:themeColor="text1"/>
                <w:sz w:val="26"/>
                <w:szCs w:val="26"/>
                <w:lang w:val="vi-VN"/>
              </w:rPr>
            </w:pPr>
            <w:r w:rsidRPr="00FD6FC0">
              <w:rPr>
                <w:b/>
                <w:color w:val="000000" w:themeColor="text1"/>
                <w:sz w:val="26"/>
                <w:szCs w:val="26"/>
                <w:lang w:val="vi-VN"/>
              </w:rPr>
              <w:t>ngày</w:t>
            </w:r>
          </w:p>
        </w:tc>
        <w:tc>
          <w:tcPr>
            <w:tcW w:w="850" w:type="dxa"/>
            <w:vAlign w:val="center"/>
          </w:tcPr>
          <w:p w14:paraId="50AA1980" w14:textId="77777777" w:rsidR="00C81D68" w:rsidRPr="00FD6FC0" w:rsidRDefault="00C81D68" w:rsidP="00933A3D">
            <w:pPr>
              <w:spacing w:before="120" w:after="120"/>
              <w:ind w:left="-65" w:right="-52"/>
              <w:jc w:val="both"/>
              <w:rPr>
                <w:b/>
                <w:color w:val="000000" w:themeColor="text1"/>
                <w:sz w:val="26"/>
                <w:szCs w:val="26"/>
                <w:lang w:val="vi-VN"/>
              </w:rPr>
            </w:pPr>
            <w:r w:rsidRPr="00FD6FC0">
              <w:rPr>
                <w:b/>
                <w:color w:val="000000" w:themeColor="text1"/>
                <w:sz w:val="26"/>
                <w:szCs w:val="26"/>
                <w:lang w:val="vi-VN"/>
              </w:rPr>
              <w:t>Học bán trú</w:t>
            </w:r>
          </w:p>
        </w:tc>
        <w:tc>
          <w:tcPr>
            <w:tcW w:w="992" w:type="dxa"/>
            <w:vAlign w:val="center"/>
          </w:tcPr>
          <w:p w14:paraId="28A13312" w14:textId="77777777" w:rsidR="00C81D68" w:rsidRPr="00FD6FC0" w:rsidRDefault="00C81D68" w:rsidP="00933A3D">
            <w:pPr>
              <w:spacing w:before="120" w:after="120"/>
              <w:ind w:left="-65" w:right="-52"/>
              <w:jc w:val="both"/>
              <w:rPr>
                <w:b/>
                <w:color w:val="000000" w:themeColor="text1"/>
                <w:sz w:val="26"/>
                <w:szCs w:val="26"/>
                <w:lang w:val="vi-VN"/>
              </w:rPr>
            </w:pPr>
            <w:r w:rsidRPr="00FD6FC0">
              <w:rPr>
                <w:b/>
                <w:color w:val="000000" w:themeColor="text1"/>
                <w:sz w:val="26"/>
                <w:szCs w:val="26"/>
              </w:rPr>
              <w:t>HS</w:t>
            </w:r>
            <w:r w:rsidRPr="00FD6FC0">
              <w:rPr>
                <w:b/>
                <w:color w:val="000000" w:themeColor="text1"/>
                <w:sz w:val="26"/>
                <w:szCs w:val="26"/>
                <w:lang w:val="vi-VN"/>
              </w:rPr>
              <w:t xml:space="preserve"> khuyết tật</w:t>
            </w:r>
          </w:p>
        </w:tc>
        <w:tc>
          <w:tcPr>
            <w:tcW w:w="993" w:type="dxa"/>
            <w:vAlign w:val="center"/>
          </w:tcPr>
          <w:p w14:paraId="4B30FEC6" w14:textId="77777777" w:rsidR="00C81D68" w:rsidRPr="00FD6FC0" w:rsidRDefault="00C81D68" w:rsidP="00933A3D">
            <w:pPr>
              <w:spacing w:before="120" w:after="120"/>
              <w:ind w:left="-65" w:right="-52"/>
              <w:jc w:val="both"/>
              <w:rPr>
                <w:b/>
                <w:color w:val="000000" w:themeColor="text1"/>
                <w:sz w:val="26"/>
                <w:szCs w:val="26"/>
                <w:lang w:val="vi-VN"/>
              </w:rPr>
            </w:pPr>
            <w:r w:rsidRPr="00FD6FC0">
              <w:rPr>
                <w:b/>
                <w:color w:val="000000" w:themeColor="text1"/>
                <w:sz w:val="26"/>
                <w:szCs w:val="26"/>
              </w:rPr>
              <w:t>HS</w:t>
            </w:r>
            <w:r w:rsidRPr="00FD6FC0">
              <w:rPr>
                <w:b/>
                <w:color w:val="000000" w:themeColor="text1"/>
                <w:sz w:val="26"/>
                <w:szCs w:val="26"/>
                <w:lang w:val="vi-VN"/>
              </w:rPr>
              <w:t xml:space="preserve"> lưu ban</w:t>
            </w:r>
          </w:p>
        </w:tc>
        <w:tc>
          <w:tcPr>
            <w:tcW w:w="1580" w:type="dxa"/>
            <w:vAlign w:val="center"/>
          </w:tcPr>
          <w:p w14:paraId="31AAC57A" w14:textId="77777777" w:rsidR="00C81D68" w:rsidRPr="00FD6FC0" w:rsidRDefault="00C81D68" w:rsidP="00933A3D">
            <w:pPr>
              <w:spacing w:before="120" w:after="120"/>
              <w:ind w:left="-65" w:right="-52"/>
              <w:jc w:val="both"/>
              <w:rPr>
                <w:b/>
                <w:color w:val="000000" w:themeColor="text1"/>
                <w:sz w:val="26"/>
                <w:szCs w:val="26"/>
                <w:lang w:val="vi-VN"/>
              </w:rPr>
            </w:pPr>
            <w:r w:rsidRPr="00FD6FC0">
              <w:rPr>
                <w:b/>
                <w:color w:val="000000" w:themeColor="text1"/>
                <w:sz w:val="26"/>
                <w:szCs w:val="26"/>
              </w:rPr>
              <w:t>HS</w:t>
            </w:r>
            <w:r w:rsidRPr="00FD6FC0">
              <w:rPr>
                <w:b/>
                <w:color w:val="000000" w:themeColor="text1"/>
                <w:sz w:val="26"/>
                <w:szCs w:val="26"/>
                <w:lang w:val="vi-VN"/>
              </w:rPr>
              <w:t xml:space="preserve"> có hoàn cảnh khó khăn</w:t>
            </w:r>
          </w:p>
        </w:tc>
      </w:tr>
      <w:tr w:rsidR="00C81D68" w:rsidRPr="00FD6FC0" w14:paraId="63FF4F7D" w14:textId="77777777" w:rsidTr="00933A3D">
        <w:trPr>
          <w:cantSplit/>
          <w:trHeight w:val="425"/>
          <w:jc w:val="center"/>
        </w:trPr>
        <w:tc>
          <w:tcPr>
            <w:tcW w:w="1181" w:type="dxa"/>
            <w:vAlign w:val="center"/>
          </w:tcPr>
          <w:p w14:paraId="1F3F3CBC" w14:textId="77777777" w:rsidR="00C81D68" w:rsidRPr="00FD6FC0" w:rsidRDefault="00C81D68" w:rsidP="00933A3D">
            <w:pPr>
              <w:spacing w:before="120" w:after="120"/>
              <w:ind w:left="-65" w:right="-52"/>
              <w:jc w:val="center"/>
              <w:rPr>
                <w:b/>
                <w:color w:val="000000" w:themeColor="text1"/>
                <w:sz w:val="26"/>
                <w:szCs w:val="26"/>
                <w:lang w:val="vi-VN"/>
              </w:rPr>
            </w:pPr>
            <w:r w:rsidRPr="00FD6FC0">
              <w:rPr>
                <w:b/>
                <w:color w:val="000000" w:themeColor="text1"/>
                <w:sz w:val="26"/>
                <w:szCs w:val="26"/>
                <w:lang w:val="vi-VN"/>
              </w:rPr>
              <w:t>1</w:t>
            </w:r>
          </w:p>
        </w:tc>
        <w:tc>
          <w:tcPr>
            <w:tcW w:w="946" w:type="dxa"/>
            <w:vAlign w:val="center"/>
          </w:tcPr>
          <w:p w14:paraId="5809CD7D" w14:textId="77777777" w:rsidR="00C81D68" w:rsidRPr="00FD6FC0" w:rsidRDefault="00C81D68" w:rsidP="00933A3D">
            <w:pPr>
              <w:spacing w:before="120" w:after="120"/>
              <w:ind w:left="-65" w:right="-52"/>
              <w:jc w:val="center"/>
              <w:rPr>
                <w:color w:val="000000" w:themeColor="text1"/>
                <w:sz w:val="26"/>
                <w:szCs w:val="26"/>
              </w:rPr>
            </w:pPr>
            <w:r w:rsidRPr="00FD6FC0">
              <w:rPr>
                <w:color w:val="000000" w:themeColor="text1"/>
                <w:sz w:val="26"/>
                <w:szCs w:val="26"/>
              </w:rPr>
              <w:t>3</w:t>
            </w:r>
          </w:p>
        </w:tc>
        <w:tc>
          <w:tcPr>
            <w:tcW w:w="992" w:type="dxa"/>
            <w:vAlign w:val="center"/>
          </w:tcPr>
          <w:p w14:paraId="0B1D2269" w14:textId="77777777" w:rsidR="00C81D68" w:rsidRPr="00FD6FC0" w:rsidRDefault="00C81D68" w:rsidP="00933A3D">
            <w:pPr>
              <w:spacing w:before="120" w:after="120"/>
              <w:ind w:right="-52"/>
              <w:contextualSpacing/>
              <w:jc w:val="center"/>
              <w:rPr>
                <w:color w:val="000000" w:themeColor="text1"/>
                <w:sz w:val="26"/>
                <w:szCs w:val="26"/>
              </w:rPr>
            </w:pPr>
            <w:r w:rsidRPr="00FD6FC0">
              <w:rPr>
                <w:color w:val="000000" w:themeColor="text1"/>
                <w:sz w:val="26"/>
                <w:szCs w:val="26"/>
              </w:rPr>
              <w:t>131</w:t>
            </w:r>
          </w:p>
        </w:tc>
        <w:tc>
          <w:tcPr>
            <w:tcW w:w="845" w:type="dxa"/>
            <w:vAlign w:val="center"/>
          </w:tcPr>
          <w:p w14:paraId="77BDBC21" w14:textId="77777777" w:rsidR="00C81D68" w:rsidRPr="00FD6FC0" w:rsidRDefault="00C81D68" w:rsidP="00933A3D">
            <w:pPr>
              <w:spacing w:before="120" w:after="120"/>
              <w:ind w:left="-65" w:right="-52"/>
              <w:contextualSpacing/>
              <w:jc w:val="center"/>
              <w:rPr>
                <w:color w:val="000000" w:themeColor="text1"/>
                <w:sz w:val="26"/>
                <w:szCs w:val="26"/>
              </w:rPr>
            </w:pPr>
            <w:r w:rsidRPr="00FD6FC0">
              <w:rPr>
                <w:color w:val="000000" w:themeColor="text1"/>
                <w:sz w:val="26"/>
                <w:szCs w:val="26"/>
              </w:rPr>
              <w:t>75</w:t>
            </w:r>
          </w:p>
        </w:tc>
        <w:tc>
          <w:tcPr>
            <w:tcW w:w="993" w:type="dxa"/>
            <w:vAlign w:val="center"/>
          </w:tcPr>
          <w:p w14:paraId="44E741B6" w14:textId="77777777" w:rsidR="00C81D68" w:rsidRPr="00FD6FC0" w:rsidRDefault="00C81D68" w:rsidP="00933A3D">
            <w:pPr>
              <w:spacing w:before="120" w:after="120"/>
              <w:ind w:left="-65" w:right="-52"/>
              <w:contextualSpacing/>
              <w:jc w:val="center"/>
              <w:rPr>
                <w:color w:val="000000" w:themeColor="text1"/>
                <w:sz w:val="26"/>
                <w:szCs w:val="26"/>
                <w:highlight w:val="yellow"/>
              </w:rPr>
            </w:pPr>
            <w:r w:rsidRPr="00FD6FC0">
              <w:rPr>
                <w:color w:val="000000" w:themeColor="text1"/>
                <w:sz w:val="26"/>
                <w:szCs w:val="26"/>
              </w:rPr>
              <w:t>131</w:t>
            </w:r>
          </w:p>
        </w:tc>
        <w:tc>
          <w:tcPr>
            <w:tcW w:w="850" w:type="dxa"/>
            <w:vAlign w:val="center"/>
          </w:tcPr>
          <w:p w14:paraId="76D0C98B" w14:textId="77777777" w:rsidR="00C81D68" w:rsidRPr="00FD6FC0" w:rsidRDefault="00C81D68" w:rsidP="00933A3D">
            <w:pPr>
              <w:tabs>
                <w:tab w:val="left" w:pos="540"/>
              </w:tabs>
              <w:spacing w:before="120" w:after="120"/>
              <w:ind w:left="-65" w:right="-52"/>
              <w:contextualSpacing/>
              <w:jc w:val="center"/>
              <w:rPr>
                <w:color w:val="000000" w:themeColor="text1"/>
                <w:sz w:val="26"/>
                <w:szCs w:val="26"/>
              </w:rPr>
            </w:pPr>
            <w:r w:rsidRPr="00FD6FC0">
              <w:rPr>
                <w:color w:val="000000" w:themeColor="text1"/>
                <w:sz w:val="26"/>
                <w:szCs w:val="26"/>
              </w:rPr>
              <w:t>82</w:t>
            </w:r>
          </w:p>
        </w:tc>
        <w:tc>
          <w:tcPr>
            <w:tcW w:w="992" w:type="dxa"/>
            <w:vAlign w:val="center"/>
          </w:tcPr>
          <w:p w14:paraId="42D0BEF3" w14:textId="1A47E22D" w:rsidR="00C81D68" w:rsidRPr="00F7332D" w:rsidRDefault="00F7332D" w:rsidP="00933A3D">
            <w:pPr>
              <w:tabs>
                <w:tab w:val="left" w:pos="540"/>
              </w:tabs>
              <w:spacing w:before="120" w:after="120"/>
              <w:ind w:left="-65" w:right="-52"/>
              <w:contextualSpacing/>
              <w:jc w:val="center"/>
              <w:rPr>
                <w:color w:val="000000" w:themeColor="text1"/>
                <w:sz w:val="26"/>
                <w:szCs w:val="26"/>
                <w:lang w:val="en-US"/>
              </w:rPr>
            </w:pPr>
            <w:r>
              <w:rPr>
                <w:color w:val="000000" w:themeColor="text1"/>
                <w:sz w:val="26"/>
                <w:szCs w:val="26"/>
                <w:lang w:val="en-US"/>
              </w:rPr>
              <w:t>1</w:t>
            </w:r>
          </w:p>
        </w:tc>
        <w:tc>
          <w:tcPr>
            <w:tcW w:w="993" w:type="dxa"/>
            <w:vAlign w:val="center"/>
          </w:tcPr>
          <w:p w14:paraId="5D3A4804" w14:textId="43195B1C" w:rsidR="00C81D68" w:rsidRPr="00F7332D" w:rsidRDefault="00F7332D" w:rsidP="00933A3D">
            <w:pPr>
              <w:tabs>
                <w:tab w:val="left" w:pos="540"/>
              </w:tabs>
              <w:spacing w:before="120" w:after="120"/>
              <w:ind w:left="-65" w:right="-52"/>
              <w:contextualSpacing/>
              <w:jc w:val="center"/>
              <w:rPr>
                <w:color w:val="000000" w:themeColor="text1"/>
                <w:sz w:val="26"/>
                <w:szCs w:val="26"/>
                <w:lang w:val="en-US"/>
              </w:rPr>
            </w:pPr>
            <w:r>
              <w:rPr>
                <w:color w:val="000000" w:themeColor="text1"/>
                <w:sz w:val="26"/>
                <w:szCs w:val="26"/>
                <w:lang w:val="en-US"/>
              </w:rPr>
              <w:t>2</w:t>
            </w:r>
          </w:p>
        </w:tc>
        <w:tc>
          <w:tcPr>
            <w:tcW w:w="1580" w:type="dxa"/>
            <w:vAlign w:val="center"/>
          </w:tcPr>
          <w:p w14:paraId="1FE9B632" w14:textId="77777777" w:rsidR="00C81D68" w:rsidRPr="00FD6FC0" w:rsidRDefault="00C81D68" w:rsidP="00933A3D">
            <w:pPr>
              <w:tabs>
                <w:tab w:val="left" w:pos="540"/>
              </w:tabs>
              <w:spacing w:before="120" w:after="120"/>
              <w:ind w:left="-65" w:right="-52"/>
              <w:contextualSpacing/>
              <w:jc w:val="center"/>
              <w:rPr>
                <w:color w:val="000000" w:themeColor="text1"/>
                <w:sz w:val="26"/>
                <w:szCs w:val="26"/>
              </w:rPr>
            </w:pPr>
          </w:p>
        </w:tc>
      </w:tr>
      <w:tr w:rsidR="00C81D68" w:rsidRPr="00FD6FC0" w14:paraId="4C79C2DF" w14:textId="77777777" w:rsidTr="00933A3D">
        <w:trPr>
          <w:cantSplit/>
          <w:trHeight w:val="425"/>
          <w:jc w:val="center"/>
        </w:trPr>
        <w:tc>
          <w:tcPr>
            <w:tcW w:w="1181" w:type="dxa"/>
            <w:vAlign w:val="center"/>
          </w:tcPr>
          <w:p w14:paraId="54995882" w14:textId="77777777" w:rsidR="00C81D68" w:rsidRPr="00FD6FC0" w:rsidRDefault="00C81D68" w:rsidP="00933A3D">
            <w:pPr>
              <w:spacing w:before="120" w:after="120"/>
              <w:ind w:left="-65" w:right="-52" w:firstLine="12"/>
              <w:jc w:val="center"/>
              <w:rPr>
                <w:b/>
                <w:color w:val="000000" w:themeColor="text1"/>
                <w:sz w:val="26"/>
                <w:szCs w:val="26"/>
                <w:lang w:val="vi-VN"/>
              </w:rPr>
            </w:pPr>
            <w:r w:rsidRPr="00FD6FC0">
              <w:rPr>
                <w:b/>
                <w:color w:val="000000" w:themeColor="text1"/>
                <w:sz w:val="26"/>
                <w:szCs w:val="26"/>
                <w:lang w:val="vi-VN"/>
              </w:rPr>
              <w:t>2</w:t>
            </w:r>
          </w:p>
        </w:tc>
        <w:tc>
          <w:tcPr>
            <w:tcW w:w="946" w:type="dxa"/>
            <w:vAlign w:val="bottom"/>
          </w:tcPr>
          <w:p w14:paraId="19E554DC" w14:textId="77777777" w:rsidR="00C81D68" w:rsidRPr="00FD6FC0" w:rsidRDefault="00C81D68" w:rsidP="00933A3D">
            <w:pPr>
              <w:spacing w:before="120" w:after="120"/>
              <w:ind w:left="-65" w:right="-52" w:firstLine="12"/>
              <w:jc w:val="center"/>
              <w:rPr>
                <w:color w:val="000000" w:themeColor="text1"/>
                <w:sz w:val="26"/>
                <w:szCs w:val="26"/>
              </w:rPr>
            </w:pPr>
            <w:r w:rsidRPr="00FD6FC0">
              <w:rPr>
                <w:color w:val="000000" w:themeColor="text1"/>
                <w:sz w:val="26"/>
                <w:szCs w:val="26"/>
              </w:rPr>
              <w:t>5</w:t>
            </w:r>
          </w:p>
        </w:tc>
        <w:tc>
          <w:tcPr>
            <w:tcW w:w="992" w:type="dxa"/>
            <w:vAlign w:val="bottom"/>
          </w:tcPr>
          <w:p w14:paraId="0DF54967" w14:textId="77777777" w:rsidR="00C81D68" w:rsidRPr="00FD6FC0" w:rsidRDefault="00C81D68" w:rsidP="00933A3D">
            <w:pPr>
              <w:spacing w:before="120" w:after="120"/>
              <w:ind w:left="-65" w:right="-52"/>
              <w:jc w:val="center"/>
              <w:rPr>
                <w:color w:val="000000" w:themeColor="text1"/>
                <w:sz w:val="26"/>
                <w:szCs w:val="26"/>
              </w:rPr>
            </w:pPr>
            <w:r w:rsidRPr="00FD6FC0">
              <w:rPr>
                <w:color w:val="000000" w:themeColor="text1"/>
                <w:sz w:val="26"/>
                <w:szCs w:val="26"/>
              </w:rPr>
              <w:t>179</w:t>
            </w:r>
          </w:p>
        </w:tc>
        <w:tc>
          <w:tcPr>
            <w:tcW w:w="845" w:type="dxa"/>
            <w:vAlign w:val="bottom"/>
          </w:tcPr>
          <w:p w14:paraId="160DA0DA" w14:textId="77777777" w:rsidR="00C81D68" w:rsidRPr="00FD6FC0" w:rsidRDefault="00C81D68" w:rsidP="00933A3D">
            <w:pPr>
              <w:spacing w:before="120" w:after="120"/>
              <w:ind w:left="-65" w:right="-52"/>
              <w:jc w:val="center"/>
              <w:rPr>
                <w:color w:val="000000" w:themeColor="text1"/>
                <w:sz w:val="26"/>
                <w:szCs w:val="26"/>
              </w:rPr>
            </w:pPr>
            <w:r w:rsidRPr="00FD6FC0">
              <w:rPr>
                <w:color w:val="000000" w:themeColor="text1"/>
                <w:sz w:val="26"/>
                <w:szCs w:val="26"/>
              </w:rPr>
              <w:t>80</w:t>
            </w:r>
          </w:p>
        </w:tc>
        <w:tc>
          <w:tcPr>
            <w:tcW w:w="993" w:type="dxa"/>
            <w:vAlign w:val="bottom"/>
          </w:tcPr>
          <w:p w14:paraId="23E09A06" w14:textId="77777777" w:rsidR="00C81D68" w:rsidRPr="00FD6FC0" w:rsidRDefault="00C81D68" w:rsidP="00933A3D">
            <w:pPr>
              <w:spacing w:before="120" w:after="120"/>
              <w:ind w:left="-65" w:right="-52"/>
              <w:jc w:val="center"/>
              <w:rPr>
                <w:color w:val="000000" w:themeColor="text1"/>
                <w:sz w:val="26"/>
                <w:szCs w:val="26"/>
                <w:lang w:val="en-GB"/>
              </w:rPr>
            </w:pPr>
            <w:r w:rsidRPr="00FD6FC0">
              <w:rPr>
                <w:color w:val="000000" w:themeColor="text1"/>
                <w:sz w:val="26"/>
                <w:szCs w:val="26"/>
                <w:lang w:val="en-GB"/>
              </w:rPr>
              <w:t>179</w:t>
            </w:r>
          </w:p>
        </w:tc>
        <w:tc>
          <w:tcPr>
            <w:tcW w:w="850" w:type="dxa"/>
            <w:vAlign w:val="bottom"/>
          </w:tcPr>
          <w:p w14:paraId="7A818EF3" w14:textId="77777777" w:rsidR="00C81D68" w:rsidRPr="00FD6FC0" w:rsidRDefault="00C81D68" w:rsidP="00933A3D">
            <w:pPr>
              <w:spacing w:before="120" w:after="120"/>
              <w:ind w:left="-65" w:right="-52"/>
              <w:jc w:val="center"/>
              <w:rPr>
                <w:color w:val="000000" w:themeColor="text1"/>
                <w:sz w:val="26"/>
                <w:szCs w:val="26"/>
              </w:rPr>
            </w:pPr>
            <w:r w:rsidRPr="00FD6FC0">
              <w:rPr>
                <w:color w:val="000000" w:themeColor="text1"/>
                <w:sz w:val="26"/>
                <w:szCs w:val="26"/>
              </w:rPr>
              <w:t>114</w:t>
            </w:r>
          </w:p>
        </w:tc>
        <w:tc>
          <w:tcPr>
            <w:tcW w:w="992" w:type="dxa"/>
            <w:vAlign w:val="center"/>
          </w:tcPr>
          <w:p w14:paraId="5755F803" w14:textId="6B338916" w:rsidR="00C81D68" w:rsidRPr="00F7332D" w:rsidRDefault="00193AEE" w:rsidP="00933A3D">
            <w:pPr>
              <w:spacing w:before="120" w:after="120"/>
              <w:ind w:left="-65" w:right="-52"/>
              <w:jc w:val="center"/>
              <w:rPr>
                <w:color w:val="000000" w:themeColor="text1"/>
                <w:sz w:val="26"/>
                <w:szCs w:val="26"/>
                <w:lang w:val="en-US"/>
              </w:rPr>
            </w:pPr>
            <w:r>
              <w:rPr>
                <w:color w:val="000000" w:themeColor="text1"/>
                <w:sz w:val="26"/>
                <w:szCs w:val="26"/>
                <w:lang w:val="en-US"/>
              </w:rPr>
              <w:t>11</w:t>
            </w:r>
          </w:p>
        </w:tc>
        <w:tc>
          <w:tcPr>
            <w:tcW w:w="993" w:type="dxa"/>
            <w:vAlign w:val="center"/>
          </w:tcPr>
          <w:p w14:paraId="18186F1F" w14:textId="3EC906B5" w:rsidR="00C81D68" w:rsidRPr="00FD6FC0" w:rsidRDefault="00C81D68" w:rsidP="00933A3D">
            <w:pPr>
              <w:spacing w:before="120" w:after="120"/>
              <w:ind w:left="-65" w:right="-52"/>
              <w:jc w:val="center"/>
              <w:rPr>
                <w:color w:val="000000" w:themeColor="text1"/>
                <w:sz w:val="26"/>
                <w:szCs w:val="26"/>
              </w:rPr>
            </w:pPr>
          </w:p>
        </w:tc>
        <w:tc>
          <w:tcPr>
            <w:tcW w:w="1580" w:type="dxa"/>
            <w:vAlign w:val="center"/>
          </w:tcPr>
          <w:p w14:paraId="7C6BBE8B" w14:textId="77777777" w:rsidR="00C81D68" w:rsidRPr="00FD6FC0" w:rsidRDefault="00C81D68" w:rsidP="00933A3D">
            <w:pPr>
              <w:spacing w:before="120" w:after="120"/>
              <w:ind w:left="-65" w:right="-52"/>
              <w:jc w:val="center"/>
              <w:rPr>
                <w:color w:val="000000" w:themeColor="text1"/>
                <w:sz w:val="26"/>
                <w:szCs w:val="26"/>
              </w:rPr>
            </w:pPr>
          </w:p>
        </w:tc>
      </w:tr>
      <w:tr w:rsidR="00C81D68" w:rsidRPr="00FD6FC0" w14:paraId="197649EF" w14:textId="77777777" w:rsidTr="00933A3D">
        <w:trPr>
          <w:cantSplit/>
          <w:trHeight w:val="425"/>
          <w:jc w:val="center"/>
        </w:trPr>
        <w:tc>
          <w:tcPr>
            <w:tcW w:w="1181" w:type="dxa"/>
            <w:vAlign w:val="center"/>
          </w:tcPr>
          <w:p w14:paraId="7635BFE6" w14:textId="77777777" w:rsidR="00C81D68" w:rsidRPr="00FD6FC0" w:rsidRDefault="00C81D68" w:rsidP="00933A3D">
            <w:pPr>
              <w:spacing w:before="120" w:after="120"/>
              <w:ind w:left="-65" w:right="-52"/>
              <w:jc w:val="center"/>
              <w:rPr>
                <w:b/>
                <w:color w:val="000000" w:themeColor="text1"/>
                <w:sz w:val="26"/>
                <w:szCs w:val="26"/>
                <w:lang w:val="vi-VN"/>
              </w:rPr>
            </w:pPr>
            <w:r w:rsidRPr="00FD6FC0">
              <w:rPr>
                <w:b/>
                <w:color w:val="000000" w:themeColor="text1"/>
                <w:sz w:val="26"/>
                <w:szCs w:val="26"/>
                <w:lang w:val="vi-VN"/>
              </w:rPr>
              <w:t>3</w:t>
            </w:r>
          </w:p>
        </w:tc>
        <w:tc>
          <w:tcPr>
            <w:tcW w:w="946" w:type="dxa"/>
            <w:vAlign w:val="bottom"/>
          </w:tcPr>
          <w:p w14:paraId="070FC10F" w14:textId="77777777" w:rsidR="00C81D68" w:rsidRPr="00FD6FC0" w:rsidRDefault="00C81D68" w:rsidP="00933A3D">
            <w:pPr>
              <w:spacing w:before="120" w:after="120"/>
              <w:ind w:left="-65" w:right="-52"/>
              <w:jc w:val="center"/>
              <w:rPr>
                <w:color w:val="000000" w:themeColor="text1"/>
                <w:sz w:val="26"/>
                <w:szCs w:val="26"/>
              </w:rPr>
            </w:pPr>
            <w:r w:rsidRPr="00FD6FC0">
              <w:rPr>
                <w:color w:val="000000" w:themeColor="text1"/>
                <w:sz w:val="26"/>
                <w:szCs w:val="26"/>
              </w:rPr>
              <w:t>4</w:t>
            </w:r>
          </w:p>
        </w:tc>
        <w:tc>
          <w:tcPr>
            <w:tcW w:w="992" w:type="dxa"/>
            <w:vAlign w:val="bottom"/>
          </w:tcPr>
          <w:p w14:paraId="026E2283" w14:textId="77777777" w:rsidR="00C81D68" w:rsidRPr="00FD6FC0" w:rsidRDefault="00C81D68" w:rsidP="00933A3D">
            <w:pPr>
              <w:spacing w:before="120" w:after="120"/>
              <w:ind w:left="-65" w:right="-52"/>
              <w:jc w:val="center"/>
              <w:rPr>
                <w:color w:val="000000" w:themeColor="text1"/>
                <w:sz w:val="26"/>
                <w:szCs w:val="26"/>
              </w:rPr>
            </w:pPr>
            <w:r w:rsidRPr="00FD6FC0">
              <w:rPr>
                <w:color w:val="000000" w:themeColor="text1"/>
                <w:sz w:val="26"/>
                <w:szCs w:val="26"/>
              </w:rPr>
              <w:t>125</w:t>
            </w:r>
          </w:p>
        </w:tc>
        <w:tc>
          <w:tcPr>
            <w:tcW w:w="845" w:type="dxa"/>
            <w:vAlign w:val="bottom"/>
          </w:tcPr>
          <w:p w14:paraId="562EA8B2" w14:textId="77777777" w:rsidR="00C81D68" w:rsidRPr="00FD6FC0" w:rsidRDefault="00C81D68" w:rsidP="00933A3D">
            <w:pPr>
              <w:spacing w:before="120" w:after="120"/>
              <w:ind w:right="-52"/>
              <w:jc w:val="center"/>
              <w:rPr>
                <w:color w:val="000000" w:themeColor="text1"/>
                <w:sz w:val="26"/>
                <w:szCs w:val="26"/>
              </w:rPr>
            </w:pPr>
            <w:r w:rsidRPr="00FD6FC0">
              <w:rPr>
                <w:color w:val="000000" w:themeColor="text1"/>
                <w:sz w:val="26"/>
                <w:szCs w:val="26"/>
              </w:rPr>
              <w:t>53</w:t>
            </w:r>
          </w:p>
        </w:tc>
        <w:tc>
          <w:tcPr>
            <w:tcW w:w="993" w:type="dxa"/>
            <w:vAlign w:val="bottom"/>
          </w:tcPr>
          <w:p w14:paraId="570A9BD7" w14:textId="77777777" w:rsidR="00C81D68" w:rsidRPr="00FD6FC0" w:rsidRDefault="00C81D68" w:rsidP="00933A3D">
            <w:pPr>
              <w:spacing w:before="120" w:after="120"/>
              <w:ind w:left="-65" w:right="-52"/>
              <w:jc w:val="center"/>
              <w:rPr>
                <w:color w:val="000000" w:themeColor="text1"/>
                <w:sz w:val="26"/>
                <w:szCs w:val="26"/>
                <w:lang w:val="en-GB"/>
              </w:rPr>
            </w:pPr>
            <w:r w:rsidRPr="00FD6FC0">
              <w:rPr>
                <w:color w:val="000000" w:themeColor="text1"/>
                <w:sz w:val="26"/>
                <w:szCs w:val="26"/>
                <w:lang w:val="en-GB"/>
              </w:rPr>
              <w:t>125</w:t>
            </w:r>
          </w:p>
        </w:tc>
        <w:tc>
          <w:tcPr>
            <w:tcW w:w="850" w:type="dxa"/>
            <w:vAlign w:val="bottom"/>
          </w:tcPr>
          <w:p w14:paraId="4D097C85" w14:textId="77777777" w:rsidR="00C81D68" w:rsidRPr="00FD6FC0" w:rsidRDefault="00C81D68" w:rsidP="00933A3D">
            <w:pPr>
              <w:spacing w:before="120" w:after="120"/>
              <w:ind w:left="-65" w:right="-52"/>
              <w:jc w:val="center"/>
              <w:rPr>
                <w:color w:val="000000" w:themeColor="text1"/>
                <w:sz w:val="26"/>
                <w:szCs w:val="26"/>
              </w:rPr>
            </w:pPr>
            <w:r w:rsidRPr="00FD6FC0">
              <w:rPr>
                <w:color w:val="000000" w:themeColor="text1"/>
                <w:sz w:val="26"/>
                <w:szCs w:val="26"/>
              </w:rPr>
              <w:t>83</w:t>
            </w:r>
          </w:p>
        </w:tc>
        <w:tc>
          <w:tcPr>
            <w:tcW w:w="992" w:type="dxa"/>
            <w:vAlign w:val="center"/>
          </w:tcPr>
          <w:p w14:paraId="7FFAC5FE" w14:textId="0DA4DAA6" w:rsidR="00C81D68" w:rsidRPr="00F7332D" w:rsidRDefault="00F7332D" w:rsidP="00933A3D">
            <w:pPr>
              <w:spacing w:before="120" w:after="120"/>
              <w:ind w:left="-65" w:right="-52"/>
              <w:jc w:val="center"/>
              <w:rPr>
                <w:color w:val="000000" w:themeColor="text1"/>
                <w:sz w:val="26"/>
                <w:szCs w:val="26"/>
                <w:lang w:val="en-US"/>
              </w:rPr>
            </w:pPr>
            <w:r>
              <w:rPr>
                <w:color w:val="000000" w:themeColor="text1"/>
                <w:sz w:val="26"/>
                <w:szCs w:val="26"/>
                <w:lang w:val="en-US"/>
              </w:rPr>
              <w:t>2</w:t>
            </w:r>
          </w:p>
        </w:tc>
        <w:tc>
          <w:tcPr>
            <w:tcW w:w="993" w:type="dxa"/>
            <w:vAlign w:val="center"/>
          </w:tcPr>
          <w:p w14:paraId="528A8CA5" w14:textId="77777777" w:rsidR="00C81D68" w:rsidRPr="00FD6FC0" w:rsidRDefault="00C81D68" w:rsidP="00933A3D">
            <w:pPr>
              <w:spacing w:before="120" w:after="120"/>
              <w:ind w:left="-65" w:right="-52"/>
              <w:jc w:val="center"/>
              <w:rPr>
                <w:color w:val="000000" w:themeColor="text1"/>
                <w:sz w:val="26"/>
                <w:szCs w:val="26"/>
              </w:rPr>
            </w:pPr>
          </w:p>
        </w:tc>
        <w:tc>
          <w:tcPr>
            <w:tcW w:w="1580" w:type="dxa"/>
            <w:vAlign w:val="center"/>
          </w:tcPr>
          <w:p w14:paraId="28427B05" w14:textId="77777777" w:rsidR="00C81D68" w:rsidRPr="00FD6FC0" w:rsidRDefault="00C81D68" w:rsidP="00933A3D">
            <w:pPr>
              <w:spacing w:before="120" w:after="120"/>
              <w:ind w:left="-65" w:right="-52"/>
              <w:jc w:val="center"/>
              <w:rPr>
                <w:color w:val="000000" w:themeColor="text1"/>
                <w:sz w:val="26"/>
                <w:szCs w:val="26"/>
              </w:rPr>
            </w:pPr>
          </w:p>
        </w:tc>
      </w:tr>
      <w:tr w:rsidR="00C81D68" w:rsidRPr="00FD6FC0" w14:paraId="42E90CEF" w14:textId="77777777" w:rsidTr="00933A3D">
        <w:trPr>
          <w:cantSplit/>
          <w:trHeight w:val="425"/>
          <w:jc w:val="center"/>
        </w:trPr>
        <w:tc>
          <w:tcPr>
            <w:tcW w:w="1181" w:type="dxa"/>
            <w:vAlign w:val="center"/>
          </w:tcPr>
          <w:p w14:paraId="69FF0481" w14:textId="77777777" w:rsidR="00C81D68" w:rsidRPr="00FD6FC0" w:rsidRDefault="00C81D68" w:rsidP="00933A3D">
            <w:pPr>
              <w:spacing w:before="120" w:after="120"/>
              <w:ind w:left="-65" w:right="-52"/>
              <w:jc w:val="center"/>
              <w:rPr>
                <w:b/>
                <w:color w:val="000000" w:themeColor="text1"/>
                <w:sz w:val="26"/>
                <w:szCs w:val="26"/>
                <w:lang w:val="vi-VN"/>
              </w:rPr>
            </w:pPr>
            <w:r w:rsidRPr="00FD6FC0">
              <w:rPr>
                <w:b/>
                <w:color w:val="000000" w:themeColor="text1"/>
                <w:sz w:val="26"/>
                <w:szCs w:val="26"/>
                <w:lang w:val="vi-VN"/>
              </w:rPr>
              <w:t>4</w:t>
            </w:r>
          </w:p>
        </w:tc>
        <w:tc>
          <w:tcPr>
            <w:tcW w:w="946" w:type="dxa"/>
            <w:vAlign w:val="bottom"/>
          </w:tcPr>
          <w:p w14:paraId="775CA8EB" w14:textId="77777777" w:rsidR="00C81D68" w:rsidRPr="00FD6FC0" w:rsidRDefault="00C81D68" w:rsidP="00933A3D">
            <w:pPr>
              <w:spacing w:before="120" w:after="120"/>
              <w:ind w:left="-65" w:right="-52"/>
              <w:jc w:val="center"/>
              <w:rPr>
                <w:color w:val="000000" w:themeColor="text1"/>
                <w:sz w:val="26"/>
                <w:szCs w:val="26"/>
              </w:rPr>
            </w:pPr>
            <w:r w:rsidRPr="00FD6FC0">
              <w:rPr>
                <w:color w:val="000000" w:themeColor="text1"/>
                <w:sz w:val="26"/>
                <w:szCs w:val="26"/>
              </w:rPr>
              <w:t>4</w:t>
            </w:r>
          </w:p>
        </w:tc>
        <w:tc>
          <w:tcPr>
            <w:tcW w:w="992" w:type="dxa"/>
            <w:vAlign w:val="bottom"/>
          </w:tcPr>
          <w:p w14:paraId="38C93A54" w14:textId="77777777" w:rsidR="00C81D68" w:rsidRPr="00FD6FC0" w:rsidRDefault="00C81D68" w:rsidP="00933A3D">
            <w:pPr>
              <w:spacing w:before="120" w:after="120"/>
              <w:ind w:left="-65" w:right="-52"/>
              <w:jc w:val="center"/>
              <w:rPr>
                <w:color w:val="000000" w:themeColor="text1"/>
                <w:sz w:val="26"/>
                <w:szCs w:val="26"/>
              </w:rPr>
            </w:pPr>
            <w:r w:rsidRPr="00FD6FC0">
              <w:rPr>
                <w:color w:val="000000" w:themeColor="text1"/>
                <w:sz w:val="26"/>
                <w:szCs w:val="26"/>
              </w:rPr>
              <w:t>124</w:t>
            </w:r>
          </w:p>
        </w:tc>
        <w:tc>
          <w:tcPr>
            <w:tcW w:w="845" w:type="dxa"/>
            <w:vAlign w:val="bottom"/>
          </w:tcPr>
          <w:p w14:paraId="1ACF8534" w14:textId="77777777" w:rsidR="00C81D68" w:rsidRPr="00FD6FC0" w:rsidRDefault="00C81D68" w:rsidP="00933A3D">
            <w:pPr>
              <w:spacing w:before="120" w:after="120"/>
              <w:ind w:left="-65" w:right="-52"/>
              <w:jc w:val="center"/>
              <w:rPr>
                <w:color w:val="000000" w:themeColor="text1"/>
                <w:sz w:val="26"/>
                <w:szCs w:val="26"/>
              </w:rPr>
            </w:pPr>
            <w:r w:rsidRPr="00FD6FC0">
              <w:rPr>
                <w:color w:val="000000" w:themeColor="text1"/>
                <w:sz w:val="26"/>
                <w:szCs w:val="26"/>
              </w:rPr>
              <w:t>53</w:t>
            </w:r>
          </w:p>
        </w:tc>
        <w:tc>
          <w:tcPr>
            <w:tcW w:w="993" w:type="dxa"/>
            <w:vAlign w:val="bottom"/>
          </w:tcPr>
          <w:p w14:paraId="2635E9D1" w14:textId="77777777" w:rsidR="00C81D68" w:rsidRPr="00FD6FC0" w:rsidRDefault="00C81D68" w:rsidP="00933A3D">
            <w:pPr>
              <w:spacing w:before="120" w:after="120"/>
              <w:ind w:left="-65" w:right="-52"/>
              <w:jc w:val="center"/>
              <w:rPr>
                <w:color w:val="000000" w:themeColor="text1"/>
                <w:sz w:val="26"/>
                <w:szCs w:val="26"/>
                <w:lang w:val="en-GB"/>
              </w:rPr>
            </w:pPr>
            <w:r w:rsidRPr="00FD6FC0">
              <w:rPr>
                <w:color w:val="000000" w:themeColor="text1"/>
                <w:sz w:val="26"/>
                <w:szCs w:val="26"/>
                <w:lang w:val="en-GB"/>
              </w:rPr>
              <w:t>124</w:t>
            </w:r>
          </w:p>
        </w:tc>
        <w:tc>
          <w:tcPr>
            <w:tcW w:w="850" w:type="dxa"/>
            <w:vAlign w:val="bottom"/>
          </w:tcPr>
          <w:p w14:paraId="7D57CD2A" w14:textId="77777777" w:rsidR="00C81D68" w:rsidRPr="00FD6FC0" w:rsidRDefault="00C81D68" w:rsidP="00933A3D">
            <w:pPr>
              <w:spacing w:before="120" w:after="120"/>
              <w:ind w:left="-65" w:right="-52"/>
              <w:jc w:val="center"/>
              <w:rPr>
                <w:color w:val="000000" w:themeColor="text1"/>
                <w:sz w:val="26"/>
                <w:szCs w:val="26"/>
              </w:rPr>
            </w:pPr>
            <w:r w:rsidRPr="00FD6FC0">
              <w:rPr>
                <w:color w:val="000000" w:themeColor="text1"/>
                <w:sz w:val="26"/>
                <w:szCs w:val="26"/>
              </w:rPr>
              <w:t>69</w:t>
            </w:r>
          </w:p>
        </w:tc>
        <w:tc>
          <w:tcPr>
            <w:tcW w:w="992" w:type="dxa"/>
            <w:vAlign w:val="center"/>
          </w:tcPr>
          <w:p w14:paraId="2C66C716" w14:textId="0864BD04" w:rsidR="00C81D68" w:rsidRPr="00F7332D" w:rsidRDefault="00F7332D" w:rsidP="00933A3D">
            <w:pPr>
              <w:spacing w:before="120" w:after="120"/>
              <w:ind w:left="-65" w:right="-52"/>
              <w:jc w:val="center"/>
              <w:rPr>
                <w:color w:val="000000" w:themeColor="text1"/>
                <w:sz w:val="26"/>
                <w:szCs w:val="26"/>
                <w:lang w:val="en-US"/>
              </w:rPr>
            </w:pPr>
            <w:r>
              <w:rPr>
                <w:color w:val="000000" w:themeColor="text1"/>
                <w:sz w:val="26"/>
                <w:szCs w:val="26"/>
                <w:lang w:val="en-US"/>
              </w:rPr>
              <w:t>3</w:t>
            </w:r>
          </w:p>
        </w:tc>
        <w:tc>
          <w:tcPr>
            <w:tcW w:w="993" w:type="dxa"/>
            <w:vAlign w:val="center"/>
          </w:tcPr>
          <w:p w14:paraId="7DF05029" w14:textId="77777777" w:rsidR="00C81D68" w:rsidRPr="00FD6FC0" w:rsidRDefault="00C81D68" w:rsidP="00933A3D">
            <w:pPr>
              <w:spacing w:before="120" w:after="120"/>
              <w:ind w:left="-65" w:right="-52"/>
              <w:jc w:val="center"/>
              <w:rPr>
                <w:color w:val="000000" w:themeColor="text1"/>
                <w:sz w:val="26"/>
                <w:szCs w:val="26"/>
              </w:rPr>
            </w:pPr>
          </w:p>
        </w:tc>
        <w:tc>
          <w:tcPr>
            <w:tcW w:w="1580" w:type="dxa"/>
            <w:vAlign w:val="center"/>
          </w:tcPr>
          <w:p w14:paraId="07402571" w14:textId="77777777" w:rsidR="00C81D68" w:rsidRPr="00FD6FC0" w:rsidRDefault="00C81D68" w:rsidP="00933A3D">
            <w:pPr>
              <w:spacing w:before="120" w:after="120"/>
              <w:ind w:left="-65" w:right="-52"/>
              <w:jc w:val="center"/>
              <w:rPr>
                <w:color w:val="000000" w:themeColor="text1"/>
                <w:sz w:val="26"/>
                <w:szCs w:val="26"/>
              </w:rPr>
            </w:pPr>
          </w:p>
        </w:tc>
      </w:tr>
      <w:tr w:rsidR="00C81D68" w:rsidRPr="00FD6FC0" w14:paraId="3AADB14D" w14:textId="77777777" w:rsidTr="00933A3D">
        <w:trPr>
          <w:cantSplit/>
          <w:trHeight w:val="425"/>
          <w:jc w:val="center"/>
        </w:trPr>
        <w:tc>
          <w:tcPr>
            <w:tcW w:w="1181" w:type="dxa"/>
            <w:vAlign w:val="center"/>
          </w:tcPr>
          <w:p w14:paraId="01A1FF1A" w14:textId="77777777" w:rsidR="00C81D68" w:rsidRPr="00FD6FC0" w:rsidRDefault="00C81D68" w:rsidP="00933A3D">
            <w:pPr>
              <w:spacing w:before="120" w:after="120"/>
              <w:ind w:left="-65" w:right="-52"/>
              <w:jc w:val="center"/>
              <w:rPr>
                <w:b/>
                <w:color w:val="000000" w:themeColor="text1"/>
                <w:sz w:val="26"/>
                <w:szCs w:val="26"/>
                <w:lang w:val="vi-VN"/>
              </w:rPr>
            </w:pPr>
            <w:r w:rsidRPr="00FD6FC0">
              <w:rPr>
                <w:b/>
                <w:color w:val="000000" w:themeColor="text1"/>
                <w:sz w:val="26"/>
                <w:szCs w:val="26"/>
                <w:lang w:val="vi-VN"/>
              </w:rPr>
              <w:t>5</w:t>
            </w:r>
          </w:p>
        </w:tc>
        <w:tc>
          <w:tcPr>
            <w:tcW w:w="946" w:type="dxa"/>
            <w:vAlign w:val="bottom"/>
          </w:tcPr>
          <w:p w14:paraId="3EC4267E" w14:textId="77777777" w:rsidR="00C81D68" w:rsidRPr="00FD6FC0" w:rsidRDefault="00C81D68" w:rsidP="00933A3D">
            <w:pPr>
              <w:spacing w:before="120" w:after="120"/>
              <w:ind w:left="-65" w:right="-52"/>
              <w:jc w:val="center"/>
              <w:rPr>
                <w:color w:val="000000" w:themeColor="text1"/>
                <w:sz w:val="26"/>
                <w:szCs w:val="26"/>
              </w:rPr>
            </w:pPr>
            <w:r w:rsidRPr="00FD6FC0">
              <w:rPr>
                <w:color w:val="000000" w:themeColor="text1"/>
                <w:sz w:val="26"/>
                <w:szCs w:val="26"/>
              </w:rPr>
              <w:t>3</w:t>
            </w:r>
          </w:p>
        </w:tc>
        <w:tc>
          <w:tcPr>
            <w:tcW w:w="992" w:type="dxa"/>
            <w:vAlign w:val="bottom"/>
          </w:tcPr>
          <w:p w14:paraId="06058366" w14:textId="77777777" w:rsidR="00C81D68" w:rsidRPr="00FD6FC0" w:rsidRDefault="00C81D68" w:rsidP="00933A3D">
            <w:pPr>
              <w:spacing w:before="120" w:after="120"/>
              <w:ind w:left="-65" w:right="-52"/>
              <w:jc w:val="center"/>
              <w:rPr>
                <w:color w:val="000000" w:themeColor="text1"/>
                <w:sz w:val="26"/>
                <w:szCs w:val="26"/>
              </w:rPr>
            </w:pPr>
            <w:r w:rsidRPr="00FD6FC0">
              <w:rPr>
                <w:color w:val="000000" w:themeColor="text1"/>
                <w:sz w:val="26"/>
                <w:szCs w:val="26"/>
              </w:rPr>
              <w:t>109</w:t>
            </w:r>
          </w:p>
        </w:tc>
        <w:tc>
          <w:tcPr>
            <w:tcW w:w="845" w:type="dxa"/>
            <w:vAlign w:val="bottom"/>
          </w:tcPr>
          <w:p w14:paraId="1C8E93E8" w14:textId="77777777" w:rsidR="00C81D68" w:rsidRPr="00FD6FC0" w:rsidRDefault="00C81D68" w:rsidP="00933A3D">
            <w:pPr>
              <w:spacing w:before="120" w:after="120"/>
              <w:ind w:left="-65" w:right="-52"/>
              <w:jc w:val="center"/>
              <w:rPr>
                <w:color w:val="000000" w:themeColor="text1"/>
                <w:sz w:val="26"/>
                <w:szCs w:val="26"/>
              </w:rPr>
            </w:pPr>
            <w:r w:rsidRPr="00FD6FC0">
              <w:rPr>
                <w:color w:val="000000" w:themeColor="text1"/>
                <w:sz w:val="26"/>
                <w:szCs w:val="26"/>
              </w:rPr>
              <w:t>53</w:t>
            </w:r>
          </w:p>
        </w:tc>
        <w:tc>
          <w:tcPr>
            <w:tcW w:w="993" w:type="dxa"/>
            <w:vAlign w:val="bottom"/>
          </w:tcPr>
          <w:p w14:paraId="24CCF96F" w14:textId="77777777" w:rsidR="00C81D68" w:rsidRPr="00FD6FC0" w:rsidRDefault="00C81D68" w:rsidP="00933A3D">
            <w:pPr>
              <w:spacing w:before="120" w:after="120"/>
              <w:ind w:left="-65" w:right="-52"/>
              <w:jc w:val="center"/>
              <w:rPr>
                <w:color w:val="000000" w:themeColor="text1"/>
                <w:sz w:val="26"/>
                <w:szCs w:val="26"/>
                <w:lang w:val="en-GB"/>
              </w:rPr>
            </w:pPr>
            <w:r w:rsidRPr="00FD6FC0">
              <w:rPr>
                <w:color w:val="000000" w:themeColor="text1"/>
                <w:sz w:val="26"/>
                <w:szCs w:val="26"/>
                <w:lang w:val="en-GB"/>
              </w:rPr>
              <w:t>109</w:t>
            </w:r>
          </w:p>
        </w:tc>
        <w:tc>
          <w:tcPr>
            <w:tcW w:w="850" w:type="dxa"/>
            <w:vAlign w:val="bottom"/>
          </w:tcPr>
          <w:p w14:paraId="6689DC1B" w14:textId="77777777" w:rsidR="00C81D68" w:rsidRPr="00FD6FC0" w:rsidRDefault="00C81D68" w:rsidP="00933A3D">
            <w:pPr>
              <w:spacing w:before="120" w:after="120"/>
              <w:ind w:left="-65" w:right="-52"/>
              <w:jc w:val="center"/>
              <w:rPr>
                <w:color w:val="000000" w:themeColor="text1"/>
                <w:sz w:val="26"/>
                <w:szCs w:val="26"/>
              </w:rPr>
            </w:pPr>
            <w:r w:rsidRPr="00FD6FC0">
              <w:rPr>
                <w:color w:val="000000" w:themeColor="text1"/>
                <w:sz w:val="26"/>
                <w:szCs w:val="26"/>
              </w:rPr>
              <w:t>72</w:t>
            </w:r>
          </w:p>
        </w:tc>
        <w:tc>
          <w:tcPr>
            <w:tcW w:w="992" w:type="dxa"/>
            <w:vAlign w:val="center"/>
          </w:tcPr>
          <w:p w14:paraId="51CDEE45" w14:textId="1BB40A76" w:rsidR="00C81D68" w:rsidRPr="00FD6FC0" w:rsidRDefault="00C81D68" w:rsidP="00933A3D">
            <w:pPr>
              <w:spacing w:before="120" w:after="120"/>
              <w:ind w:left="-65" w:right="-52"/>
              <w:jc w:val="center"/>
              <w:rPr>
                <w:color w:val="000000" w:themeColor="text1"/>
                <w:sz w:val="26"/>
                <w:szCs w:val="26"/>
              </w:rPr>
            </w:pPr>
          </w:p>
        </w:tc>
        <w:tc>
          <w:tcPr>
            <w:tcW w:w="993" w:type="dxa"/>
            <w:vAlign w:val="center"/>
          </w:tcPr>
          <w:p w14:paraId="643AAD92" w14:textId="77777777" w:rsidR="00C81D68" w:rsidRPr="00FD6FC0" w:rsidRDefault="00C81D68" w:rsidP="00933A3D">
            <w:pPr>
              <w:spacing w:before="120" w:after="120"/>
              <w:ind w:left="-65" w:right="-52"/>
              <w:jc w:val="center"/>
              <w:rPr>
                <w:color w:val="000000" w:themeColor="text1"/>
                <w:sz w:val="26"/>
                <w:szCs w:val="26"/>
                <w:lang w:val="vi-VN"/>
              </w:rPr>
            </w:pPr>
          </w:p>
        </w:tc>
        <w:tc>
          <w:tcPr>
            <w:tcW w:w="1580" w:type="dxa"/>
            <w:vAlign w:val="center"/>
          </w:tcPr>
          <w:p w14:paraId="3A21B872" w14:textId="77777777" w:rsidR="00C81D68" w:rsidRPr="00FD6FC0" w:rsidRDefault="00C81D68" w:rsidP="00933A3D">
            <w:pPr>
              <w:spacing w:before="120" w:after="120"/>
              <w:ind w:left="-65" w:right="-52"/>
              <w:jc w:val="center"/>
              <w:rPr>
                <w:color w:val="000000" w:themeColor="text1"/>
                <w:sz w:val="26"/>
                <w:szCs w:val="26"/>
              </w:rPr>
            </w:pPr>
          </w:p>
        </w:tc>
      </w:tr>
      <w:tr w:rsidR="00C81D68" w:rsidRPr="00FD6FC0" w14:paraId="2EC5FB3E" w14:textId="77777777" w:rsidTr="00933A3D">
        <w:trPr>
          <w:cantSplit/>
          <w:trHeight w:val="425"/>
          <w:jc w:val="center"/>
        </w:trPr>
        <w:tc>
          <w:tcPr>
            <w:tcW w:w="1181" w:type="dxa"/>
            <w:vAlign w:val="center"/>
          </w:tcPr>
          <w:p w14:paraId="3477A02E" w14:textId="77777777" w:rsidR="00C81D68" w:rsidRPr="00FD6FC0" w:rsidRDefault="00C81D68" w:rsidP="00933A3D">
            <w:pPr>
              <w:spacing w:before="120" w:after="120"/>
              <w:ind w:left="-65" w:right="-52"/>
              <w:jc w:val="center"/>
              <w:rPr>
                <w:b/>
                <w:color w:val="000000" w:themeColor="text1"/>
                <w:sz w:val="26"/>
                <w:szCs w:val="26"/>
                <w:lang w:val="vi-VN"/>
              </w:rPr>
            </w:pPr>
            <w:r w:rsidRPr="00FD6FC0">
              <w:rPr>
                <w:b/>
                <w:color w:val="000000" w:themeColor="text1"/>
                <w:sz w:val="26"/>
                <w:szCs w:val="26"/>
                <w:lang w:val="vi-VN"/>
              </w:rPr>
              <w:t>Tổng cộng</w:t>
            </w:r>
          </w:p>
        </w:tc>
        <w:tc>
          <w:tcPr>
            <w:tcW w:w="946" w:type="dxa"/>
            <w:vAlign w:val="center"/>
          </w:tcPr>
          <w:p w14:paraId="6C48C9F1" w14:textId="77777777" w:rsidR="00C81D68" w:rsidRPr="00FD6FC0" w:rsidRDefault="00C81D68" w:rsidP="00933A3D">
            <w:pPr>
              <w:spacing w:before="120" w:after="120"/>
              <w:ind w:right="-52"/>
              <w:jc w:val="center"/>
              <w:rPr>
                <w:b/>
                <w:color w:val="000000" w:themeColor="text1"/>
                <w:sz w:val="26"/>
                <w:szCs w:val="26"/>
              </w:rPr>
            </w:pPr>
            <w:r w:rsidRPr="00FD6FC0">
              <w:rPr>
                <w:b/>
                <w:color w:val="000000" w:themeColor="text1"/>
                <w:sz w:val="26"/>
                <w:szCs w:val="26"/>
              </w:rPr>
              <w:t>19</w:t>
            </w:r>
          </w:p>
        </w:tc>
        <w:tc>
          <w:tcPr>
            <w:tcW w:w="992" w:type="dxa"/>
            <w:vAlign w:val="center"/>
          </w:tcPr>
          <w:p w14:paraId="3F781C76" w14:textId="77777777" w:rsidR="00C81D68" w:rsidRPr="00FD6FC0" w:rsidRDefault="00C81D68" w:rsidP="00933A3D">
            <w:pPr>
              <w:spacing w:before="120" w:after="120"/>
              <w:ind w:left="-65" w:right="-52"/>
              <w:jc w:val="center"/>
              <w:rPr>
                <w:b/>
                <w:color w:val="000000" w:themeColor="text1"/>
                <w:sz w:val="26"/>
                <w:szCs w:val="26"/>
              </w:rPr>
            </w:pPr>
            <w:r w:rsidRPr="00FD6FC0">
              <w:rPr>
                <w:b/>
                <w:color w:val="000000" w:themeColor="text1"/>
                <w:sz w:val="26"/>
                <w:szCs w:val="26"/>
              </w:rPr>
              <w:t>668</w:t>
            </w:r>
          </w:p>
        </w:tc>
        <w:tc>
          <w:tcPr>
            <w:tcW w:w="845" w:type="dxa"/>
            <w:vAlign w:val="center"/>
          </w:tcPr>
          <w:p w14:paraId="7DE8A2B8" w14:textId="77777777" w:rsidR="00C81D68" w:rsidRPr="00FD6FC0" w:rsidRDefault="00C81D68" w:rsidP="00933A3D">
            <w:pPr>
              <w:spacing w:before="120" w:after="120"/>
              <w:ind w:left="-65" w:right="-52"/>
              <w:jc w:val="center"/>
              <w:rPr>
                <w:b/>
                <w:color w:val="000000" w:themeColor="text1"/>
                <w:sz w:val="26"/>
                <w:szCs w:val="26"/>
              </w:rPr>
            </w:pPr>
            <w:r w:rsidRPr="00FD6FC0">
              <w:rPr>
                <w:b/>
                <w:color w:val="000000" w:themeColor="text1"/>
                <w:sz w:val="26"/>
                <w:szCs w:val="26"/>
              </w:rPr>
              <w:t>314</w:t>
            </w:r>
          </w:p>
        </w:tc>
        <w:tc>
          <w:tcPr>
            <w:tcW w:w="993" w:type="dxa"/>
            <w:vAlign w:val="center"/>
          </w:tcPr>
          <w:p w14:paraId="60B77476" w14:textId="77777777" w:rsidR="00C81D68" w:rsidRPr="00FD6FC0" w:rsidRDefault="00C81D68" w:rsidP="00933A3D">
            <w:pPr>
              <w:spacing w:before="120" w:after="120"/>
              <w:ind w:left="-65" w:right="-52"/>
              <w:jc w:val="center"/>
              <w:rPr>
                <w:b/>
                <w:color w:val="000000" w:themeColor="text1"/>
                <w:sz w:val="26"/>
                <w:szCs w:val="26"/>
              </w:rPr>
            </w:pPr>
            <w:r w:rsidRPr="00FD6FC0">
              <w:rPr>
                <w:b/>
                <w:color w:val="000000" w:themeColor="text1"/>
                <w:sz w:val="26"/>
                <w:szCs w:val="26"/>
              </w:rPr>
              <w:t>668</w:t>
            </w:r>
          </w:p>
        </w:tc>
        <w:tc>
          <w:tcPr>
            <w:tcW w:w="850" w:type="dxa"/>
            <w:vAlign w:val="center"/>
          </w:tcPr>
          <w:p w14:paraId="78FBCA60" w14:textId="77777777" w:rsidR="00C81D68" w:rsidRPr="00FD6FC0" w:rsidRDefault="00C81D68" w:rsidP="00933A3D">
            <w:pPr>
              <w:spacing w:before="120" w:after="120"/>
              <w:ind w:left="-65" w:right="-52"/>
              <w:jc w:val="center"/>
              <w:rPr>
                <w:b/>
                <w:color w:val="000000" w:themeColor="text1"/>
                <w:sz w:val="26"/>
                <w:szCs w:val="26"/>
              </w:rPr>
            </w:pPr>
            <w:r w:rsidRPr="00FD6FC0">
              <w:rPr>
                <w:b/>
                <w:color w:val="000000" w:themeColor="text1"/>
                <w:sz w:val="26"/>
                <w:szCs w:val="26"/>
              </w:rPr>
              <w:t>420</w:t>
            </w:r>
          </w:p>
        </w:tc>
        <w:tc>
          <w:tcPr>
            <w:tcW w:w="992" w:type="dxa"/>
            <w:vAlign w:val="center"/>
          </w:tcPr>
          <w:p w14:paraId="6E8FBA36" w14:textId="4A117AD7" w:rsidR="00C81D68" w:rsidRPr="00F7332D" w:rsidRDefault="00C81D68" w:rsidP="00933A3D">
            <w:pPr>
              <w:spacing w:before="120" w:after="120"/>
              <w:ind w:left="-65" w:right="-52"/>
              <w:jc w:val="center"/>
              <w:rPr>
                <w:b/>
                <w:color w:val="000000" w:themeColor="text1"/>
                <w:sz w:val="26"/>
                <w:szCs w:val="26"/>
                <w:lang w:val="en-US"/>
              </w:rPr>
            </w:pPr>
            <w:r w:rsidRPr="00FD6FC0">
              <w:rPr>
                <w:b/>
                <w:color w:val="000000" w:themeColor="text1"/>
                <w:sz w:val="26"/>
                <w:szCs w:val="26"/>
              </w:rPr>
              <w:t>1</w:t>
            </w:r>
            <w:r w:rsidR="00193AEE">
              <w:rPr>
                <w:b/>
                <w:color w:val="000000" w:themeColor="text1"/>
                <w:sz w:val="26"/>
                <w:szCs w:val="26"/>
                <w:lang w:val="en-US"/>
              </w:rPr>
              <w:t>7</w:t>
            </w:r>
          </w:p>
        </w:tc>
        <w:tc>
          <w:tcPr>
            <w:tcW w:w="993" w:type="dxa"/>
            <w:vAlign w:val="center"/>
          </w:tcPr>
          <w:p w14:paraId="1AE794D8" w14:textId="77777777" w:rsidR="00C81D68" w:rsidRPr="00FD6FC0" w:rsidRDefault="00C81D68" w:rsidP="00933A3D">
            <w:pPr>
              <w:spacing w:before="120" w:after="120"/>
              <w:ind w:left="-65" w:right="-52"/>
              <w:jc w:val="center"/>
              <w:rPr>
                <w:b/>
                <w:color w:val="000000" w:themeColor="text1"/>
                <w:sz w:val="26"/>
                <w:szCs w:val="26"/>
              </w:rPr>
            </w:pPr>
            <w:r w:rsidRPr="00FD6FC0">
              <w:rPr>
                <w:b/>
                <w:color w:val="000000" w:themeColor="text1"/>
                <w:sz w:val="26"/>
                <w:szCs w:val="26"/>
              </w:rPr>
              <w:t>02</w:t>
            </w:r>
          </w:p>
        </w:tc>
        <w:tc>
          <w:tcPr>
            <w:tcW w:w="1580" w:type="dxa"/>
            <w:vAlign w:val="center"/>
          </w:tcPr>
          <w:p w14:paraId="4145D33F" w14:textId="77777777" w:rsidR="00C81D68" w:rsidRPr="00FD6FC0" w:rsidRDefault="00C81D68" w:rsidP="00933A3D">
            <w:pPr>
              <w:spacing w:before="120" w:after="120"/>
              <w:ind w:left="-65" w:right="-52"/>
              <w:jc w:val="center"/>
              <w:rPr>
                <w:b/>
                <w:color w:val="000000" w:themeColor="text1"/>
                <w:sz w:val="26"/>
                <w:szCs w:val="26"/>
              </w:rPr>
            </w:pPr>
          </w:p>
        </w:tc>
      </w:tr>
    </w:tbl>
    <w:p w14:paraId="7C444DD0" w14:textId="77777777" w:rsidR="00C81D68" w:rsidRPr="00FD6FC0" w:rsidRDefault="00C81D68" w:rsidP="00C81D68">
      <w:pPr>
        <w:spacing w:before="120" w:after="120"/>
        <w:ind w:firstLine="426"/>
        <w:jc w:val="both"/>
        <w:rPr>
          <w:b/>
          <w:color w:val="000000" w:themeColor="text1"/>
          <w:sz w:val="26"/>
          <w:szCs w:val="26"/>
          <w:lang w:val="vi-VN"/>
        </w:rPr>
      </w:pPr>
      <w:r w:rsidRPr="00FD6FC0">
        <w:rPr>
          <w:b/>
          <w:color w:val="000000" w:themeColor="text1"/>
          <w:sz w:val="26"/>
          <w:szCs w:val="26"/>
          <w:lang w:val="pt-BR"/>
        </w:rPr>
        <w:t>2.2. Tình hình đội ngũ giáo viên, nhân viên</w:t>
      </w:r>
      <w:r w:rsidRPr="00FD6FC0">
        <w:rPr>
          <w:b/>
          <w:color w:val="000000" w:themeColor="text1"/>
          <w:sz w:val="26"/>
          <w:szCs w:val="26"/>
          <w:lang w:val="vi-VN"/>
        </w:rPr>
        <w:t>, cán bộ quản lý</w:t>
      </w:r>
      <w:r w:rsidRPr="00FD6FC0">
        <w:rPr>
          <w:b/>
          <w:color w:val="000000" w:themeColor="text1"/>
          <w:sz w:val="26"/>
          <w:szCs w:val="26"/>
          <w:lang w:val="pt-BR"/>
        </w:rPr>
        <w:t xml:space="preserve"> </w:t>
      </w:r>
    </w:p>
    <w:tbl>
      <w:tblPr>
        <w:tblW w:w="951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
        <w:gridCol w:w="864"/>
        <w:gridCol w:w="549"/>
        <w:gridCol w:w="741"/>
        <w:gridCol w:w="1026"/>
        <w:gridCol w:w="770"/>
        <w:gridCol w:w="596"/>
        <w:gridCol w:w="756"/>
        <w:gridCol w:w="915"/>
        <w:gridCol w:w="732"/>
        <w:gridCol w:w="828"/>
        <w:gridCol w:w="698"/>
      </w:tblGrid>
      <w:tr w:rsidR="00C81D68" w:rsidRPr="00FD6FC0" w14:paraId="64DBB603" w14:textId="77777777" w:rsidTr="00933A3D">
        <w:trPr>
          <w:trHeight w:val="579"/>
        </w:trPr>
        <w:tc>
          <w:tcPr>
            <w:tcW w:w="1041" w:type="dxa"/>
            <w:vMerge w:val="restart"/>
            <w:tcBorders>
              <w:top w:val="single" w:sz="4" w:space="0" w:color="auto"/>
              <w:left w:val="single" w:sz="4" w:space="0" w:color="auto"/>
              <w:right w:val="single" w:sz="4" w:space="0" w:color="auto"/>
            </w:tcBorders>
            <w:vAlign w:val="center"/>
          </w:tcPr>
          <w:p w14:paraId="636A3206" w14:textId="77777777" w:rsidR="00C81D68" w:rsidRPr="00FD6FC0" w:rsidRDefault="00C81D68" w:rsidP="00933A3D">
            <w:pPr>
              <w:pStyle w:val="BodyText"/>
              <w:tabs>
                <w:tab w:val="num" w:pos="1124"/>
              </w:tabs>
              <w:spacing w:before="120" w:after="120" w:line="276" w:lineRule="auto"/>
              <w:ind w:left="-58" w:right="-68" w:firstLine="0"/>
              <w:rPr>
                <w:color w:val="000000" w:themeColor="text1"/>
                <w:sz w:val="26"/>
                <w:szCs w:val="26"/>
                <w:lang w:val="vi-VN"/>
              </w:rPr>
            </w:pPr>
          </w:p>
        </w:tc>
        <w:tc>
          <w:tcPr>
            <w:tcW w:w="864" w:type="dxa"/>
            <w:vMerge w:val="restart"/>
            <w:tcBorders>
              <w:top w:val="single" w:sz="4" w:space="0" w:color="auto"/>
              <w:left w:val="single" w:sz="4" w:space="0" w:color="auto"/>
              <w:right w:val="single" w:sz="4" w:space="0" w:color="auto"/>
            </w:tcBorders>
            <w:vAlign w:val="center"/>
          </w:tcPr>
          <w:p w14:paraId="7C0E0DFB" w14:textId="77777777" w:rsidR="00C81D68" w:rsidRPr="00FD6FC0" w:rsidRDefault="00C81D68" w:rsidP="00933A3D">
            <w:pPr>
              <w:pStyle w:val="BodyText"/>
              <w:tabs>
                <w:tab w:val="num" w:pos="1124"/>
              </w:tabs>
              <w:spacing w:before="120" w:after="120" w:line="276" w:lineRule="auto"/>
              <w:ind w:left="-58" w:right="-68" w:firstLine="0"/>
              <w:jc w:val="center"/>
              <w:rPr>
                <w:b/>
                <w:bCs/>
                <w:color w:val="000000" w:themeColor="text1"/>
                <w:sz w:val="26"/>
                <w:szCs w:val="26"/>
                <w:lang w:val="vi-VN"/>
              </w:rPr>
            </w:pPr>
            <w:r w:rsidRPr="00FD6FC0">
              <w:rPr>
                <w:b/>
                <w:bCs/>
                <w:color w:val="000000" w:themeColor="text1"/>
                <w:sz w:val="26"/>
                <w:szCs w:val="26"/>
                <w:lang w:val="vi-VN"/>
              </w:rPr>
              <w:t>Số lượng</w:t>
            </w:r>
          </w:p>
        </w:tc>
        <w:tc>
          <w:tcPr>
            <w:tcW w:w="549" w:type="dxa"/>
            <w:vMerge w:val="restart"/>
            <w:tcBorders>
              <w:top w:val="single" w:sz="4" w:space="0" w:color="auto"/>
              <w:left w:val="single" w:sz="4" w:space="0" w:color="auto"/>
              <w:right w:val="single" w:sz="4" w:space="0" w:color="auto"/>
            </w:tcBorders>
            <w:vAlign w:val="center"/>
          </w:tcPr>
          <w:p w14:paraId="423B5569" w14:textId="77777777" w:rsidR="00C81D68" w:rsidRPr="00FD6FC0" w:rsidRDefault="00C81D68" w:rsidP="00933A3D">
            <w:pPr>
              <w:pStyle w:val="BodyText"/>
              <w:tabs>
                <w:tab w:val="num" w:pos="1124"/>
              </w:tabs>
              <w:spacing w:before="120" w:after="120" w:line="276" w:lineRule="auto"/>
              <w:ind w:left="-58" w:right="-68" w:firstLine="0"/>
              <w:jc w:val="center"/>
              <w:rPr>
                <w:b/>
                <w:bCs/>
                <w:color w:val="000000" w:themeColor="text1"/>
                <w:sz w:val="26"/>
                <w:szCs w:val="26"/>
                <w:lang w:val="vi-VN"/>
              </w:rPr>
            </w:pPr>
            <w:r w:rsidRPr="00FD6FC0">
              <w:rPr>
                <w:b/>
                <w:color w:val="000000" w:themeColor="text1"/>
                <w:sz w:val="26"/>
                <w:szCs w:val="26"/>
                <w:lang w:val="vi-VN"/>
              </w:rPr>
              <w:t>Nữ</w:t>
            </w:r>
          </w:p>
        </w:tc>
        <w:tc>
          <w:tcPr>
            <w:tcW w:w="741" w:type="dxa"/>
            <w:vMerge w:val="restart"/>
            <w:tcBorders>
              <w:top w:val="single" w:sz="4" w:space="0" w:color="auto"/>
              <w:left w:val="single" w:sz="4" w:space="0" w:color="auto"/>
              <w:right w:val="single" w:sz="4" w:space="0" w:color="auto"/>
            </w:tcBorders>
            <w:vAlign w:val="center"/>
          </w:tcPr>
          <w:p w14:paraId="79488777" w14:textId="77777777" w:rsidR="00C81D68" w:rsidRPr="00FD6FC0" w:rsidRDefault="00C81D68" w:rsidP="00933A3D">
            <w:pPr>
              <w:pStyle w:val="BodyText"/>
              <w:tabs>
                <w:tab w:val="num" w:pos="1124"/>
              </w:tabs>
              <w:spacing w:before="120" w:after="120" w:line="276" w:lineRule="auto"/>
              <w:ind w:left="-58" w:right="-68" w:firstLine="0"/>
              <w:jc w:val="center"/>
              <w:rPr>
                <w:b/>
                <w:color w:val="000000" w:themeColor="text1"/>
                <w:sz w:val="26"/>
                <w:szCs w:val="26"/>
                <w:lang w:val="vi-VN"/>
              </w:rPr>
            </w:pPr>
            <w:r w:rsidRPr="00FD6FC0">
              <w:rPr>
                <w:b/>
                <w:color w:val="000000" w:themeColor="text1"/>
                <w:sz w:val="26"/>
                <w:szCs w:val="26"/>
                <w:lang w:val="vi-VN"/>
              </w:rPr>
              <w:t>Đảng viên</w:t>
            </w:r>
          </w:p>
        </w:tc>
        <w:tc>
          <w:tcPr>
            <w:tcW w:w="1026" w:type="dxa"/>
            <w:vMerge w:val="restart"/>
            <w:tcBorders>
              <w:top w:val="single" w:sz="4" w:space="0" w:color="auto"/>
              <w:left w:val="single" w:sz="4" w:space="0" w:color="auto"/>
              <w:right w:val="single" w:sz="4" w:space="0" w:color="auto"/>
            </w:tcBorders>
            <w:vAlign w:val="center"/>
          </w:tcPr>
          <w:p w14:paraId="6E81D6C4" w14:textId="77777777" w:rsidR="00C81D68" w:rsidRPr="00FD6FC0" w:rsidRDefault="00C81D68" w:rsidP="00933A3D">
            <w:pPr>
              <w:pStyle w:val="BodyText"/>
              <w:tabs>
                <w:tab w:val="num" w:pos="1124"/>
              </w:tabs>
              <w:spacing w:before="120" w:after="120" w:line="276" w:lineRule="auto"/>
              <w:ind w:left="-58" w:right="-68" w:firstLine="0"/>
              <w:jc w:val="center"/>
              <w:rPr>
                <w:b/>
                <w:color w:val="000000" w:themeColor="text1"/>
                <w:sz w:val="26"/>
                <w:szCs w:val="26"/>
                <w:lang w:val="vi-VN"/>
              </w:rPr>
            </w:pPr>
            <w:r w:rsidRPr="00FD6FC0">
              <w:rPr>
                <w:b/>
                <w:color w:val="000000" w:themeColor="text1"/>
                <w:sz w:val="26"/>
                <w:szCs w:val="26"/>
                <w:lang w:val="vi-VN"/>
              </w:rPr>
              <w:t>Tỉ lệ giáo viên/lớp</w:t>
            </w:r>
          </w:p>
        </w:tc>
        <w:tc>
          <w:tcPr>
            <w:tcW w:w="3769" w:type="dxa"/>
            <w:gridSpan w:val="5"/>
            <w:tcBorders>
              <w:top w:val="single" w:sz="4" w:space="0" w:color="auto"/>
              <w:left w:val="single" w:sz="4" w:space="0" w:color="auto"/>
              <w:bottom w:val="single" w:sz="4" w:space="0" w:color="auto"/>
              <w:right w:val="single" w:sz="4" w:space="0" w:color="auto"/>
            </w:tcBorders>
            <w:vAlign w:val="center"/>
          </w:tcPr>
          <w:p w14:paraId="061904D5" w14:textId="77777777" w:rsidR="00C81D68" w:rsidRPr="00FD6FC0" w:rsidRDefault="00C81D68" w:rsidP="00933A3D">
            <w:pPr>
              <w:pStyle w:val="BodyText"/>
              <w:tabs>
                <w:tab w:val="num" w:pos="1124"/>
              </w:tabs>
              <w:spacing w:before="120" w:after="120" w:line="276" w:lineRule="auto"/>
              <w:ind w:left="-58" w:right="-68" w:firstLine="0"/>
              <w:jc w:val="center"/>
              <w:rPr>
                <w:b/>
                <w:bCs/>
                <w:color w:val="000000" w:themeColor="text1"/>
                <w:sz w:val="26"/>
                <w:szCs w:val="26"/>
              </w:rPr>
            </w:pPr>
            <w:r w:rsidRPr="00FD6FC0">
              <w:rPr>
                <w:b/>
                <w:color w:val="000000" w:themeColor="text1"/>
                <w:sz w:val="26"/>
                <w:szCs w:val="26"/>
                <w:lang w:val="vi-VN"/>
              </w:rPr>
              <w:t>Trình độ đào tạo</w:t>
            </w:r>
          </w:p>
        </w:tc>
        <w:tc>
          <w:tcPr>
            <w:tcW w:w="828" w:type="dxa"/>
            <w:vMerge w:val="restart"/>
            <w:tcBorders>
              <w:top w:val="single" w:sz="4" w:space="0" w:color="auto"/>
              <w:left w:val="single" w:sz="4" w:space="0" w:color="auto"/>
              <w:right w:val="single" w:sz="4" w:space="0" w:color="auto"/>
            </w:tcBorders>
            <w:vAlign w:val="center"/>
          </w:tcPr>
          <w:p w14:paraId="08DB1AF3" w14:textId="77777777" w:rsidR="00C81D68" w:rsidRPr="00FD6FC0" w:rsidRDefault="00C81D68" w:rsidP="00933A3D">
            <w:pPr>
              <w:pStyle w:val="BodyText"/>
              <w:tabs>
                <w:tab w:val="num" w:pos="1124"/>
              </w:tabs>
              <w:spacing w:before="120" w:after="120" w:line="276" w:lineRule="auto"/>
              <w:ind w:left="-58" w:right="-68" w:firstLine="0"/>
              <w:jc w:val="center"/>
              <w:rPr>
                <w:b/>
                <w:color w:val="000000" w:themeColor="text1"/>
                <w:sz w:val="26"/>
                <w:szCs w:val="26"/>
              </w:rPr>
            </w:pPr>
            <w:r w:rsidRPr="00FD6FC0">
              <w:rPr>
                <w:b/>
                <w:bCs/>
                <w:color w:val="000000" w:themeColor="text1"/>
                <w:sz w:val="26"/>
                <w:szCs w:val="26"/>
              </w:rPr>
              <w:t>GV dạy nhiều môn</w:t>
            </w:r>
          </w:p>
        </w:tc>
        <w:tc>
          <w:tcPr>
            <w:tcW w:w="698" w:type="dxa"/>
            <w:vMerge w:val="restart"/>
            <w:tcBorders>
              <w:top w:val="single" w:sz="4" w:space="0" w:color="auto"/>
              <w:left w:val="single" w:sz="4" w:space="0" w:color="auto"/>
              <w:right w:val="single" w:sz="4" w:space="0" w:color="auto"/>
            </w:tcBorders>
            <w:vAlign w:val="center"/>
          </w:tcPr>
          <w:p w14:paraId="58A59F43" w14:textId="77777777" w:rsidR="00C81D68" w:rsidRPr="00FD6FC0" w:rsidRDefault="00C81D68" w:rsidP="00933A3D">
            <w:pPr>
              <w:pStyle w:val="BodyText"/>
              <w:tabs>
                <w:tab w:val="num" w:pos="1124"/>
              </w:tabs>
              <w:spacing w:before="120" w:after="120" w:line="276" w:lineRule="auto"/>
              <w:ind w:left="-58" w:right="-68" w:firstLine="0"/>
              <w:jc w:val="center"/>
              <w:rPr>
                <w:b/>
                <w:color w:val="000000" w:themeColor="text1"/>
                <w:sz w:val="26"/>
                <w:szCs w:val="26"/>
              </w:rPr>
            </w:pPr>
            <w:r w:rsidRPr="00FD6FC0">
              <w:rPr>
                <w:b/>
                <w:bCs/>
                <w:color w:val="000000" w:themeColor="text1"/>
                <w:sz w:val="26"/>
                <w:szCs w:val="26"/>
              </w:rPr>
              <w:t>GV dạy bộ môn</w:t>
            </w:r>
          </w:p>
        </w:tc>
      </w:tr>
      <w:tr w:rsidR="00C81D68" w:rsidRPr="00FD6FC0" w14:paraId="48B8CB19" w14:textId="77777777" w:rsidTr="00933A3D">
        <w:trPr>
          <w:trHeight w:val="454"/>
        </w:trPr>
        <w:tc>
          <w:tcPr>
            <w:tcW w:w="1041" w:type="dxa"/>
            <w:vMerge/>
            <w:tcBorders>
              <w:left w:val="single" w:sz="4" w:space="0" w:color="auto"/>
              <w:bottom w:val="single" w:sz="4" w:space="0" w:color="auto"/>
              <w:right w:val="single" w:sz="4" w:space="0" w:color="auto"/>
            </w:tcBorders>
            <w:vAlign w:val="center"/>
          </w:tcPr>
          <w:p w14:paraId="5BE287C6" w14:textId="77777777" w:rsidR="00C81D68" w:rsidRPr="00FD6FC0" w:rsidRDefault="00C81D68" w:rsidP="00933A3D">
            <w:pPr>
              <w:pStyle w:val="BodyText"/>
              <w:spacing w:before="120" w:after="120" w:line="276" w:lineRule="auto"/>
              <w:ind w:left="-58" w:right="-68" w:firstLine="0"/>
              <w:rPr>
                <w:color w:val="000000" w:themeColor="text1"/>
                <w:sz w:val="26"/>
                <w:szCs w:val="26"/>
                <w:lang w:val="vi-VN"/>
              </w:rPr>
            </w:pPr>
          </w:p>
        </w:tc>
        <w:tc>
          <w:tcPr>
            <w:tcW w:w="864" w:type="dxa"/>
            <w:vMerge/>
            <w:tcBorders>
              <w:left w:val="single" w:sz="4" w:space="0" w:color="auto"/>
              <w:bottom w:val="single" w:sz="4" w:space="0" w:color="auto"/>
              <w:right w:val="single" w:sz="4" w:space="0" w:color="auto"/>
            </w:tcBorders>
            <w:vAlign w:val="center"/>
          </w:tcPr>
          <w:p w14:paraId="1C7FAC58" w14:textId="77777777" w:rsidR="00C81D68" w:rsidRPr="00FD6FC0" w:rsidRDefault="00C81D68" w:rsidP="00933A3D">
            <w:pPr>
              <w:pStyle w:val="BodyText"/>
              <w:spacing w:before="120" w:after="120" w:line="276" w:lineRule="auto"/>
              <w:ind w:left="-58" w:right="-68" w:firstLine="0"/>
              <w:rPr>
                <w:color w:val="000000" w:themeColor="text1"/>
                <w:sz w:val="26"/>
                <w:szCs w:val="26"/>
                <w:lang w:val="vi-VN"/>
              </w:rPr>
            </w:pPr>
          </w:p>
        </w:tc>
        <w:tc>
          <w:tcPr>
            <w:tcW w:w="549" w:type="dxa"/>
            <w:vMerge/>
            <w:tcBorders>
              <w:left w:val="single" w:sz="4" w:space="0" w:color="auto"/>
              <w:bottom w:val="single" w:sz="4" w:space="0" w:color="auto"/>
              <w:right w:val="single" w:sz="4" w:space="0" w:color="auto"/>
            </w:tcBorders>
          </w:tcPr>
          <w:p w14:paraId="690377A5" w14:textId="77777777" w:rsidR="00C81D68" w:rsidRPr="00FD6FC0" w:rsidRDefault="00C81D68" w:rsidP="00933A3D">
            <w:pPr>
              <w:pStyle w:val="BodyText"/>
              <w:spacing w:before="120" w:after="120" w:line="276" w:lineRule="auto"/>
              <w:ind w:left="-58" w:right="-68" w:firstLine="0"/>
              <w:rPr>
                <w:color w:val="000000" w:themeColor="text1"/>
                <w:sz w:val="26"/>
                <w:szCs w:val="26"/>
                <w:lang w:val="vi-VN"/>
              </w:rPr>
            </w:pPr>
          </w:p>
        </w:tc>
        <w:tc>
          <w:tcPr>
            <w:tcW w:w="741" w:type="dxa"/>
            <w:vMerge/>
            <w:tcBorders>
              <w:left w:val="single" w:sz="4" w:space="0" w:color="auto"/>
              <w:bottom w:val="single" w:sz="4" w:space="0" w:color="auto"/>
              <w:right w:val="single" w:sz="4" w:space="0" w:color="auto"/>
            </w:tcBorders>
          </w:tcPr>
          <w:p w14:paraId="4511E050" w14:textId="77777777" w:rsidR="00C81D68" w:rsidRPr="00FD6FC0" w:rsidRDefault="00C81D68" w:rsidP="00933A3D">
            <w:pPr>
              <w:pStyle w:val="BodyText"/>
              <w:spacing w:before="120" w:after="120" w:line="276" w:lineRule="auto"/>
              <w:ind w:left="-58" w:right="-68" w:firstLine="0"/>
              <w:rPr>
                <w:color w:val="000000" w:themeColor="text1"/>
                <w:sz w:val="26"/>
                <w:szCs w:val="26"/>
                <w:lang w:val="vi-VN"/>
              </w:rPr>
            </w:pPr>
          </w:p>
        </w:tc>
        <w:tc>
          <w:tcPr>
            <w:tcW w:w="1026" w:type="dxa"/>
            <w:vMerge/>
            <w:tcBorders>
              <w:left w:val="single" w:sz="4" w:space="0" w:color="auto"/>
              <w:bottom w:val="single" w:sz="4" w:space="0" w:color="auto"/>
              <w:right w:val="single" w:sz="4" w:space="0" w:color="auto"/>
            </w:tcBorders>
            <w:vAlign w:val="center"/>
          </w:tcPr>
          <w:p w14:paraId="59D74211" w14:textId="77777777" w:rsidR="00C81D68" w:rsidRPr="00FD6FC0" w:rsidRDefault="00C81D68" w:rsidP="00933A3D">
            <w:pPr>
              <w:pStyle w:val="BodyText"/>
              <w:spacing w:before="120" w:after="120" w:line="276" w:lineRule="auto"/>
              <w:ind w:left="-58" w:right="-68" w:firstLine="0"/>
              <w:rPr>
                <w:color w:val="000000" w:themeColor="text1"/>
                <w:sz w:val="26"/>
                <w:szCs w:val="26"/>
                <w:lang w:val="vi-VN"/>
              </w:rPr>
            </w:pPr>
          </w:p>
        </w:tc>
        <w:tc>
          <w:tcPr>
            <w:tcW w:w="770" w:type="dxa"/>
            <w:tcBorders>
              <w:top w:val="single" w:sz="4" w:space="0" w:color="auto"/>
              <w:left w:val="single" w:sz="4" w:space="0" w:color="auto"/>
              <w:bottom w:val="single" w:sz="4" w:space="0" w:color="auto"/>
              <w:right w:val="single" w:sz="4" w:space="0" w:color="auto"/>
            </w:tcBorders>
            <w:vAlign w:val="center"/>
          </w:tcPr>
          <w:p w14:paraId="320E5A52" w14:textId="77777777" w:rsidR="00C81D68" w:rsidRPr="00FD6FC0" w:rsidRDefault="00C81D68" w:rsidP="00933A3D">
            <w:pPr>
              <w:pStyle w:val="BodyText"/>
              <w:spacing w:before="120" w:after="120" w:line="276" w:lineRule="auto"/>
              <w:ind w:left="-58" w:right="-68" w:firstLine="0"/>
              <w:jc w:val="center"/>
              <w:rPr>
                <w:b/>
                <w:color w:val="000000" w:themeColor="text1"/>
                <w:sz w:val="26"/>
                <w:szCs w:val="26"/>
                <w:lang w:val="vi-VN"/>
              </w:rPr>
            </w:pPr>
            <w:r w:rsidRPr="00FD6FC0">
              <w:rPr>
                <w:b/>
                <w:color w:val="000000" w:themeColor="text1"/>
                <w:sz w:val="26"/>
                <w:szCs w:val="26"/>
                <w:lang w:val="vi-VN"/>
              </w:rPr>
              <w:t>Thạc sĩ</w:t>
            </w:r>
          </w:p>
        </w:tc>
        <w:tc>
          <w:tcPr>
            <w:tcW w:w="596" w:type="dxa"/>
            <w:tcBorders>
              <w:top w:val="single" w:sz="4" w:space="0" w:color="auto"/>
              <w:left w:val="single" w:sz="4" w:space="0" w:color="auto"/>
              <w:bottom w:val="single" w:sz="4" w:space="0" w:color="auto"/>
              <w:right w:val="single" w:sz="4" w:space="0" w:color="auto"/>
            </w:tcBorders>
            <w:vAlign w:val="center"/>
          </w:tcPr>
          <w:p w14:paraId="6BABD4F4" w14:textId="77777777" w:rsidR="00C81D68" w:rsidRPr="00FD6FC0" w:rsidRDefault="00C81D68" w:rsidP="00933A3D">
            <w:pPr>
              <w:pStyle w:val="BodyText"/>
              <w:spacing w:before="120" w:after="120" w:line="276" w:lineRule="auto"/>
              <w:ind w:left="-58" w:right="-68" w:firstLine="0"/>
              <w:jc w:val="center"/>
              <w:rPr>
                <w:b/>
                <w:color w:val="000000" w:themeColor="text1"/>
                <w:sz w:val="26"/>
                <w:szCs w:val="26"/>
                <w:lang w:val="vi-VN"/>
              </w:rPr>
            </w:pPr>
            <w:r w:rsidRPr="00FD6FC0">
              <w:rPr>
                <w:b/>
                <w:color w:val="000000" w:themeColor="text1"/>
                <w:sz w:val="26"/>
                <w:szCs w:val="26"/>
                <w:lang w:val="vi-VN"/>
              </w:rPr>
              <w:t>Đại học</w:t>
            </w:r>
          </w:p>
        </w:tc>
        <w:tc>
          <w:tcPr>
            <w:tcW w:w="756" w:type="dxa"/>
            <w:tcBorders>
              <w:top w:val="single" w:sz="4" w:space="0" w:color="auto"/>
              <w:left w:val="single" w:sz="4" w:space="0" w:color="auto"/>
              <w:bottom w:val="single" w:sz="4" w:space="0" w:color="auto"/>
              <w:right w:val="single" w:sz="4" w:space="0" w:color="auto"/>
            </w:tcBorders>
            <w:vAlign w:val="center"/>
          </w:tcPr>
          <w:p w14:paraId="3A157453" w14:textId="77777777" w:rsidR="00C81D68" w:rsidRPr="00FD6FC0" w:rsidRDefault="00C81D68" w:rsidP="00933A3D">
            <w:pPr>
              <w:pStyle w:val="BodyText"/>
              <w:spacing w:before="120" w:after="120" w:line="276" w:lineRule="auto"/>
              <w:ind w:left="-58" w:right="-68" w:firstLine="0"/>
              <w:jc w:val="center"/>
              <w:rPr>
                <w:b/>
                <w:color w:val="000000" w:themeColor="text1"/>
                <w:sz w:val="26"/>
                <w:szCs w:val="26"/>
                <w:lang w:val="vi-VN"/>
              </w:rPr>
            </w:pPr>
            <w:r w:rsidRPr="00FD6FC0">
              <w:rPr>
                <w:b/>
                <w:color w:val="000000" w:themeColor="text1"/>
                <w:sz w:val="26"/>
                <w:szCs w:val="26"/>
                <w:lang w:val="vi-VN"/>
              </w:rPr>
              <w:t>Cao đẳng</w:t>
            </w:r>
          </w:p>
        </w:tc>
        <w:tc>
          <w:tcPr>
            <w:tcW w:w="915" w:type="dxa"/>
            <w:tcBorders>
              <w:top w:val="single" w:sz="4" w:space="0" w:color="auto"/>
              <w:left w:val="single" w:sz="4" w:space="0" w:color="auto"/>
              <w:bottom w:val="single" w:sz="4" w:space="0" w:color="auto"/>
              <w:right w:val="single" w:sz="4" w:space="0" w:color="auto"/>
            </w:tcBorders>
            <w:vAlign w:val="center"/>
          </w:tcPr>
          <w:p w14:paraId="641C6C57" w14:textId="77777777" w:rsidR="00C81D68" w:rsidRPr="00FD6FC0" w:rsidRDefault="00C81D68" w:rsidP="00933A3D">
            <w:pPr>
              <w:pStyle w:val="BodyText"/>
              <w:spacing w:before="120" w:after="120" w:line="276" w:lineRule="auto"/>
              <w:ind w:left="-58" w:right="-68" w:firstLine="0"/>
              <w:jc w:val="center"/>
              <w:rPr>
                <w:b/>
                <w:color w:val="000000" w:themeColor="text1"/>
                <w:sz w:val="26"/>
                <w:szCs w:val="26"/>
                <w:lang w:val="vi-VN"/>
              </w:rPr>
            </w:pPr>
            <w:r w:rsidRPr="00FD6FC0">
              <w:rPr>
                <w:b/>
                <w:color w:val="000000" w:themeColor="text1"/>
                <w:sz w:val="26"/>
                <w:szCs w:val="26"/>
                <w:lang w:val="vi-VN"/>
              </w:rPr>
              <w:t>Trung cấp</w:t>
            </w:r>
          </w:p>
        </w:tc>
        <w:tc>
          <w:tcPr>
            <w:tcW w:w="732" w:type="dxa"/>
            <w:tcBorders>
              <w:left w:val="single" w:sz="4" w:space="0" w:color="auto"/>
              <w:bottom w:val="single" w:sz="4" w:space="0" w:color="auto"/>
              <w:right w:val="single" w:sz="4" w:space="0" w:color="auto"/>
            </w:tcBorders>
            <w:vAlign w:val="center"/>
          </w:tcPr>
          <w:p w14:paraId="31753DCB" w14:textId="77777777" w:rsidR="00C81D68" w:rsidRPr="00FD6FC0" w:rsidRDefault="00C81D68" w:rsidP="00933A3D">
            <w:pPr>
              <w:spacing w:before="120" w:after="120"/>
              <w:ind w:left="-58" w:right="-68"/>
              <w:jc w:val="center"/>
              <w:rPr>
                <w:b/>
                <w:color w:val="000000" w:themeColor="text1"/>
                <w:sz w:val="26"/>
                <w:szCs w:val="26"/>
                <w:lang w:val="vi-VN"/>
              </w:rPr>
            </w:pPr>
            <w:r w:rsidRPr="00FD6FC0">
              <w:rPr>
                <w:b/>
                <w:color w:val="000000" w:themeColor="text1"/>
                <w:sz w:val="26"/>
                <w:szCs w:val="26"/>
                <w:lang w:val="vi-VN"/>
              </w:rPr>
              <w:t>Dưới trung cấp</w:t>
            </w:r>
          </w:p>
        </w:tc>
        <w:tc>
          <w:tcPr>
            <w:tcW w:w="828" w:type="dxa"/>
            <w:vMerge/>
            <w:tcBorders>
              <w:left w:val="single" w:sz="4" w:space="0" w:color="auto"/>
              <w:bottom w:val="single" w:sz="4" w:space="0" w:color="auto"/>
              <w:right w:val="single" w:sz="4" w:space="0" w:color="auto"/>
            </w:tcBorders>
            <w:vAlign w:val="center"/>
          </w:tcPr>
          <w:p w14:paraId="79D055B5" w14:textId="77777777" w:rsidR="00C81D68" w:rsidRPr="00FD6FC0" w:rsidRDefault="00C81D68" w:rsidP="00933A3D">
            <w:pPr>
              <w:pStyle w:val="BodyText"/>
              <w:spacing w:before="120" w:after="120" w:line="276" w:lineRule="auto"/>
              <w:ind w:left="-58" w:right="-68"/>
              <w:rPr>
                <w:color w:val="000000" w:themeColor="text1"/>
                <w:sz w:val="26"/>
                <w:szCs w:val="26"/>
              </w:rPr>
            </w:pPr>
          </w:p>
        </w:tc>
        <w:tc>
          <w:tcPr>
            <w:tcW w:w="698" w:type="dxa"/>
            <w:vMerge/>
            <w:tcBorders>
              <w:left w:val="single" w:sz="4" w:space="0" w:color="auto"/>
              <w:bottom w:val="single" w:sz="4" w:space="0" w:color="auto"/>
              <w:right w:val="single" w:sz="4" w:space="0" w:color="auto"/>
            </w:tcBorders>
            <w:vAlign w:val="center"/>
          </w:tcPr>
          <w:p w14:paraId="4874ED1A" w14:textId="77777777" w:rsidR="00C81D68" w:rsidRPr="00FD6FC0" w:rsidRDefault="00C81D68" w:rsidP="00933A3D">
            <w:pPr>
              <w:pStyle w:val="BodyText"/>
              <w:spacing w:before="120" w:after="120" w:line="276" w:lineRule="auto"/>
              <w:ind w:left="-58" w:right="-68"/>
              <w:rPr>
                <w:color w:val="000000" w:themeColor="text1"/>
                <w:sz w:val="26"/>
                <w:szCs w:val="26"/>
              </w:rPr>
            </w:pPr>
          </w:p>
        </w:tc>
      </w:tr>
      <w:tr w:rsidR="00C81D68" w:rsidRPr="00FD6FC0" w14:paraId="71B2AA00" w14:textId="77777777" w:rsidTr="00933A3D">
        <w:trPr>
          <w:trHeight w:val="637"/>
        </w:trPr>
        <w:tc>
          <w:tcPr>
            <w:tcW w:w="1041" w:type="dxa"/>
            <w:tcBorders>
              <w:top w:val="single" w:sz="4" w:space="0" w:color="auto"/>
              <w:left w:val="single" w:sz="4" w:space="0" w:color="auto"/>
              <w:bottom w:val="single" w:sz="4" w:space="0" w:color="auto"/>
              <w:right w:val="single" w:sz="4" w:space="0" w:color="auto"/>
            </w:tcBorders>
            <w:vAlign w:val="center"/>
          </w:tcPr>
          <w:p w14:paraId="745450F3" w14:textId="77777777" w:rsidR="00C81D68" w:rsidRPr="00FD6FC0" w:rsidRDefault="00C81D68" w:rsidP="00933A3D">
            <w:pPr>
              <w:pStyle w:val="BodyText"/>
              <w:spacing w:before="120" w:after="120" w:line="276" w:lineRule="auto"/>
              <w:ind w:left="-58" w:right="-68" w:firstLine="0"/>
              <w:rPr>
                <w:b/>
                <w:bCs/>
                <w:color w:val="000000" w:themeColor="text1"/>
                <w:sz w:val="26"/>
                <w:szCs w:val="26"/>
                <w:lang w:val="vi-VN"/>
              </w:rPr>
            </w:pPr>
            <w:r w:rsidRPr="00FD6FC0">
              <w:rPr>
                <w:b/>
                <w:bCs/>
                <w:color w:val="000000" w:themeColor="text1"/>
                <w:sz w:val="26"/>
                <w:szCs w:val="26"/>
                <w:lang w:val="vi-VN"/>
              </w:rPr>
              <w:t>CBQL</w:t>
            </w:r>
          </w:p>
        </w:tc>
        <w:tc>
          <w:tcPr>
            <w:tcW w:w="864" w:type="dxa"/>
            <w:tcBorders>
              <w:top w:val="single" w:sz="4" w:space="0" w:color="auto"/>
              <w:left w:val="single" w:sz="4" w:space="0" w:color="auto"/>
              <w:bottom w:val="single" w:sz="4" w:space="0" w:color="auto"/>
              <w:right w:val="single" w:sz="4" w:space="0" w:color="auto"/>
            </w:tcBorders>
            <w:vAlign w:val="center"/>
          </w:tcPr>
          <w:p w14:paraId="61B2766F" w14:textId="77777777" w:rsidR="00C81D68" w:rsidRPr="00FD6FC0" w:rsidRDefault="00C81D68" w:rsidP="00933A3D">
            <w:pPr>
              <w:pStyle w:val="BodyText"/>
              <w:spacing w:before="120" w:after="120" w:line="276" w:lineRule="auto"/>
              <w:ind w:left="-58" w:right="-68" w:firstLine="0"/>
              <w:jc w:val="center"/>
              <w:rPr>
                <w:color w:val="000000" w:themeColor="text1"/>
                <w:sz w:val="26"/>
                <w:szCs w:val="26"/>
                <w:lang w:val="en-US"/>
              </w:rPr>
            </w:pPr>
            <w:r w:rsidRPr="00FD6FC0">
              <w:rPr>
                <w:color w:val="000000" w:themeColor="text1"/>
                <w:sz w:val="26"/>
                <w:szCs w:val="26"/>
                <w:lang w:val="en-US"/>
              </w:rPr>
              <w:t>02</w:t>
            </w:r>
          </w:p>
        </w:tc>
        <w:tc>
          <w:tcPr>
            <w:tcW w:w="549" w:type="dxa"/>
            <w:tcBorders>
              <w:top w:val="single" w:sz="4" w:space="0" w:color="auto"/>
              <w:left w:val="single" w:sz="4" w:space="0" w:color="auto"/>
              <w:bottom w:val="single" w:sz="4" w:space="0" w:color="auto"/>
              <w:right w:val="single" w:sz="4" w:space="0" w:color="auto"/>
            </w:tcBorders>
            <w:vAlign w:val="center"/>
          </w:tcPr>
          <w:p w14:paraId="1676596B" w14:textId="77777777" w:rsidR="00C81D68" w:rsidRPr="00FD6FC0" w:rsidRDefault="00C81D68" w:rsidP="00933A3D">
            <w:pPr>
              <w:pStyle w:val="BodyText"/>
              <w:spacing w:before="120" w:after="120" w:line="276" w:lineRule="auto"/>
              <w:ind w:left="-58" w:right="-68" w:firstLine="0"/>
              <w:jc w:val="center"/>
              <w:rPr>
                <w:color w:val="000000" w:themeColor="text1"/>
                <w:sz w:val="26"/>
                <w:szCs w:val="26"/>
                <w:lang w:val="en-US"/>
              </w:rPr>
            </w:pPr>
            <w:r w:rsidRPr="00FD6FC0">
              <w:rPr>
                <w:color w:val="000000" w:themeColor="text1"/>
                <w:sz w:val="26"/>
                <w:szCs w:val="26"/>
                <w:lang w:val="en-US"/>
              </w:rPr>
              <w:t>01</w:t>
            </w:r>
          </w:p>
        </w:tc>
        <w:tc>
          <w:tcPr>
            <w:tcW w:w="741" w:type="dxa"/>
            <w:tcBorders>
              <w:top w:val="single" w:sz="4" w:space="0" w:color="auto"/>
              <w:left w:val="single" w:sz="4" w:space="0" w:color="auto"/>
              <w:bottom w:val="single" w:sz="4" w:space="0" w:color="auto"/>
              <w:right w:val="single" w:sz="4" w:space="0" w:color="auto"/>
            </w:tcBorders>
            <w:vAlign w:val="center"/>
          </w:tcPr>
          <w:p w14:paraId="55511039" w14:textId="77777777" w:rsidR="00C81D68" w:rsidRPr="00FD6FC0" w:rsidRDefault="00C81D68" w:rsidP="00933A3D">
            <w:pPr>
              <w:pStyle w:val="BodyText"/>
              <w:spacing w:before="120" w:after="120" w:line="276" w:lineRule="auto"/>
              <w:ind w:left="-58" w:right="-68" w:firstLine="0"/>
              <w:jc w:val="center"/>
              <w:rPr>
                <w:color w:val="000000" w:themeColor="text1"/>
                <w:sz w:val="26"/>
                <w:szCs w:val="26"/>
                <w:lang w:val="en-US"/>
              </w:rPr>
            </w:pPr>
            <w:r w:rsidRPr="00FD6FC0">
              <w:rPr>
                <w:color w:val="000000" w:themeColor="text1"/>
                <w:sz w:val="26"/>
                <w:szCs w:val="26"/>
                <w:lang w:val="en-US"/>
              </w:rPr>
              <w:t>02</w:t>
            </w:r>
          </w:p>
        </w:tc>
        <w:tc>
          <w:tcPr>
            <w:tcW w:w="1026" w:type="dxa"/>
            <w:tcBorders>
              <w:top w:val="single" w:sz="4" w:space="0" w:color="auto"/>
              <w:left w:val="single" w:sz="4" w:space="0" w:color="auto"/>
              <w:bottom w:val="single" w:sz="4" w:space="0" w:color="auto"/>
              <w:right w:val="single" w:sz="4" w:space="0" w:color="auto"/>
            </w:tcBorders>
            <w:vAlign w:val="center"/>
          </w:tcPr>
          <w:p w14:paraId="21E836F2" w14:textId="77777777" w:rsidR="00C81D68" w:rsidRPr="00FD6FC0" w:rsidRDefault="00C81D68" w:rsidP="00933A3D">
            <w:pPr>
              <w:pStyle w:val="BodyText"/>
              <w:spacing w:before="120" w:after="120" w:line="276" w:lineRule="auto"/>
              <w:ind w:left="-58" w:right="-68" w:firstLine="0"/>
              <w:jc w:val="center"/>
              <w:rPr>
                <w:color w:val="000000" w:themeColor="text1"/>
                <w:sz w:val="26"/>
                <w:szCs w:val="26"/>
                <w:lang w:val="en-US"/>
              </w:rPr>
            </w:pPr>
            <w:r w:rsidRPr="00FD6FC0">
              <w:rPr>
                <w:color w:val="000000" w:themeColor="text1"/>
                <w:sz w:val="26"/>
                <w:szCs w:val="26"/>
                <w:lang w:val="en-US"/>
              </w:rPr>
              <w:t>/</w:t>
            </w:r>
          </w:p>
        </w:tc>
        <w:tc>
          <w:tcPr>
            <w:tcW w:w="770" w:type="dxa"/>
            <w:tcBorders>
              <w:top w:val="single" w:sz="4" w:space="0" w:color="auto"/>
              <w:left w:val="single" w:sz="4" w:space="0" w:color="auto"/>
              <w:bottom w:val="single" w:sz="4" w:space="0" w:color="auto"/>
              <w:right w:val="single" w:sz="4" w:space="0" w:color="auto"/>
            </w:tcBorders>
            <w:vAlign w:val="center"/>
          </w:tcPr>
          <w:p w14:paraId="6490AC64" w14:textId="77777777" w:rsidR="00C81D68" w:rsidRPr="00FD6FC0" w:rsidRDefault="00C81D68" w:rsidP="00933A3D">
            <w:pPr>
              <w:pStyle w:val="BodyText"/>
              <w:spacing w:before="120" w:after="120" w:line="276" w:lineRule="auto"/>
              <w:ind w:left="-58" w:right="-68" w:firstLine="0"/>
              <w:jc w:val="center"/>
              <w:rPr>
                <w:color w:val="000000" w:themeColor="text1"/>
                <w:sz w:val="26"/>
                <w:szCs w:val="26"/>
                <w:lang w:val="en-US"/>
              </w:rPr>
            </w:pPr>
            <w:r w:rsidRPr="00FD6FC0">
              <w:rPr>
                <w:color w:val="000000" w:themeColor="text1"/>
                <w:sz w:val="26"/>
                <w:szCs w:val="26"/>
                <w:lang w:val="en-US"/>
              </w:rPr>
              <w:t>00</w:t>
            </w:r>
          </w:p>
        </w:tc>
        <w:tc>
          <w:tcPr>
            <w:tcW w:w="596" w:type="dxa"/>
            <w:tcBorders>
              <w:top w:val="single" w:sz="4" w:space="0" w:color="auto"/>
              <w:left w:val="single" w:sz="4" w:space="0" w:color="auto"/>
              <w:bottom w:val="single" w:sz="4" w:space="0" w:color="auto"/>
              <w:right w:val="single" w:sz="4" w:space="0" w:color="auto"/>
            </w:tcBorders>
            <w:vAlign w:val="center"/>
          </w:tcPr>
          <w:p w14:paraId="1D32674D" w14:textId="77777777" w:rsidR="00C81D68" w:rsidRPr="00FD6FC0" w:rsidRDefault="00C81D68" w:rsidP="00933A3D">
            <w:pPr>
              <w:pStyle w:val="BodyText"/>
              <w:spacing w:before="120" w:after="120" w:line="276" w:lineRule="auto"/>
              <w:ind w:left="-58" w:right="-68" w:firstLine="0"/>
              <w:jc w:val="center"/>
              <w:rPr>
                <w:color w:val="000000" w:themeColor="text1"/>
                <w:sz w:val="26"/>
                <w:szCs w:val="26"/>
                <w:lang w:val="en-US"/>
              </w:rPr>
            </w:pPr>
            <w:r w:rsidRPr="00FD6FC0">
              <w:rPr>
                <w:color w:val="000000" w:themeColor="text1"/>
                <w:sz w:val="26"/>
                <w:szCs w:val="26"/>
                <w:lang w:val="en-US"/>
              </w:rPr>
              <w:t>02</w:t>
            </w:r>
          </w:p>
        </w:tc>
        <w:tc>
          <w:tcPr>
            <w:tcW w:w="756" w:type="dxa"/>
            <w:tcBorders>
              <w:top w:val="single" w:sz="4" w:space="0" w:color="auto"/>
              <w:left w:val="single" w:sz="4" w:space="0" w:color="auto"/>
              <w:bottom w:val="single" w:sz="4" w:space="0" w:color="auto"/>
              <w:right w:val="single" w:sz="4" w:space="0" w:color="auto"/>
            </w:tcBorders>
            <w:vAlign w:val="center"/>
          </w:tcPr>
          <w:p w14:paraId="31B1A8D3" w14:textId="77777777" w:rsidR="00C81D68" w:rsidRPr="00FD6FC0" w:rsidRDefault="00C81D68" w:rsidP="00933A3D">
            <w:pPr>
              <w:pStyle w:val="BodyText"/>
              <w:spacing w:before="120" w:after="120" w:line="276" w:lineRule="auto"/>
              <w:ind w:left="-58" w:right="-68" w:firstLine="0"/>
              <w:jc w:val="center"/>
              <w:rPr>
                <w:color w:val="000000" w:themeColor="text1"/>
                <w:sz w:val="26"/>
                <w:szCs w:val="26"/>
                <w:lang w:val="en-US"/>
              </w:rPr>
            </w:pPr>
            <w:r w:rsidRPr="00FD6FC0">
              <w:rPr>
                <w:color w:val="000000" w:themeColor="text1"/>
                <w:sz w:val="26"/>
                <w:szCs w:val="26"/>
                <w:lang w:val="en-US"/>
              </w:rPr>
              <w:t>/</w:t>
            </w:r>
          </w:p>
        </w:tc>
        <w:tc>
          <w:tcPr>
            <w:tcW w:w="915" w:type="dxa"/>
            <w:tcBorders>
              <w:top w:val="single" w:sz="4" w:space="0" w:color="auto"/>
              <w:left w:val="single" w:sz="4" w:space="0" w:color="auto"/>
              <w:bottom w:val="single" w:sz="4" w:space="0" w:color="auto"/>
              <w:right w:val="single" w:sz="4" w:space="0" w:color="auto"/>
            </w:tcBorders>
            <w:vAlign w:val="center"/>
          </w:tcPr>
          <w:p w14:paraId="07A674CE" w14:textId="77777777" w:rsidR="00C81D68" w:rsidRPr="00FD6FC0" w:rsidRDefault="00C81D68" w:rsidP="00933A3D">
            <w:pPr>
              <w:pStyle w:val="BodyText"/>
              <w:spacing w:before="120" w:after="120" w:line="276" w:lineRule="auto"/>
              <w:ind w:left="-58" w:right="-68" w:firstLine="0"/>
              <w:jc w:val="center"/>
              <w:rPr>
                <w:color w:val="000000" w:themeColor="text1"/>
                <w:sz w:val="26"/>
                <w:szCs w:val="26"/>
                <w:lang w:val="en-US"/>
              </w:rPr>
            </w:pPr>
            <w:r w:rsidRPr="00FD6FC0">
              <w:rPr>
                <w:color w:val="000000" w:themeColor="text1"/>
                <w:sz w:val="26"/>
                <w:szCs w:val="26"/>
                <w:lang w:val="en-US"/>
              </w:rPr>
              <w:t>/</w:t>
            </w:r>
          </w:p>
        </w:tc>
        <w:tc>
          <w:tcPr>
            <w:tcW w:w="732" w:type="dxa"/>
            <w:tcBorders>
              <w:top w:val="single" w:sz="4" w:space="0" w:color="auto"/>
              <w:left w:val="single" w:sz="4" w:space="0" w:color="auto"/>
              <w:bottom w:val="single" w:sz="4" w:space="0" w:color="auto"/>
              <w:right w:val="single" w:sz="4" w:space="0" w:color="auto"/>
            </w:tcBorders>
            <w:vAlign w:val="center"/>
          </w:tcPr>
          <w:p w14:paraId="17DBC79F" w14:textId="77777777" w:rsidR="00C81D68" w:rsidRPr="00FD6FC0" w:rsidRDefault="00C81D68" w:rsidP="00933A3D">
            <w:pPr>
              <w:pStyle w:val="BodyText"/>
              <w:spacing w:before="120" w:after="120" w:line="276" w:lineRule="auto"/>
              <w:ind w:left="-58" w:right="-68" w:firstLine="0"/>
              <w:jc w:val="center"/>
              <w:rPr>
                <w:color w:val="000000" w:themeColor="text1"/>
                <w:sz w:val="26"/>
                <w:szCs w:val="26"/>
                <w:lang w:val="en-US"/>
              </w:rPr>
            </w:pPr>
          </w:p>
        </w:tc>
        <w:tc>
          <w:tcPr>
            <w:tcW w:w="828" w:type="dxa"/>
            <w:tcBorders>
              <w:top w:val="single" w:sz="4" w:space="0" w:color="auto"/>
              <w:left w:val="single" w:sz="4" w:space="0" w:color="auto"/>
              <w:bottom w:val="single" w:sz="4" w:space="0" w:color="auto"/>
              <w:right w:val="single" w:sz="4" w:space="0" w:color="auto"/>
            </w:tcBorders>
            <w:vAlign w:val="center"/>
          </w:tcPr>
          <w:p w14:paraId="6585EEDC" w14:textId="77777777" w:rsidR="00C81D68" w:rsidRPr="00FD6FC0" w:rsidRDefault="00C81D68" w:rsidP="00933A3D">
            <w:pPr>
              <w:pStyle w:val="BodyText"/>
              <w:spacing w:before="120" w:after="120" w:line="276" w:lineRule="auto"/>
              <w:ind w:left="-58" w:right="-68" w:firstLine="0"/>
              <w:jc w:val="center"/>
              <w:rPr>
                <w:color w:val="000000" w:themeColor="text1"/>
                <w:sz w:val="26"/>
                <w:szCs w:val="26"/>
                <w:lang w:val="en-US"/>
              </w:rPr>
            </w:pPr>
            <w:r w:rsidRPr="00FD6FC0">
              <w:rPr>
                <w:color w:val="000000" w:themeColor="text1"/>
                <w:sz w:val="26"/>
                <w:szCs w:val="26"/>
                <w:lang w:val="en-US"/>
              </w:rPr>
              <w:t>/</w:t>
            </w:r>
          </w:p>
        </w:tc>
        <w:tc>
          <w:tcPr>
            <w:tcW w:w="698" w:type="dxa"/>
            <w:tcBorders>
              <w:top w:val="single" w:sz="4" w:space="0" w:color="auto"/>
              <w:left w:val="single" w:sz="4" w:space="0" w:color="auto"/>
              <w:bottom w:val="single" w:sz="4" w:space="0" w:color="auto"/>
              <w:right w:val="single" w:sz="4" w:space="0" w:color="auto"/>
            </w:tcBorders>
            <w:vAlign w:val="center"/>
          </w:tcPr>
          <w:p w14:paraId="5E294E6E" w14:textId="77777777" w:rsidR="00C81D68" w:rsidRPr="00FD6FC0" w:rsidRDefault="00C81D68" w:rsidP="00933A3D">
            <w:pPr>
              <w:pStyle w:val="BodyText"/>
              <w:spacing w:before="120" w:after="120" w:line="276" w:lineRule="auto"/>
              <w:ind w:left="-58" w:right="-68" w:firstLine="0"/>
              <w:jc w:val="center"/>
              <w:rPr>
                <w:bCs/>
                <w:color w:val="000000" w:themeColor="text1"/>
                <w:sz w:val="26"/>
                <w:szCs w:val="26"/>
                <w:lang w:val="en-US"/>
              </w:rPr>
            </w:pPr>
            <w:r w:rsidRPr="00FD6FC0">
              <w:rPr>
                <w:bCs/>
                <w:color w:val="000000" w:themeColor="text1"/>
                <w:sz w:val="26"/>
                <w:szCs w:val="26"/>
                <w:lang w:val="en-US"/>
              </w:rPr>
              <w:t>/</w:t>
            </w:r>
          </w:p>
        </w:tc>
      </w:tr>
      <w:tr w:rsidR="00C81D68" w:rsidRPr="00FD6FC0" w14:paraId="1A2BB3C1" w14:textId="77777777" w:rsidTr="00933A3D">
        <w:trPr>
          <w:trHeight w:val="559"/>
        </w:trPr>
        <w:tc>
          <w:tcPr>
            <w:tcW w:w="1041" w:type="dxa"/>
            <w:tcBorders>
              <w:top w:val="single" w:sz="4" w:space="0" w:color="auto"/>
              <w:left w:val="single" w:sz="4" w:space="0" w:color="auto"/>
              <w:bottom w:val="single" w:sz="4" w:space="0" w:color="auto"/>
              <w:right w:val="single" w:sz="4" w:space="0" w:color="auto"/>
            </w:tcBorders>
            <w:vAlign w:val="center"/>
          </w:tcPr>
          <w:p w14:paraId="6E30AC3F" w14:textId="77777777" w:rsidR="00C81D68" w:rsidRPr="00FD6FC0" w:rsidRDefault="00C81D68" w:rsidP="00933A3D">
            <w:pPr>
              <w:pStyle w:val="BodyText"/>
              <w:spacing w:before="120" w:after="120" w:line="276" w:lineRule="auto"/>
              <w:ind w:left="-58" w:right="-68" w:firstLine="0"/>
              <w:rPr>
                <w:b/>
                <w:color w:val="000000" w:themeColor="text1"/>
                <w:sz w:val="26"/>
                <w:szCs w:val="26"/>
                <w:lang w:val="vi-VN"/>
              </w:rPr>
            </w:pPr>
            <w:r w:rsidRPr="00FD6FC0">
              <w:rPr>
                <w:b/>
                <w:bCs/>
                <w:color w:val="000000" w:themeColor="text1"/>
                <w:sz w:val="26"/>
                <w:szCs w:val="26"/>
                <w:lang w:val="vi-VN"/>
              </w:rPr>
              <w:t>GV</w:t>
            </w:r>
          </w:p>
        </w:tc>
        <w:tc>
          <w:tcPr>
            <w:tcW w:w="864" w:type="dxa"/>
            <w:tcBorders>
              <w:top w:val="single" w:sz="4" w:space="0" w:color="auto"/>
              <w:left w:val="single" w:sz="4" w:space="0" w:color="auto"/>
              <w:bottom w:val="single" w:sz="4" w:space="0" w:color="auto"/>
              <w:right w:val="single" w:sz="4" w:space="0" w:color="auto"/>
            </w:tcBorders>
            <w:vAlign w:val="center"/>
          </w:tcPr>
          <w:p w14:paraId="5C4CDC9A" w14:textId="77777777" w:rsidR="00C81D68" w:rsidRPr="00FD6FC0" w:rsidRDefault="00C81D68" w:rsidP="00933A3D">
            <w:pPr>
              <w:pStyle w:val="BodyText"/>
              <w:spacing w:before="120" w:after="120" w:line="276" w:lineRule="auto"/>
              <w:ind w:left="-58" w:right="-68" w:firstLine="0"/>
              <w:jc w:val="center"/>
              <w:rPr>
                <w:color w:val="000000" w:themeColor="text1"/>
                <w:sz w:val="26"/>
                <w:szCs w:val="26"/>
                <w:lang w:val="en-US"/>
              </w:rPr>
            </w:pPr>
            <w:r w:rsidRPr="00FD6FC0">
              <w:rPr>
                <w:color w:val="000000" w:themeColor="text1"/>
                <w:sz w:val="26"/>
                <w:szCs w:val="26"/>
                <w:lang w:val="en-US"/>
              </w:rPr>
              <w:t>26</w:t>
            </w:r>
          </w:p>
        </w:tc>
        <w:tc>
          <w:tcPr>
            <w:tcW w:w="549" w:type="dxa"/>
            <w:tcBorders>
              <w:top w:val="single" w:sz="4" w:space="0" w:color="auto"/>
              <w:left w:val="single" w:sz="4" w:space="0" w:color="auto"/>
              <w:bottom w:val="single" w:sz="4" w:space="0" w:color="auto"/>
              <w:right w:val="single" w:sz="4" w:space="0" w:color="auto"/>
            </w:tcBorders>
            <w:vAlign w:val="center"/>
          </w:tcPr>
          <w:p w14:paraId="0BB7F98F" w14:textId="77777777" w:rsidR="00C81D68" w:rsidRPr="00FD6FC0" w:rsidRDefault="00C81D68" w:rsidP="00933A3D">
            <w:pPr>
              <w:pStyle w:val="BodyText"/>
              <w:spacing w:before="120" w:after="120" w:line="276" w:lineRule="auto"/>
              <w:ind w:left="-58" w:right="-68" w:firstLine="0"/>
              <w:jc w:val="center"/>
              <w:rPr>
                <w:color w:val="000000" w:themeColor="text1"/>
                <w:sz w:val="26"/>
                <w:szCs w:val="26"/>
                <w:lang w:val="en-US"/>
              </w:rPr>
            </w:pPr>
            <w:r w:rsidRPr="00FD6FC0">
              <w:rPr>
                <w:color w:val="000000" w:themeColor="text1"/>
                <w:sz w:val="26"/>
                <w:szCs w:val="26"/>
                <w:lang w:val="en-US"/>
              </w:rPr>
              <w:t>22</w:t>
            </w:r>
          </w:p>
        </w:tc>
        <w:tc>
          <w:tcPr>
            <w:tcW w:w="741" w:type="dxa"/>
            <w:tcBorders>
              <w:top w:val="single" w:sz="4" w:space="0" w:color="auto"/>
              <w:left w:val="single" w:sz="4" w:space="0" w:color="auto"/>
              <w:bottom w:val="single" w:sz="4" w:space="0" w:color="auto"/>
              <w:right w:val="single" w:sz="4" w:space="0" w:color="auto"/>
            </w:tcBorders>
            <w:vAlign w:val="center"/>
          </w:tcPr>
          <w:p w14:paraId="2BED8EDC" w14:textId="77777777" w:rsidR="00C81D68" w:rsidRPr="00FD6FC0" w:rsidRDefault="00C81D68" w:rsidP="00933A3D">
            <w:pPr>
              <w:pStyle w:val="BodyText"/>
              <w:spacing w:before="120" w:after="120" w:line="276" w:lineRule="auto"/>
              <w:ind w:left="-58" w:right="-68" w:firstLine="0"/>
              <w:jc w:val="center"/>
              <w:rPr>
                <w:color w:val="000000" w:themeColor="text1"/>
                <w:sz w:val="26"/>
                <w:szCs w:val="26"/>
                <w:lang w:val="en-US"/>
              </w:rPr>
            </w:pPr>
            <w:r w:rsidRPr="00FD6FC0">
              <w:rPr>
                <w:color w:val="000000" w:themeColor="text1"/>
                <w:sz w:val="26"/>
                <w:szCs w:val="26"/>
                <w:lang w:val="en-US"/>
              </w:rPr>
              <w:t>10</w:t>
            </w:r>
          </w:p>
        </w:tc>
        <w:tc>
          <w:tcPr>
            <w:tcW w:w="1026" w:type="dxa"/>
            <w:tcBorders>
              <w:top w:val="single" w:sz="4" w:space="0" w:color="auto"/>
              <w:left w:val="single" w:sz="4" w:space="0" w:color="auto"/>
              <w:bottom w:val="single" w:sz="4" w:space="0" w:color="auto"/>
              <w:right w:val="single" w:sz="4" w:space="0" w:color="auto"/>
            </w:tcBorders>
            <w:vAlign w:val="center"/>
          </w:tcPr>
          <w:p w14:paraId="538E5255" w14:textId="77777777" w:rsidR="00C81D68" w:rsidRPr="00FD6FC0" w:rsidRDefault="00C81D68" w:rsidP="00933A3D">
            <w:pPr>
              <w:pStyle w:val="BodyText"/>
              <w:spacing w:before="120" w:after="120" w:line="276" w:lineRule="auto"/>
              <w:ind w:left="-58" w:right="-68" w:firstLine="0"/>
              <w:jc w:val="center"/>
              <w:rPr>
                <w:color w:val="000000" w:themeColor="text1"/>
                <w:sz w:val="26"/>
                <w:szCs w:val="26"/>
                <w:lang w:val="en-US"/>
              </w:rPr>
            </w:pPr>
            <w:r w:rsidRPr="00FD6FC0">
              <w:rPr>
                <w:color w:val="000000" w:themeColor="text1"/>
                <w:sz w:val="26"/>
                <w:szCs w:val="26"/>
                <w:lang w:val="en-US"/>
              </w:rPr>
              <w:t>1.4/19</w:t>
            </w:r>
          </w:p>
        </w:tc>
        <w:tc>
          <w:tcPr>
            <w:tcW w:w="770" w:type="dxa"/>
            <w:tcBorders>
              <w:top w:val="single" w:sz="4" w:space="0" w:color="auto"/>
              <w:left w:val="single" w:sz="4" w:space="0" w:color="auto"/>
              <w:bottom w:val="single" w:sz="4" w:space="0" w:color="auto"/>
              <w:right w:val="single" w:sz="4" w:space="0" w:color="auto"/>
            </w:tcBorders>
            <w:vAlign w:val="center"/>
          </w:tcPr>
          <w:p w14:paraId="15F95A80" w14:textId="77777777" w:rsidR="00C81D68" w:rsidRPr="00FD6FC0" w:rsidRDefault="00C81D68" w:rsidP="00933A3D">
            <w:pPr>
              <w:pStyle w:val="BodyText"/>
              <w:spacing w:before="120" w:after="120" w:line="276" w:lineRule="auto"/>
              <w:ind w:left="-58" w:right="-68" w:firstLine="0"/>
              <w:jc w:val="center"/>
              <w:rPr>
                <w:color w:val="000000" w:themeColor="text1"/>
                <w:sz w:val="26"/>
                <w:szCs w:val="26"/>
                <w:lang w:val="en-US"/>
              </w:rPr>
            </w:pPr>
            <w:r w:rsidRPr="00FD6FC0">
              <w:rPr>
                <w:color w:val="000000" w:themeColor="text1"/>
                <w:sz w:val="26"/>
                <w:szCs w:val="26"/>
                <w:lang w:val="en-US"/>
              </w:rPr>
              <w:t>01</w:t>
            </w:r>
          </w:p>
        </w:tc>
        <w:tc>
          <w:tcPr>
            <w:tcW w:w="596" w:type="dxa"/>
            <w:tcBorders>
              <w:top w:val="single" w:sz="4" w:space="0" w:color="auto"/>
              <w:left w:val="single" w:sz="4" w:space="0" w:color="auto"/>
              <w:bottom w:val="single" w:sz="4" w:space="0" w:color="auto"/>
              <w:right w:val="single" w:sz="4" w:space="0" w:color="auto"/>
            </w:tcBorders>
            <w:vAlign w:val="center"/>
          </w:tcPr>
          <w:p w14:paraId="1A11AF41" w14:textId="77777777" w:rsidR="00C81D68" w:rsidRPr="00FD6FC0" w:rsidRDefault="00C81D68" w:rsidP="00933A3D">
            <w:pPr>
              <w:pStyle w:val="BodyText"/>
              <w:spacing w:before="120" w:after="120" w:line="276" w:lineRule="auto"/>
              <w:ind w:left="-58" w:right="-68" w:firstLine="0"/>
              <w:jc w:val="center"/>
              <w:rPr>
                <w:color w:val="000000" w:themeColor="text1"/>
                <w:sz w:val="26"/>
                <w:szCs w:val="26"/>
                <w:lang w:val="en-US"/>
              </w:rPr>
            </w:pPr>
            <w:r w:rsidRPr="00FD6FC0">
              <w:rPr>
                <w:color w:val="000000" w:themeColor="text1"/>
                <w:sz w:val="26"/>
                <w:szCs w:val="26"/>
                <w:lang w:val="en-US"/>
              </w:rPr>
              <w:t>23</w:t>
            </w:r>
          </w:p>
        </w:tc>
        <w:tc>
          <w:tcPr>
            <w:tcW w:w="756" w:type="dxa"/>
            <w:tcBorders>
              <w:top w:val="single" w:sz="4" w:space="0" w:color="auto"/>
              <w:left w:val="single" w:sz="4" w:space="0" w:color="auto"/>
              <w:bottom w:val="single" w:sz="4" w:space="0" w:color="auto"/>
              <w:right w:val="single" w:sz="4" w:space="0" w:color="auto"/>
            </w:tcBorders>
            <w:vAlign w:val="center"/>
          </w:tcPr>
          <w:p w14:paraId="337D006B" w14:textId="77777777" w:rsidR="00C81D68" w:rsidRPr="00FD6FC0" w:rsidRDefault="00C81D68" w:rsidP="00933A3D">
            <w:pPr>
              <w:pStyle w:val="BodyText"/>
              <w:spacing w:before="120" w:after="120" w:line="276" w:lineRule="auto"/>
              <w:ind w:left="-58" w:right="-68" w:firstLine="0"/>
              <w:jc w:val="center"/>
              <w:rPr>
                <w:color w:val="000000" w:themeColor="text1"/>
                <w:sz w:val="26"/>
                <w:szCs w:val="26"/>
                <w:lang w:val="en-US"/>
              </w:rPr>
            </w:pPr>
            <w:r w:rsidRPr="00FD6FC0">
              <w:rPr>
                <w:color w:val="000000" w:themeColor="text1"/>
                <w:sz w:val="26"/>
                <w:szCs w:val="26"/>
                <w:lang w:val="en-US"/>
              </w:rPr>
              <w:t>02</w:t>
            </w:r>
          </w:p>
        </w:tc>
        <w:tc>
          <w:tcPr>
            <w:tcW w:w="915" w:type="dxa"/>
            <w:tcBorders>
              <w:top w:val="single" w:sz="4" w:space="0" w:color="auto"/>
              <w:left w:val="single" w:sz="4" w:space="0" w:color="auto"/>
              <w:bottom w:val="single" w:sz="4" w:space="0" w:color="auto"/>
              <w:right w:val="single" w:sz="4" w:space="0" w:color="auto"/>
            </w:tcBorders>
            <w:vAlign w:val="center"/>
          </w:tcPr>
          <w:p w14:paraId="5D85DE5D" w14:textId="77777777" w:rsidR="00C81D68" w:rsidRPr="00FD6FC0" w:rsidRDefault="00C81D68" w:rsidP="00933A3D">
            <w:pPr>
              <w:pStyle w:val="BodyText"/>
              <w:spacing w:before="120" w:after="120" w:line="276" w:lineRule="auto"/>
              <w:ind w:left="-58" w:right="-68" w:firstLine="0"/>
              <w:jc w:val="center"/>
              <w:rPr>
                <w:color w:val="000000" w:themeColor="text1"/>
                <w:sz w:val="26"/>
                <w:szCs w:val="26"/>
                <w:lang w:val="en-US"/>
              </w:rPr>
            </w:pPr>
            <w:r w:rsidRPr="00FD6FC0">
              <w:rPr>
                <w:color w:val="000000" w:themeColor="text1"/>
                <w:sz w:val="26"/>
                <w:szCs w:val="26"/>
                <w:lang w:val="en-US"/>
              </w:rPr>
              <w:t>01</w:t>
            </w:r>
          </w:p>
        </w:tc>
        <w:tc>
          <w:tcPr>
            <w:tcW w:w="732" w:type="dxa"/>
            <w:tcBorders>
              <w:top w:val="single" w:sz="4" w:space="0" w:color="auto"/>
              <w:left w:val="single" w:sz="4" w:space="0" w:color="auto"/>
              <w:bottom w:val="single" w:sz="4" w:space="0" w:color="auto"/>
              <w:right w:val="single" w:sz="4" w:space="0" w:color="auto"/>
            </w:tcBorders>
            <w:vAlign w:val="center"/>
          </w:tcPr>
          <w:p w14:paraId="73B07949" w14:textId="77777777" w:rsidR="00C81D68" w:rsidRPr="00FD6FC0" w:rsidRDefault="00C81D68" w:rsidP="00933A3D">
            <w:pPr>
              <w:pStyle w:val="BodyText"/>
              <w:spacing w:before="120" w:after="120" w:line="276" w:lineRule="auto"/>
              <w:ind w:left="-58" w:right="-68" w:firstLine="0"/>
              <w:jc w:val="center"/>
              <w:rPr>
                <w:color w:val="000000" w:themeColor="text1"/>
                <w:sz w:val="26"/>
                <w:szCs w:val="26"/>
                <w:lang w:val="en-US"/>
              </w:rPr>
            </w:pPr>
            <w:r w:rsidRPr="00FD6FC0">
              <w:rPr>
                <w:color w:val="000000" w:themeColor="text1"/>
                <w:sz w:val="26"/>
                <w:szCs w:val="26"/>
                <w:lang w:val="en-US"/>
              </w:rPr>
              <w:t>/</w:t>
            </w:r>
          </w:p>
        </w:tc>
        <w:tc>
          <w:tcPr>
            <w:tcW w:w="828" w:type="dxa"/>
            <w:tcBorders>
              <w:top w:val="single" w:sz="4" w:space="0" w:color="auto"/>
              <w:left w:val="single" w:sz="4" w:space="0" w:color="auto"/>
              <w:bottom w:val="single" w:sz="4" w:space="0" w:color="auto"/>
              <w:right w:val="single" w:sz="4" w:space="0" w:color="auto"/>
            </w:tcBorders>
            <w:vAlign w:val="center"/>
          </w:tcPr>
          <w:p w14:paraId="5429EE1D" w14:textId="77777777" w:rsidR="00C81D68" w:rsidRPr="00FD6FC0" w:rsidRDefault="00C81D68" w:rsidP="00933A3D">
            <w:pPr>
              <w:pStyle w:val="BodyText"/>
              <w:spacing w:before="120" w:after="120" w:line="276" w:lineRule="auto"/>
              <w:ind w:left="-58" w:right="-68" w:firstLine="0"/>
              <w:jc w:val="center"/>
              <w:rPr>
                <w:color w:val="000000" w:themeColor="text1"/>
                <w:sz w:val="26"/>
                <w:szCs w:val="26"/>
                <w:lang w:val="en-US"/>
              </w:rPr>
            </w:pPr>
            <w:r w:rsidRPr="00FD6FC0">
              <w:rPr>
                <w:color w:val="000000" w:themeColor="text1"/>
                <w:sz w:val="26"/>
                <w:szCs w:val="26"/>
                <w:lang w:val="en-US"/>
              </w:rPr>
              <w:t>19</w:t>
            </w:r>
          </w:p>
        </w:tc>
        <w:tc>
          <w:tcPr>
            <w:tcW w:w="698" w:type="dxa"/>
            <w:tcBorders>
              <w:top w:val="single" w:sz="4" w:space="0" w:color="auto"/>
              <w:left w:val="single" w:sz="4" w:space="0" w:color="auto"/>
              <w:bottom w:val="single" w:sz="4" w:space="0" w:color="auto"/>
              <w:right w:val="single" w:sz="4" w:space="0" w:color="auto"/>
            </w:tcBorders>
            <w:vAlign w:val="center"/>
          </w:tcPr>
          <w:p w14:paraId="67A0AD78" w14:textId="77777777" w:rsidR="00C81D68" w:rsidRPr="00FD6FC0" w:rsidRDefault="00C81D68" w:rsidP="00933A3D">
            <w:pPr>
              <w:pStyle w:val="BodyText"/>
              <w:spacing w:before="120" w:after="120" w:line="276" w:lineRule="auto"/>
              <w:ind w:left="-58" w:right="-68" w:firstLine="0"/>
              <w:jc w:val="center"/>
              <w:rPr>
                <w:bCs/>
                <w:color w:val="000000" w:themeColor="text1"/>
                <w:sz w:val="26"/>
                <w:szCs w:val="26"/>
                <w:lang w:val="en-US"/>
              </w:rPr>
            </w:pPr>
            <w:r w:rsidRPr="00FD6FC0">
              <w:rPr>
                <w:bCs/>
                <w:color w:val="000000" w:themeColor="text1"/>
                <w:sz w:val="26"/>
                <w:szCs w:val="26"/>
                <w:lang w:val="en-US"/>
              </w:rPr>
              <w:t>7</w:t>
            </w:r>
          </w:p>
        </w:tc>
      </w:tr>
      <w:tr w:rsidR="00C81D68" w:rsidRPr="00FD6FC0" w14:paraId="7E49D6D6" w14:textId="77777777" w:rsidTr="00933A3D">
        <w:trPr>
          <w:trHeight w:val="553"/>
        </w:trPr>
        <w:tc>
          <w:tcPr>
            <w:tcW w:w="1041" w:type="dxa"/>
            <w:tcBorders>
              <w:top w:val="single" w:sz="4" w:space="0" w:color="auto"/>
              <w:left w:val="single" w:sz="4" w:space="0" w:color="auto"/>
              <w:bottom w:val="single" w:sz="4" w:space="0" w:color="auto"/>
              <w:right w:val="single" w:sz="4" w:space="0" w:color="auto"/>
            </w:tcBorders>
            <w:vAlign w:val="center"/>
          </w:tcPr>
          <w:p w14:paraId="199BC0D1" w14:textId="77777777" w:rsidR="00C81D68" w:rsidRPr="00FD6FC0" w:rsidRDefault="00C81D68" w:rsidP="00933A3D">
            <w:pPr>
              <w:pStyle w:val="BodyText"/>
              <w:spacing w:before="120" w:after="120" w:line="276" w:lineRule="auto"/>
              <w:ind w:left="-58" w:right="-68" w:firstLine="0"/>
              <w:rPr>
                <w:b/>
                <w:color w:val="000000" w:themeColor="text1"/>
                <w:sz w:val="26"/>
                <w:szCs w:val="26"/>
              </w:rPr>
            </w:pPr>
            <w:r w:rsidRPr="00FD6FC0">
              <w:rPr>
                <w:b/>
                <w:bCs/>
                <w:color w:val="000000" w:themeColor="text1"/>
                <w:sz w:val="26"/>
                <w:szCs w:val="26"/>
              </w:rPr>
              <w:t>NV</w:t>
            </w:r>
          </w:p>
        </w:tc>
        <w:tc>
          <w:tcPr>
            <w:tcW w:w="864" w:type="dxa"/>
            <w:tcBorders>
              <w:top w:val="single" w:sz="4" w:space="0" w:color="auto"/>
              <w:left w:val="single" w:sz="4" w:space="0" w:color="auto"/>
              <w:bottom w:val="single" w:sz="4" w:space="0" w:color="auto"/>
              <w:right w:val="single" w:sz="4" w:space="0" w:color="auto"/>
            </w:tcBorders>
            <w:vAlign w:val="center"/>
          </w:tcPr>
          <w:p w14:paraId="0740D344" w14:textId="77777777" w:rsidR="00C81D68" w:rsidRPr="00FD6FC0" w:rsidRDefault="00C81D68" w:rsidP="00933A3D">
            <w:pPr>
              <w:pStyle w:val="BodyText"/>
              <w:spacing w:before="120" w:after="120" w:line="276" w:lineRule="auto"/>
              <w:ind w:left="-58" w:right="-68" w:firstLine="0"/>
              <w:jc w:val="center"/>
              <w:rPr>
                <w:color w:val="000000" w:themeColor="text1"/>
                <w:sz w:val="26"/>
                <w:szCs w:val="26"/>
                <w:lang w:val="en-US"/>
              </w:rPr>
            </w:pPr>
            <w:r w:rsidRPr="00FD6FC0">
              <w:rPr>
                <w:color w:val="000000" w:themeColor="text1"/>
                <w:sz w:val="26"/>
                <w:szCs w:val="26"/>
                <w:lang w:val="en-US"/>
              </w:rPr>
              <w:t>08</w:t>
            </w:r>
          </w:p>
        </w:tc>
        <w:tc>
          <w:tcPr>
            <w:tcW w:w="549" w:type="dxa"/>
            <w:tcBorders>
              <w:top w:val="single" w:sz="4" w:space="0" w:color="auto"/>
              <w:left w:val="single" w:sz="4" w:space="0" w:color="auto"/>
              <w:bottom w:val="single" w:sz="4" w:space="0" w:color="auto"/>
              <w:right w:val="single" w:sz="4" w:space="0" w:color="auto"/>
            </w:tcBorders>
            <w:vAlign w:val="center"/>
          </w:tcPr>
          <w:p w14:paraId="5CF59A2A" w14:textId="77777777" w:rsidR="00C81D68" w:rsidRPr="00FD6FC0" w:rsidRDefault="00C81D68" w:rsidP="00933A3D">
            <w:pPr>
              <w:pStyle w:val="BodyText"/>
              <w:spacing w:before="120" w:after="120" w:line="276" w:lineRule="auto"/>
              <w:ind w:left="-58" w:right="-68" w:firstLine="0"/>
              <w:jc w:val="center"/>
              <w:rPr>
                <w:color w:val="000000" w:themeColor="text1"/>
                <w:sz w:val="26"/>
                <w:szCs w:val="26"/>
                <w:lang w:val="en-US"/>
              </w:rPr>
            </w:pPr>
            <w:r w:rsidRPr="00FD6FC0">
              <w:rPr>
                <w:color w:val="000000" w:themeColor="text1"/>
                <w:sz w:val="26"/>
                <w:szCs w:val="26"/>
                <w:lang w:val="en-US"/>
              </w:rPr>
              <w:t>05</w:t>
            </w:r>
          </w:p>
        </w:tc>
        <w:tc>
          <w:tcPr>
            <w:tcW w:w="741" w:type="dxa"/>
            <w:tcBorders>
              <w:top w:val="single" w:sz="4" w:space="0" w:color="auto"/>
              <w:left w:val="single" w:sz="4" w:space="0" w:color="auto"/>
              <w:bottom w:val="single" w:sz="4" w:space="0" w:color="auto"/>
              <w:right w:val="single" w:sz="4" w:space="0" w:color="auto"/>
            </w:tcBorders>
            <w:vAlign w:val="center"/>
          </w:tcPr>
          <w:p w14:paraId="55281B84" w14:textId="77777777" w:rsidR="00C81D68" w:rsidRPr="00FD6FC0" w:rsidRDefault="00C81D68" w:rsidP="00933A3D">
            <w:pPr>
              <w:pStyle w:val="BodyText"/>
              <w:spacing w:before="120" w:after="120" w:line="276" w:lineRule="auto"/>
              <w:ind w:left="-58" w:right="-68" w:firstLine="0"/>
              <w:jc w:val="center"/>
              <w:rPr>
                <w:color w:val="000000" w:themeColor="text1"/>
                <w:sz w:val="26"/>
                <w:szCs w:val="26"/>
                <w:lang w:val="en-US"/>
              </w:rPr>
            </w:pPr>
            <w:r w:rsidRPr="00FD6FC0">
              <w:rPr>
                <w:color w:val="000000" w:themeColor="text1"/>
                <w:sz w:val="26"/>
                <w:szCs w:val="26"/>
                <w:lang w:val="en-US"/>
              </w:rPr>
              <w:t>03</w:t>
            </w:r>
          </w:p>
        </w:tc>
        <w:tc>
          <w:tcPr>
            <w:tcW w:w="1026" w:type="dxa"/>
            <w:tcBorders>
              <w:top w:val="single" w:sz="4" w:space="0" w:color="auto"/>
              <w:left w:val="single" w:sz="4" w:space="0" w:color="auto"/>
              <w:bottom w:val="single" w:sz="4" w:space="0" w:color="auto"/>
              <w:right w:val="single" w:sz="4" w:space="0" w:color="auto"/>
            </w:tcBorders>
            <w:vAlign w:val="center"/>
          </w:tcPr>
          <w:p w14:paraId="7EB4841F" w14:textId="77777777" w:rsidR="00C81D68" w:rsidRPr="00FD6FC0" w:rsidRDefault="00C81D68" w:rsidP="00933A3D">
            <w:pPr>
              <w:pStyle w:val="BodyText"/>
              <w:spacing w:before="120" w:after="120" w:line="276" w:lineRule="auto"/>
              <w:ind w:left="-58" w:right="-68" w:firstLine="0"/>
              <w:jc w:val="center"/>
              <w:rPr>
                <w:color w:val="000000" w:themeColor="text1"/>
                <w:sz w:val="26"/>
                <w:szCs w:val="26"/>
                <w:lang w:val="vi-VN"/>
              </w:rPr>
            </w:pPr>
            <w:r w:rsidRPr="00FD6FC0">
              <w:rPr>
                <w:color w:val="000000" w:themeColor="text1"/>
                <w:sz w:val="26"/>
                <w:szCs w:val="26"/>
                <w:lang w:val="en-US"/>
              </w:rPr>
              <w:t>/</w:t>
            </w:r>
          </w:p>
        </w:tc>
        <w:tc>
          <w:tcPr>
            <w:tcW w:w="770" w:type="dxa"/>
            <w:tcBorders>
              <w:top w:val="single" w:sz="4" w:space="0" w:color="auto"/>
              <w:left w:val="single" w:sz="4" w:space="0" w:color="auto"/>
              <w:bottom w:val="single" w:sz="4" w:space="0" w:color="auto"/>
              <w:right w:val="single" w:sz="4" w:space="0" w:color="auto"/>
            </w:tcBorders>
            <w:vAlign w:val="center"/>
          </w:tcPr>
          <w:p w14:paraId="6E3D8C0D" w14:textId="77777777" w:rsidR="00C81D68" w:rsidRPr="00FD6FC0" w:rsidRDefault="00C81D68" w:rsidP="00933A3D">
            <w:pPr>
              <w:pStyle w:val="BodyText"/>
              <w:spacing w:before="120" w:after="120" w:line="276" w:lineRule="auto"/>
              <w:ind w:left="-58" w:right="-68" w:firstLine="0"/>
              <w:jc w:val="center"/>
              <w:rPr>
                <w:color w:val="000000" w:themeColor="text1"/>
                <w:sz w:val="26"/>
                <w:szCs w:val="26"/>
                <w:lang w:val="en-US"/>
              </w:rPr>
            </w:pPr>
            <w:r w:rsidRPr="00FD6FC0">
              <w:rPr>
                <w:color w:val="000000" w:themeColor="text1"/>
                <w:sz w:val="26"/>
                <w:szCs w:val="26"/>
                <w:lang w:val="en-US"/>
              </w:rPr>
              <w:t>/</w:t>
            </w:r>
          </w:p>
        </w:tc>
        <w:tc>
          <w:tcPr>
            <w:tcW w:w="596" w:type="dxa"/>
            <w:tcBorders>
              <w:top w:val="single" w:sz="4" w:space="0" w:color="auto"/>
              <w:left w:val="single" w:sz="4" w:space="0" w:color="auto"/>
              <w:bottom w:val="single" w:sz="4" w:space="0" w:color="auto"/>
              <w:right w:val="single" w:sz="4" w:space="0" w:color="auto"/>
            </w:tcBorders>
            <w:vAlign w:val="center"/>
          </w:tcPr>
          <w:p w14:paraId="4A32B30D" w14:textId="77777777" w:rsidR="00C81D68" w:rsidRPr="00FD6FC0" w:rsidRDefault="00C81D68" w:rsidP="00933A3D">
            <w:pPr>
              <w:pStyle w:val="BodyText"/>
              <w:spacing w:before="120" w:after="120" w:line="276" w:lineRule="auto"/>
              <w:ind w:left="-58" w:right="-68" w:firstLine="0"/>
              <w:jc w:val="center"/>
              <w:rPr>
                <w:color w:val="000000" w:themeColor="text1"/>
                <w:sz w:val="26"/>
                <w:szCs w:val="26"/>
                <w:lang w:val="en-US"/>
              </w:rPr>
            </w:pPr>
            <w:r w:rsidRPr="00FD6FC0">
              <w:rPr>
                <w:color w:val="000000" w:themeColor="text1"/>
                <w:sz w:val="26"/>
                <w:szCs w:val="26"/>
                <w:lang w:val="en-US"/>
              </w:rPr>
              <w:t>02</w:t>
            </w:r>
          </w:p>
        </w:tc>
        <w:tc>
          <w:tcPr>
            <w:tcW w:w="756" w:type="dxa"/>
            <w:tcBorders>
              <w:top w:val="single" w:sz="4" w:space="0" w:color="auto"/>
              <w:left w:val="single" w:sz="4" w:space="0" w:color="auto"/>
              <w:bottom w:val="single" w:sz="4" w:space="0" w:color="auto"/>
              <w:right w:val="single" w:sz="4" w:space="0" w:color="auto"/>
            </w:tcBorders>
            <w:vAlign w:val="center"/>
          </w:tcPr>
          <w:p w14:paraId="160BDBF5" w14:textId="77777777" w:rsidR="00C81D68" w:rsidRPr="00FD6FC0" w:rsidRDefault="00C81D68" w:rsidP="00933A3D">
            <w:pPr>
              <w:pStyle w:val="BodyText"/>
              <w:spacing w:before="120" w:after="120" w:line="276" w:lineRule="auto"/>
              <w:ind w:left="-58" w:right="-68" w:firstLine="0"/>
              <w:jc w:val="center"/>
              <w:rPr>
                <w:color w:val="000000" w:themeColor="text1"/>
                <w:sz w:val="26"/>
                <w:szCs w:val="26"/>
                <w:lang w:val="en-US"/>
              </w:rPr>
            </w:pPr>
            <w:r w:rsidRPr="00FD6FC0">
              <w:rPr>
                <w:color w:val="000000" w:themeColor="text1"/>
                <w:sz w:val="26"/>
                <w:szCs w:val="26"/>
                <w:lang w:val="en-US"/>
              </w:rPr>
              <w:t>/</w:t>
            </w:r>
          </w:p>
        </w:tc>
        <w:tc>
          <w:tcPr>
            <w:tcW w:w="915" w:type="dxa"/>
            <w:tcBorders>
              <w:top w:val="single" w:sz="4" w:space="0" w:color="auto"/>
              <w:left w:val="single" w:sz="4" w:space="0" w:color="auto"/>
              <w:bottom w:val="single" w:sz="4" w:space="0" w:color="auto"/>
              <w:right w:val="single" w:sz="4" w:space="0" w:color="auto"/>
            </w:tcBorders>
            <w:vAlign w:val="center"/>
          </w:tcPr>
          <w:p w14:paraId="6001FE80" w14:textId="77777777" w:rsidR="00C81D68" w:rsidRPr="00FD6FC0" w:rsidRDefault="00C81D68" w:rsidP="00933A3D">
            <w:pPr>
              <w:pStyle w:val="BodyText"/>
              <w:spacing w:before="120" w:after="120" w:line="276" w:lineRule="auto"/>
              <w:ind w:left="-58" w:right="-68" w:firstLine="0"/>
              <w:jc w:val="center"/>
              <w:rPr>
                <w:color w:val="000000" w:themeColor="text1"/>
                <w:sz w:val="26"/>
                <w:szCs w:val="26"/>
                <w:lang w:val="en-US"/>
              </w:rPr>
            </w:pPr>
            <w:r w:rsidRPr="00FD6FC0">
              <w:rPr>
                <w:color w:val="000000" w:themeColor="text1"/>
                <w:sz w:val="26"/>
                <w:szCs w:val="26"/>
                <w:lang w:val="en-US"/>
              </w:rPr>
              <w:t>02</w:t>
            </w:r>
          </w:p>
        </w:tc>
        <w:tc>
          <w:tcPr>
            <w:tcW w:w="732" w:type="dxa"/>
            <w:tcBorders>
              <w:top w:val="single" w:sz="4" w:space="0" w:color="auto"/>
              <w:left w:val="single" w:sz="4" w:space="0" w:color="auto"/>
              <w:bottom w:val="single" w:sz="4" w:space="0" w:color="auto"/>
              <w:right w:val="single" w:sz="4" w:space="0" w:color="auto"/>
            </w:tcBorders>
            <w:vAlign w:val="center"/>
          </w:tcPr>
          <w:p w14:paraId="478D4CB1" w14:textId="77777777" w:rsidR="00C81D68" w:rsidRPr="00FD6FC0" w:rsidRDefault="00C81D68" w:rsidP="00933A3D">
            <w:pPr>
              <w:pStyle w:val="BodyText"/>
              <w:spacing w:before="120" w:after="120" w:line="276" w:lineRule="auto"/>
              <w:ind w:left="-58" w:right="-68" w:firstLine="0"/>
              <w:jc w:val="center"/>
              <w:rPr>
                <w:color w:val="000000" w:themeColor="text1"/>
                <w:sz w:val="26"/>
                <w:szCs w:val="26"/>
                <w:lang w:val="en-US"/>
              </w:rPr>
            </w:pPr>
            <w:r w:rsidRPr="00FD6FC0">
              <w:rPr>
                <w:color w:val="000000" w:themeColor="text1"/>
                <w:sz w:val="26"/>
                <w:szCs w:val="26"/>
                <w:lang w:val="en-US"/>
              </w:rPr>
              <w:t>05</w:t>
            </w:r>
          </w:p>
        </w:tc>
        <w:tc>
          <w:tcPr>
            <w:tcW w:w="828" w:type="dxa"/>
            <w:tcBorders>
              <w:top w:val="single" w:sz="4" w:space="0" w:color="auto"/>
              <w:left w:val="single" w:sz="4" w:space="0" w:color="auto"/>
              <w:bottom w:val="single" w:sz="4" w:space="0" w:color="auto"/>
              <w:right w:val="single" w:sz="4" w:space="0" w:color="auto"/>
            </w:tcBorders>
            <w:vAlign w:val="center"/>
          </w:tcPr>
          <w:p w14:paraId="12C3F420" w14:textId="77777777" w:rsidR="00C81D68" w:rsidRPr="00FD6FC0" w:rsidRDefault="00C81D68" w:rsidP="00933A3D">
            <w:pPr>
              <w:pStyle w:val="BodyText"/>
              <w:spacing w:before="120" w:after="120" w:line="276" w:lineRule="auto"/>
              <w:ind w:left="-58" w:right="-68" w:firstLine="0"/>
              <w:jc w:val="center"/>
              <w:rPr>
                <w:color w:val="000000" w:themeColor="text1"/>
                <w:sz w:val="26"/>
                <w:szCs w:val="26"/>
                <w:lang w:val="en-US"/>
              </w:rPr>
            </w:pPr>
            <w:r w:rsidRPr="00FD6FC0">
              <w:rPr>
                <w:color w:val="000000" w:themeColor="text1"/>
                <w:sz w:val="26"/>
                <w:szCs w:val="26"/>
                <w:lang w:val="en-US"/>
              </w:rPr>
              <w:t>/</w:t>
            </w:r>
          </w:p>
        </w:tc>
        <w:tc>
          <w:tcPr>
            <w:tcW w:w="698" w:type="dxa"/>
            <w:tcBorders>
              <w:top w:val="single" w:sz="4" w:space="0" w:color="auto"/>
              <w:left w:val="single" w:sz="4" w:space="0" w:color="auto"/>
              <w:bottom w:val="single" w:sz="4" w:space="0" w:color="auto"/>
              <w:right w:val="single" w:sz="4" w:space="0" w:color="auto"/>
            </w:tcBorders>
            <w:vAlign w:val="center"/>
          </w:tcPr>
          <w:p w14:paraId="02793098" w14:textId="77777777" w:rsidR="00C81D68" w:rsidRPr="00FD6FC0" w:rsidRDefault="00C81D68" w:rsidP="00933A3D">
            <w:pPr>
              <w:pStyle w:val="BodyText"/>
              <w:spacing w:before="120" w:after="120" w:line="276" w:lineRule="auto"/>
              <w:ind w:left="-58" w:right="-68" w:firstLine="0"/>
              <w:jc w:val="center"/>
              <w:rPr>
                <w:color w:val="000000" w:themeColor="text1"/>
                <w:sz w:val="26"/>
                <w:szCs w:val="26"/>
                <w:lang w:val="en-US"/>
              </w:rPr>
            </w:pPr>
            <w:r w:rsidRPr="00FD6FC0">
              <w:rPr>
                <w:color w:val="000000" w:themeColor="text1"/>
                <w:sz w:val="26"/>
                <w:szCs w:val="26"/>
                <w:lang w:val="en-US"/>
              </w:rPr>
              <w:t>/</w:t>
            </w:r>
          </w:p>
        </w:tc>
      </w:tr>
      <w:tr w:rsidR="00C81D68" w:rsidRPr="00FD6FC0" w14:paraId="21516373" w14:textId="77777777" w:rsidTr="00933A3D">
        <w:trPr>
          <w:trHeight w:val="602"/>
        </w:trPr>
        <w:tc>
          <w:tcPr>
            <w:tcW w:w="1041" w:type="dxa"/>
            <w:tcBorders>
              <w:top w:val="single" w:sz="4" w:space="0" w:color="auto"/>
              <w:left w:val="single" w:sz="4" w:space="0" w:color="auto"/>
              <w:bottom w:val="single" w:sz="4" w:space="0" w:color="auto"/>
              <w:right w:val="single" w:sz="4" w:space="0" w:color="auto"/>
            </w:tcBorders>
            <w:vAlign w:val="center"/>
          </w:tcPr>
          <w:p w14:paraId="71C3C29B" w14:textId="77777777" w:rsidR="00C81D68" w:rsidRPr="00FD6FC0" w:rsidRDefault="00C81D68" w:rsidP="00933A3D">
            <w:pPr>
              <w:pStyle w:val="BodyText"/>
              <w:spacing w:before="120" w:after="120" w:line="276" w:lineRule="auto"/>
              <w:ind w:left="-58" w:right="-68" w:firstLine="0"/>
              <w:rPr>
                <w:color w:val="000000" w:themeColor="text1"/>
                <w:sz w:val="26"/>
                <w:szCs w:val="26"/>
              </w:rPr>
            </w:pPr>
            <w:r w:rsidRPr="00FD6FC0">
              <w:rPr>
                <w:b/>
                <w:bCs/>
                <w:color w:val="000000" w:themeColor="text1"/>
                <w:sz w:val="26"/>
                <w:szCs w:val="26"/>
              </w:rPr>
              <w:t>Cộng</w:t>
            </w:r>
          </w:p>
        </w:tc>
        <w:tc>
          <w:tcPr>
            <w:tcW w:w="864" w:type="dxa"/>
            <w:tcBorders>
              <w:top w:val="single" w:sz="4" w:space="0" w:color="auto"/>
              <w:left w:val="single" w:sz="4" w:space="0" w:color="auto"/>
              <w:bottom w:val="single" w:sz="4" w:space="0" w:color="auto"/>
              <w:right w:val="single" w:sz="4" w:space="0" w:color="auto"/>
            </w:tcBorders>
            <w:vAlign w:val="center"/>
          </w:tcPr>
          <w:p w14:paraId="7E0DB69B" w14:textId="77777777" w:rsidR="00C81D68" w:rsidRPr="00FD6FC0" w:rsidRDefault="00C81D68" w:rsidP="00933A3D">
            <w:pPr>
              <w:pStyle w:val="BodyText"/>
              <w:spacing w:before="120" w:after="120" w:line="276" w:lineRule="auto"/>
              <w:ind w:left="-58" w:right="-68" w:firstLine="0"/>
              <w:jc w:val="center"/>
              <w:rPr>
                <w:b/>
                <w:color w:val="000000" w:themeColor="text1"/>
                <w:sz w:val="26"/>
                <w:szCs w:val="26"/>
                <w:lang w:val="en-US"/>
              </w:rPr>
            </w:pPr>
            <w:r w:rsidRPr="00FD6FC0">
              <w:rPr>
                <w:b/>
                <w:color w:val="000000" w:themeColor="text1"/>
                <w:sz w:val="26"/>
                <w:szCs w:val="26"/>
                <w:lang w:val="en-US"/>
              </w:rPr>
              <w:t>36</w:t>
            </w:r>
          </w:p>
        </w:tc>
        <w:tc>
          <w:tcPr>
            <w:tcW w:w="549" w:type="dxa"/>
            <w:tcBorders>
              <w:top w:val="single" w:sz="4" w:space="0" w:color="auto"/>
              <w:left w:val="single" w:sz="4" w:space="0" w:color="auto"/>
              <w:bottom w:val="single" w:sz="4" w:space="0" w:color="auto"/>
              <w:right w:val="single" w:sz="4" w:space="0" w:color="auto"/>
            </w:tcBorders>
            <w:vAlign w:val="center"/>
          </w:tcPr>
          <w:p w14:paraId="6F2353B7" w14:textId="77777777" w:rsidR="00C81D68" w:rsidRPr="00FD6FC0" w:rsidRDefault="00C81D68" w:rsidP="00933A3D">
            <w:pPr>
              <w:pStyle w:val="BodyText"/>
              <w:spacing w:before="120" w:after="120" w:line="276" w:lineRule="auto"/>
              <w:ind w:left="-58" w:right="-68" w:firstLine="0"/>
              <w:jc w:val="center"/>
              <w:rPr>
                <w:b/>
                <w:color w:val="000000" w:themeColor="text1"/>
                <w:sz w:val="26"/>
                <w:szCs w:val="26"/>
                <w:lang w:val="en-US"/>
              </w:rPr>
            </w:pPr>
            <w:r w:rsidRPr="00FD6FC0">
              <w:rPr>
                <w:b/>
                <w:color w:val="000000" w:themeColor="text1"/>
                <w:sz w:val="26"/>
                <w:szCs w:val="26"/>
                <w:lang w:val="en-US"/>
              </w:rPr>
              <w:t>28</w:t>
            </w:r>
          </w:p>
        </w:tc>
        <w:tc>
          <w:tcPr>
            <w:tcW w:w="741" w:type="dxa"/>
            <w:tcBorders>
              <w:top w:val="single" w:sz="4" w:space="0" w:color="auto"/>
              <w:left w:val="single" w:sz="4" w:space="0" w:color="auto"/>
              <w:bottom w:val="single" w:sz="4" w:space="0" w:color="auto"/>
              <w:right w:val="single" w:sz="4" w:space="0" w:color="auto"/>
            </w:tcBorders>
            <w:vAlign w:val="center"/>
          </w:tcPr>
          <w:p w14:paraId="394F739D" w14:textId="77777777" w:rsidR="00C81D68" w:rsidRPr="00FD6FC0" w:rsidRDefault="00C81D68" w:rsidP="00933A3D">
            <w:pPr>
              <w:pStyle w:val="BodyText"/>
              <w:spacing w:before="120" w:after="120" w:line="276" w:lineRule="auto"/>
              <w:ind w:left="-58" w:right="-68" w:firstLine="0"/>
              <w:jc w:val="center"/>
              <w:rPr>
                <w:b/>
                <w:color w:val="000000" w:themeColor="text1"/>
                <w:sz w:val="26"/>
                <w:szCs w:val="26"/>
                <w:lang w:val="en-US"/>
              </w:rPr>
            </w:pPr>
            <w:r w:rsidRPr="00FD6FC0">
              <w:rPr>
                <w:b/>
                <w:color w:val="000000" w:themeColor="text1"/>
                <w:sz w:val="26"/>
                <w:szCs w:val="26"/>
                <w:lang w:val="en-US"/>
              </w:rPr>
              <w:t>15</w:t>
            </w:r>
          </w:p>
        </w:tc>
        <w:tc>
          <w:tcPr>
            <w:tcW w:w="1026" w:type="dxa"/>
            <w:tcBorders>
              <w:top w:val="single" w:sz="4" w:space="0" w:color="auto"/>
              <w:left w:val="single" w:sz="4" w:space="0" w:color="auto"/>
              <w:bottom w:val="single" w:sz="4" w:space="0" w:color="auto"/>
              <w:right w:val="single" w:sz="4" w:space="0" w:color="auto"/>
            </w:tcBorders>
            <w:vAlign w:val="center"/>
          </w:tcPr>
          <w:p w14:paraId="381329AC" w14:textId="77777777" w:rsidR="00C81D68" w:rsidRPr="00FD6FC0" w:rsidRDefault="00C81D68" w:rsidP="00933A3D">
            <w:pPr>
              <w:pStyle w:val="BodyText"/>
              <w:spacing w:before="120" w:after="120" w:line="276" w:lineRule="auto"/>
              <w:ind w:left="-58" w:right="-68" w:firstLine="0"/>
              <w:jc w:val="center"/>
              <w:rPr>
                <w:b/>
                <w:color w:val="000000" w:themeColor="text1"/>
                <w:sz w:val="26"/>
                <w:szCs w:val="26"/>
                <w:lang w:val="en-US"/>
              </w:rPr>
            </w:pPr>
            <w:r w:rsidRPr="00FD6FC0">
              <w:rPr>
                <w:b/>
                <w:color w:val="000000" w:themeColor="text1"/>
                <w:sz w:val="26"/>
                <w:szCs w:val="26"/>
                <w:lang w:val="en-US"/>
              </w:rPr>
              <w:t>/</w:t>
            </w:r>
          </w:p>
        </w:tc>
        <w:tc>
          <w:tcPr>
            <w:tcW w:w="770" w:type="dxa"/>
            <w:tcBorders>
              <w:top w:val="single" w:sz="4" w:space="0" w:color="auto"/>
              <w:left w:val="single" w:sz="4" w:space="0" w:color="auto"/>
              <w:bottom w:val="single" w:sz="4" w:space="0" w:color="auto"/>
              <w:right w:val="single" w:sz="4" w:space="0" w:color="auto"/>
            </w:tcBorders>
            <w:vAlign w:val="center"/>
          </w:tcPr>
          <w:p w14:paraId="52328AF1" w14:textId="77777777" w:rsidR="00C81D68" w:rsidRPr="00FD6FC0" w:rsidRDefault="00C81D68" w:rsidP="00933A3D">
            <w:pPr>
              <w:pStyle w:val="BodyText"/>
              <w:spacing w:before="120" w:after="120" w:line="276" w:lineRule="auto"/>
              <w:ind w:left="-58" w:right="-68" w:firstLine="0"/>
              <w:jc w:val="center"/>
              <w:rPr>
                <w:b/>
                <w:color w:val="000000" w:themeColor="text1"/>
                <w:sz w:val="26"/>
                <w:szCs w:val="26"/>
                <w:lang w:val="en-US"/>
              </w:rPr>
            </w:pPr>
            <w:r w:rsidRPr="00FD6FC0">
              <w:rPr>
                <w:b/>
                <w:color w:val="000000" w:themeColor="text1"/>
                <w:sz w:val="26"/>
                <w:szCs w:val="26"/>
                <w:lang w:val="en-US"/>
              </w:rPr>
              <w:t>01</w:t>
            </w:r>
          </w:p>
        </w:tc>
        <w:tc>
          <w:tcPr>
            <w:tcW w:w="596" w:type="dxa"/>
            <w:tcBorders>
              <w:top w:val="single" w:sz="4" w:space="0" w:color="auto"/>
              <w:left w:val="single" w:sz="4" w:space="0" w:color="auto"/>
              <w:bottom w:val="single" w:sz="4" w:space="0" w:color="auto"/>
              <w:right w:val="single" w:sz="4" w:space="0" w:color="auto"/>
            </w:tcBorders>
            <w:vAlign w:val="center"/>
          </w:tcPr>
          <w:p w14:paraId="7809291F" w14:textId="77777777" w:rsidR="00C81D68" w:rsidRPr="00FD6FC0" w:rsidRDefault="00C81D68" w:rsidP="00933A3D">
            <w:pPr>
              <w:pStyle w:val="BodyText"/>
              <w:spacing w:before="120" w:after="120" w:line="276" w:lineRule="auto"/>
              <w:ind w:left="-58" w:right="-68" w:firstLine="0"/>
              <w:jc w:val="center"/>
              <w:rPr>
                <w:b/>
                <w:color w:val="000000" w:themeColor="text1"/>
                <w:sz w:val="26"/>
                <w:szCs w:val="26"/>
                <w:lang w:val="en-US"/>
              </w:rPr>
            </w:pPr>
            <w:r w:rsidRPr="00FD6FC0">
              <w:rPr>
                <w:b/>
                <w:color w:val="000000" w:themeColor="text1"/>
                <w:sz w:val="26"/>
                <w:szCs w:val="26"/>
                <w:lang w:val="en-US"/>
              </w:rPr>
              <w:t>27</w:t>
            </w:r>
          </w:p>
        </w:tc>
        <w:tc>
          <w:tcPr>
            <w:tcW w:w="756" w:type="dxa"/>
            <w:tcBorders>
              <w:top w:val="single" w:sz="4" w:space="0" w:color="auto"/>
              <w:left w:val="single" w:sz="4" w:space="0" w:color="auto"/>
              <w:bottom w:val="single" w:sz="4" w:space="0" w:color="auto"/>
              <w:right w:val="single" w:sz="4" w:space="0" w:color="auto"/>
            </w:tcBorders>
            <w:vAlign w:val="center"/>
          </w:tcPr>
          <w:p w14:paraId="127B87D8" w14:textId="77777777" w:rsidR="00C81D68" w:rsidRPr="00FD6FC0" w:rsidRDefault="00C81D68" w:rsidP="00933A3D">
            <w:pPr>
              <w:pStyle w:val="BodyText"/>
              <w:spacing w:before="120" w:after="120" w:line="276" w:lineRule="auto"/>
              <w:ind w:left="-58" w:right="-68" w:firstLine="0"/>
              <w:jc w:val="center"/>
              <w:rPr>
                <w:b/>
                <w:color w:val="000000" w:themeColor="text1"/>
                <w:sz w:val="26"/>
                <w:szCs w:val="26"/>
                <w:lang w:val="en-US"/>
              </w:rPr>
            </w:pPr>
            <w:r w:rsidRPr="00FD6FC0">
              <w:rPr>
                <w:b/>
                <w:color w:val="000000" w:themeColor="text1"/>
                <w:sz w:val="26"/>
                <w:szCs w:val="26"/>
                <w:lang w:val="en-US"/>
              </w:rPr>
              <w:t>02</w:t>
            </w:r>
          </w:p>
        </w:tc>
        <w:tc>
          <w:tcPr>
            <w:tcW w:w="915" w:type="dxa"/>
            <w:tcBorders>
              <w:top w:val="single" w:sz="4" w:space="0" w:color="auto"/>
              <w:left w:val="single" w:sz="4" w:space="0" w:color="auto"/>
              <w:bottom w:val="single" w:sz="4" w:space="0" w:color="auto"/>
              <w:right w:val="single" w:sz="4" w:space="0" w:color="auto"/>
            </w:tcBorders>
            <w:vAlign w:val="center"/>
          </w:tcPr>
          <w:p w14:paraId="28172D6E" w14:textId="77777777" w:rsidR="00C81D68" w:rsidRPr="00FD6FC0" w:rsidRDefault="00C81D68" w:rsidP="00933A3D">
            <w:pPr>
              <w:pStyle w:val="BodyText"/>
              <w:spacing w:before="120" w:after="120" w:line="276" w:lineRule="auto"/>
              <w:ind w:left="-58" w:right="-68" w:firstLine="0"/>
              <w:jc w:val="center"/>
              <w:rPr>
                <w:b/>
                <w:color w:val="000000" w:themeColor="text1"/>
                <w:sz w:val="26"/>
                <w:szCs w:val="26"/>
                <w:lang w:val="en-US"/>
              </w:rPr>
            </w:pPr>
            <w:r w:rsidRPr="00FD6FC0">
              <w:rPr>
                <w:b/>
                <w:color w:val="000000" w:themeColor="text1"/>
                <w:sz w:val="26"/>
                <w:szCs w:val="26"/>
                <w:lang w:val="en-US"/>
              </w:rPr>
              <w:t>03</w:t>
            </w:r>
          </w:p>
        </w:tc>
        <w:tc>
          <w:tcPr>
            <w:tcW w:w="732" w:type="dxa"/>
            <w:tcBorders>
              <w:top w:val="single" w:sz="4" w:space="0" w:color="auto"/>
              <w:left w:val="single" w:sz="4" w:space="0" w:color="auto"/>
              <w:bottom w:val="single" w:sz="4" w:space="0" w:color="auto"/>
              <w:right w:val="single" w:sz="4" w:space="0" w:color="auto"/>
            </w:tcBorders>
            <w:vAlign w:val="center"/>
          </w:tcPr>
          <w:p w14:paraId="1C36A523" w14:textId="77777777" w:rsidR="00C81D68" w:rsidRPr="00FD6FC0" w:rsidRDefault="00C81D68" w:rsidP="00933A3D">
            <w:pPr>
              <w:pStyle w:val="BodyText"/>
              <w:spacing w:before="120" w:after="120" w:line="276" w:lineRule="auto"/>
              <w:ind w:left="-58" w:right="-68" w:firstLine="0"/>
              <w:jc w:val="center"/>
              <w:rPr>
                <w:b/>
                <w:color w:val="000000" w:themeColor="text1"/>
                <w:sz w:val="26"/>
                <w:szCs w:val="26"/>
                <w:lang w:val="en-US"/>
              </w:rPr>
            </w:pPr>
            <w:r w:rsidRPr="00FD6FC0">
              <w:rPr>
                <w:b/>
                <w:color w:val="000000" w:themeColor="text1"/>
                <w:sz w:val="26"/>
                <w:szCs w:val="26"/>
                <w:lang w:val="en-US"/>
              </w:rPr>
              <w:t>05</w:t>
            </w:r>
          </w:p>
        </w:tc>
        <w:tc>
          <w:tcPr>
            <w:tcW w:w="828" w:type="dxa"/>
            <w:tcBorders>
              <w:top w:val="single" w:sz="4" w:space="0" w:color="auto"/>
              <w:left w:val="single" w:sz="4" w:space="0" w:color="auto"/>
              <w:bottom w:val="single" w:sz="4" w:space="0" w:color="auto"/>
              <w:right w:val="single" w:sz="4" w:space="0" w:color="auto"/>
            </w:tcBorders>
            <w:vAlign w:val="center"/>
          </w:tcPr>
          <w:p w14:paraId="7769F0D3" w14:textId="77777777" w:rsidR="00C81D68" w:rsidRPr="00FD6FC0" w:rsidRDefault="00C81D68" w:rsidP="00933A3D">
            <w:pPr>
              <w:pStyle w:val="BodyText"/>
              <w:spacing w:before="120" w:after="120" w:line="276" w:lineRule="auto"/>
              <w:ind w:left="-58" w:right="-68" w:firstLine="0"/>
              <w:jc w:val="center"/>
              <w:rPr>
                <w:b/>
                <w:color w:val="000000" w:themeColor="text1"/>
                <w:sz w:val="26"/>
                <w:szCs w:val="26"/>
                <w:lang w:val="en-US"/>
              </w:rPr>
            </w:pPr>
            <w:r w:rsidRPr="00FD6FC0">
              <w:rPr>
                <w:b/>
                <w:color w:val="000000" w:themeColor="text1"/>
                <w:sz w:val="26"/>
                <w:szCs w:val="26"/>
                <w:lang w:val="en-US"/>
              </w:rPr>
              <w:t>19</w:t>
            </w:r>
          </w:p>
        </w:tc>
        <w:tc>
          <w:tcPr>
            <w:tcW w:w="698" w:type="dxa"/>
            <w:tcBorders>
              <w:top w:val="single" w:sz="4" w:space="0" w:color="auto"/>
              <w:left w:val="single" w:sz="4" w:space="0" w:color="auto"/>
              <w:bottom w:val="single" w:sz="4" w:space="0" w:color="auto"/>
              <w:right w:val="single" w:sz="4" w:space="0" w:color="auto"/>
            </w:tcBorders>
            <w:vAlign w:val="center"/>
          </w:tcPr>
          <w:p w14:paraId="3648C8F0" w14:textId="77777777" w:rsidR="00C81D68" w:rsidRPr="00FD6FC0" w:rsidRDefault="00C81D68" w:rsidP="00933A3D">
            <w:pPr>
              <w:pStyle w:val="BodyText"/>
              <w:spacing w:before="120" w:after="120" w:line="276" w:lineRule="auto"/>
              <w:ind w:left="-58" w:right="-68" w:firstLine="0"/>
              <w:jc w:val="center"/>
              <w:rPr>
                <w:b/>
                <w:color w:val="000000" w:themeColor="text1"/>
                <w:sz w:val="26"/>
                <w:szCs w:val="26"/>
                <w:lang w:val="en-US"/>
              </w:rPr>
            </w:pPr>
            <w:r w:rsidRPr="00FD6FC0">
              <w:rPr>
                <w:b/>
                <w:color w:val="000000" w:themeColor="text1"/>
                <w:sz w:val="26"/>
                <w:szCs w:val="26"/>
                <w:lang w:val="en-US"/>
              </w:rPr>
              <w:t>7</w:t>
            </w:r>
          </w:p>
        </w:tc>
      </w:tr>
    </w:tbl>
    <w:p w14:paraId="33367108" w14:textId="487A83C9" w:rsidR="005B1240" w:rsidRPr="00FD6FC0" w:rsidRDefault="005B1240" w:rsidP="007D7C62">
      <w:pPr>
        <w:widowControl/>
        <w:autoSpaceDE/>
        <w:autoSpaceDN/>
        <w:spacing w:before="120" w:after="120" w:line="276" w:lineRule="auto"/>
        <w:ind w:firstLine="426"/>
        <w:jc w:val="both"/>
        <w:rPr>
          <w:b/>
          <w:color w:val="000000" w:themeColor="text1"/>
          <w:sz w:val="26"/>
          <w:szCs w:val="26"/>
        </w:rPr>
      </w:pPr>
      <w:r w:rsidRPr="00FD6FC0">
        <w:rPr>
          <w:b/>
          <w:color w:val="000000" w:themeColor="text1"/>
          <w:sz w:val="26"/>
          <w:szCs w:val="26"/>
        </w:rPr>
        <w:lastRenderedPageBreak/>
        <w:t>2.3. Về cơ sở vật chất</w:t>
      </w:r>
      <w:r w:rsidR="004E3704" w:rsidRPr="00FD6FC0">
        <w:rPr>
          <w:b/>
          <w:color w:val="000000" w:themeColor="text1"/>
          <w:sz w:val="26"/>
          <w:szCs w:val="26"/>
        </w:rPr>
        <w:t>, thiết bị dạy học; điểm trường, cơ sở vật chất thực hiện bán trú</w:t>
      </w:r>
    </w:p>
    <w:p w14:paraId="4867F252" w14:textId="5109AA60" w:rsidR="004F27ED" w:rsidRPr="00FD6FC0" w:rsidRDefault="004F27ED" w:rsidP="007D7C62">
      <w:pPr>
        <w:spacing w:before="120" w:after="120" w:line="276" w:lineRule="auto"/>
        <w:ind w:left="-142" w:firstLine="709"/>
        <w:jc w:val="both"/>
        <w:rPr>
          <w:color w:val="000000" w:themeColor="text1"/>
          <w:sz w:val="26"/>
          <w:szCs w:val="26"/>
        </w:rPr>
      </w:pPr>
      <w:r w:rsidRPr="00FD6FC0">
        <w:rPr>
          <w:color w:val="000000" w:themeColor="text1"/>
          <w:sz w:val="26"/>
          <w:szCs w:val="26"/>
        </w:rPr>
        <w:t xml:space="preserve">Trường Tiểu học </w:t>
      </w:r>
      <w:r w:rsidR="00C81D68" w:rsidRPr="00FD6FC0">
        <w:rPr>
          <w:color w:val="000000" w:themeColor="text1"/>
          <w:sz w:val="26"/>
          <w:szCs w:val="26"/>
          <w:lang w:val="en-US"/>
        </w:rPr>
        <w:t>Cầu xáng</w:t>
      </w:r>
      <w:r w:rsidRPr="00FD6FC0">
        <w:rPr>
          <w:color w:val="000000" w:themeColor="text1"/>
          <w:sz w:val="26"/>
          <w:szCs w:val="26"/>
        </w:rPr>
        <w:t xml:space="preserve"> có tổng diện tích là </w:t>
      </w:r>
      <w:r w:rsidR="00C81D68" w:rsidRPr="00FD6FC0">
        <w:rPr>
          <w:color w:val="000000" w:themeColor="text1"/>
          <w:sz w:val="26"/>
          <w:szCs w:val="26"/>
          <w:lang w:val="en-US"/>
        </w:rPr>
        <w:t>2747</w:t>
      </w:r>
      <w:r w:rsidRPr="00FD6FC0">
        <w:rPr>
          <w:color w:val="000000" w:themeColor="text1"/>
          <w:sz w:val="26"/>
          <w:szCs w:val="26"/>
        </w:rPr>
        <w:t xml:space="preserve"> m</w:t>
      </w:r>
      <w:r w:rsidRPr="00FD6FC0">
        <w:rPr>
          <w:color w:val="000000" w:themeColor="text1"/>
          <w:sz w:val="26"/>
          <w:szCs w:val="26"/>
          <w:vertAlign w:val="superscript"/>
        </w:rPr>
        <w:t>2</w:t>
      </w:r>
      <w:r w:rsidRPr="00FD6FC0">
        <w:rPr>
          <w:color w:val="000000" w:themeColor="text1"/>
          <w:sz w:val="26"/>
          <w:szCs w:val="26"/>
        </w:rPr>
        <w:t xml:space="preserve"> gồm </w:t>
      </w:r>
      <w:r w:rsidR="00DD3BB9" w:rsidRPr="00FD6FC0">
        <w:rPr>
          <w:color w:val="000000" w:themeColor="text1"/>
          <w:sz w:val="26"/>
          <w:szCs w:val="26"/>
          <w:lang w:val="en-US"/>
        </w:rPr>
        <w:t>19</w:t>
      </w:r>
      <w:r w:rsidRPr="00FD6FC0">
        <w:rPr>
          <w:color w:val="000000" w:themeColor="text1"/>
          <w:sz w:val="26"/>
          <w:szCs w:val="26"/>
        </w:rPr>
        <w:t xml:space="preserve"> phòng học mỗi phò</w:t>
      </w:r>
      <w:r w:rsidR="00DD3BB9" w:rsidRPr="00FD6FC0">
        <w:rPr>
          <w:color w:val="000000" w:themeColor="text1"/>
          <w:sz w:val="26"/>
          <w:szCs w:val="26"/>
        </w:rPr>
        <w:t xml:space="preserve">ng có diện tích </w:t>
      </w:r>
      <w:r w:rsidR="00DD3BB9" w:rsidRPr="00FD6FC0">
        <w:rPr>
          <w:color w:val="000000" w:themeColor="text1"/>
          <w:sz w:val="26"/>
          <w:szCs w:val="26"/>
          <w:lang w:val="en-US"/>
        </w:rPr>
        <w:t>48</w:t>
      </w:r>
      <w:r w:rsidRPr="00FD6FC0">
        <w:rPr>
          <w:color w:val="000000" w:themeColor="text1"/>
          <w:sz w:val="26"/>
          <w:szCs w:val="26"/>
        </w:rPr>
        <w:t>m</w:t>
      </w:r>
      <w:r w:rsidRPr="00FD6FC0">
        <w:rPr>
          <w:color w:val="000000" w:themeColor="text1"/>
          <w:sz w:val="26"/>
          <w:szCs w:val="26"/>
          <w:vertAlign w:val="superscript"/>
        </w:rPr>
        <w:t xml:space="preserve">2 </w:t>
      </w:r>
      <w:r w:rsidRPr="00FD6FC0">
        <w:rPr>
          <w:color w:val="000000" w:themeColor="text1"/>
          <w:sz w:val="26"/>
          <w:szCs w:val="26"/>
        </w:rPr>
        <w:t xml:space="preserve">; </w:t>
      </w:r>
      <w:r w:rsidR="0061322D" w:rsidRPr="00FD6FC0">
        <w:rPr>
          <w:color w:val="000000" w:themeColor="text1"/>
          <w:sz w:val="26"/>
          <w:szCs w:val="26"/>
          <w:lang w:val="en-US"/>
        </w:rPr>
        <w:t>0</w:t>
      </w:r>
      <w:r w:rsidR="00DD3BB9" w:rsidRPr="00FD6FC0">
        <w:rPr>
          <w:color w:val="000000" w:themeColor="text1"/>
          <w:sz w:val="26"/>
          <w:szCs w:val="26"/>
          <w:lang w:val="en-US"/>
        </w:rPr>
        <w:t>1</w:t>
      </w:r>
      <w:r w:rsidR="00672A17" w:rsidRPr="00FD6FC0">
        <w:rPr>
          <w:color w:val="000000" w:themeColor="text1"/>
          <w:sz w:val="26"/>
          <w:szCs w:val="26"/>
          <w:lang w:val="en-US"/>
        </w:rPr>
        <w:t xml:space="preserve"> </w:t>
      </w:r>
      <w:r w:rsidR="00DD3BB9" w:rsidRPr="00FD6FC0">
        <w:rPr>
          <w:color w:val="000000" w:themeColor="text1"/>
          <w:sz w:val="26"/>
          <w:szCs w:val="26"/>
        </w:rPr>
        <w:t>phòng Tin học,</w:t>
      </w:r>
      <w:r w:rsidRPr="00FD6FC0">
        <w:rPr>
          <w:color w:val="000000" w:themeColor="text1"/>
          <w:sz w:val="26"/>
          <w:szCs w:val="26"/>
        </w:rPr>
        <w:t xml:space="preserve"> các phòng chức năng phục vụ quản lý, học tập và sinh hoạt.</w:t>
      </w:r>
    </w:p>
    <w:p w14:paraId="56C806E2" w14:textId="0791A243" w:rsidR="004F27ED" w:rsidRPr="00FD6FC0" w:rsidRDefault="004F27ED" w:rsidP="007D7C62">
      <w:pPr>
        <w:spacing w:before="120" w:after="120" w:line="276" w:lineRule="auto"/>
        <w:ind w:firstLine="567"/>
        <w:jc w:val="both"/>
        <w:rPr>
          <w:rStyle w:val="c3"/>
          <w:color w:val="000000" w:themeColor="text1"/>
          <w:sz w:val="26"/>
          <w:szCs w:val="26"/>
        </w:rPr>
      </w:pPr>
      <w:r w:rsidRPr="00FD6FC0">
        <w:rPr>
          <w:rStyle w:val="c3"/>
          <w:color w:val="000000" w:themeColor="text1"/>
          <w:sz w:val="26"/>
          <w:szCs w:val="26"/>
        </w:rPr>
        <w:t xml:space="preserve">Cơ sở vật chất khang trang, sạch đẹp. Trường có đủ số phòng học để tổ chức dạy 02 buổi/ngày cho 100% số lớp; có đầy đủ trang thiết bị để phục vụ dạy học và công tác của trường. Các phòng chức năng đều được trang bị đầy đủ thiết bị, máy tính có kết nối Internet để đáp ứng yêu cầu ứng dụng công nghệ thông tin. </w:t>
      </w:r>
    </w:p>
    <w:p w14:paraId="66E25120" w14:textId="6FDE7BD0" w:rsidR="00445D71" w:rsidRPr="00FD6FC0" w:rsidRDefault="005B1240" w:rsidP="007D7C62">
      <w:pPr>
        <w:spacing w:before="120" w:after="120" w:line="276" w:lineRule="auto"/>
        <w:jc w:val="both"/>
        <w:rPr>
          <w:b/>
          <w:color w:val="000000" w:themeColor="text1"/>
          <w:sz w:val="26"/>
          <w:szCs w:val="26"/>
          <w:lang w:val="en-US"/>
        </w:rPr>
      </w:pPr>
      <w:r w:rsidRPr="00FD6FC0">
        <w:rPr>
          <w:color w:val="000000" w:themeColor="text1"/>
          <w:sz w:val="26"/>
          <w:szCs w:val="26"/>
        </w:rPr>
        <w:tab/>
      </w:r>
      <w:r w:rsidR="005669E5" w:rsidRPr="00FD6FC0">
        <w:rPr>
          <w:b/>
          <w:color w:val="000000" w:themeColor="text1"/>
          <w:sz w:val="26"/>
          <w:szCs w:val="26"/>
          <w:lang w:val="vi-VN"/>
        </w:rPr>
        <w:t>2</w:t>
      </w:r>
      <w:r w:rsidRPr="00FD6FC0">
        <w:rPr>
          <w:b/>
          <w:color w:val="000000" w:themeColor="text1"/>
          <w:sz w:val="26"/>
          <w:szCs w:val="26"/>
          <w:lang w:val="vi-VN"/>
        </w:rPr>
        <w:t>.</w:t>
      </w:r>
      <w:r w:rsidR="004E3704" w:rsidRPr="00FD6FC0">
        <w:rPr>
          <w:b/>
          <w:color w:val="000000" w:themeColor="text1"/>
          <w:sz w:val="26"/>
          <w:szCs w:val="26"/>
          <w:lang w:val="vi-VN"/>
        </w:rPr>
        <w:t>4</w:t>
      </w:r>
      <w:r w:rsidRPr="00FD6FC0">
        <w:rPr>
          <w:b/>
          <w:color w:val="000000" w:themeColor="text1"/>
          <w:sz w:val="26"/>
          <w:szCs w:val="26"/>
          <w:lang w:val="vi-VN"/>
        </w:rPr>
        <w:t>.</w:t>
      </w:r>
      <w:r w:rsidR="005669E5" w:rsidRPr="00FD6FC0">
        <w:rPr>
          <w:b/>
          <w:color w:val="000000" w:themeColor="text1"/>
          <w:sz w:val="26"/>
          <w:szCs w:val="26"/>
          <w:lang w:val="vi-VN"/>
        </w:rPr>
        <w:t xml:space="preserve"> Điểm yếu</w:t>
      </w:r>
    </w:p>
    <w:p w14:paraId="26DAE6CE" w14:textId="77777777" w:rsidR="00DD3BB9" w:rsidRPr="00FD6FC0" w:rsidRDefault="00DD3BB9" w:rsidP="00DD3BB9">
      <w:pPr>
        <w:spacing w:line="276" w:lineRule="auto"/>
        <w:rPr>
          <w:sz w:val="26"/>
          <w:szCs w:val="26"/>
        </w:rPr>
      </w:pPr>
      <w:r w:rsidRPr="00FD6FC0">
        <w:rPr>
          <w:sz w:val="26"/>
          <w:szCs w:val="26"/>
        </w:rPr>
        <w:t xml:space="preserve">       </w:t>
      </w:r>
      <w:r w:rsidRPr="00FD6FC0">
        <w:rPr>
          <w:sz w:val="26"/>
          <w:szCs w:val="26"/>
          <w:lang w:val="en-US"/>
        </w:rPr>
        <w:t xml:space="preserve">  </w:t>
      </w:r>
      <w:r w:rsidRPr="00FD6FC0">
        <w:rPr>
          <w:sz w:val="26"/>
          <w:szCs w:val="26"/>
        </w:rPr>
        <w:t>Trường còn thiếu nhiều phương tiện hiện đại phục vụ dạy học như : phòng đa năng,</w:t>
      </w:r>
      <w:r w:rsidRPr="00FD6FC0">
        <w:rPr>
          <w:sz w:val="26"/>
          <w:szCs w:val="26"/>
          <w:lang w:val="en-US"/>
        </w:rPr>
        <w:t xml:space="preserve"> phòng dạy bộ môn,</w:t>
      </w:r>
      <w:r w:rsidRPr="00FD6FC0">
        <w:rPr>
          <w:sz w:val="26"/>
          <w:szCs w:val="26"/>
        </w:rPr>
        <w:t xml:space="preserve"> phòng nghe nhìn</w:t>
      </w:r>
      <w:r w:rsidRPr="00FD6FC0">
        <w:rPr>
          <w:sz w:val="26"/>
          <w:szCs w:val="26"/>
          <w:lang w:val="en-US"/>
        </w:rPr>
        <w:t>,</w:t>
      </w:r>
      <w:r w:rsidRPr="00FD6FC0">
        <w:rPr>
          <w:sz w:val="26"/>
          <w:szCs w:val="26"/>
        </w:rPr>
        <w:t xml:space="preserve"> diện tích sân chơi nhỏ hẹp…</w:t>
      </w:r>
    </w:p>
    <w:p w14:paraId="36D53345" w14:textId="77777777" w:rsidR="00DD3BB9" w:rsidRPr="00FD6FC0" w:rsidRDefault="00DD3BB9" w:rsidP="00DD3BB9">
      <w:pPr>
        <w:spacing w:line="276" w:lineRule="auto"/>
        <w:rPr>
          <w:sz w:val="26"/>
          <w:szCs w:val="26"/>
          <w:lang w:val="en-US"/>
        </w:rPr>
      </w:pPr>
      <w:r w:rsidRPr="00FD6FC0">
        <w:rPr>
          <w:sz w:val="26"/>
          <w:szCs w:val="26"/>
          <w:lang w:val="en-US"/>
        </w:rPr>
        <w:t xml:space="preserve">        </w:t>
      </w:r>
      <w:r w:rsidRPr="00FD6FC0">
        <w:rPr>
          <w:sz w:val="26"/>
          <w:szCs w:val="26"/>
        </w:rPr>
        <w:t xml:space="preserve"> Trường thuộc địa bàn nông thôn, một số bộ phận phụ huynh chưa quan tâm việc học của học sinh, giao phó trách nhiệm cho trường</w:t>
      </w:r>
      <w:r w:rsidRPr="00FD6FC0">
        <w:rPr>
          <w:sz w:val="26"/>
          <w:szCs w:val="26"/>
          <w:lang w:val="en-US"/>
        </w:rPr>
        <w:t>.</w:t>
      </w:r>
    </w:p>
    <w:p w14:paraId="2C1CAE04" w14:textId="4595D437" w:rsidR="00DD3BB9" w:rsidRPr="00FD6FC0" w:rsidRDefault="00DD3BB9" w:rsidP="00DD3BB9">
      <w:pPr>
        <w:pStyle w:val="NormalWeb"/>
        <w:spacing w:before="0" w:beforeAutospacing="0" w:after="0" w:afterAutospacing="0" w:line="276" w:lineRule="auto"/>
        <w:rPr>
          <w:sz w:val="26"/>
          <w:szCs w:val="26"/>
        </w:rPr>
      </w:pPr>
      <w:r w:rsidRPr="00FD6FC0">
        <w:rPr>
          <w:sz w:val="26"/>
          <w:szCs w:val="26"/>
        </w:rPr>
        <w:t xml:space="preserve">         Trường có </w:t>
      </w:r>
      <w:r w:rsidR="00C81D68" w:rsidRPr="00FD6FC0">
        <w:rPr>
          <w:sz w:val="26"/>
          <w:szCs w:val="26"/>
        </w:rPr>
        <w:t>18</w:t>
      </w:r>
      <w:r w:rsidRPr="00FD6FC0">
        <w:rPr>
          <w:sz w:val="26"/>
          <w:szCs w:val="26"/>
        </w:rPr>
        <w:t xml:space="preserve"> học sinh khuyết tật đang học hòa nhập.</w:t>
      </w:r>
    </w:p>
    <w:p w14:paraId="258118AC" w14:textId="06E67DA1" w:rsidR="00DD3BB9" w:rsidRPr="00FD6FC0" w:rsidRDefault="00DD3BB9" w:rsidP="00DD3BB9">
      <w:pPr>
        <w:tabs>
          <w:tab w:val="left" w:pos="851"/>
        </w:tabs>
        <w:spacing w:before="120" w:after="120" w:line="276" w:lineRule="auto"/>
        <w:jc w:val="both"/>
        <w:rPr>
          <w:color w:val="000000" w:themeColor="text1"/>
          <w:sz w:val="26"/>
          <w:szCs w:val="26"/>
          <w:lang w:val="en-US"/>
        </w:rPr>
      </w:pPr>
      <w:r w:rsidRPr="00FD6FC0">
        <w:rPr>
          <w:b/>
          <w:color w:val="000000" w:themeColor="text1"/>
          <w:sz w:val="26"/>
          <w:szCs w:val="26"/>
          <w:lang w:val="en-US"/>
        </w:rPr>
        <w:t xml:space="preserve">          </w:t>
      </w:r>
      <w:r w:rsidR="00B76469" w:rsidRPr="00FD6FC0">
        <w:rPr>
          <w:color w:val="000000" w:themeColor="text1"/>
          <w:sz w:val="26"/>
          <w:szCs w:val="26"/>
          <w:lang w:val="vi-VN"/>
        </w:rPr>
        <w:t xml:space="preserve">Trường còn </w:t>
      </w:r>
      <w:r w:rsidRPr="00FD6FC0">
        <w:rPr>
          <w:color w:val="000000" w:themeColor="text1"/>
          <w:sz w:val="26"/>
          <w:szCs w:val="26"/>
          <w:lang w:val="en-US"/>
        </w:rPr>
        <w:t>03</w:t>
      </w:r>
      <w:r w:rsidR="00DC643B" w:rsidRPr="00FD6FC0">
        <w:rPr>
          <w:color w:val="000000" w:themeColor="text1"/>
          <w:sz w:val="26"/>
          <w:szCs w:val="26"/>
          <w:lang w:val="en-US"/>
        </w:rPr>
        <w:t xml:space="preserve"> giáo viên</w:t>
      </w:r>
      <w:r w:rsidR="00B76469" w:rsidRPr="00FD6FC0">
        <w:rPr>
          <w:color w:val="000000" w:themeColor="text1"/>
          <w:sz w:val="26"/>
          <w:szCs w:val="26"/>
          <w:lang w:val="vi-VN"/>
        </w:rPr>
        <w:t xml:space="preserve"> </w:t>
      </w:r>
      <w:r w:rsidR="00CD1AA2" w:rsidRPr="00FD6FC0">
        <w:rPr>
          <w:color w:val="000000" w:themeColor="text1"/>
          <w:sz w:val="26"/>
          <w:szCs w:val="26"/>
          <w:lang w:val="en-US"/>
        </w:rPr>
        <w:t>có trình độ Trung cấp</w:t>
      </w:r>
      <w:r w:rsidR="00ED0318" w:rsidRPr="00FD6FC0">
        <w:rPr>
          <w:color w:val="000000" w:themeColor="text1"/>
          <w:sz w:val="26"/>
          <w:szCs w:val="26"/>
          <w:lang w:val="en-US"/>
        </w:rPr>
        <w:t xml:space="preserve"> và</w:t>
      </w:r>
      <w:r w:rsidR="00CD1AA2" w:rsidRPr="00FD6FC0">
        <w:rPr>
          <w:color w:val="000000" w:themeColor="text1"/>
          <w:sz w:val="26"/>
          <w:szCs w:val="26"/>
          <w:lang w:val="en-US"/>
        </w:rPr>
        <w:t xml:space="preserve"> Cao</w:t>
      </w:r>
      <w:r w:rsidR="00B76469" w:rsidRPr="00FD6FC0">
        <w:rPr>
          <w:color w:val="000000" w:themeColor="text1"/>
          <w:sz w:val="26"/>
          <w:szCs w:val="26"/>
          <w:lang w:val="vi-VN"/>
        </w:rPr>
        <w:t xml:space="preserve"> đẳng, chưa đạt chuẩn trình độ đào tạo theo Luật giáo dục 2019.</w:t>
      </w:r>
      <w:r w:rsidR="00310D60" w:rsidRPr="00FD6FC0">
        <w:rPr>
          <w:color w:val="000000" w:themeColor="text1"/>
          <w:sz w:val="26"/>
          <w:szCs w:val="26"/>
          <w:lang w:val="en-US"/>
        </w:rPr>
        <w:t xml:space="preserve"> (</w:t>
      </w:r>
      <w:r w:rsidR="005C3207" w:rsidRPr="00FD6FC0">
        <w:rPr>
          <w:color w:val="000000" w:themeColor="text1"/>
          <w:sz w:val="26"/>
          <w:szCs w:val="26"/>
          <w:lang w:val="en-US"/>
        </w:rPr>
        <w:t>T</w:t>
      </w:r>
      <w:r w:rsidR="00310D60" w:rsidRPr="00FD6FC0">
        <w:rPr>
          <w:color w:val="000000" w:themeColor="text1"/>
          <w:sz w:val="26"/>
          <w:szCs w:val="26"/>
          <w:lang w:val="en-US"/>
        </w:rPr>
        <w:t xml:space="preserve">rong đó </w:t>
      </w:r>
      <w:r w:rsidR="00ED0318" w:rsidRPr="00FD6FC0">
        <w:rPr>
          <w:color w:val="000000" w:themeColor="text1"/>
          <w:sz w:val="26"/>
          <w:szCs w:val="26"/>
          <w:lang w:val="en-US"/>
        </w:rPr>
        <w:t xml:space="preserve">có </w:t>
      </w:r>
      <w:r w:rsidR="00310D60" w:rsidRPr="00FD6FC0">
        <w:rPr>
          <w:color w:val="000000" w:themeColor="text1"/>
          <w:sz w:val="26"/>
          <w:szCs w:val="26"/>
          <w:lang w:val="en-US"/>
        </w:rPr>
        <w:t xml:space="preserve">01 giáo viên </w:t>
      </w:r>
      <w:r w:rsidR="00C81D68" w:rsidRPr="00FD6FC0">
        <w:rPr>
          <w:color w:val="000000" w:themeColor="text1"/>
          <w:sz w:val="26"/>
          <w:szCs w:val="26"/>
          <w:lang w:val="en-US"/>
        </w:rPr>
        <w:t>về hưu năm 2024, 1 giáo viên đang bị bệnh và 1 giáo viên đang học nâng cao )</w:t>
      </w:r>
    </w:p>
    <w:p w14:paraId="42B19857" w14:textId="25A756D8" w:rsidR="00844C79" w:rsidRPr="00FD6FC0" w:rsidRDefault="00DD3BB9" w:rsidP="00DD3BB9">
      <w:pPr>
        <w:tabs>
          <w:tab w:val="left" w:pos="851"/>
        </w:tabs>
        <w:spacing w:before="120" w:after="120" w:line="276" w:lineRule="auto"/>
        <w:jc w:val="both"/>
        <w:rPr>
          <w:b/>
          <w:color w:val="000000" w:themeColor="text1"/>
          <w:sz w:val="26"/>
          <w:szCs w:val="26"/>
          <w:lang w:val="vi-VN"/>
        </w:rPr>
      </w:pPr>
      <w:r w:rsidRPr="00FD6FC0">
        <w:rPr>
          <w:color w:val="000000" w:themeColor="text1"/>
          <w:sz w:val="26"/>
          <w:szCs w:val="26"/>
          <w:lang w:val="en-US"/>
        </w:rPr>
        <w:t xml:space="preserve">           </w:t>
      </w:r>
      <w:r w:rsidR="005B1240" w:rsidRPr="00FD6FC0">
        <w:rPr>
          <w:b/>
          <w:color w:val="000000" w:themeColor="text1"/>
          <w:sz w:val="26"/>
          <w:szCs w:val="26"/>
          <w:lang w:val="vi-VN"/>
        </w:rPr>
        <w:t>2.</w:t>
      </w:r>
      <w:r w:rsidR="00EF7A3C" w:rsidRPr="00FD6FC0">
        <w:rPr>
          <w:b/>
          <w:color w:val="000000" w:themeColor="text1"/>
          <w:sz w:val="26"/>
          <w:szCs w:val="26"/>
          <w:lang w:val="vi-VN"/>
        </w:rPr>
        <w:t>5</w:t>
      </w:r>
      <w:r w:rsidR="005669E5" w:rsidRPr="00FD6FC0">
        <w:rPr>
          <w:b/>
          <w:color w:val="000000" w:themeColor="text1"/>
          <w:sz w:val="26"/>
          <w:szCs w:val="26"/>
          <w:lang w:val="vi-VN"/>
        </w:rPr>
        <w:t>. Định hướng cụ thể trong xây dựng kế hoạch giáo dục:</w:t>
      </w:r>
    </w:p>
    <w:p w14:paraId="796C1DDF" w14:textId="77777777" w:rsidR="004F2882" w:rsidRPr="00FD6FC0" w:rsidRDefault="004F2882" w:rsidP="007015E9">
      <w:pPr>
        <w:spacing w:before="120" w:after="120" w:line="276" w:lineRule="auto"/>
        <w:ind w:right="-43"/>
        <w:jc w:val="both"/>
        <w:rPr>
          <w:color w:val="000000" w:themeColor="text1"/>
          <w:sz w:val="26"/>
          <w:szCs w:val="26"/>
        </w:rPr>
      </w:pPr>
      <w:r w:rsidRPr="00FD6FC0">
        <w:rPr>
          <w:color w:val="000000" w:themeColor="text1"/>
          <w:sz w:val="26"/>
          <w:szCs w:val="26"/>
        </w:rPr>
        <w:tab/>
      </w:r>
      <w:r w:rsidRPr="00FD6FC0">
        <w:rPr>
          <w:color w:val="000000" w:themeColor="text1"/>
          <w:sz w:val="26"/>
          <w:szCs w:val="26"/>
          <w:lang w:val="de-DE"/>
        </w:rPr>
        <w:t>X</w:t>
      </w:r>
      <w:r w:rsidRPr="00FD6FC0">
        <w:rPr>
          <w:color w:val="000000" w:themeColor="text1"/>
          <w:sz w:val="26"/>
          <w:szCs w:val="26"/>
        </w:rPr>
        <w:t xml:space="preserve">ây dựng </w:t>
      </w:r>
      <w:r w:rsidRPr="00FD6FC0">
        <w:rPr>
          <w:color w:val="000000" w:themeColor="text1"/>
          <w:sz w:val="26"/>
          <w:szCs w:val="26"/>
          <w:lang w:val="en-US"/>
        </w:rPr>
        <w:t>“T</w:t>
      </w:r>
      <w:r w:rsidRPr="00FD6FC0">
        <w:rPr>
          <w:color w:val="000000" w:themeColor="text1"/>
          <w:sz w:val="26"/>
          <w:szCs w:val="26"/>
        </w:rPr>
        <w:t xml:space="preserve">rường học </w:t>
      </w:r>
      <w:r w:rsidRPr="00FD6FC0">
        <w:rPr>
          <w:color w:val="000000" w:themeColor="text1"/>
          <w:sz w:val="26"/>
          <w:szCs w:val="26"/>
          <w:lang w:val="en-US"/>
        </w:rPr>
        <w:t>hạnh phúc”</w:t>
      </w:r>
      <w:r w:rsidRPr="00FD6FC0">
        <w:rPr>
          <w:color w:val="000000" w:themeColor="text1"/>
          <w:sz w:val="26"/>
          <w:szCs w:val="26"/>
        </w:rPr>
        <w:t>; nâng cao chất lượng giáo dục; cán bộ, giáo viên tích cực, sáng tạo; học sinh có cơ hội học tập, phát triển năng lực và phẩm chất, yêu thích đi học, cảm nhận mỗi ngày đến trường là một ngày vui.</w:t>
      </w:r>
    </w:p>
    <w:p w14:paraId="27373915" w14:textId="2D04838F" w:rsidR="00445D71" w:rsidRPr="00FD6FC0" w:rsidRDefault="007D1DBC" w:rsidP="007D7C62">
      <w:pPr>
        <w:tabs>
          <w:tab w:val="left" w:pos="851"/>
        </w:tabs>
        <w:spacing w:before="120" w:after="120" w:line="276" w:lineRule="auto"/>
        <w:ind w:firstLine="426"/>
        <w:jc w:val="both"/>
        <w:rPr>
          <w:color w:val="000000" w:themeColor="text1"/>
          <w:sz w:val="26"/>
          <w:szCs w:val="26"/>
          <w:lang w:val="en-US"/>
        </w:rPr>
      </w:pPr>
      <w:r w:rsidRPr="00FD6FC0">
        <w:rPr>
          <w:b/>
          <w:color w:val="000000" w:themeColor="text1"/>
          <w:sz w:val="26"/>
          <w:szCs w:val="26"/>
        </w:rPr>
        <w:t xml:space="preserve">III. </w:t>
      </w:r>
      <w:r w:rsidR="00573BC6" w:rsidRPr="00FD6FC0">
        <w:rPr>
          <w:b/>
          <w:color w:val="000000" w:themeColor="text1"/>
          <w:sz w:val="26"/>
          <w:szCs w:val="26"/>
        </w:rPr>
        <w:t>MỤC</w:t>
      </w:r>
      <w:r w:rsidR="00573BC6" w:rsidRPr="00FD6FC0">
        <w:rPr>
          <w:b/>
          <w:color w:val="000000" w:themeColor="text1"/>
          <w:spacing w:val="23"/>
          <w:sz w:val="26"/>
          <w:szCs w:val="26"/>
        </w:rPr>
        <w:t xml:space="preserve"> </w:t>
      </w:r>
      <w:r w:rsidR="00573BC6" w:rsidRPr="00FD6FC0">
        <w:rPr>
          <w:b/>
          <w:color w:val="000000" w:themeColor="text1"/>
          <w:spacing w:val="-10"/>
          <w:sz w:val="26"/>
          <w:szCs w:val="26"/>
        </w:rPr>
        <w:t>TIÊU</w:t>
      </w:r>
      <w:r w:rsidR="00550C19" w:rsidRPr="00FD6FC0">
        <w:rPr>
          <w:b/>
          <w:color w:val="000000" w:themeColor="text1"/>
          <w:spacing w:val="-10"/>
          <w:sz w:val="26"/>
          <w:szCs w:val="26"/>
        </w:rPr>
        <w:t xml:space="preserve"> GIÁO DỤC NĂM HỌC 202</w:t>
      </w:r>
      <w:r w:rsidR="0087321D" w:rsidRPr="00FD6FC0">
        <w:rPr>
          <w:b/>
          <w:color w:val="000000" w:themeColor="text1"/>
          <w:spacing w:val="-10"/>
          <w:sz w:val="26"/>
          <w:szCs w:val="26"/>
          <w:lang w:val="en-US"/>
        </w:rPr>
        <w:t>3</w:t>
      </w:r>
      <w:r w:rsidR="000A608E" w:rsidRPr="00FD6FC0">
        <w:rPr>
          <w:b/>
          <w:color w:val="000000" w:themeColor="text1"/>
          <w:spacing w:val="-10"/>
          <w:sz w:val="26"/>
          <w:szCs w:val="26"/>
          <w:lang w:val="vi-VN"/>
        </w:rPr>
        <w:t xml:space="preserve"> </w:t>
      </w:r>
      <w:r w:rsidR="00445D71" w:rsidRPr="00FD6FC0">
        <w:rPr>
          <w:b/>
          <w:color w:val="000000" w:themeColor="text1"/>
          <w:spacing w:val="-10"/>
          <w:sz w:val="26"/>
          <w:szCs w:val="26"/>
        </w:rPr>
        <w:t>–</w:t>
      </w:r>
      <w:r w:rsidR="000A608E" w:rsidRPr="00FD6FC0">
        <w:rPr>
          <w:b/>
          <w:color w:val="000000" w:themeColor="text1"/>
          <w:spacing w:val="-10"/>
          <w:sz w:val="26"/>
          <w:szCs w:val="26"/>
          <w:lang w:val="vi-VN"/>
        </w:rPr>
        <w:t xml:space="preserve"> </w:t>
      </w:r>
      <w:r w:rsidRPr="00FD6FC0">
        <w:rPr>
          <w:b/>
          <w:color w:val="000000" w:themeColor="text1"/>
          <w:spacing w:val="-10"/>
          <w:sz w:val="26"/>
          <w:szCs w:val="26"/>
        </w:rPr>
        <w:t>202</w:t>
      </w:r>
      <w:r w:rsidR="0087321D" w:rsidRPr="00FD6FC0">
        <w:rPr>
          <w:b/>
          <w:color w:val="000000" w:themeColor="text1"/>
          <w:spacing w:val="-10"/>
          <w:sz w:val="26"/>
          <w:szCs w:val="26"/>
          <w:lang w:val="en-US"/>
        </w:rPr>
        <w:t>4</w:t>
      </w:r>
    </w:p>
    <w:p w14:paraId="7DE8ABCC" w14:textId="77777777" w:rsidR="00445D71" w:rsidRPr="00FD6FC0" w:rsidRDefault="00445D71" w:rsidP="007D7C62">
      <w:pPr>
        <w:tabs>
          <w:tab w:val="left" w:pos="851"/>
        </w:tabs>
        <w:spacing w:before="120" w:after="120" w:line="276" w:lineRule="auto"/>
        <w:ind w:firstLine="426"/>
        <w:jc w:val="both"/>
        <w:rPr>
          <w:b/>
          <w:color w:val="000000" w:themeColor="text1"/>
          <w:sz w:val="26"/>
          <w:szCs w:val="26"/>
          <w:lang w:val="vi-VN"/>
        </w:rPr>
      </w:pPr>
      <w:r w:rsidRPr="00FD6FC0">
        <w:rPr>
          <w:b/>
          <w:color w:val="000000" w:themeColor="text1"/>
          <w:sz w:val="26"/>
          <w:szCs w:val="26"/>
          <w:lang w:val="vi-VN"/>
        </w:rPr>
        <w:t xml:space="preserve">1. </w:t>
      </w:r>
      <w:r w:rsidR="00573BC6" w:rsidRPr="00FD6FC0">
        <w:rPr>
          <w:b/>
          <w:color w:val="000000" w:themeColor="text1"/>
          <w:spacing w:val="-3"/>
          <w:sz w:val="26"/>
          <w:szCs w:val="26"/>
        </w:rPr>
        <w:t xml:space="preserve">Mục </w:t>
      </w:r>
      <w:r w:rsidR="00573BC6" w:rsidRPr="00FD6FC0">
        <w:rPr>
          <w:b/>
          <w:color w:val="000000" w:themeColor="text1"/>
          <w:spacing w:val="7"/>
          <w:sz w:val="26"/>
          <w:szCs w:val="26"/>
        </w:rPr>
        <w:t>tiêu</w:t>
      </w:r>
      <w:r w:rsidR="00573BC6" w:rsidRPr="00FD6FC0">
        <w:rPr>
          <w:b/>
          <w:color w:val="000000" w:themeColor="text1"/>
          <w:spacing w:val="-4"/>
          <w:sz w:val="26"/>
          <w:szCs w:val="26"/>
        </w:rPr>
        <w:t xml:space="preserve"> </w:t>
      </w:r>
      <w:r w:rsidR="00573BC6" w:rsidRPr="00FD6FC0">
        <w:rPr>
          <w:b/>
          <w:color w:val="000000" w:themeColor="text1"/>
          <w:spacing w:val="-3"/>
          <w:sz w:val="26"/>
          <w:szCs w:val="26"/>
        </w:rPr>
        <w:t>chung</w:t>
      </w:r>
    </w:p>
    <w:p w14:paraId="37D9C43A" w14:textId="11EFDFF9" w:rsidR="007D7C62" w:rsidRPr="00FD6FC0" w:rsidRDefault="007D7C62" w:rsidP="007D7C62">
      <w:pPr>
        <w:spacing w:before="120" w:after="120" w:line="276" w:lineRule="auto"/>
        <w:ind w:right="51" w:firstLine="709"/>
        <w:jc w:val="both"/>
        <w:rPr>
          <w:bCs/>
          <w:color w:val="000000" w:themeColor="text1"/>
          <w:sz w:val="26"/>
          <w:szCs w:val="26"/>
          <w:lang w:val="en-US"/>
        </w:rPr>
      </w:pPr>
      <w:r w:rsidRPr="00FD6FC0">
        <w:rPr>
          <w:bCs/>
          <w:color w:val="000000" w:themeColor="text1"/>
          <w:sz w:val="26"/>
          <w:szCs w:val="26"/>
          <w:lang w:val="nb-NO"/>
        </w:rPr>
        <w:t xml:space="preserve">1.1 </w:t>
      </w:r>
      <w:r w:rsidR="00230254" w:rsidRPr="00FD6FC0">
        <w:rPr>
          <w:bCs/>
          <w:color w:val="000000" w:themeColor="text1"/>
          <w:sz w:val="26"/>
          <w:szCs w:val="26"/>
          <w:lang w:val="nb-NO"/>
        </w:rPr>
        <w:t>Thực hiện phương án đ</w:t>
      </w:r>
      <w:r w:rsidRPr="00FD6FC0">
        <w:rPr>
          <w:bCs/>
          <w:color w:val="000000" w:themeColor="text1"/>
          <w:sz w:val="26"/>
          <w:szCs w:val="26"/>
          <w:lang w:val="vi-VN"/>
        </w:rPr>
        <w:t xml:space="preserve">ảm </w:t>
      </w:r>
      <w:r w:rsidR="007015E9" w:rsidRPr="00FD6FC0">
        <w:rPr>
          <w:bCs/>
          <w:color w:val="000000" w:themeColor="text1"/>
          <w:sz w:val="26"/>
          <w:szCs w:val="26"/>
          <w:lang w:val="en-US"/>
        </w:rPr>
        <w:t xml:space="preserve">bảo </w:t>
      </w:r>
      <w:r w:rsidRPr="00FD6FC0">
        <w:rPr>
          <w:bCs/>
          <w:color w:val="000000" w:themeColor="text1"/>
          <w:sz w:val="26"/>
          <w:szCs w:val="26"/>
          <w:lang w:val="vi-VN"/>
        </w:rPr>
        <w:t>an toàn trường học</w:t>
      </w:r>
      <w:r w:rsidRPr="00FD6FC0">
        <w:rPr>
          <w:bCs/>
          <w:color w:val="000000" w:themeColor="text1"/>
          <w:sz w:val="26"/>
          <w:szCs w:val="26"/>
          <w:lang w:val="en-US"/>
        </w:rPr>
        <w:t>.</w:t>
      </w:r>
    </w:p>
    <w:p w14:paraId="52A9AB3F" w14:textId="507E1ABB" w:rsidR="00F27286" w:rsidRPr="00FD6FC0" w:rsidRDefault="00F27286" w:rsidP="007D7C62">
      <w:pPr>
        <w:spacing w:before="120" w:after="120" w:line="276" w:lineRule="auto"/>
        <w:ind w:right="51" w:firstLine="709"/>
        <w:jc w:val="both"/>
        <w:rPr>
          <w:bCs/>
          <w:color w:val="000000" w:themeColor="text1"/>
          <w:spacing w:val="-6"/>
          <w:sz w:val="26"/>
          <w:szCs w:val="26"/>
          <w:lang w:val="vi-VN"/>
        </w:rPr>
      </w:pPr>
      <w:r w:rsidRPr="00FD6FC0">
        <w:rPr>
          <w:bCs/>
          <w:color w:val="000000" w:themeColor="text1"/>
          <w:sz w:val="26"/>
          <w:szCs w:val="26"/>
          <w:lang w:val="nb-NO"/>
        </w:rPr>
        <w:t>1.</w:t>
      </w:r>
      <w:r w:rsidR="007D7C62" w:rsidRPr="00FD6FC0">
        <w:rPr>
          <w:bCs/>
          <w:color w:val="000000" w:themeColor="text1"/>
          <w:sz w:val="26"/>
          <w:szCs w:val="26"/>
          <w:lang w:val="nb-NO"/>
        </w:rPr>
        <w:t>2</w:t>
      </w:r>
      <w:r w:rsidRPr="00FD6FC0">
        <w:rPr>
          <w:bCs/>
          <w:color w:val="000000" w:themeColor="text1"/>
          <w:sz w:val="26"/>
          <w:szCs w:val="26"/>
          <w:lang w:val="nb-NO"/>
        </w:rPr>
        <w:t xml:space="preserve"> </w:t>
      </w:r>
      <w:r w:rsidRPr="00FD6FC0">
        <w:rPr>
          <w:bCs/>
          <w:color w:val="000000" w:themeColor="text1"/>
          <w:spacing w:val="-6"/>
          <w:sz w:val="26"/>
          <w:szCs w:val="26"/>
          <w:lang w:val="vi-VN"/>
        </w:rPr>
        <w:t xml:space="preserve">Thực hiện hiệu quả Chương trình giáo dục phổ thông 2018 </w:t>
      </w:r>
      <w:r w:rsidR="0095126D" w:rsidRPr="00FD6FC0">
        <w:rPr>
          <w:bCs/>
          <w:color w:val="000000" w:themeColor="text1"/>
          <w:spacing w:val="-6"/>
          <w:sz w:val="26"/>
          <w:szCs w:val="26"/>
          <w:lang w:val="en-US"/>
        </w:rPr>
        <w:t>từ lớp 1 đến</w:t>
      </w:r>
      <w:r w:rsidRPr="00FD6FC0">
        <w:rPr>
          <w:bCs/>
          <w:color w:val="000000" w:themeColor="text1"/>
          <w:spacing w:val="-6"/>
          <w:sz w:val="26"/>
          <w:szCs w:val="26"/>
          <w:lang w:val="vi-VN"/>
        </w:rPr>
        <w:t xml:space="preserve"> lớp 4 và Chương trình giáo dục phổ thông 2006 đối với lớp 5.</w:t>
      </w:r>
    </w:p>
    <w:p w14:paraId="521B769D" w14:textId="020C46EF" w:rsidR="00F27286" w:rsidRPr="00FD6FC0" w:rsidRDefault="00F27286" w:rsidP="007D7C62">
      <w:pPr>
        <w:spacing w:before="120" w:after="120" w:line="276" w:lineRule="auto"/>
        <w:ind w:right="51" w:firstLine="709"/>
        <w:jc w:val="both"/>
        <w:rPr>
          <w:strike/>
          <w:color w:val="000000" w:themeColor="text1"/>
          <w:sz w:val="26"/>
          <w:szCs w:val="26"/>
        </w:rPr>
      </w:pPr>
      <w:r w:rsidRPr="00FD6FC0">
        <w:rPr>
          <w:color w:val="000000" w:themeColor="text1"/>
          <w:sz w:val="26"/>
          <w:szCs w:val="26"/>
        </w:rPr>
        <w:t>1.</w:t>
      </w:r>
      <w:r w:rsidR="007D7C62" w:rsidRPr="00FD6FC0">
        <w:rPr>
          <w:color w:val="000000" w:themeColor="text1"/>
          <w:sz w:val="26"/>
          <w:szCs w:val="26"/>
          <w:lang w:val="en-US"/>
        </w:rPr>
        <w:t>3</w:t>
      </w:r>
      <w:r w:rsidRPr="00FD6FC0">
        <w:rPr>
          <w:color w:val="000000" w:themeColor="text1"/>
          <w:sz w:val="26"/>
          <w:szCs w:val="26"/>
          <w:lang w:val="sq-AL"/>
        </w:rPr>
        <w:t xml:space="preserve"> Tiếp tục nâng cao chất lượng đội ngũ giáo viên; </w:t>
      </w:r>
      <w:r w:rsidRPr="00FD6FC0">
        <w:rPr>
          <w:color w:val="000000" w:themeColor="text1"/>
          <w:sz w:val="26"/>
          <w:szCs w:val="26"/>
          <w:lang w:val="vi-VN"/>
        </w:rPr>
        <w:t xml:space="preserve">thực hiện xây dựng kế hoạch </w:t>
      </w:r>
      <w:r w:rsidRPr="00FD6FC0">
        <w:rPr>
          <w:color w:val="000000" w:themeColor="text1"/>
          <w:sz w:val="26"/>
          <w:szCs w:val="26"/>
        </w:rPr>
        <w:t xml:space="preserve">tham mưu </w:t>
      </w:r>
      <w:r w:rsidRPr="00FD6FC0">
        <w:rPr>
          <w:color w:val="000000" w:themeColor="text1"/>
          <w:sz w:val="26"/>
          <w:szCs w:val="26"/>
          <w:lang w:val="vi-VN"/>
        </w:rPr>
        <w:t xml:space="preserve">tuyển dụng, đào tạo, bồi dưỡng để có đủ giáo viên, bảo đảm chất lượng dạy học các môn học, hoạt động giáo dục theo chương trình giáo dục phổ thông </w:t>
      </w:r>
      <w:r w:rsidRPr="00FD6FC0">
        <w:rPr>
          <w:color w:val="000000" w:themeColor="text1"/>
          <w:sz w:val="26"/>
          <w:szCs w:val="26"/>
        </w:rPr>
        <w:t>2018.</w:t>
      </w:r>
    </w:p>
    <w:p w14:paraId="02A24001" w14:textId="2650694F" w:rsidR="00F27286" w:rsidRPr="00FD6FC0" w:rsidRDefault="00F27286" w:rsidP="007D7C62">
      <w:pPr>
        <w:spacing w:before="120" w:after="120" w:line="276" w:lineRule="auto"/>
        <w:ind w:right="49" w:firstLine="709"/>
        <w:jc w:val="both"/>
        <w:rPr>
          <w:color w:val="000000" w:themeColor="text1"/>
          <w:spacing w:val="-4"/>
          <w:sz w:val="26"/>
          <w:szCs w:val="26"/>
        </w:rPr>
      </w:pPr>
      <w:r w:rsidRPr="00FD6FC0">
        <w:rPr>
          <w:color w:val="000000" w:themeColor="text1"/>
          <w:spacing w:val="-4"/>
          <w:sz w:val="26"/>
          <w:szCs w:val="26"/>
        </w:rPr>
        <w:t>1.</w:t>
      </w:r>
      <w:r w:rsidR="007D7C62" w:rsidRPr="00FD6FC0">
        <w:rPr>
          <w:color w:val="000000" w:themeColor="text1"/>
          <w:spacing w:val="-4"/>
          <w:sz w:val="26"/>
          <w:szCs w:val="26"/>
          <w:lang w:val="en-US"/>
        </w:rPr>
        <w:t>4</w:t>
      </w:r>
      <w:r w:rsidRPr="00FD6FC0">
        <w:rPr>
          <w:color w:val="000000" w:themeColor="text1"/>
          <w:spacing w:val="-4"/>
          <w:sz w:val="26"/>
          <w:szCs w:val="26"/>
        </w:rPr>
        <w:t xml:space="preserve"> </w:t>
      </w:r>
      <w:r w:rsidR="00254FB9" w:rsidRPr="00FD6FC0">
        <w:rPr>
          <w:color w:val="000000" w:themeColor="text1"/>
          <w:spacing w:val="-4"/>
          <w:sz w:val="26"/>
          <w:szCs w:val="26"/>
          <w:lang w:val="en-US"/>
        </w:rPr>
        <w:t>Tiếp tục hoàn thiện</w:t>
      </w:r>
      <w:r w:rsidRPr="00FD6FC0">
        <w:rPr>
          <w:color w:val="000000" w:themeColor="text1"/>
          <w:spacing w:val="-4"/>
          <w:sz w:val="26"/>
          <w:szCs w:val="26"/>
          <w:lang w:val="vi-VN"/>
        </w:rPr>
        <w:t xml:space="preserve"> cơ sở vật chất, thiết bị dạy học</w:t>
      </w:r>
      <w:r w:rsidR="00254FB9" w:rsidRPr="00FD6FC0">
        <w:rPr>
          <w:color w:val="000000" w:themeColor="text1"/>
          <w:spacing w:val="-4"/>
          <w:sz w:val="26"/>
          <w:szCs w:val="26"/>
          <w:lang w:val="en-US"/>
        </w:rPr>
        <w:t xml:space="preserve"> đáp ứng chương trình GDPT 2018</w:t>
      </w:r>
      <w:r w:rsidRPr="00FD6FC0">
        <w:rPr>
          <w:color w:val="000000" w:themeColor="text1"/>
          <w:spacing w:val="-4"/>
          <w:sz w:val="26"/>
          <w:szCs w:val="26"/>
          <w:lang w:val="vi-VN"/>
        </w:rPr>
        <w:t>; duy trì, nâng cao chất lượng phổ cập giáo dục</w:t>
      </w:r>
      <w:r w:rsidR="00254FB9" w:rsidRPr="00FD6FC0">
        <w:rPr>
          <w:color w:val="000000" w:themeColor="text1"/>
          <w:spacing w:val="-4"/>
          <w:sz w:val="26"/>
          <w:szCs w:val="26"/>
          <w:lang w:val="en-US"/>
        </w:rPr>
        <w:t xml:space="preserve"> tiểu học</w:t>
      </w:r>
      <w:r w:rsidRPr="00FD6FC0">
        <w:rPr>
          <w:color w:val="000000" w:themeColor="text1"/>
          <w:spacing w:val="-4"/>
          <w:sz w:val="26"/>
          <w:szCs w:val="26"/>
        </w:rPr>
        <w:t>.</w:t>
      </w:r>
    </w:p>
    <w:p w14:paraId="4A3BCADB" w14:textId="28505CB0" w:rsidR="00254FB9" w:rsidRPr="00FD6FC0" w:rsidRDefault="00F27286" w:rsidP="007D7C62">
      <w:pPr>
        <w:spacing w:before="120" w:after="120" w:line="276" w:lineRule="auto"/>
        <w:ind w:right="2" w:firstLine="709"/>
        <w:jc w:val="both"/>
        <w:rPr>
          <w:color w:val="000000" w:themeColor="text1"/>
          <w:spacing w:val="-4"/>
          <w:sz w:val="26"/>
          <w:szCs w:val="26"/>
          <w:lang w:val="en-US"/>
        </w:rPr>
      </w:pPr>
      <w:r w:rsidRPr="00FD6FC0">
        <w:rPr>
          <w:color w:val="000000" w:themeColor="text1"/>
          <w:spacing w:val="-2"/>
          <w:sz w:val="26"/>
          <w:szCs w:val="26"/>
        </w:rPr>
        <w:t>1.</w:t>
      </w:r>
      <w:r w:rsidR="007D7C62" w:rsidRPr="00FD6FC0">
        <w:rPr>
          <w:color w:val="000000" w:themeColor="text1"/>
          <w:spacing w:val="-2"/>
          <w:sz w:val="26"/>
          <w:szCs w:val="26"/>
          <w:lang w:val="en-US"/>
        </w:rPr>
        <w:t xml:space="preserve">5 </w:t>
      </w:r>
      <w:r w:rsidR="00254FB9" w:rsidRPr="00FD6FC0">
        <w:rPr>
          <w:color w:val="000000" w:themeColor="text1"/>
          <w:sz w:val="26"/>
          <w:szCs w:val="26"/>
        </w:rPr>
        <w:t>Chú trọng đổi mới công tác quản lí, quản trị trường học</w:t>
      </w:r>
      <w:r w:rsidR="00254FB9" w:rsidRPr="00FD6FC0">
        <w:rPr>
          <w:rStyle w:val="FootnoteReference"/>
          <w:color w:val="000000" w:themeColor="text1"/>
          <w:sz w:val="26"/>
          <w:szCs w:val="26"/>
        </w:rPr>
        <w:footnoteReference w:id="1"/>
      </w:r>
      <w:r w:rsidR="00254FB9" w:rsidRPr="00FD6FC0">
        <w:rPr>
          <w:color w:val="000000" w:themeColor="text1"/>
          <w:sz w:val="26"/>
          <w:szCs w:val="26"/>
        </w:rPr>
        <w:t xml:space="preserve">; </w:t>
      </w:r>
      <w:r w:rsidR="00254FB9" w:rsidRPr="00FD6FC0">
        <w:rPr>
          <w:rFonts w:eastAsia="Batang"/>
          <w:color w:val="000000" w:themeColor="text1"/>
          <w:sz w:val="26"/>
          <w:szCs w:val="26"/>
          <w:lang w:eastAsia="ko-KR"/>
        </w:rPr>
        <w:t xml:space="preserve">khai thác, sử dụng </w:t>
      </w:r>
      <w:r w:rsidR="00254FB9" w:rsidRPr="00FD6FC0">
        <w:rPr>
          <w:color w:val="000000" w:themeColor="text1"/>
          <w:sz w:val="26"/>
          <w:szCs w:val="26"/>
        </w:rPr>
        <w:t xml:space="preserve">sách </w:t>
      </w:r>
      <w:r w:rsidR="00254FB9" w:rsidRPr="00FD6FC0">
        <w:rPr>
          <w:color w:val="000000" w:themeColor="text1"/>
          <w:spacing w:val="-4"/>
          <w:sz w:val="26"/>
          <w:szCs w:val="26"/>
        </w:rPr>
        <w:t xml:space="preserve">giáo khoa, </w:t>
      </w:r>
      <w:r w:rsidR="00254FB9" w:rsidRPr="00FD6FC0">
        <w:rPr>
          <w:rFonts w:eastAsia="Batang"/>
          <w:color w:val="000000" w:themeColor="text1"/>
          <w:spacing w:val="-4"/>
          <w:sz w:val="26"/>
          <w:szCs w:val="26"/>
          <w:lang w:eastAsia="ko-KR"/>
        </w:rPr>
        <w:t>các nguồn học liệu</w:t>
      </w:r>
      <w:r w:rsidR="00254FB9" w:rsidRPr="00FD6FC0">
        <w:rPr>
          <w:color w:val="000000" w:themeColor="text1"/>
          <w:spacing w:val="-4"/>
          <w:sz w:val="26"/>
          <w:szCs w:val="26"/>
        </w:rPr>
        <w:t xml:space="preserve">, </w:t>
      </w:r>
      <w:r w:rsidR="00254FB9" w:rsidRPr="00FD6FC0">
        <w:rPr>
          <w:rFonts w:eastAsia="Batang"/>
          <w:color w:val="000000" w:themeColor="text1"/>
          <w:spacing w:val="-4"/>
          <w:sz w:val="26"/>
          <w:szCs w:val="26"/>
          <w:lang w:eastAsia="ko-KR"/>
        </w:rPr>
        <w:t>thiết bị dạy học hiệu quả</w:t>
      </w:r>
      <w:r w:rsidR="00254FB9" w:rsidRPr="00FD6FC0">
        <w:rPr>
          <w:color w:val="000000" w:themeColor="text1"/>
          <w:spacing w:val="-4"/>
          <w:sz w:val="26"/>
          <w:szCs w:val="26"/>
        </w:rPr>
        <w:t xml:space="preserve">, phù hợp thực tiễn; vận dụng </w:t>
      </w:r>
      <w:r w:rsidR="00254FB9" w:rsidRPr="00FD6FC0">
        <w:rPr>
          <w:color w:val="000000" w:themeColor="text1"/>
          <w:spacing w:val="-4"/>
          <w:sz w:val="26"/>
          <w:szCs w:val="26"/>
        </w:rPr>
        <w:lastRenderedPageBreak/>
        <w:t>linh hoạt các phương pháp, hình thức tổ chức dạy học nhằm phát triển phẩm chất, năng lực học sinh.</w:t>
      </w:r>
      <w:r w:rsidR="00F95AA9" w:rsidRPr="00FD6FC0">
        <w:rPr>
          <w:color w:val="000000" w:themeColor="text1"/>
          <w:spacing w:val="-4"/>
          <w:sz w:val="26"/>
          <w:szCs w:val="26"/>
          <w:lang w:val="en-US"/>
        </w:rPr>
        <w:t xml:space="preserve"> Tăng cường </w:t>
      </w:r>
      <w:r w:rsidR="00F95AA9" w:rsidRPr="00FD6FC0">
        <w:rPr>
          <w:color w:val="000000" w:themeColor="text1"/>
          <w:sz w:val="26"/>
          <w:szCs w:val="26"/>
        </w:rPr>
        <w:t>chuyển đổi số và ứng dụng công nghệ thông tin trong giáo dục nhà trường; tăng cường các điều kiện đảm bảo và kỹ năng ứng dụng công nghệ thông tin trong dạy và học, trong kiểm tra, đánh giá</w:t>
      </w:r>
      <w:r w:rsidR="00F95AA9" w:rsidRPr="00FD6FC0">
        <w:rPr>
          <w:color w:val="000000" w:themeColor="text1"/>
          <w:sz w:val="26"/>
          <w:szCs w:val="26"/>
          <w:lang w:val="en-US"/>
        </w:rPr>
        <w:t>; xây dựng thư viên số.</w:t>
      </w:r>
    </w:p>
    <w:p w14:paraId="28904005" w14:textId="06FE5B15" w:rsidR="00F27286" w:rsidRPr="00FD6FC0" w:rsidRDefault="00F27286" w:rsidP="007D7C62">
      <w:pPr>
        <w:spacing w:before="120" w:after="120" w:line="276" w:lineRule="auto"/>
        <w:ind w:right="49" w:firstLine="709"/>
        <w:jc w:val="both"/>
        <w:rPr>
          <w:bCs/>
          <w:color w:val="000000" w:themeColor="text1"/>
          <w:sz w:val="26"/>
          <w:szCs w:val="26"/>
          <w:lang w:val="nb-NO"/>
        </w:rPr>
      </w:pPr>
      <w:r w:rsidRPr="00FD6FC0">
        <w:rPr>
          <w:bCs/>
          <w:color w:val="000000" w:themeColor="text1"/>
          <w:sz w:val="26"/>
          <w:szCs w:val="26"/>
          <w:lang w:val="nb-NO"/>
        </w:rPr>
        <w:t>1.</w:t>
      </w:r>
      <w:r w:rsidR="007D7C62" w:rsidRPr="00FD6FC0">
        <w:rPr>
          <w:bCs/>
          <w:color w:val="000000" w:themeColor="text1"/>
          <w:sz w:val="26"/>
          <w:szCs w:val="26"/>
          <w:lang w:val="nb-NO"/>
        </w:rPr>
        <w:t>6</w:t>
      </w:r>
      <w:r w:rsidRPr="00FD6FC0">
        <w:rPr>
          <w:bCs/>
          <w:color w:val="000000" w:themeColor="text1"/>
          <w:sz w:val="26"/>
          <w:szCs w:val="26"/>
          <w:lang w:val="nb-NO"/>
        </w:rPr>
        <w:t xml:space="preserve"> Tiếp tục triển khai thực hiện Đề án dạy học ngoại ngữ trong hệ thống giáo dục quốc dân ban hành theo Quyết định số 2080/QĐ-TTg ngày 22/12/2017 của Thủ tướng chính phủ trên địa bàn Thành phố Hồ Chí Minh giai đoạn 2019-2025; triển khai thực hiện các đề án của Uỷ ban nhân dân Thành phố Hồ Chí Minh: Đề án </w:t>
      </w:r>
      <w:r w:rsidRPr="00FD6FC0">
        <w:rPr>
          <w:bCs/>
          <w:i/>
          <w:iCs/>
          <w:color w:val="000000" w:themeColor="text1"/>
          <w:sz w:val="26"/>
          <w:szCs w:val="26"/>
          <w:lang w:val="nb-NO"/>
        </w:rPr>
        <w:t>“Nâng cao năng lực, kĩ năng ứng dụng Tin học cho học sinh phổ thông Thành phố Hồ Chí Minh theo định hướng chuẩn quốc tế, giai đoạn 2021 - 2030”;</w:t>
      </w:r>
      <w:r w:rsidRPr="00FD6FC0">
        <w:rPr>
          <w:bCs/>
          <w:color w:val="000000" w:themeColor="text1"/>
          <w:sz w:val="26"/>
          <w:szCs w:val="26"/>
          <w:lang w:val="nb-NO"/>
        </w:rPr>
        <w:t xml:space="preserve"> Đề án</w:t>
      </w:r>
      <w:r w:rsidRPr="00FD6FC0">
        <w:rPr>
          <w:bCs/>
          <w:i/>
          <w:iCs/>
          <w:color w:val="000000" w:themeColor="text1"/>
          <w:sz w:val="26"/>
          <w:szCs w:val="26"/>
          <w:lang w:val="nb-NO"/>
        </w:rPr>
        <w:t>“Giáo dục thông minh và học tập suốt đời tại Thành phố Hồ Chí Minh giai đoạn 2021 – 2030”.</w:t>
      </w:r>
    </w:p>
    <w:p w14:paraId="40F4DA8E" w14:textId="415BF4A7" w:rsidR="00F27286" w:rsidRPr="00FD6FC0" w:rsidRDefault="00F27286" w:rsidP="007D7C62">
      <w:pPr>
        <w:spacing w:before="120" w:after="120" w:line="276" w:lineRule="auto"/>
        <w:ind w:firstLine="720"/>
        <w:jc w:val="both"/>
        <w:rPr>
          <w:bCs/>
          <w:color w:val="000000" w:themeColor="text1"/>
          <w:sz w:val="26"/>
          <w:szCs w:val="26"/>
          <w:lang w:val="vi-VN"/>
        </w:rPr>
      </w:pPr>
      <w:r w:rsidRPr="00FD6FC0">
        <w:rPr>
          <w:bCs/>
          <w:color w:val="000000" w:themeColor="text1"/>
          <w:sz w:val="26"/>
          <w:szCs w:val="26"/>
        </w:rPr>
        <w:t>1.</w:t>
      </w:r>
      <w:r w:rsidR="007D7C62" w:rsidRPr="00FD6FC0">
        <w:rPr>
          <w:bCs/>
          <w:color w:val="000000" w:themeColor="text1"/>
          <w:sz w:val="26"/>
          <w:szCs w:val="26"/>
          <w:lang w:val="en-US"/>
        </w:rPr>
        <w:t xml:space="preserve">7 </w:t>
      </w:r>
      <w:r w:rsidRPr="00FD6FC0">
        <w:rPr>
          <w:bCs/>
          <w:color w:val="000000" w:themeColor="text1"/>
          <w:sz w:val="26"/>
          <w:szCs w:val="26"/>
          <w:lang w:val="vi-VN"/>
        </w:rPr>
        <w:t xml:space="preserve">Tăng cường nền nếp, kỷ cương, nâng cao chất lượng, hiệu quả các hoạt động giáo dục trong </w:t>
      </w:r>
      <w:r w:rsidRPr="00FD6FC0">
        <w:rPr>
          <w:bCs/>
          <w:color w:val="000000" w:themeColor="text1"/>
          <w:sz w:val="26"/>
          <w:szCs w:val="26"/>
        </w:rPr>
        <w:t>nhà trường</w:t>
      </w:r>
      <w:r w:rsidRPr="00FD6FC0">
        <w:rPr>
          <w:bCs/>
          <w:color w:val="000000" w:themeColor="text1"/>
          <w:sz w:val="26"/>
          <w:szCs w:val="26"/>
          <w:lang w:val="vi-VN"/>
        </w:rPr>
        <w:t xml:space="preserve">. Nâng cao đạo đức nhà giáo. Chú trọng kết hợp dạy chữ với dạy người, giáo dục ý thức, trách nhiệm của công dân đối với gia đình - nhà trường - xã hội cho học sinh tiểu học. Thực hiện tốt các cuộc vận động, các phong trào thi đua của ngành phù hợp điều kiện </w:t>
      </w:r>
      <w:r w:rsidRPr="00FD6FC0">
        <w:rPr>
          <w:bCs/>
          <w:color w:val="000000" w:themeColor="text1"/>
          <w:sz w:val="26"/>
          <w:szCs w:val="26"/>
        </w:rPr>
        <w:t>nhà trường</w:t>
      </w:r>
      <w:r w:rsidRPr="00FD6FC0">
        <w:rPr>
          <w:bCs/>
          <w:color w:val="000000" w:themeColor="text1"/>
          <w:sz w:val="26"/>
          <w:szCs w:val="26"/>
          <w:lang w:val="vi-VN"/>
        </w:rPr>
        <w:t>.</w:t>
      </w:r>
      <w:r w:rsidRPr="00FD6FC0">
        <w:rPr>
          <w:color w:val="000000" w:themeColor="text1"/>
          <w:sz w:val="26"/>
          <w:szCs w:val="26"/>
        </w:rPr>
        <w:t xml:space="preserve"> Chủ động lồng ghép triển khai nội dung giáo dục STEM.</w:t>
      </w:r>
    </w:p>
    <w:p w14:paraId="0C715228" w14:textId="3EF52E5A" w:rsidR="00F27286" w:rsidRPr="00FD6FC0" w:rsidRDefault="00F27286" w:rsidP="007D7C62">
      <w:pPr>
        <w:spacing w:before="120" w:after="120" w:line="276" w:lineRule="auto"/>
        <w:ind w:firstLine="709"/>
        <w:jc w:val="both"/>
        <w:rPr>
          <w:bCs/>
          <w:color w:val="000000" w:themeColor="text1"/>
          <w:sz w:val="26"/>
          <w:szCs w:val="26"/>
        </w:rPr>
      </w:pPr>
      <w:r w:rsidRPr="00FD6FC0">
        <w:rPr>
          <w:bCs/>
          <w:color w:val="000000" w:themeColor="text1"/>
          <w:sz w:val="26"/>
          <w:szCs w:val="26"/>
        </w:rPr>
        <w:t>1.</w:t>
      </w:r>
      <w:r w:rsidR="007D7C62" w:rsidRPr="00FD6FC0">
        <w:rPr>
          <w:bCs/>
          <w:color w:val="000000" w:themeColor="text1"/>
          <w:sz w:val="26"/>
          <w:szCs w:val="26"/>
          <w:lang w:val="en-US"/>
        </w:rPr>
        <w:t>8</w:t>
      </w:r>
      <w:r w:rsidRPr="00FD6FC0">
        <w:rPr>
          <w:bCs/>
          <w:color w:val="000000" w:themeColor="text1"/>
          <w:sz w:val="26"/>
          <w:szCs w:val="26"/>
        </w:rPr>
        <w:t xml:space="preserve"> </w:t>
      </w:r>
      <w:r w:rsidR="0087321D" w:rsidRPr="00FD6FC0">
        <w:rPr>
          <w:bCs/>
          <w:color w:val="000000" w:themeColor="text1"/>
          <w:sz w:val="26"/>
          <w:szCs w:val="26"/>
          <w:lang w:val="en-US"/>
        </w:rPr>
        <w:t>Tiếp tục duy trì</w:t>
      </w:r>
      <w:r w:rsidRPr="00FD6FC0">
        <w:rPr>
          <w:bCs/>
          <w:color w:val="000000" w:themeColor="text1"/>
          <w:sz w:val="26"/>
          <w:szCs w:val="26"/>
          <w:lang w:val="vi-VN"/>
        </w:rPr>
        <w:t xml:space="preserve"> công tác kiểm định chất lượng giáo dục, xây dựng trường </w:t>
      </w:r>
      <w:r w:rsidR="00F95AA9" w:rsidRPr="00FD6FC0">
        <w:rPr>
          <w:bCs/>
          <w:color w:val="000000" w:themeColor="text1"/>
          <w:sz w:val="26"/>
          <w:szCs w:val="26"/>
          <w:lang w:val="en-US"/>
        </w:rPr>
        <w:t>học hạnh phúc</w:t>
      </w:r>
      <w:r w:rsidRPr="00FD6FC0">
        <w:rPr>
          <w:bCs/>
          <w:color w:val="000000" w:themeColor="text1"/>
          <w:sz w:val="26"/>
          <w:szCs w:val="26"/>
        </w:rPr>
        <w:t>.</w:t>
      </w:r>
    </w:p>
    <w:p w14:paraId="252DC965" w14:textId="3BCEE4C1" w:rsidR="00844C79" w:rsidRPr="00FD6FC0" w:rsidRDefault="004829A7" w:rsidP="007D7C62">
      <w:pPr>
        <w:tabs>
          <w:tab w:val="left" w:pos="851"/>
        </w:tabs>
        <w:spacing w:before="120" w:after="120" w:line="276" w:lineRule="auto"/>
        <w:ind w:firstLine="426"/>
        <w:jc w:val="both"/>
        <w:rPr>
          <w:b/>
          <w:color w:val="000000" w:themeColor="text1"/>
          <w:sz w:val="26"/>
          <w:szCs w:val="26"/>
          <w:lang w:val="de-DE"/>
        </w:rPr>
      </w:pPr>
      <w:r w:rsidRPr="00FD6FC0">
        <w:rPr>
          <w:b/>
          <w:color w:val="000000" w:themeColor="text1"/>
          <w:sz w:val="26"/>
          <w:szCs w:val="26"/>
        </w:rPr>
        <w:t xml:space="preserve">2. </w:t>
      </w:r>
      <w:r w:rsidR="00526193" w:rsidRPr="00FD6FC0">
        <w:rPr>
          <w:b/>
          <w:color w:val="000000" w:themeColor="text1"/>
          <w:sz w:val="26"/>
          <w:szCs w:val="26"/>
          <w:lang w:val="vi-VN"/>
        </w:rPr>
        <w:t>Chỉ</w:t>
      </w:r>
      <w:r w:rsidR="00573BC6" w:rsidRPr="00FD6FC0">
        <w:rPr>
          <w:b/>
          <w:color w:val="000000" w:themeColor="text1"/>
          <w:sz w:val="26"/>
          <w:szCs w:val="26"/>
        </w:rPr>
        <w:t xml:space="preserve"> tiêu cụ thể</w:t>
      </w:r>
    </w:p>
    <w:p w14:paraId="7F177489" w14:textId="69F6C037" w:rsidR="0087321D" w:rsidRPr="00FD6FC0" w:rsidRDefault="00757BEE" w:rsidP="00CC4CD3">
      <w:pPr>
        <w:tabs>
          <w:tab w:val="left" w:pos="851"/>
        </w:tabs>
        <w:spacing w:before="120" w:after="120" w:line="276" w:lineRule="auto"/>
        <w:ind w:firstLine="426"/>
        <w:jc w:val="both"/>
        <w:rPr>
          <w:color w:val="000000" w:themeColor="text1"/>
          <w:sz w:val="26"/>
          <w:szCs w:val="26"/>
          <w:lang w:val="it-IT"/>
        </w:rPr>
      </w:pPr>
      <w:r w:rsidRPr="00FD6FC0">
        <w:rPr>
          <w:color w:val="000000" w:themeColor="text1"/>
          <w:sz w:val="26"/>
          <w:szCs w:val="26"/>
          <w:shd w:val="clear" w:color="auto" w:fill="FFFFFF"/>
        </w:rPr>
        <w:t>Năm học 202</w:t>
      </w:r>
      <w:r w:rsidR="008261AE" w:rsidRPr="00FD6FC0">
        <w:rPr>
          <w:color w:val="000000" w:themeColor="text1"/>
          <w:sz w:val="26"/>
          <w:szCs w:val="26"/>
          <w:shd w:val="clear" w:color="auto" w:fill="FFFFFF"/>
          <w:lang w:val="en-US"/>
        </w:rPr>
        <w:t>3</w:t>
      </w:r>
      <w:r w:rsidRPr="00FD6FC0">
        <w:rPr>
          <w:color w:val="000000" w:themeColor="text1"/>
          <w:sz w:val="26"/>
          <w:szCs w:val="26"/>
          <w:shd w:val="clear" w:color="auto" w:fill="FFFFFF"/>
        </w:rPr>
        <w:t>-202</w:t>
      </w:r>
      <w:r w:rsidR="008261AE" w:rsidRPr="00FD6FC0">
        <w:rPr>
          <w:color w:val="000000" w:themeColor="text1"/>
          <w:sz w:val="26"/>
          <w:szCs w:val="26"/>
          <w:shd w:val="clear" w:color="auto" w:fill="FFFFFF"/>
          <w:lang w:val="en-US"/>
        </w:rPr>
        <w:t>4</w:t>
      </w:r>
      <w:r w:rsidR="00CC4CD3" w:rsidRPr="00FD6FC0">
        <w:rPr>
          <w:color w:val="000000" w:themeColor="text1"/>
          <w:sz w:val="26"/>
          <w:szCs w:val="26"/>
          <w:shd w:val="clear" w:color="auto" w:fill="FFFFFF"/>
          <w:lang w:val="en-US"/>
        </w:rPr>
        <w:t xml:space="preserve">, </w:t>
      </w:r>
      <w:r w:rsidR="00067AD6" w:rsidRPr="00FD6FC0">
        <w:rPr>
          <w:color w:val="000000" w:themeColor="text1"/>
          <w:sz w:val="26"/>
          <w:szCs w:val="26"/>
          <w:lang w:val="it-IT"/>
        </w:rPr>
        <w:t xml:space="preserve">Trường </w:t>
      </w:r>
      <w:r w:rsidR="00CC4CD3" w:rsidRPr="00FD6FC0">
        <w:rPr>
          <w:color w:val="000000" w:themeColor="text1"/>
          <w:sz w:val="26"/>
          <w:szCs w:val="26"/>
          <w:lang w:val="it-IT"/>
        </w:rPr>
        <w:t>T</w:t>
      </w:r>
      <w:r w:rsidR="00067AD6" w:rsidRPr="00FD6FC0">
        <w:rPr>
          <w:color w:val="000000" w:themeColor="text1"/>
          <w:sz w:val="26"/>
          <w:szCs w:val="26"/>
          <w:lang w:val="it-IT"/>
        </w:rPr>
        <w:t xml:space="preserve">iểu học </w:t>
      </w:r>
      <w:r w:rsidR="005115B1" w:rsidRPr="00FD6FC0">
        <w:rPr>
          <w:color w:val="000000" w:themeColor="text1"/>
          <w:sz w:val="26"/>
          <w:szCs w:val="26"/>
          <w:lang w:val="it-IT"/>
        </w:rPr>
        <w:t>Cầu Xáng</w:t>
      </w:r>
      <w:r w:rsidR="00067AD6" w:rsidRPr="00FD6FC0">
        <w:rPr>
          <w:color w:val="000000" w:themeColor="text1"/>
          <w:sz w:val="26"/>
          <w:szCs w:val="26"/>
          <w:lang w:val="it-IT"/>
        </w:rPr>
        <w:t xml:space="preserve"> phấn đấu đạt các </w:t>
      </w:r>
      <w:r w:rsidR="0087321D" w:rsidRPr="00FD6FC0">
        <w:rPr>
          <w:color w:val="000000" w:themeColor="text1"/>
          <w:sz w:val="26"/>
          <w:szCs w:val="26"/>
          <w:lang w:val="it-IT"/>
        </w:rPr>
        <w:t>chỉ</w:t>
      </w:r>
      <w:r w:rsidR="00067AD6" w:rsidRPr="00FD6FC0">
        <w:rPr>
          <w:color w:val="000000" w:themeColor="text1"/>
          <w:sz w:val="26"/>
          <w:szCs w:val="26"/>
          <w:lang w:val="it-IT"/>
        </w:rPr>
        <w:t xml:space="preserve"> tiêu sau:  </w:t>
      </w:r>
    </w:p>
    <w:p w14:paraId="36BA24A5" w14:textId="77777777" w:rsidR="0087321D" w:rsidRPr="00FD6FC0" w:rsidRDefault="00067AD6" w:rsidP="007D7C62">
      <w:pPr>
        <w:spacing w:before="120" w:after="120" w:line="276" w:lineRule="auto"/>
        <w:ind w:firstLine="720"/>
        <w:jc w:val="both"/>
        <w:rPr>
          <w:i/>
          <w:color w:val="000000" w:themeColor="text1"/>
          <w:sz w:val="26"/>
          <w:szCs w:val="26"/>
        </w:rPr>
      </w:pPr>
      <w:r w:rsidRPr="00FD6FC0">
        <w:rPr>
          <w:color w:val="000000" w:themeColor="text1"/>
          <w:sz w:val="26"/>
          <w:szCs w:val="26"/>
          <w:lang w:val="it-IT"/>
        </w:rPr>
        <w:t xml:space="preserve"> </w:t>
      </w:r>
      <w:r w:rsidR="0087321D" w:rsidRPr="00FD6FC0">
        <w:rPr>
          <w:i/>
          <w:color w:val="000000" w:themeColor="text1"/>
          <w:sz w:val="26"/>
          <w:szCs w:val="26"/>
        </w:rPr>
        <w:t>2.1. Học sinh</w:t>
      </w:r>
    </w:p>
    <w:p w14:paraId="1E1CB1AC" w14:textId="77777777" w:rsidR="0087321D" w:rsidRPr="00FD6FC0" w:rsidRDefault="0087321D" w:rsidP="007D7C62">
      <w:pPr>
        <w:spacing w:before="120" w:after="120" w:line="276" w:lineRule="auto"/>
        <w:ind w:firstLine="720"/>
        <w:jc w:val="both"/>
        <w:rPr>
          <w:color w:val="000000" w:themeColor="text1"/>
          <w:sz w:val="26"/>
          <w:szCs w:val="26"/>
        </w:rPr>
      </w:pPr>
      <w:r w:rsidRPr="00FD6FC0">
        <w:rPr>
          <w:color w:val="000000" w:themeColor="text1"/>
          <w:sz w:val="26"/>
          <w:szCs w:val="26"/>
        </w:rPr>
        <w:t>- Huy động trẻ 6 tuổi ra lớp: 100%.</w:t>
      </w:r>
    </w:p>
    <w:p w14:paraId="4DD8E442" w14:textId="77777777" w:rsidR="0087321D" w:rsidRPr="00FD6FC0" w:rsidRDefault="0087321D" w:rsidP="007D7C62">
      <w:pPr>
        <w:spacing w:before="120" w:after="120" w:line="276" w:lineRule="auto"/>
        <w:ind w:firstLine="720"/>
        <w:jc w:val="both"/>
        <w:rPr>
          <w:color w:val="000000" w:themeColor="text1"/>
          <w:sz w:val="26"/>
          <w:szCs w:val="26"/>
        </w:rPr>
      </w:pPr>
      <w:r w:rsidRPr="00FD6FC0">
        <w:rPr>
          <w:color w:val="000000" w:themeColor="text1"/>
          <w:sz w:val="26"/>
          <w:szCs w:val="26"/>
        </w:rPr>
        <w:t>- Duy trì sĩ số : 100%</w:t>
      </w:r>
    </w:p>
    <w:p w14:paraId="14B98A7A" w14:textId="77777777" w:rsidR="0087321D" w:rsidRPr="00FD6FC0" w:rsidRDefault="0087321D" w:rsidP="007D7C62">
      <w:pPr>
        <w:spacing w:before="120" w:after="120" w:line="276" w:lineRule="auto"/>
        <w:ind w:firstLine="720"/>
        <w:jc w:val="both"/>
        <w:rPr>
          <w:color w:val="000000" w:themeColor="text1"/>
          <w:sz w:val="26"/>
          <w:szCs w:val="26"/>
        </w:rPr>
      </w:pPr>
      <w:r w:rsidRPr="00FD6FC0">
        <w:rPr>
          <w:color w:val="000000" w:themeColor="text1"/>
          <w:sz w:val="26"/>
          <w:szCs w:val="26"/>
        </w:rPr>
        <w:t>- Hoàn thành chương trình lớp học: 99,8%.</w:t>
      </w:r>
    </w:p>
    <w:p w14:paraId="2D021D46" w14:textId="77777777" w:rsidR="0087321D" w:rsidRPr="00FD6FC0" w:rsidRDefault="0087321D" w:rsidP="007D7C62">
      <w:pPr>
        <w:spacing w:before="120" w:after="120" w:line="276" w:lineRule="auto"/>
        <w:ind w:firstLine="720"/>
        <w:jc w:val="both"/>
        <w:rPr>
          <w:color w:val="000000" w:themeColor="text1"/>
          <w:sz w:val="26"/>
          <w:szCs w:val="26"/>
        </w:rPr>
      </w:pPr>
      <w:r w:rsidRPr="00FD6FC0">
        <w:rPr>
          <w:color w:val="000000" w:themeColor="text1"/>
          <w:sz w:val="26"/>
          <w:szCs w:val="26"/>
        </w:rPr>
        <w:t>- Hoàn thành chương trình tiểu học: 100%.</w:t>
      </w:r>
    </w:p>
    <w:p w14:paraId="4529CDB0" w14:textId="77777777" w:rsidR="0087321D" w:rsidRPr="00FD6FC0" w:rsidRDefault="0087321D" w:rsidP="007D7C62">
      <w:pPr>
        <w:spacing w:before="120" w:after="120" w:line="276" w:lineRule="auto"/>
        <w:ind w:firstLine="720"/>
        <w:jc w:val="both"/>
        <w:rPr>
          <w:color w:val="000000" w:themeColor="text1"/>
          <w:sz w:val="26"/>
          <w:szCs w:val="26"/>
        </w:rPr>
      </w:pPr>
      <w:r w:rsidRPr="00FD6FC0">
        <w:rPr>
          <w:color w:val="000000" w:themeColor="text1"/>
          <w:sz w:val="26"/>
          <w:szCs w:val="26"/>
        </w:rPr>
        <w:t>- Hiệu suất đào tạo: 100%.</w:t>
      </w:r>
    </w:p>
    <w:p w14:paraId="6AAF3797" w14:textId="1E2E405E" w:rsidR="000F2B5C" w:rsidRPr="00FD6FC0" w:rsidRDefault="0087321D" w:rsidP="007D7C62">
      <w:pPr>
        <w:spacing w:before="120" w:after="120" w:line="276" w:lineRule="auto"/>
        <w:ind w:firstLine="720"/>
        <w:jc w:val="both"/>
        <w:rPr>
          <w:color w:val="000000" w:themeColor="text1"/>
          <w:sz w:val="26"/>
          <w:szCs w:val="26"/>
          <w:lang w:val="sq-AL"/>
        </w:rPr>
      </w:pPr>
      <w:r w:rsidRPr="00FD6FC0">
        <w:rPr>
          <w:color w:val="000000" w:themeColor="text1"/>
          <w:sz w:val="26"/>
          <w:szCs w:val="26"/>
        </w:rPr>
        <w:t>- H</w:t>
      </w:r>
      <w:r w:rsidR="004F2882" w:rsidRPr="00FD6FC0">
        <w:rPr>
          <w:color w:val="000000" w:themeColor="text1"/>
          <w:sz w:val="26"/>
          <w:szCs w:val="26"/>
          <w:lang w:val="en-US"/>
        </w:rPr>
        <w:t>ọc sinh</w:t>
      </w:r>
      <w:r w:rsidRPr="00FD6FC0">
        <w:rPr>
          <w:color w:val="000000" w:themeColor="text1"/>
          <w:sz w:val="26"/>
          <w:szCs w:val="26"/>
        </w:rPr>
        <w:t xml:space="preserve"> tham gia </w:t>
      </w:r>
      <w:r w:rsidR="000F2B5C" w:rsidRPr="00FD6FC0">
        <w:rPr>
          <w:color w:val="000000" w:themeColor="text1"/>
          <w:sz w:val="26"/>
          <w:szCs w:val="26"/>
          <w:lang w:val="en-US"/>
        </w:rPr>
        <w:t xml:space="preserve">và đạt cấp huyện </w:t>
      </w:r>
      <w:r w:rsidR="000F2B5C" w:rsidRPr="00FD6FC0">
        <w:rPr>
          <w:color w:val="000000" w:themeColor="text1"/>
          <w:sz w:val="26"/>
          <w:szCs w:val="26"/>
          <w:lang w:val="sq-AL"/>
        </w:rPr>
        <w:t xml:space="preserve">hội thi </w:t>
      </w:r>
      <w:r w:rsidR="000F2B5C" w:rsidRPr="00FD6FC0">
        <w:rPr>
          <w:color w:val="000000" w:themeColor="text1"/>
          <w:sz w:val="26"/>
          <w:szCs w:val="26"/>
          <w:lang w:val="vi-VN"/>
        </w:rPr>
        <w:t>:</w:t>
      </w:r>
      <w:r w:rsidR="000F2B5C" w:rsidRPr="00FD6FC0">
        <w:rPr>
          <w:i/>
          <w:iCs/>
          <w:color w:val="000000" w:themeColor="text1"/>
          <w:sz w:val="26"/>
          <w:szCs w:val="26"/>
        </w:rPr>
        <w:t>“Em yêu Sử Việt”</w:t>
      </w:r>
      <w:r w:rsidR="000F2B5C" w:rsidRPr="00FD6FC0">
        <w:rPr>
          <w:i/>
          <w:iCs/>
          <w:color w:val="000000" w:themeColor="text1"/>
          <w:sz w:val="26"/>
          <w:szCs w:val="26"/>
          <w:lang w:val="vi-VN"/>
        </w:rPr>
        <w:t xml:space="preserve">; </w:t>
      </w:r>
      <w:r w:rsidR="000F2B5C" w:rsidRPr="00FD6FC0">
        <w:rPr>
          <w:color w:val="000000" w:themeColor="text1"/>
          <w:sz w:val="26"/>
          <w:szCs w:val="26"/>
        </w:rPr>
        <w:t>Hội thi tiếng Anh thành phố chủ đề</w:t>
      </w:r>
      <w:r w:rsidR="000F2B5C" w:rsidRPr="00FD6FC0">
        <w:rPr>
          <w:i/>
          <w:iCs/>
          <w:color w:val="000000" w:themeColor="text1"/>
          <w:sz w:val="26"/>
          <w:szCs w:val="26"/>
        </w:rPr>
        <w:t xml:space="preserve"> “My Hometown</w:t>
      </w:r>
      <w:r w:rsidR="000F2B5C" w:rsidRPr="00FD6FC0">
        <w:rPr>
          <w:color w:val="000000" w:themeColor="text1"/>
          <w:sz w:val="26"/>
          <w:szCs w:val="26"/>
          <w:lang w:val="sq-AL"/>
        </w:rPr>
        <w:t>, Nét vẽ xanh, Thể dục thể thao, .....</w:t>
      </w:r>
    </w:p>
    <w:p w14:paraId="5EF48CC5" w14:textId="6F681FE0" w:rsidR="000F2B5C" w:rsidRPr="00FD6FC0" w:rsidRDefault="000F2B5C" w:rsidP="007D7C62">
      <w:pPr>
        <w:spacing w:before="120" w:after="120" w:line="276" w:lineRule="auto"/>
        <w:ind w:firstLine="720"/>
        <w:jc w:val="both"/>
        <w:rPr>
          <w:bCs/>
          <w:color w:val="000000" w:themeColor="text1"/>
          <w:sz w:val="26"/>
          <w:szCs w:val="26"/>
          <w:lang w:val="sq-AL"/>
        </w:rPr>
      </w:pPr>
      <w:r w:rsidRPr="00FD6FC0">
        <w:rPr>
          <w:bCs/>
          <w:color w:val="000000" w:themeColor="text1"/>
          <w:sz w:val="26"/>
          <w:szCs w:val="26"/>
          <w:lang w:val="sq-AL"/>
        </w:rPr>
        <w:t xml:space="preserve">- </w:t>
      </w:r>
      <w:r w:rsidRPr="00FD6FC0">
        <w:rPr>
          <w:color w:val="000000" w:themeColor="text1"/>
          <w:sz w:val="26"/>
          <w:szCs w:val="26"/>
        </w:rPr>
        <w:t>H</w:t>
      </w:r>
      <w:r w:rsidR="004F2882" w:rsidRPr="00FD6FC0">
        <w:rPr>
          <w:color w:val="000000" w:themeColor="text1"/>
          <w:sz w:val="26"/>
          <w:szCs w:val="26"/>
          <w:lang w:val="en-US"/>
        </w:rPr>
        <w:t>ọc sinh</w:t>
      </w:r>
      <w:r w:rsidRPr="00FD6FC0">
        <w:rPr>
          <w:color w:val="000000" w:themeColor="text1"/>
          <w:sz w:val="26"/>
          <w:szCs w:val="26"/>
        </w:rPr>
        <w:t xml:space="preserve"> tham gia </w:t>
      </w:r>
      <w:r w:rsidRPr="00FD6FC0">
        <w:rPr>
          <w:color w:val="000000" w:themeColor="text1"/>
          <w:sz w:val="26"/>
          <w:szCs w:val="26"/>
          <w:lang w:val="en-US"/>
        </w:rPr>
        <w:t>và đạt cấp</w:t>
      </w:r>
      <w:r w:rsidR="00C84DF8" w:rsidRPr="00FD6FC0">
        <w:rPr>
          <w:color w:val="000000" w:themeColor="text1"/>
          <w:sz w:val="26"/>
          <w:szCs w:val="26"/>
          <w:lang w:val="en-US"/>
        </w:rPr>
        <w:t xml:space="preserve"> huyện, cấp</w:t>
      </w:r>
      <w:r w:rsidRPr="00FD6FC0">
        <w:rPr>
          <w:color w:val="000000" w:themeColor="text1"/>
          <w:sz w:val="26"/>
          <w:szCs w:val="26"/>
          <w:lang w:val="en-US"/>
        </w:rPr>
        <w:t xml:space="preserve"> Thành phố: </w:t>
      </w:r>
      <w:r w:rsidRPr="00FD6FC0">
        <w:rPr>
          <w:bCs/>
          <w:color w:val="000000" w:themeColor="text1"/>
          <w:sz w:val="26"/>
          <w:szCs w:val="26"/>
          <w:lang w:val="sq-AL"/>
        </w:rPr>
        <w:t xml:space="preserve">giải TDTT, </w:t>
      </w:r>
      <w:r w:rsidRPr="00FD6FC0">
        <w:rPr>
          <w:color w:val="000000" w:themeColor="text1"/>
          <w:sz w:val="26"/>
          <w:szCs w:val="26"/>
        </w:rPr>
        <w:t>Lê Quý Đôn trên báo Nhi đồng</w:t>
      </w:r>
      <w:r w:rsidRPr="00FD6FC0">
        <w:rPr>
          <w:color w:val="000000" w:themeColor="text1"/>
          <w:sz w:val="26"/>
          <w:szCs w:val="26"/>
          <w:lang w:val="en-US"/>
        </w:rPr>
        <w:t xml:space="preserve">, </w:t>
      </w:r>
      <w:r w:rsidR="00675991" w:rsidRPr="00FD6FC0">
        <w:rPr>
          <w:color w:val="000000" w:themeColor="text1"/>
          <w:sz w:val="26"/>
          <w:szCs w:val="26"/>
          <w:lang w:val="en-US"/>
        </w:rPr>
        <w:t xml:space="preserve">các hội </w:t>
      </w:r>
      <w:r w:rsidR="00675991" w:rsidRPr="00FD6FC0">
        <w:rPr>
          <w:bCs/>
          <w:color w:val="000000" w:themeColor="text1"/>
          <w:sz w:val="26"/>
          <w:szCs w:val="26"/>
          <w:lang w:val="sq-AL"/>
        </w:rPr>
        <w:t>thi trên Internet</w:t>
      </w:r>
      <w:r w:rsidR="00FD6FC0">
        <w:rPr>
          <w:bCs/>
          <w:color w:val="000000" w:themeColor="text1"/>
          <w:sz w:val="26"/>
          <w:szCs w:val="26"/>
          <w:lang w:val="sq-AL"/>
        </w:rPr>
        <w:t>.</w:t>
      </w:r>
    </w:p>
    <w:p w14:paraId="0F6576F7" w14:textId="52AB1CAA" w:rsidR="0087321D" w:rsidRPr="00FD6FC0" w:rsidRDefault="0087321D" w:rsidP="007D7C62">
      <w:pPr>
        <w:spacing w:before="120" w:after="120" w:line="276" w:lineRule="auto"/>
        <w:ind w:firstLine="720"/>
        <w:jc w:val="both"/>
        <w:rPr>
          <w:color w:val="000000" w:themeColor="text1"/>
          <w:sz w:val="26"/>
          <w:szCs w:val="26"/>
        </w:rPr>
      </w:pPr>
      <w:r w:rsidRPr="00FD6FC0">
        <w:rPr>
          <w:color w:val="000000" w:themeColor="text1"/>
          <w:sz w:val="26"/>
          <w:szCs w:val="26"/>
        </w:rPr>
        <w:t>- Đảm bảo 100% học sinh khuyết tật được hưởng quyền học tập bình đẳng như những học sinh khác.</w:t>
      </w:r>
    </w:p>
    <w:p w14:paraId="4291A517" w14:textId="77777777" w:rsidR="0087321D" w:rsidRPr="00FD6FC0" w:rsidRDefault="0087321D" w:rsidP="007D7C62">
      <w:pPr>
        <w:spacing w:before="120" w:after="120" w:line="276" w:lineRule="auto"/>
        <w:ind w:firstLine="720"/>
        <w:jc w:val="both"/>
        <w:rPr>
          <w:i/>
          <w:color w:val="000000" w:themeColor="text1"/>
          <w:sz w:val="26"/>
          <w:szCs w:val="26"/>
        </w:rPr>
      </w:pPr>
      <w:r w:rsidRPr="00FD6FC0">
        <w:rPr>
          <w:i/>
          <w:color w:val="000000" w:themeColor="text1"/>
          <w:sz w:val="26"/>
          <w:szCs w:val="26"/>
        </w:rPr>
        <w:t>2.2 Giáo viên</w:t>
      </w:r>
    </w:p>
    <w:p w14:paraId="22FDCB2B" w14:textId="1397D5B8" w:rsidR="0087321D" w:rsidRPr="00FD6FC0" w:rsidRDefault="0087321D" w:rsidP="007D7C62">
      <w:pPr>
        <w:spacing w:before="120" w:after="120" w:line="276" w:lineRule="auto"/>
        <w:ind w:firstLine="720"/>
        <w:jc w:val="both"/>
        <w:rPr>
          <w:color w:val="000000" w:themeColor="text1"/>
          <w:sz w:val="26"/>
          <w:szCs w:val="26"/>
        </w:rPr>
      </w:pPr>
      <w:r w:rsidRPr="00FD6FC0">
        <w:rPr>
          <w:color w:val="000000" w:themeColor="text1"/>
          <w:sz w:val="26"/>
          <w:szCs w:val="26"/>
        </w:rPr>
        <w:t>- Giáo viên tham gia và hoàn thành chương trình b</w:t>
      </w:r>
      <w:r w:rsidR="000F2B5C" w:rsidRPr="00FD6FC0">
        <w:rPr>
          <w:color w:val="000000" w:themeColor="text1"/>
          <w:sz w:val="26"/>
          <w:szCs w:val="26"/>
          <w:lang w:val="en-US"/>
        </w:rPr>
        <w:t>ồ</w:t>
      </w:r>
      <w:r w:rsidRPr="00FD6FC0">
        <w:rPr>
          <w:color w:val="000000" w:themeColor="text1"/>
          <w:sz w:val="26"/>
          <w:szCs w:val="26"/>
        </w:rPr>
        <w:t>i dưỡng thường xuyên: 100%.</w:t>
      </w:r>
    </w:p>
    <w:p w14:paraId="50FBCB4A" w14:textId="086CD203" w:rsidR="000F2B5C" w:rsidRPr="00FD6FC0" w:rsidRDefault="0087321D" w:rsidP="007D7C62">
      <w:pPr>
        <w:spacing w:before="120" w:after="120" w:line="276" w:lineRule="auto"/>
        <w:ind w:firstLine="720"/>
        <w:jc w:val="both"/>
        <w:rPr>
          <w:color w:val="000000" w:themeColor="text1"/>
          <w:sz w:val="26"/>
          <w:szCs w:val="26"/>
          <w:lang w:val="en-US"/>
        </w:rPr>
      </w:pPr>
      <w:r w:rsidRPr="00FD6FC0">
        <w:rPr>
          <w:color w:val="000000" w:themeColor="text1"/>
          <w:sz w:val="26"/>
          <w:szCs w:val="26"/>
        </w:rPr>
        <w:lastRenderedPageBreak/>
        <w:t xml:space="preserve">- </w:t>
      </w:r>
      <w:r w:rsidR="000F2B5C" w:rsidRPr="00FD6FC0">
        <w:rPr>
          <w:color w:val="000000" w:themeColor="text1"/>
          <w:sz w:val="26"/>
          <w:szCs w:val="26"/>
          <w:lang w:val="en-US"/>
        </w:rPr>
        <w:t>50% giáo viên dạy giỏi cấp trường.</w:t>
      </w:r>
    </w:p>
    <w:p w14:paraId="0798D6A9" w14:textId="2D01D4EC" w:rsidR="000F2B5C" w:rsidRPr="00FD6FC0" w:rsidRDefault="00C81D68" w:rsidP="007D7C62">
      <w:pPr>
        <w:spacing w:before="120" w:after="120" w:line="276" w:lineRule="auto"/>
        <w:ind w:firstLine="720"/>
        <w:jc w:val="both"/>
        <w:rPr>
          <w:color w:val="000000" w:themeColor="text1"/>
          <w:sz w:val="26"/>
          <w:szCs w:val="26"/>
          <w:lang w:val="it-IT"/>
        </w:rPr>
      </w:pPr>
      <w:r w:rsidRPr="00FD6FC0">
        <w:rPr>
          <w:color w:val="000000" w:themeColor="text1"/>
          <w:sz w:val="26"/>
          <w:szCs w:val="26"/>
          <w:lang w:val="en-US"/>
        </w:rPr>
        <w:t>- 10</w:t>
      </w:r>
      <w:r w:rsidR="000F2B5C" w:rsidRPr="00FD6FC0">
        <w:rPr>
          <w:color w:val="000000" w:themeColor="text1"/>
          <w:sz w:val="26"/>
          <w:szCs w:val="26"/>
          <w:lang w:val="en-US"/>
        </w:rPr>
        <w:t xml:space="preserve">% </w:t>
      </w:r>
      <w:r w:rsidR="000F2B5C" w:rsidRPr="00FD6FC0">
        <w:rPr>
          <w:color w:val="000000" w:themeColor="text1"/>
          <w:sz w:val="26"/>
          <w:szCs w:val="26"/>
          <w:lang w:val="it-IT"/>
        </w:rPr>
        <w:t>Giáo viên tham gia và đạt Giáo viên chủ nhiệm giỏi cấp huyện.</w:t>
      </w:r>
    </w:p>
    <w:p w14:paraId="1FCC00DB" w14:textId="7C4F41B6" w:rsidR="0087321D" w:rsidRPr="00FD6FC0" w:rsidRDefault="000F2B5C" w:rsidP="007D7C62">
      <w:pPr>
        <w:spacing w:before="120" w:after="120" w:line="276" w:lineRule="auto"/>
        <w:ind w:firstLine="720"/>
        <w:jc w:val="both"/>
        <w:rPr>
          <w:i/>
          <w:color w:val="000000" w:themeColor="text1"/>
          <w:sz w:val="26"/>
          <w:szCs w:val="26"/>
          <w:lang w:val="vi-VN" w:eastAsia="vi-VN" w:bidi="vi-VN"/>
        </w:rPr>
      </w:pPr>
      <w:r w:rsidRPr="00FD6FC0">
        <w:rPr>
          <w:i/>
          <w:color w:val="000000" w:themeColor="text1"/>
          <w:sz w:val="26"/>
          <w:szCs w:val="26"/>
          <w:lang w:eastAsia="vi-VN" w:bidi="vi-VN"/>
        </w:rPr>
        <w:t xml:space="preserve"> </w:t>
      </w:r>
      <w:r w:rsidR="0087321D" w:rsidRPr="00FD6FC0">
        <w:rPr>
          <w:i/>
          <w:color w:val="000000" w:themeColor="text1"/>
          <w:sz w:val="26"/>
          <w:szCs w:val="26"/>
          <w:lang w:eastAsia="vi-VN" w:bidi="vi-VN"/>
        </w:rPr>
        <w:t xml:space="preserve">2.3. </w:t>
      </w:r>
      <w:r w:rsidR="0087321D" w:rsidRPr="00FD6FC0">
        <w:rPr>
          <w:i/>
          <w:color w:val="000000" w:themeColor="text1"/>
          <w:sz w:val="26"/>
          <w:szCs w:val="26"/>
          <w:lang w:val="vi-VN" w:eastAsia="vi-VN" w:bidi="vi-VN"/>
        </w:rPr>
        <w:t>Chỉ tiêu v</w:t>
      </w:r>
      <w:r w:rsidR="0087321D" w:rsidRPr="00FD6FC0">
        <w:rPr>
          <w:i/>
          <w:color w:val="000000" w:themeColor="text1"/>
          <w:sz w:val="26"/>
          <w:szCs w:val="26"/>
          <w:lang w:eastAsia="vi-VN" w:bidi="vi-VN"/>
        </w:rPr>
        <w:t>ề</w:t>
      </w:r>
      <w:r w:rsidR="0087321D" w:rsidRPr="00FD6FC0">
        <w:rPr>
          <w:i/>
          <w:color w:val="000000" w:themeColor="text1"/>
          <w:sz w:val="26"/>
          <w:szCs w:val="26"/>
          <w:lang w:val="vi-VN" w:eastAsia="vi-VN" w:bidi="vi-VN"/>
        </w:rPr>
        <w:t xml:space="preserve"> </w:t>
      </w:r>
      <w:r w:rsidR="0087321D" w:rsidRPr="00FD6FC0">
        <w:rPr>
          <w:i/>
          <w:color w:val="000000" w:themeColor="text1"/>
          <w:sz w:val="26"/>
          <w:szCs w:val="26"/>
          <w:lang w:eastAsia="vi-VN" w:bidi="vi-VN"/>
        </w:rPr>
        <w:t>phẩm chất,</w:t>
      </w:r>
      <w:r w:rsidR="0087321D" w:rsidRPr="00FD6FC0">
        <w:rPr>
          <w:i/>
          <w:color w:val="000000" w:themeColor="text1"/>
          <w:sz w:val="26"/>
          <w:szCs w:val="26"/>
          <w:lang w:val="vi-VN" w:eastAsia="vi-VN" w:bidi="vi-VN"/>
        </w:rPr>
        <w:t xml:space="preserve"> năng lực học sinh sẽ đạt được sau khi k</w:t>
      </w:r>
      <w:r w:rsidR="0087321D" w:rsidRPr="00FD6FC0">
        <w:rPr>
          <w:i/>
          <w:color w:val="000000" w:themeColor="text1"/>
          <w:sz w:val="26"/>
          <w:szCs w:val="26"/>
          <w:lang w:eastAsia="vi-VN" w:bidi="vi-VN"/>
        </w:rPr>
        <w:t>ết</w:t>
      </w:r>
      <w:r w:rsidR="0087321D" w:rsidRPr="00FD6FC0">
        <w:rPr>
          <w:i/>
          <w:color w:val="000000" w:themeColor="text1"/>
          <w:sz w:val="26"/>
          <w:szCs w:val="26"/>
          <w:lang w:val="vi-VN" w:eastAsia="vi-VN" w:bidi="vi-VN"/>
        </w:rPr>
        <w:t xml:space="preserve"> thúc một năm học đ</w:t>
      </w:r>
      <w:r w:rsidR="0087321D" w:rsidRPr="00FD6FC0">
        <w:rPr>
          <w:i/>
          <w:color w:val="000000" w:themeColor="text1"/>
          <w:sz w:val="26"/>
          <w:szCs w:val="26"/>
          <w:lang w:eastAsia="vi-VN" w:bidi="vi-VN"/>
        </w:rPr>
        <w:t>ối</w:t>
      </w:r>
      <w:r w:rsidR="0087321D" w:rsidRPr="00FD6FC0">
        <w:rPr>
          <w:i/>
          <w:color w:val="000000" w:themeColor="text1"/>
          <w:sz w:val="26"/>
          <w:szCs w:val="26"/>
          <w:lang w:val="vi-VN" w:eastAsia="vi-VN" w:bidi="vi-VN"/>
        </w:rPr>
        <w:t xml:space="preserve"> với từng kh</w:t>
      </w:r>
      <w:r w:rsidR="0087321D" w:rsidRPr="00FD6FC0">
        <w:rPr>
          <w:i/>
          <w:color w:val="000000" w:themeColor="text1"/>
          <w:sz w:val="26"/>
          <w:szCs w:val="26"/>
          <w:lang w:eastAsia="vi-VN" w:bidi="vi-VN"/>
        </w:rPr>
        <w:t xml:space="preserve">ối </w:t>
      </w:r>
      <w:r w:rsidR="0087321D" w:rsidRPr="00FD6FC0">
        <w:rPr>
          <w:i/>
          <w:color w:val="000000" w:themeColor="text1"/>
          <w:sz w:val="26"/>
          <w:szCs w:val="26"/>
          <w:lang w:val="vi-VN" w:eastAsia="vi-VN" w:bidi="vi-VN"/>
        </w:rPr>
        <w:t>lớp</w:t>
      </w:r>
    </w:p>
    <w:tbl>
      <w:tblPr>
        <w:tblStyle w:val="TableGrid"/>
        <w:tblW w:w="0" w:type="auto"/>
        <w:tblLook w:val="04A0" w:firstRow="1" w:lastRow="0" w:firstColumn="1" w:lastColumn="0" w:noHBand="0" w:noVBand="1"/>
      </w:tblPr>
      <w:tblGrid>
        <w:gridCol w:w="935"/>
        <w:gridCol w:w="927"/>
        <w:gridCol w:w="1061"/>
        <w:gridCol w:w="931"/>
        <w:gridCol w:w="924"/>
        <w:gridCol w:w="924"/>
        <w:gridCol w:w="927"/>
        <w:gridCol w:w="925"/>
        <w:gridCol w:w="925"/>
        <w:gridCol w:w="927"/>
      </w:tblGrid>
      <w:tr w:rsidR="00A5335F" w:rsidRPr="00FD6FC0" w14:paraId="578788C8" w14:textId="77777777" w:rsidTr="00ED0318">
        <w:tc>
          <w:tcPr>
            <w:tcW w:w="935" w:type="dxa"/>
            <w:vAlign w:val="center"/>
          </w:tcPr>
          <w:p w14:paraId="51A9631C" w14:textId="77777777" w:rsidR="0087321D" w:rsidRPr="00FD6FC0" w:rsidRDefault="0087321D" w:rsidP="007D7C62">
            <w:pPr>
              <w:spacing w:before="120" w:after="120" w:line="276" w:lineRule="auto"/>
              <w:jc w:val="center"/>
              <w:rPr>
                <w:color w:val="000000" w:themeColor="text1"/>
                <w:sz w:val="26"/>
                <w:szCs w:val="26"/>
              </w:rPr>
            </w:pPr>
            <w:r w:rsidRPr="00FD6FC0">
              <w:rPr>
                <w:color w:val="000000" w:themeColor="text1"/>
                <w:sz w:val="26"/>
                <w:szCs w:val="26"/>
              </w:rPr>
              <w:t>Khối lớp</w:t>
            </w:r>
          </w:p>
        </w:tc>
        <w:tc>
          <w:tcPr>
            <w:tcW w:w="2800" w:type="dxa"/>
            <w:gridSpan w:val="3"/>
            <w:vAlign w:val="center"/>
          </w:tcPr>
          <w:p w14:paraId="6A4C1118" w14:textId="77777777" w:rsidR="0087321D" w:rsidRPr="00FD6FC0" w:rsidRDefault="0087321D" w:rsidP="007D7C62">
            <w:pPr>
              <w:spacing w:before="120" w:after="120" w:line="276" w:lineRule="auto"/>
              <w:jc w:val="center"/>
              <w:rPr>
                <w:color w:val="000000" w:themeColor="text1"/>
                <w:sz w:val="26"/>
                <w:szCs w:val="26"/>
              </w:rPr>
            </w:pPr>
            <w:r w:rsidRPr="00FD6FC0">
              <w:rPr>
                <w:color w:val="000000" w:themeColor="text1"/>
                <w:sz w:val="26"/>
                <w:szCs w:val="26"/>
              </w:rPr>
              <w:t>Các môn học và hoạt động giáo dục</w:t>
            </w:r>
          </w:p>
        </w:tc>
        <w:tc>
          <w:tcPr>
            <w:tcW w:w="2775" w:type="dxa"/>
            <w:gridSpan w:val="3"/>
            <w:vAlign w:val="center"/>
          </w:tcPr>
          <w:p w14:paraId="0338C374" w14:textId="77777777" w:rsidR="0087321D" w:rsidRPr="00FD6FC0" w:rsidRDefault="0087321D" w:rsidP="007D7C62">
            <w:pPr>
              <w:spacing w:before="120" w:after="120" w:line="276" w:lineRule="auto"/>
              <w:jc w:val="center"/>
              <w:rPr>
                <w:color w:val="000000" w:themeColor="text1"/>
                <w:sz w:val="26"/>
                <w:szCs w:val="26"/>
              </w:rPr>
            </w:pPr>
            <w:r w:rsidRPr="00FD6FC0">
              <w:rPr>
                <w:color w:val="000000" w:themeColor="text1"/>
                <w:sz w:val="26"/>
                <w:szCs w:val="26"/>
              </w:rPr>
              <w:t>Phẩm chất</w:t>
            </w:r>
          </w:p>
        </w:tc>
        <w:tc>
          <w:tcPr>
            <w:tcW w:w="2777" w:type="dxa"/>
            <w:gridSpan w:val="3"/>
            <w:vAlign w:val="center"/>
          </w:tcPr>
          <w:p w14:paraId="33AEE4AD" w14:textId="77777777" w:rsidR="0087321D" w:rsidRPr="00FD6FC0" w:rsidRDefault="0087321D" w:rsidP="007D7C62">
            <w:pPr>
              <w:spacing w:before="120" w:after="120" w:line="276" w:lineRule="auto"/>
              <w:jc w:val="center"/>
              <w:rPr>
                <w:color w:val="000000" w:themeColor="text1"/>
                <w:sz w:val="26"/>
                <w:szCs w:val="26"/>
              </w:rPr>
            </w:pPr>
            <w:r w:rsidRPr="00FD6FC0">
              <w:rPr>
                <w:color w:val="000000" w:themeColor="text1"/>
                <w:sz w:val="26"/>
                <w:szCs w:val="26"/>
              </w:rPr>
              <w:t>Năng lực</w:t>
            </w:r>
          </w:p>
        </w:tc>
      </w:tr>
      <w:tr w:rsidR="00A5335F" w:rsidRPr="00FD6FC0" w14:paraId="2943BABD" w14:textId="77777777" w:rsidTr="00ED0318">
        <w:tc>
          <w:tcPr>
            <w:tcW w:w="935" w:type="dxa"/>
          </w:tcPr>
          <w:p w14:paraId="05973986" w14:textId="77777777" w:rsidR="0087321D" w:rsidRPr="00FD6FC0" w:rsidRDefault="0087321D" w:rsidP="007D7C62">
            <w:pPr>
              <w:spacing w:before="120" w:after="120" w:line="276" w:lineRule="auto"/>
              <w:jc w:val="center"/>
              <w:rPr>
                <w:color w:val="000000" w:themeColor="text1"/>
                <w:sz w:val="26"/>
                <w:szCs w:val="26"/>
              </w:rPr>
            </w:pPr>
          </w:p>
        </w:tc>
        <w:tc>
          <w:tcPr>
            <w:tcW w:w="927" w:type="dxa"/>
          </w:tcPr>
          <w:p w14:paraId="15868D7E" w14:textId="77777777" w:rsidR="0087321D" w:rsidRPr="00FD6FC0" w:rsidRDefault="0087321D" w:rsidP="007D7C62">
            <w:pPr>
              <w:spacing w:before="120" w:after="120" w:line="276" w:lineRule="auto"/>
              <w:jc w:val="center"/>
              <w:rPr>
                <w:color w:val="000000" w:themeColor="text1"/>
                <w:sz w:val="26"/>
                <w:szCs w:val="26"/>
              </w:rPr>
            </w:pPr>
            <w:r w:rsidRPr="00FD6FC0">
              <w:rPr>
                <w:color w:val="000000" w:themeColor="text1"/>
                <w:sz w:val="26"/>
                <w:szCs w:val="26"/>
              </w:rPr>
              <w:t>HHT</w:t>
            </w:r>
          </w:p>
        </w:tc>
        <w:tc>
          <w:tcPr>
            <w:tcW w:w="946" w:type="dxa"/>
          </w:tcPr>
          <w:p w14:paraId="65EEDD02" w14:textId="77777777" w:rsidR="0087321D" w:rsidRPr="00FD6FC0" w:rsidRDefault="0087321D" w:rsidP="007D7C62">
            <w:pPr>
              <w:spacing w:before="120" w:after="120" w:line="276" w:lineRule="auto"/>
              <w:jc w:val="center"/>
              <w:rPr>
                <w:color w:val="000000" w:themeColor="text1"/>
                <w:sz w:val="26"/>
                <w:szCs w:val="26"/>
              </w:rPr>
            </w:pPr>
            <w:r w:rsidRPr="00FD6FC0">
              <w:rPr>
                <w:color w:val="000000" w:themeColor="text1"/>
                <w:sz w:val="26"/>
                <w:szCs w:val="26"/>
              </w:rPr>
              <w:t>HT</w:t>
            </w:r>
          </w:p>
        </w:tc>
        <w:tc>
          <w:tcPr>
            <w:tcW w:w="927" w:type="dxa"/>
          </w:tcPr>
          <w:p w14:paraId="17A18573" w14:textId="77777777" w:rsidR="0087321D" w:rsidRPr="00FD6FC0" w:rsidRDefault="0087321D" w:rsidP="007D7C62">
            <w:pPr>
              <w:spacing w:before="120" w:after="120" w:line="276" w:lineRule="auto"/>
              <w:jc w:val="center"/>
              <w:rPr>
                <w:color w:val="000000" w:themeColor="text1"/>
                <w:sz w:val="26"/>
                <w:szCs w:val="26"/>
              </w:rPr>
            </w:pPr>
            <w:r w:rsidRPr="00FD6FC0">
              <w:rPr>
                <w:color w:val="000000" w:themeColor="text1"/>
                <w:sz w:val="26"/>
                <w:szCs w:val="26"/>
              </w:rPr>
              <w:t>CHT</w:t>
            </w:r>
          </w:p>
        </w:tc>
        <w:tc>
          <w:tcPr>
            <w:tcW w:w="924" w:type="dxa"/>
          </w:tcPr>
          <w:p w14:paraId="2A893996" w14:textId="77777777" w:rsidR="0087321D" w:rsidRPr="00FD6FC0" w:rsidRDefault="0087321D" w:rsidP="007D7C62">
            <w:pPr>
              <w:spacing w:before="120" w:after="120" w:line="276" w:lineRule="auto"/>
              <w:jc w:val="center"/>
              <w:rPr>
                <w:color w:val="000000" w:themeColor="text1"/>
                <w:sz w:val="26"/>
                <w:szCs w:val="26"/>
              </w:rPr>
            </w:pPr>
            <w:r w:rsidRPr="00FD6FC0">
              <w:rPr>
                <w:color w:val="000000" w:themeColor="text1"/>
                <w:sz w:val="26"/>
                <w:szCs w:val="26"/>
              </w:rPr>
              <w:t>T</w:t>
            </w:r>
          </w:p>
        </w:tc>
        <w:tc>
          <w:tcPr>
            <w:tcW w:w="924" w:type="dxa"/>
          </w:tcPr>
          <w:p w14:paraId="6D72FACB" w14:textId="77777777" w:rsidR="0087321D" w:rsidRPr="00FD6FC0" w:rsidRDefault="0087321D" w:rsidP="007D7C62">
            <w:pPr>
              <w:spacing w:before="120" w:after="120" w:line="276" w:lineRule="auto"/>
              <w:jc w:val="center"/>
              <w:rPr>
                <w:color w:val="000000" w:themeColor="text1"/>
                <w:sz w:val="26"/>
                <w:szCs w:val="26"/>
              </w:rPr>
            </w:pPr>
            <w:r w:rsidRPr="00FD6FC0">
              <w:rPr>
                <w:color w:val="000000" w:themeColor="text1"/>
                <w:sz w:val="26"/>
                <w:szCs w:val="26"/>
              </w:rPr>
              <w:t>Đ</w:t>
            </w:r>
          </w:p>
        </w:tc>
        <w:tc>
          <w:tcPr>
            <w:tcW w:w="927" w:type="dxa"/>
          </w:tcPr>
          <w:p w14:paraId="6F0C2CA3" w14:textId="77777777" w:rsidR="0087321D" w:rsidRPr="00FD6FC0" w:rsidRDefault="0087321D" w:rsidP="007D7C62">
            <w:pPr>
              <w:spacing w:before="120" w:after="120" w:line="276" w:lineRule="auto"/>
              <w:jc w:val="center"/>
              <w:rPr>
                <w:color w:val="000000" w:themeColor="text1"/>
                <w:sz w:val="26"/>
                <w:szCs w:val="26"/>
              </w:rPr>
            </w:pPr>
            <w:r w:rsidRPr="00FD6FC0">
              <w:rPr>
                <w:color w:val="000000" w:themeColor="text1"/>
                <w:sz w:val="26"/>
                <w:szCs w:val="26"/>
              </w:rPr>
              <w:t>CCG</w:t>
            </w:r>
          </w:p>
        </w:tc>
        <w:tc>
          <w:tcPr>
            <w:tcW w:w="925" w:type="dxa"/>
          </w:tcPr>
          <w:p w14:paraId="411962D3" w14:textId="77777777" w:rsidR="0087321D" w:rsidRPr="00FD6FC0" w:rsidRDefault="0087321D" w:rsidP="007D7C62">
            <w:pPr>
              <w:spacing w:before="120" w:after="120" w:line="276" w:lineRule="auto"/>
              <w:jc w:val="center"/>
              <w:rPr>
                <w:color w:val="000000" w:themeColor="text1"/>
                <w:sz w:val="26"/>
                <w:szCs w:val="26"/>
              </w:rPr>
            </w:pPr>
            <w:r w:rsidRPr="00FD6FC0">
              <w:rPr>
                <w:color w:val="000000" w:themeColor="text1"/>
                <w:sz w:val="26"/>
                <w:szCs w:val="26"/>
              </w:rPr>
              <w:t>T</w:t>
            </w:r>
          </w:p>
        </w:tc>
        <w:tc>
          <w:tcPr>
            <w:tcW w:w="925" w:type="dxa"/>
          </w:tcPr>
          <w:p w14:paraId="05F10B01" w14:textId="77777777" w:rsidR="0087321D" w:rsidRPr="00FD6FC0" w:rsidRDefault="0087321D" w:rsidP="007D7C62">
            <w:pPr>
              <w:spacing w:before="120" w:after="120" w:line="276" w:lineRule="auto"/>
              <w:jc w:val="center"/>
              <w:rPr>
                <w:color w:val="000000" w:themeColor="text1"/>
                <w:sz w:val="26"/>
                <w:szCs w:val="26"/>
              </w:rPr>
            </w:pPr>
            <w:r w:rsidRPr="00FD6FC0">
              <w:rPr>
                <w:color w:val="000000" w:themeColor="text1"/>
                <w:sz w:val="26"/>
                <w:szCs w:val="26"/>
              </w:rPr>
              <w:t>Đ</w:t>
            </w:r>
          </w:p>
        </w:tc>
        <w:tc>
          <w:tcPr>
            <w:tcW w:w="927" w:type="dxa"/>
          </w:tcPr>
          <w:p w14:paraId="0B3FCA62" w14:textId="77777777" w:rsidR="0087321D" w:rsidRPr="00FD6FC0" w:rsidRDefault="0087321D" w:rsidP="007D7C62">
            <w:pPr>
              <w:spacing w:before="120" w:after="120" w:line="276" w:lineRule="auto"/>
              <w:jc w:val="center"/>
              <w:rPr>
                <w:color w:val="000000" w:themeColor="text1"/>
                <w:sz w:val="26"/>
                <w:szCs w:val="26"/>
              </w:rPr>
            </w:pPr>
            <w:r w:rsidRPr="00FD6FC0">
              <w:rPr>
                <w:color w:val="000000" w:themeColor="text1"/>
                <w:sz w:val="26"/>
                <w:szCs w:val="26"/>
              </w:rPr>
              <w:t>CCG</w:t>
            </w:r>
          </w:p>
        </w:tc>
      </w:tr>
      <w:tr w:rsidR="00C81D68" w:rsidRPr="00FD6FC0" w14:paraId="20539F5A" w14:textId="77777777" w:rsidTr="00ED0318">
        <w:tc>
          <w:tcPr>
            <w:tcW w:w="935" w:type="dxa"/>
          </w:tcPr>
          <w:p w14:paraId="265FB3C9" w14:textId="77777777" w:rsidR="00C81D68" w:rsidRPr="00FD6FC0" w:rsidRDefault="00C81D68" w:rsidP="007D7C62">
            <w:pPr>
              <w:spacing w:before="120" w:after="120" w:line="276" w:lineRule="auto"/>
              <w:jc w:val="center"/>
              <w:rPr>
                <w:color w:val="000000" w:themeColor="text1"/>
                <w:sz w:val="26"/>
                <w:szCs w:val="26"/>
              </w:rPr>
            </w:pPr>
            <w:r w:rsidRPr="00FD6FC0">
              <w:rPr>
                <w:color w:val="000000" w:themeColor="text1"/>
                <w:sz w:val="26"/>
                <w:szCs w:val="26"/>
              </w:rPr>
              <w:t>1</w:t>
            </w:r>
          </w:p>
        </w:tc>
        <w:tc>
          <w:tcPr>
            <w:tcW w:w="927" w:type="dxa"/>
          </w:tcPr>
          <w:p w14:paraId="4080F8AA" w14:textId="073C40C8" w:rsidR="00C81D68" w:rsidRPr="00FD6FC0" w:rsidRDefault="00C81D68" w:rsidP="007D7C62">
            <w:pPr>
              <w:spacing w:before="120" w:after="120" w:line="276" w:lineRule="auto"/>
              <w:jc w:val="center"/>
              <w:rPr>
                <w:color w:val="000000" w:themeColor="text1"/>
                <w:sz w:val="26"/>
                <w:szCs w:val="26"/>
              </w:rPr>
            </w:pPr>
            <w:r w:rsidRPr="00FD6FC0">
              <w:rPr>
                <w:color w:val="000000" w:themeColor="text1"/>
                <w:sz w:val="26"/>
                <w:szCs w:val="26"/>
              </w:rPr>
              <w:t>60%</w:t>
            </w:r>
          </w:p>
        </w:tc>
        <w:tc>
          <w:tcPr>
            <w:tcW w:w="946" w:type="dxa"/>
          </w:tcPr>
          <w:p w14:paraId="2ED07903" w14:textId="0C656370" w:rsidR="00C81D68" w:rsidRPr="00FD6FC0" w:rsidRDefault="00C81D68" w:rsidP="007D7C62">
            <w:pPr>
              <w:spacing w:before="120" w:after="120" w:line="276" w:lineRule="auto"/>
              <w:jc w:val="center"/>
              <w:rPr>
                <w:color w:val="000000" w:themeColor="text1"/>
                <w:sz w:val="26"/>
                <w:szCs w:val="26"/>
              </w:rPr>
            </w:pPr>
            <w:r w:rsidRPr="00FD6FC0">
              <w:rPr>
                <w:color w:val="000000" w:themeColor="text1"/>
                <w:sz w:val="26"/>
                <w:szCs w:val="26"/>
                <w:lang w:val="en-US"/>
              </w:rPr>
              <w:t>3</w:t>
            </w:r>
            <w:r w:rsidRPr="00FD6FC0">
              <w:rPr>
                <w:color w:val="000000" w:themeColor="text1"/>
                <w:sz w:val="26"/>
                <w:szCs w:val="26"/>
              </w:rPr>
              <w:t>8.8%</w:t>
            </w:r>
          </w:p>
        </w:tc>
        <w:tc>
          <w:tcPr>
            <w:tcW w:w="927" w:type="dxa"/>
          </w:tcPr>
          <w:p w14:paraId="0EBF271C" w14:textId="77777777" w:rsidR="00C81D68" w:rsidRPr="00FD6FC0" w:rsidRDefault="00C81D68" w:rsidP="007D7C62">
            <w:pPr>
              <w:spacing w:before="120" w:after="120" w:line="276" w:lineRule="auto"/>
              <w:jc w:val="center"/>
              <w:rPr>
                <w:color w:val="000000" w:themeColor="text1"/>
                <w:sz w:val="26"/>
                <w:szCs w:val="26"/>
              </w:rPr>
            </w:pPr>
            <w:r w:rsidRPr="00FD6FC0">
              <w:rPr>
                <w:color w:val="000000" w:themeColor="text1"/>
                <w:sz w:val="26"/>
                <w:szCs w:val="26"/>
              </w:rPr>
              <w:t>1.2%</w:t>
            </w:r>
          </w:p>
        </w:tc>
        <w:tc>
          <w:tcPr>
            <w:tcW w:w="924" w:type="dxa"/>
          </w:tcPr>
          <w:p w14:paraId="564C076E" w14:textId="77777777" w:rsidR="00C81D68" w:rsidRPr="00FD6FC0" w:rsidRDefault="00C81D68" w:rsidP="007D7C62">
            <w:pPr>
              <w:spacing w:before="120" w:after="120" w:line="276" w:lineRule="auto"/>
              <w:jc w:val="center"/>
              <w:rPr>
                <w:color w:val="000000" w:themeColor="text1"/>
                <w:sz w:val="26"/>
                <w:szCs w:val="26"/>
              </w:rPr>
            </w:pPr>
            <w:r w:rsidRPr="00FD6FC0">
              <w:rPr>
                <w:color w:val="000000" w:themeColor="text1"/>
                <w:sz w:val="26"/>
                <w:szCs w:val="26"/>
              </w:rPr>
              <w:t>80%</w:t>
            </w:r>
          </w:p>
        </w:tc>
        <w:tc>
          <w:tcPr>
            <w:tcW w:w="924" w:type="dxa"/>
          </w:tcPr>
          <w:p w14:paraId="3DC5F1E2" w14:textId="77777777" w:rsidR="00C81D68" w:rsidRPr="00FD6FC0" w:rsidRDefault="00C81D68" w:rsidP="007D7C62">
            <w:pPr>
              <w:spacing w:before="120" w:after="120" w:line="276" w:lineRule="auto"/>
              <w:jc w:val="center"/>
              <w:rPr>
                <w:color w:val="000000" w:themeColor="text1"/>
                <w:sz w:val="26"/>
                <w:szCs w:val="26"/>
              </w:rPr>
            </w:pPr>
            <w:r w:rsidRPr="00FD6FC0">
              <w:rPr>
                <w:color w:val="000000" w:themeColor="text1"/>
                <w:sz w:val="26"/>
                <w:szCs w:val="26"/>
              </w:rPr>
              <w:t>20%</w:t>
            </w:r>
          </w:p>
        </w:tc>
        <w:tc>
          <w:tcPr>
            <w:tcW w:w="927" w:type="dxa"/>
          </w:tcPr>
          <w:p w14:paraId="6DDD4CA8" w14:textId="77777777" w:rsidR="00C81D68" w:rsidRPr="00FD6FC0" w:rsidRDefault="00C81D68" w:rsidP="007D7C62">
            <w:pPr>
              <w:spacing w:before="120" w:after="120" w:line="276" w:lineRule="auto"/>
              <w:jc w:val="center"/>
              <w:rPr>
                <w:color w:val="000000" w:themeColor="text1"/>
                <w:sz w:val="26"/>
                <w:szCs w:val="26"/>
              </w:rPr>
            </w:pPr>
          </w:p>
        </w:tc>
        <w:tc>
          <w:tcPr>
            <w:tcW w:w="925" w:type="dxa"/>
          </w:tcPr>
          <w:p w14:paraId="5DD2B5E7" w14:textId="580C38FB" w:rsidR="00C81D68" w:rsidRPr="00FD6FC0" w:rsidRDefault="00C81D68" w:rsidP="007D7C62">
            <w:pPr>
              <w:spacing w:before="120" w:after="120" w:line="276" w:lineRule="auto"/>
              <w:jc w:val="center"/>
              <w:rPr>
                <w:color w:val="000000" w:themeColor="text1"/>
                <w:sz w:val="26"/>
                <w:szCs w:val="26"/>
              </w:rPr>
            </w:pPr>
            <w:r w:rsidRPr="00FD6FC0">
              <w:rPr>
                <w:color w:val="000000" w:themeColor="text1"/>
                <w:sz w:val="26"/>
                <w:szCs w:val="26"/>
              </w:rPr>
              <w:t>60%</w:t>
            </w:r>
          </w:p>
        </w:tc>
        <w:tc>
          <w:tcPr>
            <w:tcW w:w="925" w:type="dxa"/>
          </w:tcPr>
          <w:p w14:paraId="779935E8" w14:textId="6C3025FE" w:rsidR="00C81D68" w:rsidRPr="00FD6FC0" w:rsidRDefault="00C81D68" w:rsidP="007D7C62">
            <w:pPr>
              <w:spacing w:before="120" w:after="120" w:line="276" w:lineRule="auto"/>
              <w:jc w:val="center"/>
              <w:rPr>
                <w:color w:val="000000" w:themeColor="text1"/>
                <w:sz w:val="26"/>
                <w:szCs w:val="26"/>
              </w:rPr>
            </w:pPr>
            <w:r w:rsidRPr="00FD6FC0">
              <w:rPr>
                <w:color w:val="000000" w:themeColor="text1"/>
                <w:sz w:val="26"/>
                <w:szCs w:val="26"/>
              </w:rPr>
              <w:t>40%</w:t>
            </w:r>
          </w:p>
        </w:tc>
        <w:tc>
          <w:tcPr>
            <w:tcW w:w="927" w:type="dxa"/>
          </w:tcPr>
          <w:p w14:paraId="4BB60110" w14:textId="77777777" w:rsidR="00C81D68" w:rsidRPr="00FD6FC0" w:rsidRDefault="00C81D68" w:rsidP="007D7C62">
            <w:pPr>
              <w:spacing w:before="120" w:after="120" w:line="276" w:lineRule="auto"/>
              <w:jc w:val="center"/>
              <w:rPr>
                <w:color w:val="000000" w:themeColor="text1"/>
                <w:sz w:val="26"/>
                <w:szCs w:val="26"/>
              </w:rPr>
            </w:pPr>
          </w:p>
        </w:tc>
      </w:tr>
      <w:tr w:rsidR="00C81D68" w:rsidRPr="00FD6FC0" w14:paraId="19F625AC" w14:textId="77777777" w:rsidTr="00ED0318">
        <w:tc>
          <w:tcPr>
            <w:tcW w:w="935" w:type="dxa"/>
          </w:tcPr>
          <w:p w14:paraId="4314FFAF" w14:textId="77777777" w:rsidR="00C81D68" w:rsidRPr="00FD6FC0" w:rsidRDefault="00C81D68" w:rsidP="007D7C62">
            <w:pPr>
              <w:spacing w:before="120" w:after="120" w:line="276" w:lineRule="auto"/>
              <w:jc w:val="center"/>
              <w:rPr>
                <w:color w:val="000000" w:themeColor="text1"/>
                <w:sz w:val="26"/>
                <w:szCs w:val="26"/>
              </w:rPr>
            </w:pPr>
            <w:r w:rsidRPr="00FD6FC0">
              <w:rPr>
                <w:color w:val="000000" w:themeColor="text1"/>
                <w:sz w:val="26"/>
                <w:szCs w:val="26"/>
              </w:rPr>
              <w:t>2</w:t>
            </w:r>
          </w:p>
        </w:tc>
        <w:tc>
          <w:tcPr>
            <w:tcW w:w="927" w:type="dxa"/>
          </w:tcPr>
          <w:p w14:paraId="17A1BB10" w14:textId="3A29D4B2" w:rsidR="00C81D68" w:rsidRPr="00FD6FC0" w:rsidRDefault="00C81D68" w:rsidP="007D7C62">
            <w:pPr>
              <w:spacing w:before="120" w:after="120" w:line="276" w:lineRule="auto"/>
              <w:jc w:val="center"/>
              <w:rPr>
                <w:color w:val="000000" w:themeColor="text1"/>
                <w:sz w:val="26"/>
                <w:szCs w:val="26"/>
              </w:rPr>
            </w:pPr>
            <w:r w:rsidRPr="00FD6FC0">
              <w:rPr>
                <w:color w:val="000000" w:themeColor="text1"/>
                <w:sz w:val="26"/>
                <w:szCs w:val="26"/>
              </w:rPr>
              <w:t>60%</w:t>
            </w:r>
          </w:p>
        </w:tc>
        <w:tc>
          <w:tcPr>
            <w:tcW w:w="946" w:type="dxa"/>
          </w:tcPr>
          <w:p w14:paraId="32920A2A" w14:textId="36402E4C" w:rsidR="00C81D68" w:rsidRPr="00FD6FC0" w:rsidRDefault="00C81D68" w:rsidP="007D7C62">
            <w:pPr>
              <w:spacing w:before="120" w:after="120" w:line="276" w:lineRule="auto"/>
              <w:jc w:val="center"/>
              <w:rPr>
                <w:color w:val="000000" w:themeColor="text1"/>
                <w:sz w:val="26"/>
                <w:szCs w:val="26"/>
              </w:rPr>
            </w:pPr>
            <w:r w:rsidRPr="00FD6FC0">
              <w:rPr>
                <w:color w:val="000000" w:themeColor="text1"/>
                <w:sz w:val="26"/>
                <w:szCs w:val="26"/>
                <w:lang w:val="en-US"/>
              </w:rPr>
              <w:t>3</w:t>
            </w:r>
            <w:r w:rsidRPr="00FD6FC0">
              <w:rPr>
                <w:color w:val="000000" w:themeColor="text1"/>
                <w:sz w:val="26"/>
                <w:szCs w:val="26"/>
              </w:rPr>
              <w:t>8.8%</w:t>
            </w:r>
          </w:p>
        </w:tc>
        <w:tc>
          <w:tcPr>
            <w:tcW w:w="927" w:type="dxa"/>
          </w:tcPr>
          <w:p w14:paraId="279CAD53" w14:textId="403781EA" w:rsidR="00C81D68" w:rsidRPr="00FD6FC0" w:rsidRDefault="00C81D68" w:rsidP="007D7C62">
            <w:pPr>
              <w:spacing w:before="120" w:after="120" w:line="276" w:lineRule="auto"/>
              <w:jc w:val="center"/>
              <w:rPr>
                <w:color w:val="000000" w:themeColor="text1"/>
                <w:sz w:val="26"/>
                <w:szCs w:val="26"/>
              </w:rPr>
            </w:pPr>
            <w:r w:rsidRPr="00FD6FC0">
              <w:rPr>
                <w:color w:val="000000" w:themeColor="text1"/>
                <w:sz w:val="26"/>
                <w:szCs w:val="26"/>
              </w:rPr>
              <w:t>1.2%</w:t>
            </w:r>
          </w:p>
        </w:tc>
        <w:tc>
          <w:tcPr>
            <w:tcW w:w="924" w:type="dxa"/>
          </w:tcPr>
          <w:p w14:paraId="40B2083E" w14:textId="77777777" w:rsidR="00C81D68" w:rsidRPr="00FD6FC0" w:rsidRDefault="00C81D68" w:rsidP="007D7C62">
            <w:pPr>
              <w:spacing w:before="120" w:after="120" w:line="276" w:lineRule="auto"/>
              <w:jc w:val="center"/>
              <w:rPr>
                <w:color w:val="000000" w:themeColor="text1"/>
                <w:sz w:val="26"/>
                <w:szCs w:val="26"/>
              </w:rPr>
            </w:pPr>
            <w:r w:rsidRPr="00FD6FC0">
              <w:rPr>
                <w:color w:val="000000" w:themeColor="text1"/>
                <w:sz w:val="26"/>
                <w:szCs w:val="26"/>
              </w:rPr>
              <w:t>80%</w:t>
            </w:r>
          </w:p>
        </w:tc>
        <w:tc>
          <w:tcPr>
            <w:tcW w:w="924" w:type="dxa"/>
          </w:tcPr>
          <w:p w14:paraId="08F30A1E" w14:textId="77777777" w:rsidR="00C81D68" w:rsidRPr="00FD6FC0" w:rsidRDefault="00C81D68" w:rsidP="007D7C62">
            <w:pPr>
              <w:spacing w:before="120" w:after="120" w:line="276" w:lineRule="auto"/>
              <w:jc w:val="center"/>
              <w:rPr>
                <w:color w:val="000000" w:themeColor="text1"/>
                <w:sz w:val="26"/>
                <w:szCs w:val="26"/>
              </w:rPr>
            </w:pPr>
            <w:r w:rsidRPr="00FD6FC0">
              <w:rPr>
                <w:color w:val="000000" w:themeColor="text1"/>
                <w:sz w:val="26"/>
                <w:szCs w:val="26"/>
              </w:rPr>
              <w:t>20%</w:t>
            </w:r>
          </w:p>
        </w:tc>
        <w:tc>
          <w:tcPr>
            <w:tcW w:w="927" w:type="dxa"/>
          </w:tcPr>
          <w:p w14:paraId="6ED7E156" w14:textId="77777777" w:rsidR="00C81D68" w:rsidRPr="00FD6FC0" w:rsidRDefault="00C81D68" w:rsidP="007D7C62">
            <w:pPr>
              <w:spacing w:before="120" w:after="120" w:line="276" w:lineRule="auto"/>
              <w:jc w:val="center"/>
              <w:rPr>
                <w:color w:val="000000" w:themeColor="text1"/>
                <w:sz w:val="26"/>
                <w:szCs w:val="26"/>
              </w:rPr>
            </w:pPr>
          </w:p>
        </w:tc>
        <w:tc>
          <w:tcPr>
            <w:tcW w:w="925" w:type="dxa"/>
          </w:tcPr>
          <w:p w14:paraId="6AEC822C" w14:textId="657334B8" w:rsidR="00C81D68" w:rsidRPr="00FD6FC0" w:rsidRDefault="00C81D68" w:rsidP="007D7C62">
            <w:pPr>
              <w:spacing w:before="120" w:after="120" w:line="276" w:lineRule="auto"/>
              <w:jc w:val="center"/>
              <w:rPr>
                <w:color w:val="000000" w:themeColor="text1"/>
                <w:sz w:val="26"/>
                <w:szCs w:val="26"/>
              </w:rPr>
            </w:pPr>
            <w:r w:rsidRPr="00FD6FC0">
              <w:rPr>
                <w:color w:val="000000" w:themeColor="text1"/>
                <w:sz w:val="26"/>
                <w:szCs w:val="26"/>
              </w:rPr>
              <w:t>60%</w:t>
            </w:r>
          </w:p>
        </w:tc>
        <w:tc>
          <w:tcPr>
            <w:tcW w:w="925" w:type="dxa"/>
          </w:tcPr>
          <w:p w14:paraId="0E4ABB69" w14:textId="7C39FE46" w:rsidR="00C81D68" w:rsidRPr="00FD6FC0" w:rsidRDefault="00C81D68" w:rsidP="007D7C62">
            <w:pPr>
              <w:spacing w:before="120" w:after="120" w:line="276" w:lineRule="auto"/>
              <w:jc w:val="center"/>
              <w:rPr>
                <w:color w:val="000000" w:themeColor="text1"/>
                <w:sz w:val="26"/>
                <w:szCs w:val="26"/>
              </w:rPr>
            </w:pPr>
            <w:r w:rsidRPr="00FD6FC0">
              <w:rPr>
                <w:color w:val="000000" w:themeColor="text1"/>
                <w:sz w:val="26"/>
                <w:szCs w:val="26"/>
              </w:rPr>
              <w:t>40%</w:t>
            </w:r>
          </w:p>
        </w:tc>
        <w:tc>
          <w:tcPr>
            <w:tcW w:w="927" w:type="dxa"/>
          </w:tcPr>
          <w:p w14:paraId="6404747F" w14:textId="77777777" w:rsidR="00C81D68" w:rsidRPr="00FD6FC0" w:rsidRDefault="00C81D68" w:rsidP="007D7C62">
            <w:pPr>
              <w:spacing w:before="120" w:after="120" w:line="276" w:lineRule="auto"/>
              <w:jc w:val="center"/>
              <w:rPr>
                <w:color w:val="000000" w:themeColor="text1"/>
                <w:sz w:val="26"/>
                <w:szCs w:val="26"/>
              </w:rPr>
            </w:pPr>
          </w:p>
        </w:tc>
      </w:tr>
      <w:tr w:rsidR="00A5335F" w:rsidRPr="00FD6FC0" w14:paraId="0EB7687D" w14:textId="77777777" w:rsidTr="00ED0318">
        <w:tc>
          <w:tcPr>
            <w:tcW w:w="935" w:type="dxa"/>
          </w:tcPr>
          <w:p w14:paraId="131002CA" w14:textId="77777777" w:rsidR="0087321D" w:rsidRPr="00FD6FC0" w:rsidRDefault="0087321D" w:rsidP="007D7C62">
            <w:pPr>
              <w:spacing w:before="120" w:after="120" w:line="276" w:lineRule="auto"/>
              <w:jc w:val="center"/>
              <w:rPr>
                <w:color w:val="000000" w:themeColor="text1"/>
                <w:sz w:val="26"/>
                <w:szCs w:val="26"/>
              </w:rPr>
            </w:pPr>
            <w:r w:rsidRPr="00FD6FC0">
              <w:rPr>
                <w:color w:val="000000" w:themeColor="text1"/>
                <w:sz w:val="26"/>
                <w:szCs w:val="26"/>
              </w:rPr>
              <w:t>3</w:t>
            </w:r>
          </w:p>
        </w:tc>
        <w:tc>
          <w:tcPr>
            <w:tcW w:w="927" w:type="dxa"/>
          </w:tcPr>
          <w:p w14:paraId="6847C7E9" w14:textId="77777777" w:rsidR="0087321D" w:rsidRPr="00FD6FC0" w:rsidRDefault="0087321D" w:rsidP="007D7C62">
            <w:pPr>
              <w:spacing w:before="120" w:after="120" w:line="276" w:lineRule="auto"/>
              <w:jc w:val="center"/>
              <w:rPr>
                <w:color w:val="000000" w:themeColor="text1"/>
                <w:sz w:val="26"/>
                <w:szCs w:val="26"/>
              </w:rPr>
            </w:pPr>
            <w:r w:rsidRPr="00FD6FC0">
              <w:rPr>
                <w:color w:val="000000" w:themeColor="text1"/>
                <w:sz w:val="26"/>
                <w:szCs w:val="26"/>
              </w:rPr>
              <w:t>60%</w:t>
            </w:r>
          </w:p>
        </w:tc>
        <w:tc>
          <w:tcPr>
            <w:tcW w:w="946" w:type="dxa"/>
          </w:tcPr>
          <w:p w14:paraId="24CD2F41" w14:textId="77777777" w:rsidR="0087321D" w:rsidRPr="00FD6FC0" w:rsidRDefault="0087321D" w:rsidP="007D7C62">
            <w:pPr>
              <w:spacing w:before="120" w:after="120" w:line="276" w:lineRule="auto"/>
              <w:jc w:val="center"/>
              <w:rPr>
                <w:color w:val="000000" w:themeColor="text1"/>
                <w:sz w:val="26"/>
                <w:szCs w:val="26"/>
              </w:rPr>
            </w:pPr>
            <w:r w:rsidRPr="00FD6FC0">
              <w:rPr>
                <w:color w:val="000000" w:themeColor="text1"/>
                <w:sz w:val="26"/>
                <w:szCs w:val="26"/>
              </w:rPr>
              <w:t>40%</w:t>
            </w:r>
          </w:p>
        </w:tc>
        <w:tc>
          <w:tcPr>
            <w:tcW w:w="927" w:type="dxa"/>
          </w:tcPr>
          <w:p w14:paraId="6E9AA2E2" w14:textId="77777777" w:rsidR="0087321D" w:rsidRPr="00FD6FC0" w:rsidRDefault="0087321D" w:rsidP="007D7C62">
            <w:pPr>
              <w:spacing w:before="120" w:after="120" w:line="276" w:lineRule="auto"/>
              <w:jc w:val="center"/>
              <w:rPr>
                <w:color w:val="000000" w:themeColor="text1"/>
                <w:sz w:val="26"/>
                <w:szCs w:val="26"/>
              </w:rPr>
            </w:pPr>
          </w:p>
        </w:tc>
        <w:tc>
          <w:tcPr>
            <w:tcW w:w="924" w:type="dxa"/>
          </w:tcPr>
          <w:p w14:paraId="3D67A2E0" w14:textId="77777777" w:rsidR="0087321D" w:rsidRPr="00FD6FC0" w:rsidRDefault="0087321D" w:rsidP="007D7C62">
            <w:pPr>
              <w:spacing w:before="120" w:after="120" w:line="276" w:lineRule="auto"/>
              <w:jc w:val="center"/>
              <w:rPr>
                <w:color w:val="000000" w:themeColor="text1"/>
                <w:sz w:val="26"/>
                <w:szCs w:val="26"/>
              </w:rPr>
            </w:pPr>
            <w:r w:rsidRPr="00FD6FC0">
              <w:rPr>
                <w:color w:val="000000" w:themeColor="text1"/>
                <w:sz w:val="26"/>
                <w:szCs w:val="26"/>
              </w:rPr>
              <w:t>80%</w:t>
            </w:r>
          </w:p>
        </w:tc>
        <w:tc>
          <w:tcPr>
            <w:tcW w:w="924" w:type="dxa"/>
          </w:tcPr>
          <w:p w14:paraId="4BE03F12" w14:textId="77777777" w:rsidR="0087321D" w:rsidRPr="00FD6FC0" w:rsidRDefault="0087321D" w:rsidP="007D7C62">
            <w:pPr>
              <w:spacing w:before="120" w:after="120" w:line="276" w:lineRule="auto"/>
              <w:jc w:val="center"/>
              <w:rPr>
                <w:color w:val="000000" w:themeColor="text1"/>
                <w:sz w:val="26"/>
                <w:szCs w:val="26"/>
              </w:rPr>
            </w:pPr>
            <w:r w:rsidRPr="00FD6FC0">
              <w:rPr>
                <w:color w:val="000000" w:themeColor="text1"/>
                <w:sz w:val="26"/>
                <w:szCs w:val="26"/>
              </w:rPr>
              <w:t>20%</w:t>
            </w:r>
          </w:p>
        </w:tc>
        <w:tc>
          <w:tcPr>
            <w:tcW w:w="927" w:type="dxa"/>
          </w:tcPr>
          <w:p w14:paraId="74E06B41" w14:textId="77777777" w:rsidR="0087321D" w:rsidRPr="00FD6FC0" w:rsidRDefault="0087321D" w:rsidP="007D7C62">
            <w:pPr>
              <w:spacing w:before="120" w:after="120" w:line="276" w:lineRule="auto"/>
              <w:jc w:val="center"/>
              <w:rPr>
                <w:color w:val="000000" w:themeColor="text1"/>
                <w:sz w:val="26"/>
                <w:szCs w:val="26"/>
              </w:rPr>
            </w:pPr>
          </w:p>
        </w:tc>
        <w:tc>
          <w:tcPr>
            <w:tcW w:w="925" w:type="dxa"/>
          </w:tcPr>
          <w:p w14:paraId="607F9505" w14:textId="77777777" w:rsidR="0087321D" w:rsidRPr="00FD6FC0" w:rsidRDefault="0087321D" w:rsidP="007D7C62">
            <w:pPr>
              <w:spacing w:before="120" w:after="120" w:line="276" w:lineRule="auto"/>
              <w:jc w:val="center"/>
              <w:rPr>
                <w:color w:val="000000" w:themeColor="text1"/>
                <w:sz w:val="26"/>
                <w:szCs w:val="26"/>
              </w:rPr>
            </w:pPr>
            <w:r w:rsidRPr="00FD6FC0">
              <w:rPr>
                <w:color w:val="000000" w:themeColor="text1"/>
                <w:sz w:val="26"/>
                <w:szCs w:val="26"/>
              </w:rPr>
              <w:t>60%</w:t>
            </w:r>
          </w:p>
        </w:tc>
        <w:tc>
          <w:tcPr>
            <w:tcW w:w="925" w:type="dxa"/>
          </w:tcPr>
          <w:p w14:paraId="1984DD20" w14:textId="77777777" w:rsidR="0087321D" w:rsidRPr="00FD6FC0" w:rsidRDefault="0087321D" w:rsidP="007D7C62">
            <w:pPr>
              <w:spacing w:before="120" w:after="120" w:line="276" w:lineRule="auto"/>
              <w:jc w:val="center"/>
              <w:rPr>
                <w:color w:val="000000" w:themeColor="text1"/>
                <w:sz w:val="26"/>
                <w:szCs w:val="26"/>
              </w:rPr>
            </w:pPr>
            <w:r w:rsidRPr="00FD6FC0">
              <w:rPr>
                <w:color w:val="000000" w:themeColor="text1"/>
                <w:sz w:val="26"/>
                <w:szCs w:val="26"/>
              </w:rPr>
              <w:t>40%</w:t>
            </w:r>
          </w:p>
        </w:tc>
        <w:tc>
          <w:tcPr>
            <w:tcW w:w="927" w:type="dxa"/>
          </w:tcPr>
          <w:p w14:paraId="1923D537" w14:textId="77777777" w:rsidR="0087321D" w:rsidRPr="00FD6FC0" w:rsidRDefault="0087321D" w:rsidP="007D7C62">
            <w:pPr>
              <w:spacing w:before="120" w:after="120" w:line="276" w:lineRule="auto"/>
              <w:jc w:val="center"/>
              <w:rPr>
                <w:color w:val="000000" w:themeColor="text1"/>
                <w:sz w:val="26"/>
                <w:szCs w:val="26"/>
              </w:rPr>
            </w:pPr>
          </w:p>
        </w:tc>
      </w:tr>
      <w:tr w:rsidR="00A5335F" w:rsidRPr="00FD6FC0" w14:paraId="6658A0F1" w14:textId="77777777" w:rsidTr="00ED0318">
        <w:tc>
          <w:tcPr>
            <w:tcW w:w="935" w:type="dxa"/>
          </w:tcPr>
          <w:p w14:paraId="2D303E28" w14:textId="77777777" w:rsidR="0087321D" w:rsidRPr="00FD6FC0" w:rsidRDefault="0087321D" w:rsidP="007D7C62">
            <w:pPr>
              <w:spacing w:before="120" w:after="120" w:line="276" w:lineRule="auto"/>
              <w:jc w:val="center"/>
              <w:rPr>
                <w:color w:val="000000" w:themeColor="text1"/>
                <w:sz w:val="26"/>
                <w:szCs w:val="26"/>
              </w:rPr>
            </w:pPr>
            <w:r w:rsidRPr="00FD6FC0">
              <w:rPr>
                <w:color w:val="000000" w:themeColor="text1"/>
                <w:sz w:val="26"/>
                <w:szCs w:val="26"/>
              </w:rPr>
              <w:t>4</w:t>
            </w:r>
          </w:p>
        </w:tc>
        <w:tc>
          <w:tcPr>
            <w:tcW w:w="927" w:type="dxa"/>
          </w:tcPr>
          <w:p w14:paraId="2ECD4798" w14:textId="77777777" w:rsidR="0087321D" w:rsidRPr="00FD6FC0" w:rsidRDefault="0087321D" w:rsidP="007D7C62">
            <w:pPr>
              <w:spacing w:before="120" w:after="120" w:line="276" w:lineRule="auto"/>
              <w:jc w:val="center"/>
              <w:rPr>
                <w:color w:val="000000" w:themeColor="text1"/>
                <w:sz w:val="26"/>
                <w:szCs w:val="26"/>
              </w:rPr>
            </w:pPr>
            <w:r w:rsidRPr="00FD6FC0">
              <w:rPr>
                <w:color w:val="000000" w:themeColor="text1"/>
                <w:sz w:val="26"/>
                <w:szCs w:val="26"/>
              </w:rPr>
              <w:t>60%</w:t>
            </w:r>
          </w:p>
        </w:tc>
        <w:tc>
          <w:tcPr>
            <w:tcW w:w="946" w:type="dxa"/>
          </w:tcPr>
          <w:p w14:paraId="14405B80" w14:textId="77777777" w:rsidR="0087321D" w:rsidRPr="00FD6FC0" w:rsidRDefault="0087321D" w:rsidP="007D7C62">
            <w:pPr>
              <w:spacing w:before="120" w:after="120" w:line="276" w:lineRule="auto"/>
              <w:jc w:val="center"/>
              <w:rPr>
                <w:color w:val="000000" w:themeColor="text1"/>
                <w:sz w:val="26"/>
                <w:szCs w:val="26"/>
              </w:rPr>
            </w:pPr>
            <w:r w:rsidRPr="00FD6FC0">
              <w:rPr>
                <w:color w:val="000000" w:themeColor="text1"/>
                <w:sz w:val="26"/>
                <w:szCs w:val="26"/>
              </w:rPr>
              <w:t>40%</w:t>
            </w:r>
          </w:p>
        </w:tc>
        <w:tc>
          <w:tcPr>
            <w:tcW w:w="927" w:type="dxa"/>
          </w:tcPr>
          <w:p w14:paraId="040309B5" w14:textId="77777777" w:rsidR="0087321D" w:rsidRPr="00FD6FC0" w:rsidRDefault="0087321D" w:rsidP="007D7C62">
            <w:pPr>
              <w:spacing w:before="120" w:after="120" w:line="276" w:lineRule="auto"/>
              <w:jc w:val="center"/>
              <w:rPr>
                <w:color w:val="000000" w:themeColor="text1"/>
                <w:sz w:val="26"/>
                <w:szCs w:val="26"/>
              </w:rPr>
            </w:pPr>
          </w:p>
        </w:tc>
        <w:tc>
          <w:tcPr>
            <w:tcW w:w="924" w:type="dxa"/>
          </w:tcPr>
          <w:p w14:paraId="03980DD2" w14:textId="77777777" w:rsidR="0087321D" w:rsidRPr="00FD6FC0" w:rsidRDefault="0087321D" w:rsidP="007D7C62">
            <w:pPr>
              <w:spacing w:before="120" w:after="120" w:line="276" w:lineRule="auto"/>
              <w:jc w:val="center"/>
              <w:rPr>
                <w:color w:val="000000" w:themeColor="text1"/>
                <w:sz w:val="26"/>
                <w:szCs w:val="26"/>
              </w:rPr>
            </w:pPr>
            <w:r w:rsidRPr="00FD6FC0">
              <w:rPr>
                <w:color w:val="000000" w:themeColor="text1"/>
                <w:sz w:val="26"/>
                <w:szCs w:val="26"/>
              </w:rPr>
              <w:t>80%</w:t>
            </w:r>
          </w:p>
        </w:tc>
        <w:tc>
          <w:tcPr>
            <w:tcW w:w="924" w:type="dxa"/>
          </w:tcPr>
          <w:p w14:paraId="7B56D314" w14:textId="77777777" w:rsidR="0087321D" w:rsidRPr="00FD6FC0" w:rsidRDefault="0087321D" w:rsidP="007D7C62">
            <w:pPr>
              <w:spacing w:before="120" w:after="120" w:line="276" w:lineRule="auto"/>
              <w:jc w:val="center"/>
              <w:rPr>
                <w:color w:val="000000" w:themeColor="text1"/>
                <w:sz w:val="26"/>
                <w:szCs w:val="26"/>
              </w:rPr>
            </w:pPr>
            <w:r w:rsidRPr="00FD6FC0">
              <w:rPr>
                <w:color w:val="000000" w:themeColor="text1"/>
                <w:sz w:val="26"/>
                <w:szCs w:val="26"/>
              </w:rPr>
              <w:t>20%</w:t>
            </w:r>
          </w:p>
        </w:tc>
        <w:tc>
          <w:tcPr>
            <w:tcW w:w="927" w:type="dxa"/>
          </w:tcPr>
          <w:p w14:paraId="4CECA365" w14:textId="77777777" w:rsidR="0087321D" w:rsidRPr="00FD6FC0" w:rsidRDefault="0087321D" w:rsidP="007D7C62">
            <w:pPr>
              <w:spacing w:before="120" w:after="120" w:line="276" w:lineRule="auto"/>
              <w:jc w:val="center"/>
              <w:rPr>
                <w:color w:val="000000" w:themeColor="text1"/>
                <w:sz w:val="26"/>
                <w:szCs w:val="26"/>
              </w:rPr>
            </w:pPr>
          </w:p>
        </w:tc>
        <w:tc>
          <w:tcPr>
            <w:tcW w:w="925" w:type="dxa"/>
          </w:tcPr>
          <w:p w14:paraId="2D4540B8" w14:textId="77777777" w:rsidR="0087321D" w:rsidRPr="00FD6FC0" w:rsidRDefault="0087321D" w:rsidP="007D7C62">
            <w:pPr>
              <w:spacing w:before="120" w:after="120" w:line="276" w:lineRule="auto"/>
              <w:jc w:val="center"/>
              <w:rPr>
                <w:color w:val="000000" w:themeColor="text1"/>
                <w:sz w:val="26"/>
                <w:szCs w:val="26"/>
              </w:rPr>
            </w:pPr>
            <w:r w:rsidRPr="00FD6FC0">
              <w:rPr>
                <w:color w:val="000000" w:themeColor="text1"/>
                <w:sz w:val="26"/>
                <w:szCs w:val="26"/>
              </w:rPr>
              <w:t>60%</w:t>
            </w:r>
          </w:p>
        </w:tc>
        <w:tc>
          <w:tcPr>
            <w:tcW w:w="925" w:type="dxa"/>
          </w:tcPr>
          <w:p w14:paraId="54D0A351" w14:textId="77777777" w:rsidR="0087321D" w:rsidRPr="00FD6FC0" w:rsidRDefault="0087321D" w:rsidP="007D7C62">
            <w:pPr>
              <w:spacing w:before="120" w:after="120" w:line="276" w:lineRule="auto"/>
              <w:jc w:val="center"/>
              <w:rPr>
                <w:color w:val="000000" w:themeColor="text1"/>
                <w:sz w:val="26"/>
                <w:szCs w:val="26"/>
              </w:rPr>
            </w:pPr>
            <w:r w:rsidRPr="00FD6FC0">
              <w:rPr>
                <w:color w:val="000000" w:themeColor="text1"/>
                <w:sz w:val="26"/>
                <w:szCs w:val="26"/>
              </w:rPr>
              <w:t>40%</w:t>
            </w:r>
          </w:p>
        </w:tc>
        <w:tc>
          <w:tcPr>
            <w:tcW w:w="927" w:type="dxa"/>
          </w:tcPr>
          <w:p w14:paraId="63163769" w14:textId="77777777" w:rsidR="0087321D" w:rsidRPr="00FD6FC0" w:rsidRDefault="0087321D" w:rsidP="007D7C62">
            <w:pPr>
              <w:spacing w:before="120" w:after="120" w:line="276" w:lineRule="auto"/>
              <w:jc w:val="center"/>
              <w:rPr>
                <w:color w:val="000000" w:themeColor="text1"/>
                <w:sz w:val="26"/>
                <w:szCs w:val="26"/>
              </w:rPr>
            </w:pPr>
          </w:p>
        </w:tc>
      </w:tr>
      <w:tr w:rsidR="00A5335F" w:rsidRPr="00FD6FC0" w14:paraId="399C86C3" w14:textId="77777777" w:rsidTr="00ED0318">
        <w:tc>
          <w:tcPr>
            <w:tcW w:w="935" w:type="dxa"/>
          </w:tcPr>
          <w:p w14:paraId="712329AB" w14:textId="77777777" w:rsidR="0087321D" w:rsidRPr="00FD6FC0" w:rsidRDefault="0087321D" w:rsidP="007D7C62">
            <w:pPr>
              <w:spacing w:before="120" w:after="120" w:line="276" w:lineRule="auto"/>
              <w:jc w:val="center"/>
              <w:rPr>
                <w:color w:val="000000" w:themeColor="text1"/>
                <w:sz w:val="26"/>
                <w:szCs w:val="26"/>
              </w:rPr>
            </w:pPr>
            <w:r w:rsidRPr="00FD6FC0">
              <w:rPr>
                <w:color w:val="000000" w:themeColor="text1"/>
                <w:sz w:val="26"/>
                <w:szCs w:val="26"/>
              </w:rPr>
              <w:t>5</w:t>
            </w:r>
          </w:p>
        </w:tc>
        <w:tc>
          <w:tcPr>
            <w:tcW w:w="927" w:type="dxa"/>
          </w:tcPr>
          <w:p w14:paraId="6D028971" w14:textId="77777777" w:rsidR="0087321D" w:rsidRPr="00FD6FC0" w:rsidRDefault="0087321D" w:rsidP="007D7C62">
            <w:pPr>
              <w:spacing w:before="120" w:after="120" w:line="276" w:lineRule="auto"/>
              <w:jc w:val="center"/>
              <w:rPr>
                <w:color w:val="000000" w:themeColor="text1"/>
                <w:sz w:val="26"/>
                <w:szCs w:val="26"/>
              </w:rPr>
            </w:pPr>
            <w:r w:rsidRPr="00FD6FC0">
              <w:rPr>
                <w:color w:val="000000" w:themeColor="text1"/>
                <w:sz w:val="26"/>
                <w:szCs w:val="26"/>
              </w:rPr>
              <w:t>60%</w:t>
            </w:r>
          </w:p>
        </w:tc>
        <w:tc>
          <w:tcPr>
            <w:tcW w:w="946" w:type="dxa"/>
          </w:tcPr>
          <w:p w14:paraId="155FABDD" w14:textId="77777777" w:rsidR="0087321D" w:rsidRPr="00FD6FC0" w:rsidRDefault="0087321D" w:rsidP="007D7C62">
            <w:pPr>
              <w:spacing w:before="120" w:after="120" w:line="276" w:lineRule="auto"/>
              <w:jc w:val="center"/>
              <w:rPr>
                <w:color w:val="000000" w:themeColor="text1"/>
                <w:sz w:val="26"/>
                <w:szCs w:val="26"/>
              </w:rPr>
            </w:pPr>
            <w:r w:rsidRPr="00FD6FC0">
              <w:rPr>
                <w:color w:val="000000" w:themeColor="text1"/>
                <w:sz w:val="26"/>
                <w:szCs w:val="26"/>
              </w:rPr>
              <w:t>40%</w:t>
            </w:r>
          </w:p>
        </w:tc>
        <w:tc>
          <w:tcPr>
            <w:tcW w:w="927" w:type="dxa"/>
          </w:tcPr>
          <w:p w14:paraId="125101D9" w14:textId="77777777" w:rsidR="0087321D" w:rsidRPr="00FD6FC0" w:rsidRDefault="0087321D" w:rsidP="007D7C62">
            <w:pPr>
              <w:spacing w:before="120" w:after="120" w:line="276" w:lineRule="auto"/>
              <w:jc w:val="center"/>
              <w:rPr>
                <w:color w:val="000000" w:themeColor="text1"/>
                <w:sz w:val="26"/>
                <w:szCs w:val="26"/>
              </w:rPr>
            </w:pPr>
          </w:p>
        </w:tc>
        <w:tc>
          <w:tcPr>
            <w:tcW w:w="924" w:type="dxa"/>
          </w:tcPr>
          <w:p w14:paraId="48C09D06" w14:textId="77777777" w:rsidR="0087321D" w:rsidRPr="00FD6FC0" w:rsidRDefault="0087321D" w:rsidP="007D7C62">
            <w:pPr>
              <w:spacing w:before="120" w:after="120" w:line="276" w:lineRule="auto"/>
              <w:jc w:val="center"/>
              <w:rPr>
                <w:color w:val="000000" w:themeColor="text1"/>
                <w:sz w:val="26"/>
                <w:szCs w:val="26"/>
              </w:rPr>
            </w:pPr>
            <w:r w:rsidRPr="00FD6FC0">
              <w:rPr>
                <w:color w:val="000000" w:themeColor="text1"/>
                <w:sz w:val="26"/>
                <w:szCs w:val="26"/>
              </w:rPr>
              <w:t>80%</w:t>
            </w:r>
          </w:p>
        </w:tc>
        <w:tc>
          <w:tcPr>
            <w:tcW w:w="924" w:type="dxa"/>
          </w:tcPr>
          <w:p w14:paraId="2054DC0E" w14:textId="77777777" w:rsidR="0087321D" w:rsidRPr="00FD6FC0" w:rsidRDefault="0087321D" w:rsidP="007D7C62">
            <w:pPr>
              <w:spacing w:before="120" w:after="120" w:line="276" w:lineRule="auto"/>
              <w:jc w:val="center"/>
              <w:rPr>
                <w:color w:val="000000" w:themeColor="text1"/>
                <w:sz w:val="26"/>
                <w:szCs w:val="26"/>
              </w:rPr>
            </w:pPr>
            <w:r w:rsidRPr="00FD6FC0">
              <w:rPr>
                <w:color w:val="000000" w:themeColor="text1"/>
                <w:sz w:val="26"/>
                <w:szCs w:val="26"/>
              </w:rPr>
              <w:t>20%</w:t>
            </w:r>
          </w:p>
        </w:tc>
        <w:tc>
          <w:tcPr>
            <w:tcW w:w="927" w:type="dxa"/>
          </w:tcPr>
          <w:p w14:paraId="728AB5A3" w14:textId="77777777" w:rsidR="0087321D" w:rsidRPr="00FD6FC0" w:rsidRDefault="0087321D" w:rsidP="007D7C62">
            <w:pPr>
              <w:spacing w:before="120" w:after="120" w:line="276" w:lineRule="auto"/>
              <w:jc w:val="center"/>
              <w:rPr>
                <w:color w:val="000000" w:themeColor="text1"/>
                <w:sz w:val="26"/>
                <w:szCs w:val="26"/>
              </w:rPr>
            </w:pPr>
          </w:p>
        </w:tc>
        <w:tc>
          <w:tcPr>
            <w:tcW w:w="925" w:type="dxa"/>
          </w:tcPr>
          <w:p w14:paraId="4E672307" w14:textId="77777777" w:rsidR="0087321D" w:rsidRPr="00FD6FC0" w:rsidRDefault="0087321D" w:rsidP="007D7C62">
            <w:pPr>
              <w:spacing w:before="120" w:after="120" w:line="276" w:lineRule="auto"/>
              <w:jc w:val="center"/>
              <w:rPr>
                <w:color w:val="000000" w:themeColor="text1"/>
                <w:sz w:val="26"/>
                <w:szCs w:val="26"/>
              </w:rPr>
            </w:pPr>
            <w:r w:rsidRPr="00FD6FC0">
              <w:rPr>
                <w:color w:val="000000" w:themeColor="text1"/>
                <w:sz w:val="26"/>
                <w:szCs w:val="26"/>
              </w:rPr>
              <w:t>60%</w:t>
            </w:r>
          </w:p>
        </w:tc>
        <w:tc>
          <w:tcPr>
            <w:tcW w:w="925" w:type="dxa"/>
          </w:tcPr>
          <w:p w14:paraId="65B7A446" w14:textId="77777777" w:rsidR="0087321D" w:rsidRPr="00FD6FC0" w:rsidRDefault="0087321D" w:rsidP="007D7C62">
            <w:pPr>
              <w:spacing w:before="120" w:after="120" w:line="276" w:lineRule="auto"/>
              <w:jc w:val="center"/>
              <w:rPr>
                <w:color w:val="000000" w:themeColor="text1"/>
                <w:sz w:val="26"/>
                <w:szCs w:val="26"/>
              </w:rPr>
            </w:pPr>
            <w:r w:rsidRPr="00FD6FC0">
              <w:rPr>
                <w:color w:val="000000" w:themeColor="text1"/>
                <w:sz w:val="26"/>
                <w:szCs w:val="26"/>
              </w:rPr>
              <w:t>40%</w:t>
            </w:r>
          </w:p>
        </w:tc>
        <w:tc>
          <w:tcPr>
            <w:tcW w:w="927" w:type="dxa"/>
          </w:tcPr>
          <w:p w14:paraId="5125FE60" w14:textId="77777777" w:rsidR="0087321D" w:rsidRPr="00FD6FC0" w:rsidRDefault="0087321D" w:rsidP="007D7C62">
            <w:pPr>
              <w:spacing w:before="120" w:after="120" w:line="276" w:lineRule="auto"/>
              <w:jc w:val="center"/>
              <w:rPr>
                <w:color w:val="000000" w:themeColor="text1"/>
                <w:sz w:val="26"/>
                <w:szCs w:val="26"/>
              </w:rPr>
            </w:pPr>
          </w:p>
        </w:tc>
      </w:tr>
      <w:tr w:rsidR="0087321D" w:rsidRPr="00FD6FC0" w14:paraId="22BBF4C9" w14:textId="77777777" w:rsidTr="00ED0318">
        <w:tc>
          <w:tcPr>
            <w:tcW w:w="935" w:type="dxa"/>
          </w:tcPr>
          <w:p w14:paraId="44EAB12B" w14:textId="77777777" w:rsidR="0087321D" w:rsidRPr="00FD6FC0" w:rsidRDefault="0087321D" w:rsidP="007D7C62">
            <w:pPr>
              <w:spacing w:before="120" w:after="120" w:line="276" w:lineRule="auto"/>
              <w:jc w:val="center"/>
              <w:rPr>
                <w:b/>
                <w:color w:val="000000" w:themeColor="text1"/>
                <w:sz w:val="26"/>
                <w:szCs w:val="26"/>
              </w:rPr>
            </w:pPr>
            <w:r w:rsidRPr="00FD6FC0">
              <w:rPr>
                <w:b/>
                <w:color w:val="000000" w:themeColor="text1"/>
                <w:sz w:val="26"/>
                <w:szCs w:val="26"/>
              </w:rPr>
              <w:t>Cộng</w:t>
            </w:r>
          </w:p>
        </w:tc>
        <w:tc>
          <w:tcPr>
            <w:tcW w:w="927" w:type="dxa"/>
          </w:tcPr>
          <w:p w14:paraId="7A9B9FA6" w14:textId="438A0DEA" w:rsidR="0087321D" w:rsidRPr="00FD6FC0" w:rsidRDefault="00C81D68" w:rsidP="007D7C62">
            <w:pPr>
              <w:spacing w:before="120" w:after="120" w:line="276" w:lineRule="auto"/>
              <w:jc w:val="center"/>
              <w:rPr>
                <w:b/>
                <w:color w:val="000000" w:themeColor="text1"/>
                <w:sz w:val="26"/>
                <w:szCs w:val="26"/>
              </w:rPr>
            </w:pPr>
            <w:r w:rsidRPr="00FD6FC0">
              <w:rPr>
                <w:b/>
                <w:color w:val="000000" w:themeColor="text1"/>
                <w:sz w:val="26"/>
                <w:szCs w:val="26"/>
              </w:rPr>
              <w:t>6</w:t>
            </w:r>
            <w:r w:rsidRPr="00FD6FC0">
              <w:rPr>
                <w:b/>
                <w:color w:val="000000" w:themeColor="text1"/>
                <w:sz w:val="26"/>
                <w:szCs w:val="26"/>
                <w:lang w:val="en-US"/>
              </w:rPr>
              <w:t>6</w:t>
            </w:r>
            <w:r w:rsidR="0087321D" w:rsidRPr="00FD6FC0">
              <w:rPr>
                <w:b/>
                <w:color w:val="000000" w:themeColor="text1"/>
                <w:sz w:val="26"/>
                <w:szCs w:val="26"/>
              </w:rPr>
              <w:t>%</w:t>
            </w:r>
          </w:p>
        </w:tc>
        <w:tc>
          <w:tcPr>
            <w:tcW w:w="946" w:type="dxa"/>
          </w:tcPr>
          <w:p w14:paraId="3F48AC20" w14:textId="40F6BCF2" w:rsidR="0087321D" w:rsidRPr="00FD6FC0" w:rsidRDefault="00C81D68" w:rsidP="007D7C62">
            <w:pPr>
              <w:spacing w:before="120" w:after="120" w:line="276" w:lineRule="auto"/>
              <w:jc w:val="center"/>
              <w:rPr>
                <w:b/>
                <w:color w:val="000000" w:themeColor="text1"/>
                <w:sz w:val="26"/>
                <w:szCs w:val="26"/>
              </w:rPr>
            </w:pPr>
            <w:r w:rsidRPr="00FD6FC0">
              <w:rPr>
                <w:b/>
                <w:color w:val="000000" w:themeColor="text1"/>
                <w:sz w:val="26"/>
                <w:szCs w:val="26"/>
              </w:rPr>
              <w:t>3</w:t>
            </w:r>
            <w:r w:rsidRPr="00FD6FC0">
              <w:rPr>
                <w:b/>
                <w:color w:val="000000" w:themeColor="text1"/>
                <w:sz w:val="26"/>
                <w:szCs w:val="26"/>
                <w:lang w:val="en-US"/>
              </w:rPr>
              <w:t>9,52</w:t>
            </w:r>
            <w:r w:rsidR="0087321D" w:rsidRPr="00FD6FC0">
              <w:rPr>
                <w:b/>
                <w:color w:val="000000" w:themeColor="text1"/>
                <w:sz w:val="26"/>
                <w:szCs w:val="26"/>
              </w:rPr>
              <w:t>%</w:t>
            </w:r>
          </w:p>
        </w:tc>
        <w:tc>
          <w:tcPr>
            <w:tcW w:w="927" w:type="dxa"/>
          </w:tcPr>
          <w:p w14:paraId="6200152D" w14:textId="631363C3" w:rsidR="0087321D" w:rsidRPr="00FD6FC0" w:rsidRDefault="009C2507" w:rsidP="007D7C62">
            <w:pPr>
              <w:spacing w:before="120" w:after="120" w:line="276" w:lineRule="auto"/>
              <w:jc w:val="center"/>
              <w:rPr>
                <w:b/>
                <w:color w:val="000000" w:themeColor="text1"/>
                <w:sz w:val="26"/>
                <w:szCs w:val="26"/>
              </w:rPr>
            </w:pPr>
            <w:r w:rsidRPr="00FD6FC0">
              <w:rPr>
                <w:b/>
                <w:color w:val="000000" w:themeColor="text1"/>
                <w:sz w:val="26"/>
                <w:szCs w:val="26"/>
              </w:rPr>
              <w:t>0.</w:t>
            </w:r>
            <w:r w:rsidRPr="00FD6FC0">
              <w:rPr>
                <w:b/>
                <w:color w:val="000000" w:themeColor="text1"/>
                <w:sz w:val="26"/>
                <w:szCs w:val="26"/>
                <w:lang w:val="en-US"/>
              </w:rPr>
              <w:t>48</w:t>
            </w:r>
            <w:r w:rsidR="0087321D" w:rsidRPr="00FD6FC0">
              <w:rPr>
                <w:b/>
                <w:color w:val="000000" w:themeColor="text1"/>
                <w:sz w:val="26"/>
                <w:szCs w:val="26"/>
              </w:rPr>
              <w:t>%</w:t>
            </w:r>
          </w:p>
        </w:tc>
        <w:tc>
          <w:tcPr>
            <w:tcW w:w="924" w:type="dxa"/>
          </w:tcPr>
          <w:p w14:paraId="3839391D" w14:textId="77777777" w:rsidR="0087321D" w:rsidRPr="00FD6FC0" w:rsidRDefault="0087321D" w:rsidP="007D7C62">
            <w:pPr>
              <w:spacing w:before="120" w:after="120" w:line="276" w:lineRule="auto"/>
              <w:jc w:val="center"/>
              <w:rPr>
                <w:b/>
                <w:bCs/>
                <w:color w:val="000000" w:themeColor="text1"/>
                <w:sz w:val="26"/>
                <w:szCs w:val="26"/>
              </w:rPr>
            </w:pPr>
            <w:r w:rsidRPr="00FD6FC0">
              <w:rPr>
                <w:b/>
                <w:bCs/>
                <w:color w:val="000000" w:themeColor="text1"/>
                <w:sz w:val="26"/>
                <w:szCs w:val="26"/>
              </w:rPr>
              <w:t>80%</w:t>
            </w:r>
          </w:p>
        </w:tc>
        <w:tc>
          <w:tcPr>
            <w:tcW w:w="924" w:type="dxa"/>
          </w:tcPr>
          <w:p w14:paraId="0650D83E" w14:textId="77777777" w:rsidR="0087321D" w:rsidRPr="00FD6FC0" w:rsidRDefault="0087321D" w:rsidP="007D7C62">
            <w:pPr>
              <w:spacing w:before="120" w:after="120" w:line="276" w:lineRule="auto"/>
              <w:jc w:val="center"/>
              <w:rPr>
                <w:b/>
                <w:bCs/>
                <w:color w:val="000000" w:themeColor="text1"/>
                <w:sz w:val="26"/>
                <w:szCs w:val="26"/>
              </w:rPr>
            </w:pPr>
            <w:r w:rsidRPr="00FD6FC0">
              <w:rPr>
                <w:b/>
                <w:bCs/>
                <w:color w:val="000000" w:themeColor="text1"/>
                <w:sz w:val="26"/>
                <w:szCs w:val="26"/>
              </w:rPr>
              <w:t>20%</w:t>
            </w:r>
          </w:p>
        </w:tc>
        <w:tc>
          <w:tcPr>
            <w:tcW w:w="927" w:type="dxa"/>
          </w:tcPr>
          <w:p w14:paraId="668479AB" w14:textId="77777777" w:rsidR="0087321D" w:rsidRPr="00FD6FC0" w:rsidRDefault="0087321D" w:rsidP="007D7C62">
            <w:pPr>
              <w:spacing w:before="120" w:after="120" w:line="276" w:lineRule="auto"/>
              <w:jc w:val="center"/>
              <w:rPr>
                <w:b/>
                <w:color w:val="000000" w:themeColor="text1"/>
                <w:sz w:val="26"/>
                <w:szCs w:val="26"/>
              </w:rPr>
            </w:pPr>
          </w:p>
        </w:tc>
        <w:tc>
          <w:tcPr>
            <w:tcW w:w="925" w:type="dxa"/>
          </w:tcPr>
          <w:p w14:paraId="033C8957" w14:textId="1005E919" w:rsidR="0087321D" w:rsidRPr="00FD6FC0" w:rsidRDefault="00C81D68" w:rsidP="007D7C62">
            <w:pPr>
              <w:spacing w:before="120" w:after="120" w:line="276" w:lineRule="auto"/>
              <w:jc w:val="center"/>
              <w:rPr>
                <w:b/>
                <w:color w:val="000000" w:themeColor="text1"/>
                <w:sz w:val="26"/>
                <w:szCs w:val="26"/>
              </w:rPr>
            </w:pPr>
            <w:r w:rsidRPr="00FD6FC0">
              <w:rPr>
                <w:b/>
                <w:color w:val="000000" w:themeColor="text1"/>
                <w:sz w:val="26"/>
                <w:szCs w:val="26"/>
              </w:rPr>
              <w:t>6</w:t>
            </w:r>
            <w:r w:rsidRPr="00FD6FC0">
              <w:rPr>
                <w:b/>
                <w:color w:val="000000" w:themeColor="text1"/>
                <w:sz w:val="26"/>
                <w:szCs w:val="26"/>
                <w:lang w:val="en-US"/>
              </w:rPr>
              <w:t>0</w:t>
            </w:r>
            <w:r w:rsidR="0087321D" w:rsidRPr="00FD6FC0">
              <w:rPr>
                <w:b/>
                <w:color w:val="000000" w:themeColor="text1"/>
                <w:sz w:val="26"/>
                <w:szCs w:val="26"/>
              </w:rPr>
              <w:t>%</w:t>
            </w:r>
          </w:p>
        </w:tc>
        <w:tc>
          <w:tcPr>
            <w:tcW w:w="925" w:type="dxa"/>
          </w:tcPr>
          <w:p w14:paraId="446D7784" w14:textId="5DD1801A" w:rsidR="0087321D" w:rsidRPr="00FD6FC0" w:rsidRDefault="00C81D68" w:rsidP="007D7C62">
            <w:pPr>
              <w:spacing w:before="120" w:after="120" w:line="276" w:lineRule="auto"/>
              <w:jc w:val="center"/>
              <w:rPr>
                <w:b/>
                <w:color w:val="000000" w:themeColor="text1"/>
                <w:sz w:val="26"/>
                <w:szCs w:val="26"/>
              </w:rPr>
            </w:pPr>
            <w:r w:rsidRPr="00FD6FC0">
              <w:rPr>
                <w:b/>
                <w:color w:val="000000" w:themeColor="text1"/>
                <w:sz w:val="26"/>
                <w:szCs w:val="26"/>
                <w:lang w:val="en-US"/>
              </w:rPr>
              <w:t>40</w:t>
            </w:r>
            <w:r w:rsidR="0087321D" w:rsidRPr="00FD6FC0">
              <w:rPr>
                <w:b/>
                <w:color w:val="000000" w:themeColor="text1"/>
                <w:sz w:val="26"/>
                <w:szCs w:val="26"/>
              </w:rPr>
              <w:t>%</w:t>
            </w:r>
          </w:p>
        </w:tc>
        <w:tc>
          <w:tcPr>
            <w:tcW w:w="927" w:type="dxa"/>
          </w:tcPr>
          <w:p w14:paraId="368EE38A" w14:textId="77777777" w:rsidR="0087321D" w:rsidRPr="00FD6FC0" w:rsidRDefault="0087321D" w:rsidP="007D7C62">
            <w:pPr>
              <w:spacing w:before="120" w:after="120" w:line="276" w:lineRule="auto"/>
              <w:jc w:val="center"/>
              <w:rPr>
                <w:b/>
                <w:color w:val="000000" w:themeColor="text1"/>
                <w:sz w:val="26"/>
                <w:szCs w:val="26"/>
              </w:rPr>
            </w:pPr>
          </w:p>
        </w:tc>
      </w:tr>
    </w:tbl>
    <w:p w14:paraId="4F8A39B6" w14:textId="116DD74A" w:rsidR="009F56B4" w:rsidRPr="00FD6FC0" w:rsidRDefault="009F56B4" w:rsidP="007D7C62">
      <w:pPr>
        <w:tabs>
          <w:tab w:val="left" w:pos="851"/>
        </w:tabs>
        <w:spacing w:before="120" w:after="120" w:line="276" w:lineRule="auto"/>
        <w:ind w:right="43" w:firstLine="709"/>
        <w:jc w:val="both"/>
        <w:rPr>
          <w:color w:val="000000" w:themeColor="text1"/>
          <w:sz w:val="26"/>
          <w:szCs w:val="26"/>
          <w:lang w:val="it-IT"/>
        </w:rPr>
      </w:pPr>
    </w:p>
    <w:p w14:paraId="1793E802" w14:textId="355DFFC8" w:rsidR="00B50F31" w:rsidRPr="00FD6FC0" w:rsidRDefault="0005138C" w:rsidP="007D7C62">
      <w:pPr>
        <w:spacing w:before="120" w:after="120" w:line="276" w:lineRule="auto"/>
        <w:ind w:firstLine="426"/>
        <w:jc w:val="both"/>
        <w:rPr>
          <w:b/>
          <w:color w:val="000000" w:themeColor="text1"/>
          <w:spacing w:val="-3"/>
          <w:sz w:val="26"/>
          <w:szCs w:val="26"/>
        </w:rPr>
      </w:pPr>
      <w:r w:rsidRPr="00FD6FC0">
        <w:rPr>
          <w:b/>
          <w:color w:val="000000" w:themeColor="text1"/>
          <w:spacing w:val="-3"/>
          <w:sz w:val="26"/>
          <w:szCs w:val="26"/>
        </w:rPr>
        <w:t>I</w:t>
      </w:r>
      <w:r w:rsidR="00CD6136" w:rsidRPr="00FD6FC0">
        <w:rPr>
          <w:b/>
          <w:color w:val="000000" w:themeColor="text1"/>
          <w:spacing w:val="-3"/>
          <w:sz w:val="26"/>
          <w:szCs w:val="26"/>
          <w:lang w:val="vi-VN"/>
        </w:rPr>
        <w:t>V.</w:t>
      </w:r>
      <w:r w:rsidR="002B7991" w:rsidRPr="00FD6FC0">
        <w:rPr>
          <w:b/>
          <w:color w:val="000000" w:themeColor="text1"/>
          <w:spacing w:val="-3"/>
          <w:sz w:val="26"/>
          <w:szCs w:val="26"/>
        </w:rPr>
        <w:t xml:space="preserve"> </w:t>
      </w:r>
      <w:r w:rsidRPr="00FD6FC0">
        <w:rPr>
          <w:b/>
          <w:color w:val="000000" w:themeColor="text1"/>
          <w:spacing w:val="-3"/>
          <w:sz w:val="26"/>
          <w:szCs w:val="26"/>
        </w:rPr>
        <w:t>TỔ CHỨC CÁC MÔN HỌC VÀ HOẠT ĐỘNG GIÁO DỤC</w:t>
      </w:r>
      <w:r w:rsidR="008A4183" w:rsidRPr="00FD6FC0">
        <w:rPr>
          <w:b/>
          <w:color w:val="000000" w:themeColor="text1"/>
          <w:spacing w:val="-3"/>
          <w:sz w:val="26"/>
          <w:szCs w:val="26"/>
        </w:rPr>
        <w:t xml:space="preserve"> TRONG NĂM HỌC</w:t>
      </w:r>
    </w:p>
    <w:p w14:paraId="0161018B" w14:textId="386E8144" w:rsidR="00D9003C" w:rsidRPr="00FD6FC0" w:rsidRDefault="00B50F31" w:rsidP="007D7C62">
      <w:pPr>
        <w:spacing w:before="120" w:after="120" w:line="276" w:lineRule="auto"/>
        <w:ind w:firstLine="426"/>
        <w:jc w:val="both"/>
        <w:rPr>
          <w:b/>
          <w:color w:val="000000" w:themeColor="text1"/>
          <w:sz w:val="26"/>
          <w:szCs w:val="26"/>
        </w:rPr>
      </w:pPr>
      <w:r w:rsidRPr="00FD6FC0">
        <w:rPr>
          <w:b/>
          <w:color w:val="000000" w:themeColor="text1"/>
          <w:spacing w:val="-3"/>
          <w:sz w:val="26"/>
          <w:szCs w:val="26"/>
        </w:rPr>
        <w:t xml:space="preserve">1. </w:t>
      </w:r>
      <w:r w:rsidR="00D9003C" w:rsidRPr="00FD6FC0">
        <w:rPr>
          <w:b/>
          <w:color w:val="000000" w:themeColor="text1"/>
          <w:sz w:val="26"/>
          <w:szCs w:val="26"/>
        </w:rPr>
        <w:t>Phân phối thời lượng các môn học và hoạt động giáo dục</w:t>
      </w:r>
    </w:p>
    <w:p w14:paraId="36C884E3" w14:textId="313CD4EF" w:rsidR="0092161F" w:rsidRPr="00FD6FC0" w:rsidRDefault="0092161F" w:rsidP="00CC4CD3">
      <w:pPr>
        <w:spacing w:before="120" w:after="120" w:line="276" w:lineRule="auto"/>
        <w:ind w:firstLine="720"/>
        <w:jc w:val="both"/>
        <w:rPr>
          <w:color w:val="000000" w:themeColor="text1"/>
          <w:sz w:val="26"/>
          <w:szCs w:val="26"/>
          <w:shd w:val="clear" w:color="auto" w:fill="FFFFFF"/>
        </w:rPr>
      </w:pPr>
      <w:r w:rsidRPr="00FD6FC0">
        <w:rPr>
          <w:color w:val="000000" w:themeColor="text1"/>
          <w:sz w:val="26"/>
          <w:szCs w:val="26"/>
          <w:shd w:val="clear" w:color="auto" w:fill="FFFFFF"/>
        </w:rPr>
        <w:t>Căn cứ Khung phân phối chương trình giáo dục hiện hành của Bộ Giáo dục và Đào tạo, các văn bản hướng dẫn đổi mới hoạt động chuyên môn,  Khối lớp 1,</w:t>
      </w:r>
      <w:r w:rsidR="00357536" w:rsidRPr="00FD6FC0">
        <w:rPr>
          <w:color w:val="000000" w:themeColor="text1"/>
          <w:sz w:val="26"/>
          <w:szCs w:val="26"/>
          <w:shd w:val="clear" w:color="auto" w:fill="FFFFFF"/>
        </w:rPr>
        <w:t xml:space="preserve"> </w:t>
      </w:r>
      <w:r w:rsidRPr="00FD6FC0">
        <w:rPr>
          <w:color w:val="000000" w:themeColor="text1"/>
          <w:sz w:val="26"/>
          <w:szCs w:val="26"/>
          <w:shd w:val="clear" w:color="auto" w:fill="FFFFFF"/>
        </w:rPr>
        <w:t>2</w:t>
      </w:r>
      <w:r w:rsidR="00222DAE" w:rsidRPr="00FD6FC0">
        <w:rPr>
          <w:color w:val="000000" w:themeColor="text1"/>
          <w:sz w:val="26"/>
          <w:szCs w:val="26"/>
          <w:shd w:val="clear" w:color="auto" w:fill="FFFFFF"/>
          <w:lang w:val="en-US"/>
        </w:rPr>
        <w:t>,3</w:t>
      </w:r>
      <w:r w:rsidRPr="00FD6FC0">
        <w:rPr>
          <w:color w:val="000000" w:themeColor="text1"/>
          <w:sz w:val="26"/>
          <w:szCs w:val="26"/>
          <w:shd w:val="clear" w:color="auto" w:fill="FFFFFF"/>
        </w:rPr>
        <w:t xml:space="preserve"> </w:t>
      </w:r>
      <w:r w:rsidR="0049073D" w:rsidRPr="00FD6FC0">
        <w:rPr>
          <w:color w:val="000000" w:themeColor="text1"/>
          <w:sz w:val="26"/>
          <w:szCs w:val="26"/>
          <w:shd w:val="clear" w:color="auto" w:fill="FFFFFF"/>
          <w:lang w:val="vi-VN"/>
        </w:rPr>
        <w:t xml:space="preserve">và lớp </w:t>
      </w:r>
      <w:r w:rsidR="00222DAE" w:rsidRPr="00FD6FC0">
        <w:rPr>
          <w:color w:val="000000" w:themeColor="text1"/>
          <w:sz w:val="26"/>
          <w:szCs w:val="26"/>
          <w:shd w:val="clear" w:color="auto" w:fill="FFFFFF"/>
          <w:lang w:val="en-US"/>
        </w:rPr>
        <w:t>4</w:t>
      </w:r>
      <w:r w:rsidR="0049073D" w:rsidRPr="00FD6FC0">
        <w:rPr>
          <w:color w:val="000000" w:themeColor="text1"/>
          <w:sz w:val="26"/>
          <w:szCs w:val="26"/>
          <w:shd w:val="clear" w:color="auto" w:fill="FFFFFF"/>
          <w:lang w:val="vi-VN"/>
        </w:rPr>
        <w:t xml:space="preserve"> </w:t>
      </w:r>
      <w:r w:rsidR="00357536" w:rsidRPr="00FD6FC0">
        <w:rPr>
          <w:color w:val="000000" w:themeColor="text1"/>
          <w:sz w:val="26"/>
          <w:szCs w:val="26"/>
          <w:shd w:val="clear" w:color="auto" w:fill="FFFFFF"/>
        </w:rPr>
        <w:t xml:space="preserve">trường tiểu học </w:t>
      </w:r>
      <w:r w:rsidR="009C2507" w:rsidRPr="00FD6FC0">
        <w:rPr>
          <w:color w:val="000000" w:themeColor="text1"/>
          <w:sz w:val="26"/>
          <w:szCs w:val="26"/>
          <w:shd w:val="clear" w:color="auto" w:fill="FFFFFF"/>
          <w:lang w:val="en-US"/>
        </w:rPr>
        <w:t>Cầu Xáng</w:t>
      </w:r>
      <w:r w:rsidR="00357536" w:rsidRPr="00FD6FC0">
        <w:rPr>
          <w:color w:val="000000" w:themeColor="text1"/>
          <w:sz w:val="26"/>
          <w:szCs w:val="26"/>
          <w:shd w:val="clear" w:color="auto" w:fill="FFFFFF"/>
        </w:rPr>
        <w:t xml:space="preserve"> thực hiện dạy đủ các môn học theo Chương trình giáo dục phổ thông 2018</w:t>
      </w:r>
      <w:r w:rsidR="008B7718" w:rsidRPr="00FD6FC0">
        <w:rPr>
          <w:color w:val="000000" w:themeColor="text1"/>
          <w:sz w:val="26"/>
          <w:szCs w:val="26"/>
          <w:shd w:val="clear" w:color="auto" w:fill="FFFFFF"/>
        </w:rPr>
        <w:t>.</w:t>
      </w:r>
      <w:r w:rsidR="000F2B5C" w:rsidRPr="00FD6FC0">
        <w:rPr>
          <w:color w:val="000000" w:themeColor="text1"/>
          <w:sz w:val="26"/>
          <w:szCs w:val="26"/>
          <w:shd w:val="clear" w:color="auto" w:fill="FFFFFF"/>
        </w:rPr>
        <w:t xml:space="preserve"> Khối lớp</w:t>
      </w:r>
      <w:r w:rsidR="00357536" w:rsidRPr="00FD6FC0">
        <w:rPr>
          <w:color w:val="000000" w:themeColor="text1"/>
          <w:sz w:val="26"/>
          <w:szCs w:val="26"/>
          <w:shd w:val="clear" w:color="auto" w:fill="FFFFFF"/>
        </w:rPr>
        <w:t xml:space="preserve"> 5 thực hiện dạy học đủ tiết theo Chương trình giáo dục phổ thông cấp tiểu học theo Quyết định số 16/2006/QĐ-BGDĐT, ngày 05 tháng 5 năm 2006 của Bộ Giáo dục và Đào tạo về việc ban hành Chương trình giáo dục phổ thông</w:t>
      </w:r>
      <w:r w:rsidR="00695CCC" w:rsidRPr="00FD6FC0">
        <w:rPr>
          <w:color w:val="000000" w:themeColor="text1"/>
          <w:sz w:val="26"/>
          <w:szCs w:val="26"/>
          <w:shd w:val="clear" w:color="auto" w:fill="FFFFFF"/>
        </w:rPr>
        <w:t>. Thời lượng ở mỗi khối là 35</w:t>
      </w:r>
      <w:r w:rsidR="00E95FB4" w:rsidRPr="00FD6FC0">
        <w:rPr>
          <w:color w:val="000000" w:themeColor="text1"/>
          <w:sz w:val="26"/>
          <w:szCs w:val="26"/>
          <w:shd w:val="clear" w:color="auto" w:fill="FFFFFF"/>
        </w:rPr>
        <w:t xml:space="preserve"> </w:t>
      </w:r>
      <w:r w:rsidR="00695CCC" w:rsidRPr="00FD6FC0">
        <w:rPr>
          <w:color w:val="000000" w:themeColor="text1"/>
          <w:sz w:val="26"/>
          <w:szCs w:val="26"/>
          <w:shd w:val="clear" w:color="auto" w:fill="FFFFFF"/>
        </w:rPr>
        <w:t>tiết/tuần</w:t>
      </w:r>
      <w:r w:rsidR="009D0161" w:rsidRPr="00FD6FC0">
        <w:rPr>
          <w:color w:val="000000" w:themeColor="text1"/>
          <w:sz w:val="26"/>
          <w:szCs w:val="26"/>
          <w:shd w:val="clear" w:color="auto" w:fill="FFFFFF"/>
        </w:rPr>
        <w:t xml:space="preserve">. </w:t>
      </w:r>
      <w:r w:rsidR="002D48BB" w:rsidRPr="00FD6FC0">
        <w:rPr>
          <w:color w:val="000000" w:themeColor="text1"/>
          <w:sz w:val="26"/>
          <w:szCs w:val="26"/>
          <w:shd w:val="clear" w:color="auto" w:fill="FFFFFF"/>
        </w:rPr>
        <w:t xml:space="preserve">Thực hiện giảng dạy Tiếng Anh với giáo viên bản ngữ 2 tiết/tuần. </w:t>
      </w:r>
      <w:r w:rsidRPr="00FD6FC0">
        <w:rPr>
          <w:color w:val="000000" w:themeColor="text1"/>
          <w:sz w:val="26"/>
          <w:szCs w:val="26"/>
          <w:shd w:val="clear" w:color="auto" w:fill="FFFFFF"/>
        </w:rPr>
        <w:t>(</w:t>
      </w:r>
      <w:r w:rsidR="008B7718" w:rsidRPr="00FD6FC0">
        <w:rPr>
          <w:i/>
          <w:iCs/>
          <w:color w:val="000000" w:themeColor="text1"/>
          <w:sz w:val="26"/>
          <w:szCs w:val="26"/>
          <w:shd w:val="clear" w:color="auto" w:fill="FFFFFF"/>
        </w:rPr>
        <w:t>đính kèm</w:t>
      </w:r>
      <w:r w:rsidRPr="00FD6FC0">
        <w:rPr>
          <w:i/>
          <w:iCs/>
          <w:color w:val="000000" w:themeColor="text1"/>
          <w:sz w:val="26"/>
          <w:szCs w:val="26"/>
          <w:shd w:val="clear" w:color="auto" w:fill="FFFFFF"/>
        </w:rPr>
        <w:t xml:space="preserve"> </w:t>
      </w:r>
      <w:r w:rsidR="000D6970" w:rsidRPr="00FD6FC0">
        <w:rPr>
          <w:i/>
          <w:iCs/>
          <w:color w:val="000000" w:themeColor="text1"/>
          <w:sz w:val="26"/>
          <w:szCs w:val="26"/>
          <w:shd w:val="clear" w:color="auto" w:fill="FFFFFF"/>
        </w:rPr>
        <w:t>P</w:t>
      </w:r>
      <w:r w:rsidRPr="00FD6FC0">
        <w:rPr>
          <w:i/>
          <w:iCs/>
          <w:color w:val="000000" w:themeColor="text1"/>
          <w:sz w:val="26"/>
          <w:szCs w:val="26"/>
          <w:shd w:val="clear" w:color="auto" w:fill="FFFFFF"/>
        </w:rPr>
        <w:t>hụ lục 1.1</w:t>
      </w:r>
      <w:r w:rsidRPr="00FD6FC0">
        <w:rPr>
          <w:color w:val="000000" w:themeColor="text1"/>
          <w:sz w:val="26"/>
          <w:szCs w:val="26"/>
          <w:shd w:val="clear" w:color="auto" w:fill="FFFFFF"/>
        </w:rPr>
        <w:t>)</w:t>
      </w:r>
    </w:p>
    <w:p w14:paraId="459ECC9C" w14:textId="05C19EC8" w:rsidR="0092161F" w:rsidRPr="00FD6FC0" w:rsidRDefault="0092161F" w:rsidP="00CC4CD3">
      <w:pPr>
        <w:pStyle w:val="NormalWeb"/>
        <w:spacing w:before="120" w:beforeAutospacing="0" w:after="120" w:afterAutospacing="0" w:line="276" w:lineRule="auto"/>
        <w:ind w:firstLine="720"/>
        <w:jc w:val="both"/>
        <w:rPr>
          <w:color w:val="000000" w:themeColor="text1"/>
          <w:sz w:val="26"/>
          <w:szCs w:val="26"/>
          <w:shd w:val="clear" w:color="auto" w:fill="FFFFFF"/>
          <w:lang w:val="vi"/>
        </w:rPr>
      </w:pPr>
      <w:r w:rsidRPr="00FD6FC0">
        <w:rPr>
          <w:color w:val="000000" w:themeColor="text1"/>
          <w:sz w:val="26"/>
          <w:szCs w:val="26"/>
          <w:lang w:val="vi"/>
        </w:rPr>
        <w:t>T</w:t>
      </w:r>
      <w:r w:rsidR="004D26B3" w:rsidRPr="00FD6FC0">
        <w:rPr>
          <w:color w:val="000000" w:themeColor="text1"/>
          <w:sz w:val="26"/>
          <w:szCs w:val="26"/>
          <w:lang w:val="vi"/>
        </w:rPr>
        <w:t>rường phối hợp với công ty GAIA dạy</w:t>
      </w:r>
      <w:r w:rsidRPr="00FD6FC0">
        <w:rPr>
          <w:color w:val="000000" w:themeColor="text1"/>
          <w:sz w:val="26"/>
          <w:szCs w:val="26"/>
          <w:lang w:val="vi"/>
        </w:rPr>
        <w:t xml:space="preserve"> </w:t>
      </w:r>
      <w:r w:rsidR="004D26B3" w:rsidRPr="00FD6FC0">
        <w:rPr>
          <w:color w:val="000000" w:themeColor="text1"/>
          <w:sz w:val="26"/>
          <w:szCs w:val="26"/>
          <w:lang w:val="vi"/>
        </w:rPr>
        <w:t>K</w:t>
      </w:r>
      <w:r w:rsidRPr="00FD6FC0">
        <w:rPr>
          <w:color w:val="000000" w:themeColor="text1"/>
          <w:sz w:val="26"/>
          <w:szCs w:val="26"/>
          <w:lang w:val="vi"/>
        </w:rPr>
        <w:t xml:space="preserve">ỹ năng sống </w:t>
      </w:r>
      <w:r w:rsidR="004D26B3" w:rsidRPr="00FD6FC0">
        <w:rPr>
          <w:color w:val="000000" w:themeColor="text1"/>
          <w:sz w:val="26"/>
          <w:szCs w:val="26"/>
          <w:lang w:val="vi"/>
        </w:rPr>
        <w:t>1 tiết/tuần</w:t>
      </w:r>
      <w:r w:rsidR="00F50A5E" w:rsidRPr="00FD6FC0">
        <w:rPr>
          <w:color w:val="000000" w:themeColor="text1"/>
          <w:sz w:val="26"/>
          <w:szCs w:val="26"/>
        </w:rPr>
        <w:t xml:space="preserve"> và </w:t>
      </w:r>
      <w:r w:rsidR="004F692E" w:rsidRPr="00FD6FC0">
        <w:rPr>
          <w:color w:val="000000" w:themeColor="text1"/>
          <w:sz w:val="26"/>
          <w:szCs w:val="26"/>
        </w:rPr>
        <w:t>dạy giáo dục Stem 1 tiết/</w:t>
      </w:r>
      <w:r w:rsidR="00F50A5E" w:rsidRPr="00FD6FC0">
        <w:rPr>
          <w:color w:val="000000" w:themeColor="text1"/>
          <w:sz w:val="26"/>
          <w:szCs w:val="26"/>
        </w:rPr>
        <w:t>tuần</w:t>
      </w:r>
      <w:r w:rsidR="004D26B3" w:rsidRPr="00FD6FC0">
        <w:rPr>
          <w:color w:val="000000" w:themeColor="text1"/>
          <w:sz w:val="26"/>
          <w:szCs w:val="26"/>
          <w:lang w:val="vi"/>
        </w:rPr>
        <w:t xml:space="preserve"> </w:t>
      </w:r>
      <w:r w:rsidRPr="00FD6FC0">
        <w:rPr>
          <w:color w:val="000000" w:themeColor="text1"/>
          <w:sz w:val="26"/>
          <w:szCs w:val="26"/>
          <w:lang w:val="vi"/>
        </w:rPr>
        <w:t>ở tất cả các khối lớp</w:t>
      </w:r>
      <w:r w:rsidR="004D26B3" w:rsidRPr="00FD6FC0">
        <w:rPr>
          <w:color w:val="000000" w:themeColor="text1"/>
          <w:sz w:val="26"/>
          <w:szCs w:val="26"/>
          <w:lang w:val="vi"/>
        </w:rPr>
        <w:t>.</w:t>
      </w:r>
      <w:r w:rsidRPr="00FD6FC0">
        <w:rPr>
          <w:color w:val="000000" w:themeColor="text1"/>
          <w:sz w:val="26"/>
          <w:szCs w:val="26"/>
          <w:lang w:val="vi"/>
        </w:rPr>
        <w:t xml:space="preserve"> </w:t>
      </w:r>
      <w:r w:rsidRPr="00FD6FC0">
        <w:rPr>
          <w:color w:val="000000" w:themeColor="text1"/>
          <w:sz w:val="26"/>
          <w:szCs w:val="26"/>
          <w:shd w:val="clear" w:color="auto" w:fill="FFFFFF"/>
          <w:lang w:val="vi"/>
        </w:rPr>
        <w:t>Ngoài ra, nhà trường thực hiện lồng ghé</w:t>
      </w:r>
      <w:r w:rsidR="004D26B3" w:rsidRPr="00FD6FC0">
        <w:rPr>
          <w:color w:val="000000" w:themeColor="text1"/>
          <w:sz w:val="26"/>
          <w:szCs w:val="26"/>
          <w:shd w:val="clear" w:color="auto" w:fill="FFFFFF"/>
          <w:lang w:val="vi"/>
        </w:rPr>
        <w:t xml:space="preserve">p </w:t>
      </w:r>
      <w:r w:rsidR="004D26B3" w:rsidRPr="00FD6FC0">
        <w:rPr>
          <w:color w:val="000000" w:themeColor="text1"/>
          <w:sz w:val="26"/>
          <w:szCs w:val="26"/>
          <w:lang w:val="vi"/>
        </w:rPr>
        <w:t xml:space="preserve">các nội dung được thực hiện </w:t>
      </w:r>
      <w:r w:rsidR="004D26B3" w:rsidRPr="00FD6FC0">
        <w:rPr>
          <w:color w:val="000000" w:themeColor="text1"/>
          <w:sz w:val="26"/>
          <w:szCs w:val="26"/>
          <w:shd w:val="clear" w:color="auto" w:fill="FFFFFF"/>
          <w:lang w:val="vi"/>
        </w:rPr>
        <w:t xml:space="preserve">trong các hoạt động giáo dục ngoài giờ lên lớp, trong các môn học như Đạo đức, Tiếng Việt, Tự nhiên và xã hội, Lịch sử, Địa lý một cách phù hợp như: </w:t>
      </w:r>
      <w:r w:rsidR="0095126D" w:rsidRPr="00FD6FC0">
        <w:rPr>
          <w:color w:val="000000" w:themeColor="text1"/>
          <w:sz w:val="26"/>
          <w:szCs w:val="26"/>
          <w:shd w:val="clear" w:color="auto" w:fill="FFFFFF"/>
        </w:rPr>
        <w:t>An ninh quốc phòng</w:t>
      </w:r>
      <w:r w:rsidR="003076B8" w:rsidRPr="00FD6FC0">
        <w:rPr>
          <w:color w:val="000000" w:themeColor="text1"/>
          <w:sz w:val="26"/>
          <w:szCs w:val="26"/>
          <w:shd w:val="clear" w:color="auto" w:fill="FFFFFF"/>
        </w:rPr>
        <w:t>,</w:t>
      </w:r>
      <w:r w:rsidR="0095126D" w:rsidRPr="00FD6FC0">
        <w:rPr>
          <w:color w:val="000000" w:themeColor="text1"/>
          <w:sz w:val="26"/>
          <w:szCs w:val="26"/>
          <w:shd w:val="clear" w:color="auto" w:fill="FFFFFF"/>
        </w:rPr>
        <w:t xml:space="preserve"> </w:t>
      </w:r>
      <w:r w:rsidR="003076B8" w:rsidRPr="00FD6FC0">
        <w:rPr>
          <w:color w:val="000000" w:themeColor="text1"/>
          <w:sz w:val="26"/>
          <w:szCs w:val="26"/>
          <w:shd w:val="clear" w:color="auto" w:fill="FFFFFF"/>
        </w:rPr>
        <w:t>q</w:t>
      </w:r>
      <w:r w:rsidR="0095126D" w:rsidRPr="00FD6FC0">
        <w:rPr>
          <w:color w:val="000000" w:themeColor="text1"/>
          <w:sz w:val="26"/>
          <w:szCs w:val="26"/>
          <w:shd w:val="clear" w:color="auto" w:fill="FFFFFF"/>
        </w:rPr>
        <w:t xml:space="preserve">uyền trẻ em, </w:t>
      </w:r>
      <w:r w:rsidR="004D26B3" w:rsidRPr="00FD6FC0">
        <w:rPr>
          <w:color w:val="000000" w:themeColor="text1"/>
          <w:sz w:val="26"/>
          <w:szCs w:val="26"/>
          <w:shd w:val="clear" w:color="auto" w:fill="FFFFFF"/>
          <w:lang w:val="vi"/>
        </w:rPr>
        <w:t>sử dụng bộ tài liệu</w:t>
      </w:r>
      <w:r w:rsidR="004D26B3" w:rsidRPr="00FD6FC0">
        <w:rPr>
          <w:rStyle w:val="Emphasis"/>
          <w:color w:val="000000" w:themeColor="text1"/>
          <w:sz w:val="26"/>
          <w:szCs w:val="26"/>
          <w:bdr w:val="none" w:sz="0" w:space="0" w:color="auto" w:frame="1"/>
          <w:shd w:val="clear" w:color="auto" w:fill="FFFFFF"/>
          <w:lang w:val="vi"/>
        </w:rPr>
        <w:t xml:space="preserve"> </w:t>
      </w:r>
      <w:r w:rsidR="004D26B3" w:rsidRPr="00FD6FC0">
        <w:rPr>
          <w:rStyle w:val="Emphasis"/>
          <w:i w:val="0"/>
          <w:color w:val="000000" w:themeColor="text1"/>
          <w:sz w:val="26"/>
          <w:szCs w:val="26"/>
          <w:bdr w:val="none" w:sz="0" w:space="0" w:color="auto" w:frame="1"/>
          <w:shd w:val="clear" w:color="auto" w:fill="FFFFFF"/>
          <w:lang w:val="vi"/>
        </w:rPr>
        <w:t xml:space="preserve">Văn hóa giao thông </w:t>
      </w:r>
      <w:r w:rsidR="004D26B3" w:rsidRPr="00FD6FC0">
        <w:rPr>
          <w:color w:val="000000" w:themeColor="text1"/>
          <w:sz w:val="26"/>
          <w:szCs w:val="26"/>
          <w:shd w:val="clear" w:color="auto" w:fill="FFFFFF"/>
          <w:lang w:val="vi"/>
        </w:rPr>
        <w:t xml:space="preserve">do Ủy ban An toàn Giao thông Quốc gia phối hợp, </w:t>
      </w:r>
      <w:r w:rsidRPr="00FD6FC0">
        <w:rPr>
          <w:color w:val="000000" w:themeColor="text1"/>
          <w:sz w:val="26"/>
          <w:szCs w:val="26"/>
          <w:shd w:val="clear" w:color="auto" w:fill="FFFFFF"/>
          <w:lang w:val="vi"/>
        </w:rPr>
        <w:t>các nội dung học tập và làm theo tư tưởng, đạo đức, phong cách Hồ Chí Minh sử dụng b</w:t>
      </w:r>
      <w:r w:rsidRPr="00FD6FC0">
        <w:rPr>
          <w:color w:val="000000" w:themeColor="text1"/>
          <w:sz w:val="26"/>
          <w:szCs w:val="26"/>
          <w:lang w:val="vi"/>
        </w:rPr>
        <w:t xml:space="preserve">ộ tài liệu “Bác Hồ và những bài học về đạo đức, lối </w:t>
      </w:r>
      <w:r w:rsidRPr="00FD6FC0">
        <w:rPr>
          <w:color w:val="000000" w:themeColor="text1"/>
          <w:sz w:val="26"/>
          <w:szCs w:val="26"/>
          <w:lang w:val="vi"/>
        </w:rPr>
        <w:lastRenderedPageBreak/>
        <w:t xml:space="preserve">sống dành cho học sinh” do Bộ Giáo dục và Đào tạo phối hợp với Ban Tuyên giáo Trung ương, Nhà xuất bản Giáo dục Việt Nam biên soạn. </w:t>
      </w:r>
    </w:p>
    <w:p w14:paraId="1E28AC70" w14:textId="5B1BBE24" w:rsidR="0092161F" w:rsidRPr="00FD6FC0" w:rsidRDefault="0092161F" w:rsidP="00CC4CD3">
      <w:pPr>
        <w:pStyle w:val="NormalWeb"/>
        <w:spacing w:before="120" w:beforeAutospacing="0" w:after="120" w:afterAutospacing="0" w:line="276" w:lineRule="auto"/>
        <w:ind w:firstLine="720"/>
        <w:jc w:val="both"/>
        <w:rPr>
          <w:color w:val="000000" w:themeColor="text1"/>
          <w:sz w:val="26"/>
          <w:szCs w:val="26"/>
          <w:shd w:val="clear" w:color="auto" w:fill="FFFFFF"/>
          <w:lang w:val="vi"/>
        </w:rPr>
      </w:pPr>
      <w:r w:rsidRPr="00FD6FC0">
        <w:rPr>
          <w:color w:val="000000" w:themeColor="text1"/>
          <w:sz w:val="26"/>
          <w:szCs w:val="26"/>
          <w:shd w:val="clear" w:color="auto" w:fill="FFFFFF"/>
          <w:lang w:val="vi"/>
        </w:rPr>
        <w:t>Tăng cường dạy học Tiếng Việt và Toán đối với khối lớp 1,</w:t>
      </w:r>
      <w:r w:rsidR="00100451" w:rsidRPr="00FD6FC0">
        <w:rPr>
          <w:color w:val="000000" w:themeColor="text1"/>
          <w:sz w:val="26"/>
          <w:szCs w:val="26"/>
          <w:shd w:val="clear" w:color="auto" w:fill="FFFFFF"/>
          <w:lang w:val="vi"/>
        </w:rPr>
        <w:t xml:space="preserve"> </w:t>
      </w:r>
      <w:r w:rsidRPr="00FD6FC0">
        <w:rPr>
          <w:color w:val="000000" w:themeColor="text1"/>
          <w:sz w:val="26"/>
          <w:szCs w:val="26"/>
          <w:shd w:val="clear" w:color="auto" w:fill="FFFFFF"/>
          <w:lang w:val="vi"/>
        </w:rPr>
        <w:t>2</w:t>
      </w:r>
      <w:r w:rsidR="00E95FB4" w:rsidRPr="00FD6FC0">
        <w:rPr>
          <w:color w:val="000000" w:themeColor="text1"/>
          <w:sz w:val="26"/>
          <w:szCs w:val="26"/>
          <w:shd w:val="clear" w:color="auto" w:fill="FFFFFF"/>
          <w:lang w:val="vi"/>
        </w:rPr>
        <w:t>, 3</w:t>
      </w:r>
      <w:r w:rsidR="00F50A5E" w:rsidRPr="00FD6FC0">
        <w:rPr>
          <w:color w:val="000000" w:themeColor="text1"/>
          <w:sz w:val="26"/>
          <w:szCs w:val="26"/>
          <w:shd w:val="clear" w:color="auto" w:fill="FFFFFF"/>
        </w:rPr>
        <w:t>,4</w:t>
      </w:r>
      <w:r w:rsidRPr="00FD6FC0">
        <w:rPr>
          <w:color w:val="000000" w:themeColor="text1"/>
          <w:sz w:val="26"/>
          <w:szCs w:val="26"/>
          <w:shd w:val="clear" w:color="auto" w:fill="FFFFFF"/>
          <w:lang w:val="vi"/>
        </w:rPr>
        <w:t xml:space="preserve"> nhằm giúp học sinh củng cố kiến thức, rèn luyện các kỹ năng và phát triển các năng lực, phẩm chất.</w:t>
      </w:r>
    </w:p>
    <w:p w14:paraId="4CC13FBB" w14:textId="77777777" w:rsidR="00CE3E7D" w:rsidRPr="00FD6FC0" w:rsidRDefault="00D9003C" w:rsidP="007D7C62">
      <w:pPr>
        <w:pStyle w:val="Heading3"/>
        <w:tabs>
          <w:tab w:val="left" w:pos="180"/>
          <w:tab w:val="left" w:pos="270"/>
        </w:tabs>
        <w:spacing w:before="120" w:after="120" w:line="276" w:lineRule="auto"/>
        <w:ind w:left="0" w:firstLine="426"/>
        <w:rPr>
          <w:color w:val="000000" w:themeColor="text1"/>
          <w:sz w:val="26"/>
          <w:szCs w:val="26"/>
        </w:rPr>
      </w:pPr>
      <w:r w:rsidRPr="00FD6FC0">
        <w:rPr>
          <w:color w:val="000000" w:themeColor="text1"/>
          <w:sz w:val="26"/>
          <w:szCs w:val="26"/>
          <w:lang w:val="vi-VN"/>
        </w:rPr>
        <w:t xml:space="preserve">2. </w:t>
      </w:r>
      <w:r w:rsidRPr="00FD6FC0">
        <w:rPr>
          <w:color w:val="000000" w:themeColor="text1"/>
          <w:sz w:val="26"/>
          <w:szCs w:val="26"/>
        </w:rPr>
        <w:t xml:space="preserve">Các hoạt động giáo dục tập thể </w:t>
      </w:r>
      <w:r w:rsidR="00AE08F1" w:rsidRPr="00FD6FC0">
        <w:rPr>
          <w:color w:val="000000" w:themeColor="text1"/>
          <w:sz w:val="26"/>
          <w:szCs w:val="26"/>
        </w:rPr>
        <w:t>và theo nhu cầu người học</w:t>
      </w:r>
    </w:p>
    <w:p w14:paraId="1C6985F0" w14:textId="3DBE0AD8" w:rsidR="00BA2FD1" w:rsidRPr="00FD6FC0" w:rsidRDefault="00BA2FD1" w:rsidP="007D7C62">
      <w:pPr>
        <w:spacing w:before="120" w:after="120" w:line="276" w:lineRule="auto"/>
        <w:ind w:firstLine="567"/>
        <w:jc w:val="both"/>
        <w:rPr>
          <w:b/>
          <w:bCs/>
          <w:i/>
          <w:iCs/>
          <w:color w:val="000000" w:themeColor="text1"/>
          <w:sz w:val="26"/>
          <w:szCs w:val="26"/>
        </w:rPr>
      </w:pPr>
      <w:r w:rsidRPr="00FD6FC0">
        <w:rPr>
          <w:b/>
          <w:bCs/>
          <w:i/>
          <w:iCs/>
          <w:color w:val="000000" w:themeColor="text1"/>
          <w:sz w:val="26"/>
          <w:szCs w:val="26"/>
        </w:rPr>
        <w:t xml:space="preserve">2.1. Các hoạt động giáo dục tập thể thực hiện trong năm học </w:t>
      </w:r>
    </w:p>
    <w:p w14:paraId="3AAA7CE7" w14:textId="4200E672" w:rsidR="00BA2FD1" w:rsidRPr="00FD6FC0" w:rsidRDefault="00BA2FD1" w:rsidP="00CC4CD3">
      <w:pPr>
        <w:spacing w:before="120" w:after="120" w:line="276" w:lineRule="auto"/>
        <w:ind w:firstLine="720"/>
        <w:jc w:val="both"/>
        <w:rPr>
          <w:i/>
          <w:iCs/>
          <w:color w:val="000000" w:themeColor="text1"/>
          <w:sz w:val="26"/>
          <w:szCs w:val="26"/>
        </w:rPr>
      </w:pPr>
      <w:r w:rsidRPr="00FD6FC0">
        <w:rPr>
          <w:color w:val="000000" w:themeColor="text1"/>
          <w:sz w:val="26"/>
          <w:szCs w:val="26"/>
          <w:lang w:eastAsia="vi-VN"/>
        </w:rPr>
        <w:t xml:space="preserve">Nhà trường giáo dục các em theo chủ điểm của từng tháng về </w:t>
      </w:r>
      <w:r w:rsidRPr="00FD6FC0">
        <w:rPr>
          <w:color w:val="000000" w:themeColor="text1"/>
          <w:sz w:val="26"/>
          <w:szCs w:val="26"/>
        </w:rPr>
        <w:t xml:space="preserve">Truyền thống nhà trường; </w:t>
      </w:r>
      <w:r w:rsidR="00B54971" w:rsidRPr="00FD6FC0">
        <w:rPr>
          <w:color w:val="000000" w:themeColor="text1"/>
          <w:sz w:val="26"/>
          <w:szCs w:val="26"/>
          <w:lang w:val="en-US"/>
        </w:rPr>
        <w:t>Vòng tay bè bạn</w:t>
      </w:r>
      <w:r w:rsidRPr="00FD6FC0">
        <w:rPr>
          <w:color w:val="000000" w:themeColor="text1"/>
          <w:sz w:val="26"/>
          <w:szCs w:val="26"/>
        </w:rPr>
        <w:t xml:space="preserve">; </w:t>
      </w:r>
      <w:r w:rsidR="00B54971" w:rsidRPr="00FD6FC0">
        <w:rPr>
          <w:color w:val="000000" w:themeColor="text1"/>
          <w:sz w:val="26"/>
          <w:szCs w:val="26"/>
          <w:lang w:val="en-US"/>
        </w:rPr>
        <w:t>Biết ơn thầy cô giáo</w:t>
      </w:r>
      <w:r w:rsidRPr="00FD6FC0">
        <w:rPr>
          <w:color w:val="000000" w:themeColor="text1"/>
          <w:sz w:val="26"/>
          <w:szCs w:val="26"/>
        </w:rPr>
        <w:t xml:space="preserve">; Uống nước nhớ nguồn; </w:t>
      </w:r>
      <w:r w:rsidR="00B54971" w:rsidRPr="00FD6FC0">
        <w:rPr>
          <w:sz w:val="26"/>
          <w:szCs w:val="26"/>
          <w:lang w:val="en-US"/>
        </w:rPr>
        <w:t>Ngày tết quê em-Em yêu Tổ quốc Việt Nam</w:t>
      </w:r>
      <w:r w:rsidRPr="00FD6FC0">
        <w:rPr>
          <w:color w:val="000000" w:themeColor="text1"/>
          <w:sz w:val="26"/>
          <w:szCs w:val="26"/>
        </w:rPr>
        <w:t xml:space="preserve">; </w:t>
      </w:r>
      <w:r w:rsidR="00B54971" w:rsidRPr="00FD6FC0">
        <w:rPr>
          <w:color w:val="000000" w:themeColor="text1"/>
          <w:sz w:val="26"/>
          <w:szCs w:val="26"/>
          <w:lang w:val="en-US"/>
        </w:rPr>
        <w:t>Mừng Đảng mừng Xuân</w:t>
      </w:r>
      <w:r w:rsidRPr="00FD6FC0">
        <w:rPr>
          <w:color w:val="000000" w:themeColor="text1"/>
          <w:sz w:val="26"/>
          <w:szCs w:val="26"/>
        </w:rPr>
        <w:t xml:space="preserve">; </w:t>
      </w:r>
      <w:r w:rsidR="00B54971" w:rsidRPr="00FD6FC0">
        <w:rPr>
          <w:color w:val="000000" w:themeColor="text1"/>
          <w:sz w:val="26"/>
          <w:szCs w:val="26"/>
          <w:lang w:val="en-US"/>
        </w:rPr>
        <w:t xml:space="preserve">Yêu quý mẹ và cô giáo; </w:t>
      </w:r>
      <w:r w:rsidRPr="00FD6FC0">
        <w:rPr>
          <w:bCs/>
          <w:color w:val="000000" w:themeColor="text1"/>
          <w:sz w:val="26"/>
          <w:szCs w:val="26"/>
        </w:rPr>
        <w:t>Hòa bình hữu nghị;</w:t>
      </w:r>
      <w:r w:rsidR="00B54971" w:rsidRPr="00FD6FC0">
        <w:rPr>
          <w:bCs/>
          <w:color w:val="000000" w:themeColor="text1"/>
          <w:sz w:val="26"/>
          <w:szCs w:val="26"/>
          <w:lang w:val="en-US"/>
        </w:rPr>
        <w:t xml:space="preserve"> Bác Hồ kính yêu</w:t>
      </w:r>
      <w:r w:rsidRPr="00FD6FC0">
        <w:rPr>
          <w:bCs/>
          <w:color w:val="000000" w:themeColor="text1"/>
          <w:sz w:val="26"/>
          <w:szCs w:val="26"/>
        </w:rPr>
        <w:t xml:space="preserve"> </w:t>
      </w:r>
      <w:r w:rsidRPr="00FD6FC0">
        <w:rPr>
          <w:color w:val="000000" w:themeColor="text1"/>
          <w:sz w:val="26"/>
          <w:szCs w:val="26"/>
        </w:rPr>
        <w:t>(</w:t>
      </w:r>
      <w:r w:rsidRPr="00FD6FC0">
        <w:rPr>
          <w:i/>
          <w:iCs/>
          <w:color w:val="000000" w:themeColor="text1"/>
          <w:sz w:val="26"/>
          <w:szCs w:val="26"/>
        </w:rPr>
        <w:t xml:space="preserve">đính kèm </w:t>
      </w:r>
      <w:r w:rsidR="00033E12" w:rsidRPr="00FD6FC0">
        <w:rPr>
          <w:i/>
          <w:iCs/>
          <w:color w:val="000000" w:themeColor="text1"/>
          <w:sz w:val="26"/>
          <w:szCs w:val="26"/>
        </w:rPr>
        <w:t>P</w:t>
      </w:r>
      <w:r w:rsidRPr="00FD6FC0">
        <w:rPr>
          <w:i/>
          <w:iCs/>
          <w:color w:val="000000" w:themeColor="text1"/>
          <w:sz w:val="26"/>
          <w:szCs w:val="26"/>
        </w:rPr>
        <w:t>hụ lục 1.2)</w:t>
      </w:r>
    </w:p>
    <w:p w14:paraId="36749751" w14:textId="0FACE48C" w:rsidR="00BA2FD1" w:rsidRPr="00FD6FC0" w:rsidRDefault="00BA2FD1" w:rsidP="00CC4CD3">
      <w:pPr>
        <w:spacing w:before="120" w:after="120" w:line="276" w:lineRule="auto"/>
        <w:ind w:firstLine="720"/>
        <w:jc w:val="both"/>
        <w:rPr>
          <w:color w:val="000000" w:themeColor="text1"/>
          <w:sz w:val="26"/>
          <w:szCs w:val="26"/>
        </w:rPr>
      </w:pPr>
      <w:r w:rsidRPr="00FD6FC0">
        <w:rPr>
          <w:color w:val="000000" w:themeColor="text1"/>
          <w:sz w:val="26"/>
          <w:szCs w:val="26"/>
        </w:rPr>
        <w:t>T</w:t>
      </w:r>
      <w:r w:rsidRPr="00FD6FC0">
        <w:rPr>
          <w:color w:val="000000" w:themeColor="text1"/>
          <w:sz w:val="26"/>
          <w:szCs w:val="26"/>
          <w:shd w:val="clear" w:color="auto" w:fill="FFFFFF"/>
        </w:rPr>
        <w:t xml:space="preserve">ổ chức các hoạt động tập thể, hoạt động giáo dục ngoài giờ lên lớp; </w:t>
      </w:r>
      <w:r w:rsidRPr="00FD6FC0">
        <w:rPr>
          <w:color w:val="000000" w:themeColor="text1"/>
          <w:sz w:val="26"/>
          <w:szCs w:val="26"/>
        </w:rPr>
        <w:t>xây dựng, phát triển thư viện trường học đáp ứng nhu cầu đổi mới giáo dục phổ thông theo hướng tiếp cận năng lực cho học sinh.</w:t>
      </w:r>
    </w:p>
    <w:p w14:paraId="441BDCAD" w14:textId="598B0DA6" w:rsidR="00BA2FD1" w:rsidRPr="00FD6FC0" w:rsidRDefault="00BA2FD1" w:rsidP="00CC4CD3">
      <w:pPr>
        <w:spacing w:before="120" w:after="120" w:line="276" w:lineRule="auto"/>
        <w:ind w:firstLine="720"/>
        <w:jc w:val="both"/>
        <w:rPr>
          <w:color w:val="000000" w:themeColor="text1"/>
          <w:sz w:val="26"/>
          <w:szCs w:val="26"/>
        </w:rPr>
      </w:pPr>
      <w:r w:rsidRPr="00FD6FC0">
        <w:rPr>
          <w:color w:val="000000" w:themeColor="text1"/>
          <w:sz w:val="26"/>
          <w:szCs w:val="26"/>
        </w:rPr>
        <w:t>Tập trung xây dựng và quản lý tốt môi trường giáo dục thân thiện, lành mạnh, dân chủ, an toàn, chất lượng và bình đẳng</w:t>
      </w:r>
      <w:r w:rsidR="00205BCE" w:rsidRPr="00FD6FC0">
        <w:rPr>
          <w:color w:val="000000" w:themeColor="text1"/>
          <w:sz w:val="26"/>
          <w:szCs w:val="26"/>
        </w:rPr>
        <w:t xml:space="preserve">. </w:t>
      </w:r>
      <w:r w:rsidRPr="00FD6FC0">
        <w:rPr>
          <w:color w:val="000000" w:themeColor="text1"/>
          <w:sz w:val="26"/>
          <w:szCs w:val="26"/>
        </w:rPr>
        <w:t>Chuyển các hoạt động tập thể, hoạt động giáo dục ngoài giờ lên lớp, hoạt động ngoại khóa sang hướng tổ chức hoạt động trải nghiệm</w:t>
      </w:r>
      <w:r w:rsidR="00205BCE" w:rsidRPr="00FD6FC0">
        <w:rPr>
          <w:color w:val="000000" w:themeColor="text1"/>
          <w:sz w:val="26"/>
          <w:szCs w:val="26"/>
        </w:rPr>
        <w:t>.</w:t>
      </w:r>
    </w:p>
    <w:p w14:paraId="2CDFFF78" w14:textId="0269947E" w:rsidR="00205BCE" w:rsidRPr="00FD6FC0" w:rsidRDefault="00BA2FD1" w:rsidP="00CC4CD3">
      <w:pPr>
        <w:spacing w:before="120" w:after="120" w:line="276" w:lineRule="auto"/>
        <w:ind w:firstLine="720"/>
        <w:jc w:val="both"/>
        <w:rPr>
          <w:color w:val="000000" w:themeColor="text1"/>
          <w:sz w:val="26"/>
          <w:szCs w:val="26"/>
        </w:rPr>
      </w:pPr>
      <w:r w:rsidRPr="00FD6FC0">
        <w:rPr>
          <w:color w:val="000000" w:themeColor="text1"/>
          <w:sz w:val="26"/>
          <w:szCs w:val="26"/>
        </w:rPr>
        <w:t xml:space="preserve">Tập trung giáo dục đạo đức, lối sống cho học sinh, giáo dục giá trị sống, kỹ năng sống, kỹ năng tự bảo vệ bản thân tránh bị xâm hại, bạo lực, ý thức giữ gìn môi trường xanh - sạch - đẹp; an toàn giao thông, phát triển văn hóa đọc. </w:t>
      </w:r>
    </w:p>
    <w:p w14:paraId="22CC5544" w14:textId="2E0A80D9" w:rsidR="00571812" w:rsidRPr="00FD6FC0" w:rsidRDefault="00C81D58" w:rsidP="00CC4CD3">
      <w:pPr>
        <w:spacing w:before="120" w:after="120" w:line="276" w:lineRule="auto"/>
        <w:ind w:firstLine="720"/>
        <w:jc w:val="both"/>
        <w:rPr>
          <w:color w:val="000000" w:themeColor="text1"/>
          <w:sz w:val="26"/>
          <w:szCs w:val="26"/>
        </w:rPr>
      </w:pPr>
      <w:r w:rsidRPr="00FD6FC0">
        <w:rPr>
          <w:color w:val="000000" w:themeColor="text1"/>
          <w:sz w:val="26"/>
          <w:szCs w:val="26"/>
        </w:rPr>
        <w:t>Chú trọng kết hợp dạy chữ với dạy người, giáo dục ý thức, trách nhiệm của công dân đối với gia đình, nhà trường, xã hội. Thực hiện tốt các cuộc vận động, các phong trào thi đua của ngành phù hợp điều kiện của trường.</w:t>
      </w:r>
    </w:p>
    <w:p w14:paraId="0704678E" w14:textId="30B296CB" w:rsidR="007A5E77" w:rsidRPr="00FD6FC0" w:rsidRDefault="005A27CD" w:rsidP="007D7C62">
      <w:pPr>
        <w:spacing w:before="120" w:after="120" w:line="276" w:lineRule="auto"/>
        <w:ind w:firstLine="426"/>
        <w:jc w:val="both"/>
        <w:rPr>
          <w:color w:val="000000" w:themeColor="text1"/>
          <w:sz w:val="26"/>
          <w:szCs w:val="26"/>
        </w:rPr>
      </w:pPr>
      <w:r w:rsidRPr="00FD6FC0">
        <w:rPr>
          <w:b/>
          <w:bCs/>
          <w:i/>
          <w:iCs/>
          <w:color w:val="000000" w:themeColor="text1"/>
          <w:sz w:val="26"/>
          <w:szCs w:val="26"/>
        </w:rPr>
        <w:t>2.2. Tổ chức hoạt động cho học sinh sau giờ học chính thức trong ngày, theo nhu cầu người học và trong thời gian bán trú tại trường</w:t>
      </w:r>
      <w:r w:rsidR="00241A69" w:rsidRPr="00FD6FC0">
        <w:rPr>
          <w:color w:val="000000" w:themeColor="text1"/>
          <w:sz w:val="26"/>
          <w:szCs w:val="26"/>
        </w:rPr>
        <w:t xml:space="preserve"> (</w:t>
      </w:r>
      <w:r w:rsidR="00241A69" w:rsidRPr="00FD6FC0">
        <w:rPr>
          <w:i/>
          <w:iCs/>
          <w:color w:val="000000" w:themeColor="text1"/>
          <w:sz w:val="26"/>
          <w:szCs w:val="26"/>
        </w:rPr>
        <w:t xml:space="preserve">đính kèm </w:t>
      </w:r>
      <w:r w:rsidR="008F59FA" w:rsidRPr="00FD6FC0">
        <w:rPr>
          <w:i/>
          <w:iCs/>
          <w:color w:val="000000" w:themeColor="text1"/>
          <w:sz w:val="26"/>
          <w:szCs w:val="26"/>
        </w:rPr>
        <w:t>P</w:t>
      </w:r>
      <w:r w:rsidR="00241A69" w:rsidRPr="00FD6FC0">
        <w:rPr>
          <w:i/>
          <w:iCs/>
          <w:color w:val="000000" w:themeColor="text1"/>
          <w:sz w:val="26"/>
          <w:szCs w:val="26"/>
        </w:rPr>
        <w:t>hụ lục 1.3</w:t>
      </w:r>
      <w:r w:rsidR="00241A69" w:rsidRPr="00FD6FC0">
        <w:rPr>
          <w:color w:val="000000" w:themeColor="text1"/>
          <w:sz w:val="26"/>
          <w:szCs w:val="26"/>
        </w:rPr>
        <w:t>)</w:t>
      </w:r>
    </w:p>
    <w:p w14:paraId="7F80FCB5" w14:textId="7F428437" w:rsidR="005708F5" w:rsidRPr="00FD6FC0" w:rsidRDefault="005708F5" w:rsidP="00CC4CD3">
      <w:pPr>
        <w:spacing w:before="120" w:after="120" w:line="276" w:lineRule="auto"/>
        <w:ind w:firstLine="709"/>
        <w:jc w:val="both"/>
        <w:rPr>
          <w:bCs/>
          <w:color w:val="000000" w:themeColor="text1"/>
          <w:sz w:val="26"/>
          <w:szCs w:val="26"/>
          <w:lang w:val="nb-NO"/>
        </w:rPr>
      </w:pPr>
      <w:r w:rsidRPr="00FD6FC0">
        <w:rPr>
          <w:bCs/>
          <w:color w:val="000000" w:themeColor="text1"/>
          <w:sz w:val="26"/>
          <w:szCs w:val="26"/>
          <w:lang w:val="nb-NO"/>
        </w:rPr>
        <w:t>Xây dựng kế hoạch tổ chức bán trú với nội dung, hình thức phù hợp điều kiện thực tế, trên cơ sở thống nhất, tự nguyện của học sinh, cha mẹ học sinh; các hoạt động bán trú được tổ chức trong khoảng thời gian từ sau giờ học buổi sáng đến trước khi bắt đầu giờ học buổi chiều, thông qua hoạt động bán trú góp phần rèn luyện học sinh về kĩ năng sống, đạo đức, tính kỉ luật, tự phục vụ, trách nhiệm, chia sẻ, yêu thương. Bên cạnh đó, t</w:t>
      </w:r>
      <w:r w:rsidRPr="00FD6FC0">
        <w:rPr>
          <w:color w:val="000000" w:themeColor="text1"/>
          <w:sz w:val="26"/>
          <w:szCs w:val="26"/>
          <w:lang w:val="nb-NO"/>
        </w:rPr>
        <w:t>ổ chức các hoạt động tă</w:t>
      </w:r>
      <w:r w:rsidRPr="00FD6FC0">
        <w:rPr>
          <w:color w:val="000000" w:themeColor="text1"/>
          <w:spacing w:val="-5"/>
          <w:sz w:val="26"/>
          <w:szCs w:val="26"/>
          <w:lang w:val="vi-VN"/>
        </w:rPr>
        <w:t xml:space="preserve">ng cường thể lực cho học sinh </w:t>
      </w:r>
      <w:r w:rsidRPr="00FD6FC0">
        <w:rPr>
          <w:color w:val="000000" w:themeColor="text1"/>
          <w:spacing w:val="-5"/>
          <w:sz w:val="26"/>
          <w:szCs w:val="26"/>
          <w:lang w:val="en-US"/>
        </w:rPr>
        <w:t>theo</w:t>
      </w:r>
      <w:r w:rsidRPr="00FD6FC0">
        <w:rPr>
          <w:color w:val="000000" w:themeColor="text1"/>
          <w:spacing w:val="-3"/>
          <w:sz w:val="26"/>
          <w:szCs w:val="26"/>
        </w:rPr>
        <w:t xml:space="preserve"> </w:t>
      </w:r>
      <w:r w:rsidRPr="00FD6FC0">
        <w:rPr>
          <w:color w:val="000000" w:themeColor="text1"/>
          <w:sz w:val="26"/>
          <w:szCs w:val="26"/>
        </w:rPr>
        <w:t xml:space="preserve">Quyết định số </w:t>
      </w:r>
      <w:r w:rsidRPr="00FD6FC0">
        <w:rPr>
          <w:color w:val="000000" w:themeColor="text1"/>
          <w:sz w:val="26"/>
          <w:szCs w:val="26"/>
          <w:lang w:val="vi-VN"/>
        </w:rPr>
        <w:t>2195</w:t>
      </w:r>
      <w:r w:rsidRPr="00FD6FC0">
        <w:rPr>
          <w:color w:val="000000" w:themeColor="text1"/>
          <w:sz w:val="26"/>
          <w:szCs w:val="26"/>
        </w:rPr>
        <w:t>/QĐ-</w:t>
      </w:r>
      <w:r w:rsidRPr="00FD6FC0">
        <w:rPr>
          <w:color w:val="000000" w:themeColor="text1"/>
          <w:sz w:val="26"/>
          <w:szCs w:val="26"/>
          <w:lang w:val="vi-VN"/>
        </w:rPr>
        <w:t xml:space="preserve">BGDĐT </w:t>
      </w:r>
      <w:r w:rsidRPr="00FD6FC0">
        <w:rPr>
          <w:color w:val="000000" w:themeColor="text1"/>
          <w:sz w:val="26"/>
          <w:szCs w:val="26"/>
        </w:rPr>
        <w:t xml:space="preserve">ngày </w:t>
      </w:r>
      <w:r w:rsidRPr="00FD6FC0">
        <w:rPr>
          <w:color w:val="000000" w:themeColor="text1"/>
          <w:sz w:val="26"/>
          <w:szCs w:val="26"/>
          <w:lang w:val="vi-VN"/>
        </w:rPr>
        <w:t>10</w:t>
      </w:r>
      <w:r w:rsidRPr="00FD6FC0">
        <w:rPr>
          <w:color w:val="000000" w:themeColor="text1"/>
          <w:sz w:val="26"/>
          <w:szCs w:val="26"/>
        </w:rPr>
        <w:t>/</w:t>
      </w:r>
      <w:r w:rsidRPr="00FD6FC0">
        <w:rPr>
          <w:color w:val="000000" w:themeColor="text1"/>
          <w:sz w:val="26"/>
          <w:szCs w:val="26"/>
          <w:lang w:val="vi-VN"/>
        </w:rPr>
        <w:t>08</w:t>
      </w:r>
      <w:r w:rsidRPr="00FD6FC0">
        <w:rPr>
          <w:color w:val="000000" w:themeColor="text1"/>
          <w:sz w:val="26"/>
          <w:szCs w:val="26"/>
        </w:rPr>
        <w:t>/</w:t>
      </w:r>
      <w:r w:rsidRPr="00FD6FC0">
        <w:rPr>
          <w:color w:val="000000" w:themeColor="text1"/>
          <w:sz w:val="26"/>
          <w:szCs w:val="26"/>
          <w:lang w:val="vi-VN"/>
        </w:rPr>
        <w:t>2022</w:t>
      </w:r>
      <w:r w:rsidRPr="00FD6FC0">
        <w:rPr>
          <w:color w:val="000000" w:themeColor="text1"/>
          <w:sz w:val="26"/>
          <w:szCs w:val="26"/>
        </w:rPr>
        <w:t xml:space="preserve"> </w:t>
      </w:r>
      <w:r w:rsidRPr="00FD6FC0">
        <w:rPr>
          <w:color w:val="000000" w:themeColor="text1"/>
          <w:spacing w:val="-5"/>
          <w:sz w:val="26"/>
          <w:szCs w:val="26"/>
        </w:rPr>
        <w:t xml:space="preserve">của </w:t>
      </w:r>
      <w:r w:rsidRPr="00FD6FC0">
        <w:rPr>
          <w:color w:val="000000" w:themeColor="text1"/>
          <w:spacing w:val="-5"/>
          <w:sz w:val="26"/>
          <w:szCs w:val="26"/>
          <w:lang w:val="vi-VN"/>
        </w:rPr>
        <w:t>Bộ Giáo dục và Đào tạo quyết định về việc phê duyệt hướng dẫn công tác tổ chức bữa ăn học đường kết hợp tăng cường hoạt động thể lực cho trẻ em, học sinh trong các cơ sở giáo dục mầm non và tiểu học</w:t>
      </w:r>
      <w:r w:rsidRPr="00FD6FC0">
        <w:rPr>
          <w:color w:val="000000" w:themeColor="text1"/>
          <w:spacing w:val="-5"/>
          <w:sz w:val="26"/>
          <w:szCs w:val="26"/>
          <w:lang w:val="en-US"/>
        </w:rPr>
        <w:t xml:space="preserve">; </w:t>
      </w:r>
      <w:r w:rsidRPr="00FD6FC0">
        <w:rPr>
          <w:color w:val="000000" w:themeColor="text1"/>
          <w:spacing w:val="-6"/>
          <w:sz w:val="26"/>
          <w:szCs w:val="26"/>
        </w:rPr>
        <w:t xml:space="preserve">Quyết </w:t>
      </w:r>
      <w:r w:rsidRPr="00FD6FC0">
        <w:rPr>
          <w:color w:val="000000" w:themeColor="text1"/>
          <w:spacing w:val="-5"/>
          <w:sz w:val="26"/>
          <w:szCs w:val="26"/>
        </w:rPr>
        <w:t xml:space="preserve">định </w:t>
      </w:r>
      <w:r w:rsidRPr="00FD6FC0">
        <w:rPr>
          <w:color w:val="000000" w:themeColor="text1"/>
          <w:spacing w:val="-3"/>
          <w:sz w:val="26"/>
          <w:szCs w:val="26"/>
        </w:rPr>
        <w:t xml:space="preserve">số </w:t>
      </w:r>
      <w:r w:rsidRPr="00FD6FC0">
        <w:rPr>
          <w:color w:val="000000" w:themeColor="text1"/>
          <w:spacing w:val="-3"/>
          <w:sz w:val="26"/>
          <w:szCs w:val="26"/>
          <w:lang w:val="vi-VN"/>
        </w:rPr>
        <w:t>1536</w:t>
      </w:r>
      <w:r w:rsidRPr="00FD6FC0">
        <w:rPr>
          <w:color w:val="000000" w:themeColor="text1"/>
          <w:spacing w:val="-7"/>
          <w:sz w:val="26"/>
          <w:szCs w:val="26"/>
        </w:rPr>
        <w:t>/</w:t>
      </w:r>
      <w:r w:rsidRPr="00FD6FC0">
        <w:rPr>
          <w:color w:val="000000" w:themeColor="text1"/>
          <w:spacing w:val="-7"/>
          <w:sz w:val="26"/>
          <w:szCs w:val="26"/>
          <w:lang w:val="vi-VN"/>
        </w:rPr>
        <w:t>GDĐT</w:t>
      </w:r>
      <w:r w:rsidRPr="00FD6FC0">
        <w:rPr>
          <w:color w:val="000000" w:themeColor="text1"/>
          <w:spacing w:val="-7"/>
          <w:sz w:val="26"/>
          <w:szCs w:val="26"/>
        </w:rPr>
        <w:t xml:space="preserve"> </w:t>
      </w:r>
      <w:r w:rsidRPr="00FD6FC0">
        <w:rPr>
          <w:color w:val="000000" w:themeColor="text1"/>
          <w:spacing w:val="-5"/>
          <w:sz w:val="26"/>
          <w:szCs w:val="26"/>
        </w:rPr>
        <w:t xml:space="preserve">ngày </w:t>
      </w:r>
      <w:r w:rsidRPr="00FD6FC0">
        <w:rPr>
          <w:color w:val="000000" w:themeColor="text1"/>
          <w:spacing w:val="-6"/>
          <w:sz w:val="26"/>
          <w:szCs w:val="26"/>
          <w:lang w:val="vi-VN"/>
        </w:rPr>
        <w:t>15</w:t>
      </w:r>
      <w:r w:rsidRPr="00FD6FC0">
        <w:rPr>
          <w:color w:val="000000" w:themeColor="text1"/>
          <w:spacing w:val="-6"/>
          <w:sz w:val="26"/>
          <w:szCs w:val="26"/>
        </w:rPr>
        <w:t>/</w:t>
      </w:r>
      <w:r w:rsidRPr="00FD6FC0">
        <w:rPr>
          <w:color w:val="000000" w:themeColor="text1"/>
          <w:spacing w:val="-6"/>
          <w:sz w:val="26"/>
          <w:szCs w:val="26"/>
          <w:lang w:val="vi-VN"/>
        </w:rPr>
        <w:t>09</w:t>
      </w:r>
      <w:r w:rsidRPr="00FD6FC0">
        <w:rPr>
          <w:color w:val="000000" w:themeColor="text1"/>
          <w:spacing w:val="-6"/>
          <w:sz w:val="26"/>
          <w:szCs w:val="26"/>
        </w:rPr>
        <w:t>/</w:t>
      </w:r>
      <w:r w:rsidRPr="00FD6FC0">
        <w:rPr>
          <w:color w:val="000000" w:themeColor="text1"/>
          <w:spacing w:val="-6"/>
          <w:sz w:val="26"/>
          <w:szCs w:val="26"/>
          <w:lang w:val="vi-VN"/>
        </w:rPr>
        <w:t>2022</w:t>
      </w:r>
      <w:r w:rsidRPr="00FD6FC0">
        <w:rPr>
          <w:color w:val="000000" w:themeColor="text1"/>
          <w:spacing w:val="-6"/>
          <w:sz w:val="26"/>
          <w:szCs w:val="26"/>
        </w:rPr>
        <w:t xml:space="preserve"> </w:t>
      </w:r>
      <w:r w:rsidRPr="00FD6FC0">
        <w:rPr>
          <w:color w:val="000000" w:themeColor="text1"/>
          <w:spacing w:val="-5"/>
          <w:sz w:val="26"/>
          <w:szCs w:val="26"/>
        </w:rPr>
        <w:t xml:space="preserve">của </w:t>
      </w:r>
      <w:r w:rsidRPr="00FD6FC0">
        <w:rPr>
          <w:color w:val="000000" w:themeColor="text1"/>
          <w:spacing w:val="-5"/>
          <w:sz w:val="26"/>
          <w:szCs w:val="26"/>
          <w:lang w:val="vi-VN"/>
        </w:rPr>
        <w:t>phòng Giáo dục và Đào tạo về việc hướng dẫn công tác tổ chức bữa ăn học đường kết hợp tăng cường hoạt động thể lực cho học sinh</w:t>
      </w:r>
      <w:r w:rsidRPr="00FD6FC0">
        <w:rPr>
          <w:color w:val="000000" w:themeColor="text1"/>
          <w:spacing w:val="-5"/>
          <w:sz w:val="26"/>
          <w:szCs w:val="26"/>
          <w:lang w:val="en-US"/>
        </w:rPr>
        <w:t xml:space="preserve">. </w:t>
      </w:r>
    </w:p>
    <w:p w14:paraId="4725379E" w14:textId="7D31E94D" w:rsidR="005708F5" w:rsidRPr="00FD6FC0" w:rsidRDefault="003304E4" w:rsidP="00B54971">
      <w:pPr>
        <w:spacing w:before="120" w:after="120" w:line="276" w:lineRule="auto"/>
        <w:ind w:firstLine="720"/>
        <w:jc w:val="both"/>
        <w:rPr>
          <w:bCs/>
          <w:color w:val="000000" w:themeColor="text1"/>
          <w:sz w:val="26"/>
          <w:szCs w:val="26"/>
          <w:lang w:val="nb-NO"/>
        </w:rPr>
      </w:pPr>
      <w:r w:rsidRPr="00FD6FC0">
        <w:rPr>
          <w:bCs/>
          <w:color w:val="000000" w:themeColor="text1"/>
          <w:sz w:val="26"/>
          <w:szCs w:val="26"/>
          <w:lang w:val="nb-NO"/>
        </w:rPr>
        <w:t>Nhà trường t</w:t>
      </w:r>
      <w:r w:rsidR="005708F5" w:rsidRPr="00FD6FC0">
        <w:rPr>
          <w:bCs/>
          <w:color w:val="000000" w:themeColor="text1"/>
          <w:sz w:val="26"/>
          <w:szCs w:val="26"/>
          <w:lang w:val="nb-NO"/>
        </w:rPr>
        <w:t xml:space="preserve">ổ chức các hoạt động cho học sinh sau giờ học chính thức trong ngày theo nhu cầu, sở thích của học sinh trong khoảng thời gian từ sau giờ học chính thức cho </w:t>
      </w:r>
      <w:r w:rsidR="005708F5" w:rsidRPr="00FD6FC0">
        <w:rPr>
          <w:bCs/>
          <w:color w:val="000000" w:themeColor="text1"/>
          <w:sz w:val="26"/>
          <w:szCs w:val="26"/>
          <w:lang w:val="nb-NO"/>
        </w:rPr>
        <w:lastRenderedPageBreak/>
        <w:t>đến thời điểm được cha mẹ học sinh đón về nhà</w:t>
      </w:r>
      <w:r w:rsidRPr="00FD6FC0">
        <w:rPr>
          <w:bCs/>
          <w:color w:val="000000" w:themeColor="text1"/>
          <w:sz w:val="26"/>
          <w:szCs w:val="26"/>
          <w:lang w:val="nb-NO"/>
        </w:rPr>
        <w:t xml:space="preserve"> thông qua các hoạt động và câu lạc bộ sau: Câu lạc bộ giáo dục Kỹ năng sống; Câu lạc bộ với hoạt động trải nghiệm Stem; </w:t>
      </w:r>
      <w:r w:rsidR="00B54971" w:rsidRPr="00FD6FC0">
        <w:rPr>
          <w:bCs/>
          <w:color w:val="000000" w:themeColor="text1"/>
          <w:sz w:val="26"/>
          <w:szCs w:val="26"/>
          <w:lang w:val="nb-NO"/>
        </w:rPr>
        <w:t xml:space="preserve">Câu lạc bộ bơi lội; </w:t>
      </w:r>
      <w:r w:rsidRPr="00FD6FC0">
        <w:rPr>
          <w:bCs/>
          <w:color w:val="000000" w:themeColor="text1"/>
          <w:sz w:val="26"/>
          <w:szCs w:val="26"/>
          <w:lang w:val="nb-NO"/>
        </w:rPr>
        <w:t>câu lạc bộ Thể dục thể thao với các môn:</w:t>
      </w:r>
      <w:r w:rsidR="00B54971" w:rsidRPr="00FD6FC0">
        <w:rPr>
          <w:bCs/>
          <w:color w:val="000000" w:themeColor="text1"/>
          <w:sz w:val="26"/>
          <w:szCs w:val="26"/>
          <w:lang w:val="nb-NO"/>
        </w:rPr>
        <w:t xml:space="preserve"> </w:t>
      </w:r>
      <w:r w:rsidRPr="00FD6FC0">
        <w:rPr>
          <w:bCs/>
          <w:color w:val="000000" w:themeColor="text1"/>
          <w:sz w:val="26"/>
          <w:szCs w:val="26"/>
          <w:lang w:val="nb-NO"/>
        </w:rPr>
        <w:t>bóng đá, bóng chuyền, câu lông,</w:t>
      </w:r>
      <w:r w:rsidR="00B54971" w:rsidRPr="00FD6FC0">
        <w:rPr>
          <w:bCs/>
          <w:color w:val="000000" w:themeColor="text1"/>
          <w:sz w:val="26"/>
          <w:szCs w:val="26"/>
          <w:lang w:val="nb-NO"/>
        </w:rPr>
        <w:t xml:space="preserve"> điền kinh, cờ tướng,</w:t>
      </w:r>
      <w:r w:rsidRPr="00FD6FC0">
        <w:rPr>
          <w:bCs/>
          <w:color w:val="000000" w:themeColor="text1"/>
          <w:sz w:val="26"/>
          <w:szCs w:val="26"/>
          <w:lang w:val="nb-NO"/>
        </w:rPr>
        <w:t xml:space="preserve">... </w:t>
      </w:r>
      <w:r w:rsidR="005708F5" w:rsidRPr="00FD6FC0">
        <w:rPr>
          <w:bCs/>
          <w:color w:val="000000" w:themeColor="text1"/>
          <w:sz w:val="26"/>
          <w:szCs w:val="26"/>
          <w:lang w:val="nb-NO"/>
        </w:rPr>
        <w:t>trên cơ sở thống nhất, tự nguyện của học sinh, cha mẹ học sinh và được Phòng Giáo dục và Đào tạo phê duyệt.</w:t>
      </w:r>
    </w:p>
    <w:p w14:paraId="3E09BDFE" w14:textId="46214E2D" w:rsidR="00254AF7" w:rsidRPr="00FD6FC0" w:rsidRDefault="0032268A" w:rsidP="007D7C62">
      <w:pPr>
        <w:spacing w:before="120" w:after="120" w:line="276" w:lineRule="auto"/>
        <w:ind w:firstLine="426"/>
        <w:jc w:val="both"/>
        <w:rPr>
          <w:b/>
          <w:color w:val="000000" w:themeColor="text1"/>
          <w:sz w:val="26"/>
          <w:szCs w:val="26"/>
        </w:rPr>
      </w:pPr>
      <w:r w:rsidRPr="00FD6FC0">
        <w:rPr>
          <w:b/>
          <w:color w:val="000000" w:themeColor="text1"/>
          <w:sz w:val="26"/>
          <w:szCs w:val="26"/>
          <w:lang w:val="vi-VN"/>
        </w:rPr>
        <w:t>3</w:t>
      </w:r>
      <w:r w:rsidR="00ED0009" w:rsidRPr="00FD6FC0">
        <w:rPr>
          <w:b/>
          <w:color w:val="000000" w:themeColor="text1"/>
          <w:sz w:val="26"/>
          <w:szCs w:val="26"/>
        </w:rPr>
        <w:t>. Khung thời gian thực hiện chương trình năm học 202</w:t>
      </w:r>
      <w:r w:rsidR="00AC0FFD" w:rsidRPr="00FD6FC0">
        <w:rPr>
          <w:b/>
          <w:color w:val="000000" w:themeColor="text1"/>
          <w:sz w:val="26"/>
          <w:szCs w:val="26"/>
          <w:lang w:val="en-US"/>
        </w:rPr>
        <w:t>3</w:t>
      </w:r>
      <w:r w:rsidR="00ED0009" w:rsidRPr="00FD6FC0">
        <w:rPr>
          <w:b/>
          <w:color w:val="000000" w:themeColor="text1"/>
          <w:sz w:val="26"/>
          <w:szCs w:val="26"/>
        </w:rPr>
        <w:t>-202</w:t>
      </w:r>
      <w:r w:rsidR="00AC0FFD" w:rsidRPr="00FD6FC0">
        <w:rPr>
          <w:b/>
          <w:color w:val="000000" w:themeColor="text1"/>
          <w:sz w:val="26"/>
          <w:szCs w:val="26"/>
          <w:lang w:val="en-US"/>
        </w:rPr>
        <w:t>4</w:t>
      </w:r>
      <w:r w:rsidR="00ED0009" w:rsidRPr="00FD6FC0">
        <w:rPr>
          <w:b/>
          <w:color w:val="000000" w:themeColor="text1"/>
          <w:sz w:val="26"/>
          <w:szCs w:val="26"/>
        </w:rPr>
        <w:t xml:space="preserve"> và kế hoạch dạy học các môn học, hoạt động giáo dục</w:t>
      </w:r>
    </w:p>
    <w:p w14:paraId="0585662E" w14:textId="77777777" w:rsidR="0081313D" w:rsidRPr="00FD6FC0" w:rsidRDefault="0081313D" w:rsidP="00CC4CD3">
      <w:pPr>
        <w:spacing w:before="120" w:after="120" w:line="276" w:lineRule="auto"/>
        <w:ind w:firstLine="567"/>
        <w:jc w:val="both"/>
        <w:rPr>
          <w:color w:val="000000" w:themeColor="text1"/>
          <w:sz w:val="26"/>
          <w:szCs w:val="26"/>
        </w:rPr>
      </w:pPr>
      <w:r w:rsidRPr="00FD6FC0">
        <w:rPr>
          <w:color w:val="000000" w:themeColor="text1"/>
          <w:sz w:val="26"/>
          <w:szCs w:val="26"/>
        </w:rPr>
        <w:t>Thực hiện Quyết định số 3260/QĐ-UBND ngày 05/8/2023 của Chủ tịch Ủy ban nhân dân Thành Phố Hồ Chí Minh về Kế hoạch thời gian năm học 2023-2024, cụ thể đối với giáo dục tiểu học:</w:t>
      </w:r>
    </w:p>
    <w:p w14:paraId="0058DF41" w14:textId="7B57EFEC" w:rsidR="00473EF9" w:rsidRPr="00FD6FC0" w:rsidRDefault="0081313D" w:rsidP="00CC4CD3">
      <w:pPr>
        <w:spacing w:before="120" w:after="120" w:line="276" w:lineRule="auto"/>
        <w:ind w:firstLine="426"/>
        <w:jc w:val="both"/>
        <w:rPr>
          <w:color w:val="000000" w:themeColor="text1"/>
          <w:sz w:val="26"/>
          <w:szCs w:val="26"/>
          <w:lang w:val="en-US"/>
        </w:rPr>
      </w:pPr>
      <w:r w:rsidRPr="00FD6FC0">
        <w:rPr>
          <w:color w:val="000000" w:themeColor="text1"/>
          <w:sz w:val="26"/>
          <w:szCs w:val="26"/>
          <w:lang w:val="en-US"/>
        </w:rPr>
        <w:t>-</w:t>
      </w:r>
      <w:r w:rsidR="00473EF9" w:rsidRPr="00FD6FC0">
        <w:rPr>
          <w:color w:val="000000" w:themeColor="text1"/>
          <w:sz w:val="26"/>
          <w:szCs w:val="26"/>
          <w:lang w:val="vi-VN"/>
        </w:rPr>
        <w:t xml:space="preserve"> </w:t>
      </w:r>
      <w:r w:rsidR="00473EF9" w:rsidRPr="00FD6FC0">
        <w:rPr>
          <w:color w:val="000000" w:themeColor="text1"/>
          <w:sz w:val="26"/>
          <w:szCs w:val="26"/>
        </w:rPr>
        <w:t xml:space="preserve">Ngày tựu trường: </w:t>
      </w:r>
      <w:r w:rsidR="00631542" w:rsidRPr="00FD6FC0">
        <w:rPr>
          <w:color w:val="000000" w:themeColor="text1"/>
          <w:sz w:val="26"/>
          <w:szCs w:val="26"/>
          <w:lang w:val="vi-VN"/>
        </w:rPr>
        <w:t xml:space="preserve">thứ hai, ngày </w:t>
      </w:r>
      <w:r w:rsidR="00473EF9" w:rsidRPr="00FD6FC0">
        <w:rPr>
          <w:color w:val="000000" w:themeColor="text1"/>
          <w:sz w:val="26"/>
          <w:szCs w:val="26"/>
        </w:rPr>
        <w:t>2</w:t>
      </w:r>
      <w:r w:rsidR="00656B5D" w:rsidRPr="00FD6FC0">
        <w:rPr>
          <w:color w:val="000000" w:themeColor="text1"/>
          <w:sz w:val="26"/>
          <w:szCs w:val="26"/>
          <w:lang w:val="en-US"/>
        </w:rPr>
        <w:t>8</w:t>
      </w:r>
      <w:r w:rsidR="00631542" w:rsidRPr="00FD6FC0">
        <w:rPr>
          <w:color w:val="000000" w:themeColor="text1"/>
          <w:sz w:val="26"/>
          <w:szCs w:val="26"/>
          <w:lang w:val="vi-VN"/>
        </w:rPr>
        <w:t xml:space="preserve"> tháng </w:t>
      </w:r>
      <w:r w:rsidR="00473EF9" w:rsidRPr="00FD6FC0">
        <w:rPr>
          <w:color w:val="000000" w:themeColor="text1"/>
          <w:sz w:val="26"/>
          <w:szCs w:val="26"/>
        </w:rPr>
        <w:t>8</w:t>
      </w:r>
      <w:r w:rsidR="00631542" w:rsidRPr="00FD6FC0">
        <w:rPr>
          <w:color w:val="000000" w:themeColor="text1"/>
          <w:sz w:val="26"/>
          <w:szCs w:val="26"/>
          <w:lang w:val="vi-VN"/>
        </w:rPr>
        <w:t xml:space="preserve"> năm </w:t>
      </w:r>
      <w:r w:rsidR="00473EF9" w:rsidRPr="00FD6FC0">
        <w:rPr>
          <w:color w:val="000000" w:themeColor="text1"/>
          <w:sz w:val="26"/>
          <w:szCs w:val="26"/>
        </w:rPr>
        <w:t>202</w:t>
      </w:r>
      <w:r w:rsidR="00656B5D" w:rsidRPr="00FD6FC0">
        <w:rPr>
          <w:color w:val="000000" w:themeColor="text1"/>
          <w:sz w:val="26"/>
          <w:szCs w:val="26"/>
          <w:lang w:val="en-US"/>
        </w:rPr>
        <w:t>3 ( Lớp 1: 21/8/2023)</w:t>
      </w:r>
    </w:p>
    <w:p w14:paraId="0DC93B42" w14:textId="3DA3DDCB" w:rsidR="00473EF9" w:rsidRPr="00FD6FC0" w:rsidRDefault="00473EF9" w:rsidP="00CC4CD3">
      <w:pPr>
        <w:spacing w:before="120" w:after="120" w:line="276" w:lineRule="auto"/>
        <w:ind w:firstLine="426"/>
        <w:jc w:val="both"/>
        <w:rPr>
          <w:color w:val="000000" w:themeColor="text1"/>
          <w:sz w:val="26"/>
          <w:szCs w:val="26"/>
          <w:lang w:val="en-US"/>
        </w:rPr>
      </w:pPr>
      <w:r w:rsidRPr="00FD6FC0">
        <w:rPr>
          <w:color w:val="000000" w:themeColor="text1"/>
          <w:sz w:val="26"/>
          <w:szCs w:val="26"/>
          <w:lang w:val="vi-VN"/>
        </w:rPr>
        <w:t xml:space="preserve">- </w:t>
      </w:r>
      <w:r w:rsidRPr="00FD6FC0">
        <w:rPr>
          <w:color w:val="000000" w:themeColor="text1"/>
          <w:sz w:val="26"/>
          <w:szCs w:val="26"/>
        </w:rPr>
        <w:t xml:space="preserve">Ngày khai giảng: </w:t>
      </w:r>
      <w:r w:rsidR="009A7DE6" w:rsidRPr="00FD6FC0">
        <w:rPr>
          <w:color w:val="000000" w:themeColor="text1"/>
          <w:sz w:val="26"/>
          <w:szCs w:val="26"/>
          <w:lang w:val="vi-VN"/>
        </w:rPr>
        <w:t xml:space="preserve">ngày </w:t>
      </w:r>
      <w:r w:rsidRPr="00FD6FC0">
        <w:rPr>
          <w:color w:val="000000" w:themeColor="text1"/>
          <w:sz w:val="26"/>
          <w:szCs w:val="26"/>
        </w:rPr>
        <w:t>05</w:t>
      </w:r>
      <w:r w:rsidR="009A7DE6" w:rsidRPr="00FD6FC0">
        <w:rPr>
          <w:color w:val="000000" w:themeColor="text1"/>
          <w:sz w:val="26"/>
          <w:szCs w:val="26"/>
          <w:lang w:val="vi-VN"/>
        </w:rPr>
        <w:t xml:space="preserve"> tháng </w:t>
      </w:r>
      <w:r w:rsidRPr="00FD6FC0">
        <w:rPr>
          <w:color w:val="000000" w:themeColor="text1"/>
          <w:sz w:val="26"/>
          <w:szCs w:val="26"/>
        </w:rPr>
        <w:t>9</w:t>
      </w:r>
      <w:r w:rsidR="009A7DE6" w:rsidRPr="00FD6FC0">
        <w:rPr>
          <w:color w:val="000000" w:themeColor="text1"/>
          <w:sz w:val="26"/>
          <w:szCs w:val="26"/>
          <w:lang w:val="vi-VN"/>
        </w:rPr>
        <w:t xml:space="preserve"> năm </w:t>
      </w:r>
      <w:r w:rsidRPr="00FD6FC0">
        <w:rPr>
          <w:color w:val="000000" w:themeColor="text1"/>
          <w:sz w:val="26"/>
          <w:szCs w:val="26"/>
        </w:rPr>
        <w:t>202</w:t>
      </w:r>
      <w:r w:rsidR="00656B5D" w:rsidRPr="00FD6FC0">
        <w:rPr>
          <w:color w:val="000000" w:themeColor="text1"/>
          <w:sz w:val="26"/>
          <w:szCs w:val="26"/>
          <w:lang w:val="en-US"/>
        </w:rPr>
        <w:t>3</w:t>
      </w:r>
    </w:p>
    <w:p w14:paraId="28E241E0" w14:textId="39B631F0" w:rsidR="00473EF9" w:rsidRPr="00FD6FC0" w:rsidRDefault="00473EF9" w:rsidP="00CC4CD3">
      <w:pPr>
        <w:spacing w:before="120" w:after="120" w:line="276" w:lineRule="auto"/>
        <w:ind w:firstLine="426"/>
        <w:jc w:val="both"/>
        <w:rPr>
          <w:color w:val="000000" w:themeColor="text1"/>
          <w:sz w:val="26"/>
          <w:szCs w:val="26"/>
          <w:lang w:val="vi-VN"/>
        </w:rPr>
      </w:pPr>
      <w:r w:rsidRPr="00FD6FC0">
        <w:rPr>
          <w:color w:val="000000" w:themeColor="text1"/>
          <w:sz w:val="26"/>
          <w:szCs w:val="26"/>
          <w:lang w:val="vi-VN"/>
        </w:rPr>
        <w:t xml:space="preserve">- </w:t>
      </w:r>
      <w:r w:rsidRPr="00FD6FC0">
        <w:rPr>
          <w:color w:val="000000" w:themeColor="text1"/>
          <w:sz w:val="26"/>
          <w:szCs w:val="26"/>
        </w:rPr>
        <w:t xml:space="preserve">Học kì I: từ </w:t>
      </w:r>
      <w:r w:rsidR="00D10AF5" w:rsidRPr="00FD6FC0">
        <w:rPr>
          <w:color w:val="000000" w:themeColor="text1"/>
          <w:sz w:val="26"/>
          <w:szCs w:val="26"/>
          <w:lang w:val="vi-VN"/>
        </w:rPr>
        <w:t xml:space="preserve">ngày </w:t>
      </w:r>
      <w:r w:rsidRPr="00FD6FC0">
        <w:rPr>
          <w:color w:val="000000" w:themeColor="text1"/>
          <w:sz w:val="26"/>
          <w:szCs w:val="26"/>
        </w:rPr>
        <w:t>05/9/202</w:t>
      </w:r>
      <w:r w:rsidR="00656B5D" w:rsidRPr="00FD6FC0">
        <w:rPr>
          <w:color w:val="000000" w:themeColor="text1"/>
          <w:sz w:val="26"/>
          <w:szCs w:val="26"/>
          <w:lang w:val="en-US"/>
        </w:rPr>
        <w:t>3</w:t>
      </w:r>
      <w:r w:rsidRPr="00FD6FC0">
        <w:rPr>
          <w:color w:val="000000" w:themeColor="text1"/>
          <w:sz w:val="26"/>
          <w:szCs w:val="26"/>
        </w:rPr>
        <w:t xml:space="preserve"> đến </w:t>
      </w:r>
      <w:r w:rsidR="00D10AF5" w:rsidRPr="00FD6FC0">
        <w:rPr>
          <w:color w:val="000000" w:themeColor="text1"/>
          <w:sz w:val="26"/>
          <w:szCs w:val="26"/>
          <w:lang w:val="vi-VN"/>
        </w:rPr>
        <w:t xml:space="preserve">trước ngày </w:t>
      </w:r>
      <w:r w:rsidRPr="00FD6FC0">
        <w:rPr>
          <w:color w:val="000000" w:themeColor="text1"/>
          <w:sz w:val="26"/>
          <w:szCs w:val="26"/>
        </w:rPr>
        <w:t>1</w:t>
      </w:r>
      <w:r w:rsidR="00656B5D" w:rsidRPr="00FD6FC0">
        <w:rPr>
          <w:color w:val="000000" w:themeColor="text1"/>
          <w:sz w:val="26"/>
          <w:szCs w:val="26"/>
          <w:lang w:val="en-US"/>
        </w:rPr>
        <w:t xml:space="preserve">2/ 01/2024 </w:t>
      </w:r>
      <w:r w:rsidR="00D10AF5" w:rsidRPr="00FD6FC0">
        <w:rPr>
          <w:color w:val="000000" w:themeColor="text1"/>
          <w:sz w:val="26"/>
          <w:szCs w:val="26"/>
          <w:lang w:val="vi-VN"/>
        </w:rPr>
        <w:t xml:space="preserve">(gồm </w:t>
      </w:r>
      <w:r w:rsidRPr="00FD6FC0">
        <w:rPr>
          <w:color w:val="000000" w:themeColor="text1"/>
          <w:sz w:val="26"/>
          <w:szCs w:val="26"/>
        </w:rPr>
        <w:t>18 tuần thực học</w:t>
      </w:r>
      <w:r w:rsidR="00D10AF5" w:rsidRPr="00FD6FC0">
        <w:rPr>
          <w:color w:val="000000" w:themeColor="text1"/>
          <w:sz w:val="26"/>
          <w:szCs w:val="26"/>
          <w:lang w:val="vi-VN"/>
        </w:rPr>
        <w:t>, còn lại dành cho các hoạt động khác)</w:t>
      </w:r>
    </w:p>
    <w:p w14:paraId="47DE098D" w14:textId="4966947B" w:rsidR="00D10AF5" w:rsidRPr="00FD6FC0" w:rsidRDefault="00473EF9" w:rsidP="00CC4CD3">
      <w:pPr>
        <w:spacing w:before="120" w:after="120" w:line="276" w:lineRule="auto"/>
        <w:ind w:firstLine="426"/>
        <w:jc w:val="both"/>
        <w:rPr>
          <w:color w:val="000000" w:themeColor="text1"/>
          <w:sz w:val="26"/>
          <w:szCs w:val="26"/>
          <w:lang w:val="vi-VN"/>
        </w:rPr>
      </w:pPr>
      <w:r w:rsidRPr="00FD6FC0">
        <w:rPr>
          <w:color w:val="000000" w:themeColor="text1"/>
          <w:sz w:val="26"/>
          <w:szCs w:val="26"/>
          <w:lang w:val="vi-VN"/>
        </w:rPr>
        <w:t xml:space="preserve">- </w:t>
      </w:r>
      <w:r w:rsidRPr="00FD6FC0">
        <w:rPr>
          <w:color w:val="000000" w:themeColor="text1"/>
          <w:sz w:val="26"/>
          <w:szCs w:val="26"/>
        </w:rPr>
        <w:t xml:space="preserve">Học kì II: </w:t>
      </w:r>
      <w:r w:rsidR="00D10AF5" w:rsidRPr="00FD6FC0">
        <w:rPr>
          <w:color w:val="000000" w:themeColor="text1"/>
          <w:sz w:val="26"/>
          <w:szCs w:val="26"/>
          <w:lang w:val="vi-VN"/>
        </w:rPr>
        <w:t xml:space="preserve">từ ngày </w:t>
      </w:r>
      <w:r w:rsidR="00656B5D" w:rsidRPr="00FD6FC0">
        <w:rPr>
          <w:color w:val="000000" w:themeColor="text1"/>
          <w:sz w:val="26"/>
          <w:szCs w:val="26"/>
          <w:lang w:val="en-US"/>
        </w:rPr>
        <w:t>15/01/2024</w:t>
      </w:r>
      <w:r w:rsidRPr="00FD6FC0">
        <w:rPr>
          <w:color w:val="000000" w:themeColor="text1"/>
          <w:sz w:val="26"/>
          <w:szCs w:val="26"/>
        </w:rPr>
        <w:t xml:space="preserve"> đến </w:t>
      </w:r>
      <w:r w:rsidR="00656B5D" w:rsidRPr="00FD6FC0">
        <w:rPr>
          <w:color w:val="000000" w:themeColor="text1"/>
          <w:sz w:val="26"/>
          <w:szCs w:val="26"/>
          <w:lang w:val="en-US"/>
        </w:rPr>
        <w:t>25/5/2024</w:t>
      </w:r>
      <w:r w:rsidRPr="00FD6FC0">
        <w:rPr>
          <w:color w:val="000000" w:themeColor="text1"/>
          <w:sz w:val="26"/>
          <w:szCs w:val="26"/>
        </w:rPr>
        <w:t xml:space="preserve">, </w:t>
      </w:r>
      <w:r w:rsidR="00D10AF5" w:rsidRPr="00FD6FC0">
        <w:rPr>
          <w:color w:val="000000" w:themeColor="text1"/>
          <w:sz w:val="26"/>
          <w:szCs w:val="26"/>
          <w:lang w:val="vi-VN"/>
        </w:rPr>
        <w:t xml:space="preserve">(gồm </w:t>
      </w:r>
      <w:r w:rsidRPr="00FD6FC0">
        <w:rPr>
          <w:color w:val="000000" w:themeColor="text1"/>
          <w:sz w:val="26"/>
          <w:szCs w:val="26"/>
        </w:rPr>
        <w:t>17 tuần thực học</w:t>
      </w:r>
      <w:r w:rsidR="00D10AF5" w:rsidRPr="00FD6FC0">
        <w:rPr>
          <w:color w:val="000000" w:themeColor="text1"/>
          <w:sz w:val="26"/>
          <w:szCs w:val="26"/>
          <w:lang w:val="vi-VN"/>
        </w:rPr>
        <w:t>, còn lại dành cho các hoạt động khác)</w:t>
      </w:r>
    </w:p>
    <w:p w14:paraId="30CDD09B" w14:textId="4F8D90B0" w:rsidR="00473EF9" w:rsidRPr="00FD6FC0" w:rsidRDefault="00D10AF5" w:rsidP="00CC4CD3">
      <w:pPr>
        <w:spacing w:before="120" w:after="120" w:line="276" w:lineRule="auto"/>
        <w:ind w:firstLine="426"/>
        <w:jc w:val="both"/>
        <w:rPr>
          <w:color w:val="000000" w:themeColor="text1"/>
          <w:sz w:val="26"/>
          <w:szCs w:val="26"/>
          <w:lang w:val="en-US"/>
        </w:rPr>
      </w:pPr>
      <w:r w:rsidRPr="00FD6FC0">
        <w:rPr>
          <w:color w:val="000000" w:themeColor="text1"/>
          <w:sz w:val="26"/>
          <w:szCs w:val="26"/>
          <w:lang w:val="vi-VN"/>
        </w:rPr>
        <w:t xml:space="preserve">- Ngày bế giảng năm học: </w:t>
      </w:r>
      <w:r w:rsidR="00655425" w:rsidRPr="00FD6FC0">
        <w:rPr>
          <w:color w:val="000000" w:themeColor="text1"/>
          <w:sz w:val="26"/>
          <w:szCs w:val="26"/>
          <w:lang w:val="en-US"/>
        </w:rPr>
        <w:t>Dự kiến</w:t>
      </w:r>
      <w:r w:rsidR="00021E99" w:rsidRPr="00FD6FC0">
        <w:rPr>
          <w:color w:val="000000" w:themeColor="text1"/>
          <w:sz w:val="26"/>
          <w:szCs w:val="26"/>
          <w:lang w:val="vi-VN"/>
        </w:rPr>
        <w:t xml:space="preserve"> ngày </w:t>
      </w:r>
      <w:r w:rsidR="00655425" w:rsidRPr="00FD6FC0">
        <w:rPr>
          <w:color w:val="000000" w:themeColor="text1"/>
          <w:sz w:val="26"/>
          <w:szCs w:val="26"/>
          <w:lang w:val="en-US"/>
        </w:rPr>
        <w:t>28</w:t>
      </w:r>
      <w:r w:rsidR="00021E99" w:rsidRPr="00FD6FC0">
        <w:rPr>
          <w:color w:val="000000" w:themeColor="text1"/>
          <w:sz w:val="26"/>
          <w:szCs w:val="26"/>
          <w:lang w:val="vi-VN"/>
        </w:rPr>
        <w:t>/5/202</w:t>
      </w:r>
      <w:r w:rsidR="00656B5D" w:rsidRPr="00FD6FC0">
        <w:rPr>
          <w:color w:val="000000" w:themeColor="text1"/>
          <w:sz w:val="26"/>
          <w:szCs w:val="26"/>
          <w:lang w:val="en-US"/>
        </w:rPr>
        <w:t>4</w:t>
      </w:r>
    </w:p>
    <w:p w14:paraId="4C1EAD47" w14:textId="6654EB68" w:rsidR="00DA5C57" w:rsidRPr="00FD6FC0" w:rsidRDefault="00DA5C57" w:rsidP="00CC4CD3">
      <w:pPr>
        <w:spacing w:before="120" w:after="120" w:line="276" w:lineRule="auto"/>
        <w:ind w:firstLine="426"/>
        <w:jc w:val="both"/>
        <w:rPr>
          <w:color w:val="000000" w:themeColor="text1"/>
          <w:sz w:val="26"/>
          <w:szCs w:val="26"/>
          <w:lang w:val="en-US"/>
        </w:rPr>
      </w:pPr>
      <w:r w:rsidRPr="00FD6FC0">
        <w:rPr>
          <w:color w:val="000000" w:themeColor="text1"/>
          <w:sz w:val="26"/>
          <w:szCs w:val="26"/>
          <w:lang w:val="en-US"/>
        </w:rPr>
        <w:t>- Xét hoàn thành Chương trình Tiểu học trước ngày 30/</w:t>
      </w:r>
      <w:r w:rsidR="00656B5D" w:rsidRPr="00FD6FC0">
        <w:rPr>
          <w:color w:val="000000" w:themeColor="text1"/>
          <w:sz w:val="26"/>
          <w:szCs w:val="26"/>
          <w:lang w:val="en-US"/>
        </w:rPr>
        <w:t>6</w:t>
      </w:r>
      <w:r w:rsidRPr="00FD6FC0">
        <w:rPr>
          <w:color w:val="000000" w:themeColor="text1"/>
          <w:sz w:val="26"/>
          <w:szCs w:val="26"/>
          <w:lang w:val="en-US"/>
        </w:rPr>
        <w:t>/202</w:t>
      </w:r>
      <w:r w:rsidR="00656B5D" w:rsidRPr="00FD6FC0">
        <w:rPr>
          <w:color w:val="000000" w:themeColor="text1"/>
          <w:sz w:val="26"/>
          <w:szCs w:val="26"/>
          <w:lang w:val="en-US"/>
        </w:rPr>
        <w:t>4</w:t>
      </w:r>
      <w:r w:rsidRPr="00FD6FC0">
        <w:rPr>
          <w:color w:val="000000" w:themeColor="text1"/>
          <w:sz w:val="26"/>
          <w:szCs w:val="26"/>
          <w:lang w:val="en-US"/>
        </w:rPr>
        <w:t>.</w:t>
      </w:r>
    </w:p>
    <w:p w14:paraId="5D6F53B9" w14:textId="5DBA402D" w:rsidR="00915154" w:rsidRPr="00FD6FC0" w:rsidRDefault="00915154" w:rsidP="00CC4CD3">
      <w:pPr>
        <w:spacing w:before="120" w:after="120" w:line="276" w:lineRule="auto"/>
        <w:ind w:firstLine="567"/>
        <w:jc w:val="both"/>
        <w:rPr>
          <w:color w:val="000000" w:themeColor="text1"/>
          <w:sz w:val="26"/>
          <w:szCs w:val="26"/>
        </w:rPr>
      </w:pPr>
      <w:r w:rsidRPr="00FD6FC0">
        <w:rPr>
          <w:color w:val="000000" w:themeColor="text1"/>
          <w:sz w:val="26"/>
          <w:szCs w:val="26"/>
        </w:rPr>
        <w:t>Trong quá trình thực hiện kế hoạch thời gian năm học, tuỳ tình hình thực tế nhà trường sẽ bố trí lịch dạy học và các hoạt động giáo dục hợp lý; bố trí dạy bù những ngày nghỉ học đảm bảo tính khoa học và phù hợp nhất.</w:t>
      </w:r>
    </w:p>
    <w:p w14:paraId="719AA60B" w14:textId="238AD9B8" w:rsidR="00CC4CD3" w:rsidRPr="00FD6FC0" w:rsidRDefault="00AD62B8" w:rsidP="00CC4CD3">
      <w:pPr>
        <w:spacing w:before="120" w:after="120" w:line="276" w:lineRule="auto"/>
        <w:ind w:firstLine="720"/>
        <w:jc w:val="both"/>
        <w:rPr>
          <w:color w:val="000000" w:themeColor="text1"/>
          <w:sz w:val="26"/>
          <w:szCs w:val="26"/>
          <w:lang w:val="vi-VN"/>
        </w:rPr>
      </w:pPr>
      <w:r w:rsidRPr="00FD6FC0">
        <w:rPr>
          <w:color w:val="000000" w:themeColor="text1"/>
          <w:sz w:val="26"/>
          <w:szCs w:val="26"/>
        </w:rPr>
        <w:t>Lịch sinh hoạt chuyên môn trong tuần: Các tổ khối sẽ sinh hoạt chuyên môn vào</w:t>
      </w:r>
      <w:r w:rsidRPr="00FD6FC0">
        <w:rPr>
          <w:color w:val="000000" w:themeColor="text1"/>
          <w:sz w:val="26"/>
          <w:szCs w:val="26"/>
          <w:lang w:val="en-US"/>
        </w:rPr>
        <w:t xml:space="preserve"> </w:t>
      </w:r>
      <w:r w:rsidRPr="00FD6FC0">
        <w:rPr>
          <w:color w:val="000000" w:themeColor="text1"/>
          <w:sz w:val="26"/>
          <w:szCs w:val="26"/>
        </w:rPr>
        <w:t>các tuần lẻ theo lịch chuyên môn của trường.</w:t>
      </w:r>
      <w:r w:rsidR="009C2507" w:rsidRPr="00FD6FC0">
        <w:rPr>
          <w:color w:val="000000" w:themeColor="text1"/>
          <w:sz w:val="26"/>
          <w:szCs w:val="26"/>
          <w:lang w:val="vi-VN"/>
        </w:rPr>
        <w:t xml:space="preserve"> (</w:t>
      </w:r>
      <w:r w:rsidR="0032268A" w:rsidRPr="00FD6FC0">
        <w:rPr>
          <w:color w:val="000000" w:themeColor="text1"/>
          <w:sz w:val="26"/>
          <w:szCs w:val="26"/>
          <w:lang w:val="vi-VN"/>
        </w:rPr>
        <w:t xml:space="preserve">Thứ Ba: Tổ </w:t>
      </w:r>
      <w:r w:rsidR="009C2507" w:rsidRPr="00FD6FC0">
        <w:rPr>
          <w:color w:val="000000" w:themeColor="text1"/>
          <w:sz w:val="26"/>
          <w:szCs w:val="26"/>
          <w:lang w:val="en-US"/>
        </w:rPr>
        <w:t>2,</w:t>
      </w:r>
      <w:r w:rsidR="009C2507" w:rsidRPr="00FD6FC0">
        <w:rPr>
          <w:color w:val="000000" w:themeColor="text1"/>
          <w:sz w:val="26"/>
          <w:szCs w:val="26"/>
          <w:lang w:val="vi-VN"/>
        </w:rPr>
        <w:t xml:space="preserve">3, Thứ Tư: Tổ </w:t>
      </w:r>
      <w:r w:rsidR="009C2507" w:rsidRPr="00FD6FC0">
        <w:rPr>
          <w:color w:val="000000" w:themeColor="text1"/>
          <w:sz w:val="26"/>
          <w:szCs w:val="26"/>
          <w:lang w:val="en-US"/>
        </w:rPr>
        <w:t>4</w:t>
      </w:r>
      <w:r w:rsidR="0032268A" w:rsidRPr="00FD6FC0">
        <w:rPr>
          <w:color w:val="000000" w:themeColor="text1"/>
          <w:sz w:val="26"/>
          <w:szCs w:val="26"/>
          <w:lang w:val="vi-VN"/>
        </w:rPr>
        <w:t xml:space="preserve">, </w:t>
      </w:r>
      <w:r w:rsidR="009C2507" w:rsidRPr="00FD6FC0">
        <w:rPr>
          <w:color w:val="000000" w:themeColor="text1"/>
          <w:sz w:val="26"/>
          <w:szCs w:val="26"/>
          <w:lang w:val="vi-VN"/>
        </w:rPr>
        <w:t xml:space="preserve">Thứ </w:t>
      </w:r>
      <w:r w:rsidR="009C2507" w:rsidRPr="00FD6FC0">
        <w:rPr>
          <w:color w:val="000000" w:themeColor="text1"/>
          <w:sz w:val="26"/>
          <w:szCs w:val="26"/>
          <w:lang w:val="en-US"/>
        </w:rPr>
        <w:t>Năm</w:t>
      </w:r>
      <w:r w:rsidR="009C2507" w:rsidRPr="00FD6FC0">
        <w:rPr>
          <w:color w:val="000000" w:themeColor="text1"/>
          <w:sz w:val="26"/>
          <w:szCs w:val="26"/>
          <w:lang w:val="vi-VN"/>
        </w:rPr>
        <w:t xml:space="preserve">: Tổ </w:t>
      </w:r>
      <w:r w:rsidR="009C2507" w:rsidRPr="00FD6FC0">
        <w:rPr>
          <w:color w:val="000000" w:themeColor="text1"/>
          <w:sz w:val="26"/>
          <w:szCs w:val="26"/>
          <w:lang w:val="en-US"/>
        </w:rPr>
        <w:t>5</w:t>
      </w:r>
      <w:r w:rsidR="0032268A" w:rsidRPr="00FD6FC0">
        <w:rPr>
          <w:color w:val="000000" w:themeColor="text1"/>
          <w:sz w:val="26"/>
          <w:szCs w:val="26"/>
          <w:lang w:val="vi-VN"/>
        </w:rPr>
        <w:t xml:space="preserve">, Thứ Sáu: Tổ 1, </w:t>
      </w:r>
      <w:r w:rsidR="009C2507" w:rsidRPr="00FD6FC0">
        <w:rPr>
          <w:color w:val="000000" w:themeColor="text1"/>
          <w:sz w:val="26"/>
          <w:szCs w:val="26"/>
          <w:lang w:val="vi-VN"/>
        </w:rPr>
        <w:t>Tổ Tiếng Anh</w:t>
      </w:r>
      <w:r w:rsidR="0032268A" w:rsidRPr="00FD6FC0">
        <w:rPr>
          <w:color w:val="000000" w:themeColor="text1"/>
          <w:sz w:val="26"/>
          <w:szCs w:val="26"/>
          <w:lang w:val="vi-VN"/>
        </w:rPr>
        <w:t>)</w:t>
      </w:r>
    </w:p>
    <w:p w14:paraId="74B6E251" w14:textId="4325EE4F" w:rsidR="007361E8" w:rsidRPr="00FD6FC0" w:rsidRDefault="00AD62B8" w:rsidP="00CC4CD3">
      <w:pPr>
        <w:spacing w:before="120" w:after="120" w:line="276" w:lineRule="auto"/>
        <w:ind w:firstLine="567"/>
        <w:jc w:val="both"/>
        <w:rPr>
          <w:b/>
          <w:color w:val="000000" w:themeColor="text1"/>
          <w:spacing w:val="-4"/>
          <w:sz w:val="26"/>
          <w:szCs w:val="26"/>
          <w:lang w:val="vi-VN"/>
        </w:rPr>
      </w:pPr>
      <w:r w:rsidRPr="00FD6FC0">
        <w:rPr>
          <w:color w:val="000000" w:themeColor="text1"/>
          <w:sz w:val="26"/>
          <w:szCs w:val="26"/>
        </w:rPr>
        <w:t>Thời gian tổ chức các hoạt động giáo dục theo tuần/tháng trong năm học và số</w:t>
      </w:r>
      <w:r w:rsidRPr="00FD6FC0">
        <w:rPr>
          <w:color w:val="000000" w:themeColor="text1"/>
          <w:sz w:val="26"/>
          <w:szCs w:val="26"/>
        </w:rPr>
        <w:br/>
        <w:t xml:space="preserve">lượng tiết học các môn học, hoạt động giáo dục thực hiện theo tuần </w:t>
      </w:r>
      <w:r w:rsidRPr="00FD6FC0">
        <w:rPr>
          <w:i/>
          <w:iCs/>
          <w:color w:val="000000" w:themeColor="text1"/>
          <w:sz w:val="26"/>
          <w:szCs w:val="26"/>
        </w:rPr>
        <w:t xml:space="preserve">(Phụ lục </w:t>
      </w:r>
      <w:r w:rsidRPr="00FD6FC0">
        <w:rPr>
          <w:i/>
          <w:iCs/>
          <w:color w:val="000000" w:themeColor="text1"/>
          <w:sz w:val="26"/>
          <w:szCs w:val="26"/>
          <w:lang w:val="en-US"/>
        </w:rPr>
        <w:t>1.4</w:t>
      </w:r>
      <w:r w:rsidRPr="00FD6FC0">
        <w:rPr>
          <w:i/>
          <w:iCs/>
          <w:color w:val="000000" w:themeColor="text1"/>
          <w:sz w:val="26"/>
          <w:szCs w:val="26"/>
        </w:rPr>
        <w:t>).</w:t>
      </w:r>
      <w:r w:rsidRPr="00FD6FC0">
        <w:rPr>
          <w:i/>
          <w:iCs/>
          <w:color w:val="000000" w:themeColor="text1"/>
          <w:sz w:val="26"/>
          <w:szCs w:val="26"/>
        </w:rPr>
        <w:br/>
      </w:r>
      <w:r w:rsidRPr="00FD6FC0">
        <w:rPr>
          <w:color w:val="000000" w:themeColor="text1"/>
          <w:sz w:val="26"/>
          <w:szCs w:val="26"/>
          <w:lang w:val="en-US"/>
        </w:rPr>
        <w:t xml:space="preserve">       </w:t>
      </w:r>
      <w:r w:rsidR="00A51620" w:rsidRPr="00FD6FC0">
        <w:rPr>
          <w:b/>
          <w:color w:val="000000" w:themeColor="text1"/>
          <w:spacing w:val="-4"/>
          <w:sz w:val="26"/>
          <w:szCs w:val="26"/>
          <w:lang w:val="vi-VN"/>
        </w:rPr>
        <w:t>V. GIẢI PHÁP THỰC HIỆN</w:t>
      </w:r>
    </w:p>
    <w:p w14:paraId="22B6760A" w14:textId="4B47E764" w:rsidR="00EA4314" w:rsidRPr="00FD6FC0" w:rsidRDefault="00D94046" w:rsidP="00CC4CD3">
      <w:pPr>
        <w:spacing w:before="120" w:after="120" w:line="276" w:lineRule="auto"/>
        <w:ind w:right="51" w:firstLine="709"/>
        <w:jc w:val="both"/>
        <w:rPr>
          <w:b/>
          <w:i/>
          <w:color w:val="000000" w:themeColor="text1"/>
          <w:spacing w:val="-2"/>
          <w:sz w:val="26"/>
          <w:szCs w:val="26"/>
        </w:rPr>
      </w:pPr>
      <w:r w:rsidRPr="00FD6FC0">
        <w:rPr>
          <w:b/>
          <w:bCs/>
          <w:i/>
          <w:color w:val="000000" w:themeColor="text1"/>
          <w:sz w:val="26"/>
          <w:szCs w:val="26"/>
          <w:lang w:val="nb-NO"/>
        </w:rPr>
        <w:t>1</w:t>
      </w:r>
      <w:r w:rsidR="003076B8" w:rsidRPr="00FD6FC0">
        <w:rPr>
          <w:b/>
          <w:bCs/>
          <w:i/>
          <w:color w:val="000000" w:themeColor="text1"/>
          <w:sz w:val="26"/>
          <w:szCs w:val="26"/>
          <w:lang w:val="nb-NO"/>
        </w:rPr>
        <w:t>.</w:t>
      </w:r>
      <w:r w:rsidRPr="00FD6FC0">
        <w:rPr>
          <w:b/>
          <w:bCs/>
          <w:i/>
          <w:color w:val="000000" w:themeColor="text1"/>
          <w:sz w:val="26"/>
          <w:szCs w:val="26"/>
          <w:lang w:val="nb-NO"/>
        </w:rPr>
        <w:t xml:space="preserve"> </w:t>
      </w:r>
      <w:r w:rsidR="00EA4314" w:rsidRPr="00FD6FC0">
        <w:rPr>
          <w:b/>
          <w:i/>
          <w:color w:val="000000" w:themeColor="text1"/>
          <w:spacing w:val="-2"/>
          <w:sz w:val="26"/>
          <w:szCs w:val="26"/>
        </w:rPr>
        <w:t xml:space="preserve">Thực hiện các giải pháp đảm </w:t>
      </w:r>
      <w:r w:rsidR="003076B8" w:rsidRPr="00FD6FC0">
        <w:rPr>
          <w:b/>
          <w:i/>
          <w:color w:val="000000" w:themeColor="text1"/>
          <w:spacing w:val="-2"/>
          <w:sz w:val="26"/>
          <w:szCs w:val="26"/>
          <w:lang w:val="en-US"/>
        </w:rPr>
        <w:t xml:space="preserve">bảo </w:t>
      </w:r>
      <w:r w:rsidR="00EA4314" w:rsidRPr="00FD6FC0">
        <w:rPr>
          <w:b/>
          <w:i/>
          <w:color w:val="000000" w:themeColor="text1"/>
          <w:spacing w:val="-2"/>
          <w:sz w:val="26"/>
          <w:szCs w:val="26"/>
        </w:rPr>
        <w:t xml:space="preserve">an toàn trường học </w:t>
      </w:r>
    </w:p>
    <w:p w14:paraId="10284713" w14:textId="77777777" w:rsidR="00EA4314" w:rsidRPr="00FD6FC0" w:rsidRDefault="00EA4314" w:rsidP="00CC4CD3">
      <w:pPr>
        <w:spacing w:before="120" w:after="120" w:line="276" w:lineRule="auto"/>
        <w:ind w:right="51" w:firstLine="709"/>
        <w:jc w:val="both"/>
        <w:rPr>
          <w:b/>
          <w:bCs/>
          <w:color w:val="000000" w:themeColor="text1"/>
          <w:sz w:val="26"/>
          <w:szCs w:val="26"/>
          <w:lang w:val="nb-NO"/>
        </w:rPr>
      </w:pPr>
      <w:r w:rsidRPr="00FD6FC0">
        <w:rPr>
          <w:bCs/>
          <w:color w:val="000000" w:themeColor="text1"/>
          <w:sz w:val="26"/>
          <w:szCs w:val="26"/>
          <w:lang w:val="nb-NO"/>
        </w:rPr>
        <w:t>Chuẩn bị tốt các phương án đảm bảo an toàn</w:t>
      </w:r>
      <w:r w:rsidRPr="00FD6FC0">
        <w:rPr>
          <w:b/>
          <w:bCs/>
          <w:color w:val="000000" w:themeColor="text1"/>
          <w:sz w:val="26"/>
          <w:szCs w:val="26"/>
          <w:lang w:val="nb-NO"/>
        </w:rPr>
        <w:t xml:space="preserve"> </w:t>
      </w:r>
      <w:r w:rsidRPr="00FD6FC0">
        <w:rPr>
          <w:bCs/>
          <w:color w:val="000000" w:themeColor="text1"/>
          <w:sz w:val="26"/>
          <w:szCs w:val="26"/>
          <w:lang w:val="nb-NO"/>
        </w:rPr>
        <w:t>trường học;</w:t>
      </w:r>
      <w:r w:rsidRPr="00FD6FC0">
        <w:rPr>
          <w:b/>
          <w:bCs/>
          <w:color w:val="000000" w:themeColor="text1"/>
          <w:sz w:val="26"/>
          <w:szCs w:val="26"/>
          <w:lang w:val="nb-NO"/>
        </w:rPr>
        <w:t xml:space="preserve"> </w:t>
      </w:r>
      <w:r w:rsidRPr="00FD6FC0">
        <w:rPr>
          <w:bCs/>
          <w:color w:val="000000" w:themeColor="text1"/>
          <w:sz w:val="26"/>
          <w:szCs w:val="26"/>
          <w:lang w:val="nb-NO"/>
        </w:rPr>
        <w:t>duy trì vệ sinh môi trường trong trường học và các phương án bảo đảm sức khỏe cho học sinh, nhân viên, giáo viên, cán bộ quản lý.</w:t>
      </w:r>
      <w:r w:rsidRPr="00FD6FC0">
        <w:rPr>
          <w:b/>
          <w:bCs/>
          <w:color w:val="000000" w:themeColor="text1"/>
          <w:sz w:val="26"/>
          <w:szCs w:val="26"/>
          <w:lang w:val="nb-NO"/>
        </w:rPr>
        <w:t xml:space="preserve"> </w:t>
      </w:r>
    </w:p>
    <w:p w14:paraId="4C407364" w14:textId="77777777" w:rsidR="00EA4314" w:rsidRPr="00FD6FC0" w:rsidRDefault="00EA4314" w:rsidP="00CC4CD3">
      <w:pPr>
        <w:spacing w:before="120" w:after="120" w:line="276" w:lineRule="auto"/>
        <w:ind w:right="51" w:firstLine="709"/>
        <w:jc w:val="both"/>
        <w:rPr>
          <w:color w:val="000000" w:themeColor="text1"/>
          <w:spacing w:val="-4"/>
          <w:sz w:val="26"/>
          <w:szCs w:val="26"/>
          <w:lang w:val="en-US"/>
        </w:rPr>
      </w:pPr>
      <w:r w:rsidRPr="00FD6FC0">
        <w:rPr>
          <w:color w:val="000000" w:themeColor="text1"/>
          <w:spacing w:val="-4"/>
          <w:sz w:val="26"/>
          <w:szCs w:val="26"/>
          <w:lang w:val="en-US"/>
        </w:rPr>
        <w:t xml:space="preserve">Xây dựng các phương án an toàn trường học, phòng chống dịch bệnh, tai nạn học đường. </w:t>
      </w:r>
    </w:p>
    <w:p w14:paraId="5F979752" w14:textId="77777777" w:rsidR="00EA4314" w:rsidRPr="00FD6FC0" w:rsidRDefault="00EA4314" w:rsidP="00CC4CD3">
      <w:pPr>
        <w:spacing w:before="120" w:after="120" w:line="276" w:lineRule="auto"/>
        <w:ind w:right="51" w:firstLine="709"/>
        <w:jc w:val="both"/>
        <w:rPr>
          <w:color w:val="000000" w:themeColor="text1"/>
          <w:spacing w:val="-4"/>
          <w:sz w:val="26"/>
          <w:szCs w:val="26"/>
        </w:rPr>
      </w:pPr>
      <w:r w:rsidRPr="00FD6FC0">
        <w:rPr>
          <w:bCs/>
          <w:color w:val="000000" w:themeColor="text1"/>
          <w:sz w:val="26"/>
          <w:szCs w:val="26"/>
          <w:lang w:val="nb-NO"/>
        </w:rPr>
        <w:t xml:space="preserve">Chủ </w:t>
      </w:r>
      <w:r w:rsidRPr="00FD6FC0">
        <w:rPr>
          <w:color w:val="000000" w:themeColor="text1"/>
          <w:spacing w:val="-4"/>
          <w:sz w:val="26"/>
          <w:szCs w:val="26"/>
        </w:rPr>
        <w:t>động các phương án tổ chức dạy học theo các hình thức linh hoạt, phù hợp với tâm sinh lí học sinh đề phòng trường hợp xảy ra thiên tai, dịch bệnh.</w:t>
      </w:r>
    </w:p>
    <w:p w14:paraId="55951661" w14:textId="77777777" w:rsidR="00EA4314" w:rsidRPr="00FD6FC0" w:rsidRDefault="00EA4314" w:rsidP="00CC4CD3">
      <w:pPr>
        <w:spacing w:before="120" w:after="120" w:line="276" w:lineRule="auto"/>
        <w:ind w:right="51" w:firstLine="709"/>
        <w:jc w:val="both"/>
        <w:rPr>
          <w:color w:val="000000" w:themeColor="text1"/>
          <w:spacing w:val="-4"/>
          <w:sz w:val="26"/>
          <w:szCs w:val="26"/>
        </w:rPr>
      </w:pPr>
      <w:r w:rsidRPr="00FD6FC0">
        <w:rPr>
          <w:color w:val="000000" w:themeColor="text1"/>
          <w:spacing w:val="-4"/>
          <w:sz w:val="26"/>
          <w:szCs w:val="26"/>
        </w:rPr>
        <w:lastRenderedPageBreak/>
        <w:t xml:space="preserve">Duy trì vệ sinh môi trường trong trường học và các phương án bảo đảm sức khỏe cho học sinh, nhân viên, giáo viên, cán bộ quản lí; </w:t>
      </w:r>
    </w:p>
    <w:p w14:paraId="53886F2A" w14:textId="77777777" w:rsidR="00EA4314" w:rsidRPr="00FD6FC0" w:rsidRDefault="00EA4314" w:rsidP="00CC4CD3">
      <w:pPr>
        <w:pStyle w:val="ListParagraph"/>
        <w:spacing w:before="120" w:after="120" w:line="276" w:lineRule="auto"/>
        <w:ind w:left="0" w:firstLine="720"/>
        <w:rPr>
          <w:color w:val="000000" w:themeColor="text1"/>
          <w:sz w:val="26"/>
          <w:szCs w:val="26"/>
        </w:rPr>
      </w:pPr>
      <w:r w:rsidRPr="00FD6FC0">
        <w:rPr>
          <w:color w:val="000000" w:themeColor="text1"/>
          <w:sz w:val="26"/>
          <w:szCs w:val="26"/>
        </w:rPr>
        <w:t xml:space="preserve">Thực hiện tốt các quy định về đạo đức nhà giáo, gương mẫu, coi trọng việc rèn luyện phẩm chất, lối sống, lương tâm nghề nghiệp; </w:t>
      </w:r>
      <w:r w:rsidRPr="00FD6FC0">
        <w:rPr>
          <w:color w:val="000000" w:themeColor="text1"/>
          <w:sz w:val="26"/>
          <w:szCs w:val="26"/>
          <w:lang w:val="nb-NO"/>
        </w:rPr>
        <w:t xml:space="preserve">tạo cơ hội, động viên, khuyến khích giáo viên, cán bộ quản lí giáo dục học tập và sáng tạo; </w:t>
      </w:r>
      <w:r w:rsidRPr="00FD6FC0">
        <w:rPr>
          <w:color w:val="000000" w:themeColor="text1"/>
          <w:sz w:val="26"/>
          <w:szCs w:val="26"/>
        </w:rPr>
        <w:t xml:space="preserve">ngăn ngừa và đấu tranh kiên quyết với các biểu hiện vi phạm pháp luật và đạo đức nhà giáo. </w:t>
      </w:r>
    </w:p>
    <w:p w14:paraId="341D75A0" w14:textId="77777777" w:rsidR="00EA4314" w:rsidRPr="00FD6FC0" w:rsidRDefault="00EA4314" w:rsidP="00CC4CD3">
      <w:pPr>
        <w:spacing w:before="120" w:after="120" w:line="276" w:lineRule="auto"/>
        <w:ind w:right="51" w:firstLine="709"/>
        <w:jc w:val="both"/>
        <w:rPr>
          <w:color w:val="000000" w:themeColor="text1"/>
          <w:sz w:val="26"/>
          <w:szCs w:val="26"/>
        </w:rPr>
      </w:pPr>
      <w:r w:rsidRPr="00FD6FC0">
        <w:rPr>
          <w:bCs/>
          <w:color w:val="000000" w:themeColor="text1"/>
          <w:sz w:val="26"/>
          <w:szCs w:val="26"/>
          <w:lang w:val="nb-NO"/>
        </w:rPr>
        <w:t>Tăng cường giáo dục đạo đức lối sống, giá trị sống, kỹ năng sống, hiểu biết xã hội cho học sinh;</w:t>
      </w:r>
      <w:r w:rsidRPr="00FD6FC0">
        <w:rPr>
          <w:b/>
          <w:bCs/>
          <w:color w:val="000000" w:themeColor="text1"/>
          <w:sz w:val="26"/>
          <w:szCs w:val="26"/>
          <w:lang w:val="nb-NO"/>
        </w:rPr>
        <w:t xml:space="preserve"> </w:t>
      </w:r>
      <w:r w:rsidRPr="00FD6FC0">
        <w:rPr>
          <w:color w:val="000000" w:themeColor="text1"/>
          <w:spacing w:val="-2"/>
          <w:sz w:val="26"/>
          <w:szCs w:val="26"/>
          <w:lang w:val="en-US"/>
        </w:rPr>
        <w:t xml:space="preserve">Giáo dục học sinh </w:t>
      </w:r>
      <w:r w:rsidRPr="00FD6FC0">
        <w:rPr>
          <w:color w:val="000000" w:themeColor="text1"/>
          <w:sz w:val="26"/>
          <w:szCs w:val="26"/>
        </w:rPr>
        <w:t>thái độ, hành vi đạo đức đúng, biết lễ phép, kính trọng người lớn, ứng xử có văn hóa, có kỹ năng sống, thực hiện tốt văn hóa xếp hàng khi đến căn tin, nơi công cộng.</w:t>
      </w:r>
    </w:p>
    <w:p w14:paraId="69364D05" w14:textId="77777777" w:rsidR="00EA4314" w:rsidRPr="00FD6FC0" w:rsidRDefault="00EA4314" w:rsidP="00CC4CD3">
      <w:pPr>
        <w:pStyle w:val="Title"/>
        <w:spacing w:before="120" w:after="120" w:line="276" w:lineRule="auto"/>
        <w:ind w:firstLine="720"/>
        <w:jc w:val="both"/>
        <w:rPr>
          <w:b w:val="0"/>
          <w:bCs/>
          <w:color w:val="000000" w:themeColor="text1"/>
          <w:sz w:val="26"/>
          <w:szCs w:val="26"/>
          <w:lang w:val="nb-NO"/>
        </w:rPr>
      </w:pPr>
      <w:r w:rsidRPr="00FD6FC0">
        <w:rPr>
          <w:b w:val="0"/>
          <w:bCs/>
          <w:color w:val="000000" w:themeColor="text1"/>
          <w:sz w:val="26"/>
          <w:szCs w:val="26"/>
          <w:lang w:val="nb-NO"/>
        </w:rPr>
        <w:t xml:space="preserve">Tổ chức thực hiện hiệu quả các hoạt động thực hành, hoạt động trải nghiệm, rèn kỹ năng vận dụng kiến thức vào thực tiễn, phù hợp với tình hình thực tế của nhà trường, địa phương và khả năng học tập của học sinh. </w:t>
      </w:r>
    </w:p>
    <w:p w14:paraId="6335A71C" w14:textId="77777777" w:rsidR="00EA4314" w:rsidRPr="00FD6FC0" w:rsidRDefault="00EA4314" w:rsidP="00CC4CD3">
      <w:pPr>
        <w:spacing w:before="120" w:after="120" w:line="276" w:lineRule="auto"/>
        <w:ind w:right="51" w:firstLine="709"/>
        <w:jc w:val="both"/>
        <w:rPr>
          <w:color w:val="000000" w:themeColor="text1"/>
          <w:spacing w:val="-2"/>
          <w:sz w:val="26"/>
          <w:szCs w:val="26"/>
        </w:rPr>
      </w:pPr>
      <w:r w:rsidRPr="00FD6FC0">
        <w:rPr>
          <w:color w:val="000000" w:themeColor="text1"/>
          <w:spacing w:val="-2"/>
          <w:sz w:val="26"/>
          <w:szCs w:val="26"/>
          <w:lang w:val="en-US"/>
        </w:rPr>
        <w:t xml:space="preserve">Xây dựng </w:t>
      </w:r>
      <w:r w:rsidRPr="00FD6FC0">
        <w:rPr>
          <w:color w:val="000000" w:themeColor="text1"/>
          <w:spacing w:val="-2"/>
          <w:sz w:val="26"/>
          <w:szCs w:val="26"/>
        </w:rPr>
        <w:t>công tác bảo đảm môi trường giáo dục an toàn, lành mạnh, thân thiện, phòng chống bạo lực học đường.</w:t>
      </w:r>
    </w:p>
    <w:p w14:paraId="53BB0F1D" w14:textId="1ECB4D9E" w:rsidR="00D94046" w:rsidRPr="00FD6FC0" w:rsidRDefault="00EA4314" w:rsidP="00CC4CD3">
      <w:pPr>
        <w:spacing w:before="120" w:after="120" w:line="276" w:lineRule="auto"/>
        <w:ind w:right="51" w:firstLine="709"/>
        <w:jc w:val="both"/>
        <w:rPr>
          <w:b/>
          <w:bCs/>
          <w:i/>
          <w:color w:val="000000" w:themeColor="text1"/>
          <w:spacing w:val="-6"/>
          <w:sz w:val="26"/>
          <w:szCs w:val="26"/>
          <w:lang w:val="vi-VN"/>
        </w:rPr>
      </w:pPr>
      <w:r w:rsidRPr="00FD6FC0">
        <w:rPr>
          <w:b/>
          <w:bCs/>
          <w:i/>
          <w:color w:val="000000" w:themeColor="text1"/>
          <w:spacing w:val="-6"/>
          <w:sz w:val="26"/>
          <w:szCs w:val="26"/>
          <w:lang w:val="en-US"/>
        </w:rPr>
        <w:t xml:space="preserve">2 </w:t>
      </w:r>
      <w:r w:rsidR="00D94046" w:rsidRPr="00FD6FC0">
        <w:rPr>
          <w:b/>
          <w:bCs/>
          <w:i/>
          <w:color w:val="000000" w:themeColor="text1"/>
          <w:spacing w:val="-6"/>
          <w:sz w:val="26"/>
          <w:szCs w:val="26"/>
          <w:lang w:val="vi-VN"/>
        </w:rPr>
        <w:t>Thực hiện Chương trình giáo dục phổ thông.</w:t>
      </w:r>
    </w:p>
    <w:p w14:paraId="3FE899AD" w14:textId="6BAAB872" w:rsidR="00EA4314" w:rsidRPr="00FD6FC0" w:rsidRDefault="00EA4314" w:rsidP="00CC4CD3">
      <w:pPr>
        <w:spacing w:before="120" w:after="120" w:line="276" w:lineRule="auto"/>
        <w:ind w:right="51" w:firstLine="720"/>
        <w:jc w:val="both"/>
        <w:outlineLvl w:val="0"/>
        <w:rPr>
          <w:bCs/>
          <w:color w:val="000000" w:themeColor="text1"/>
          <w:sz w:val="26"/>
          <w:szCs w:val="26"/>
        </w:rPr>
      </w:pPr>
      <w:r w:rsidRPr="00FD6FC0">
        <w:rPr>
          <w:bCs/>
          <w:color w:val="000000" w:themeColor="text1"/>
          <w:sz w:val="26"/>
          <w:szCs w:val="26"/>
          <w:lang w:val="nb-NO"/>
        </w:rPr>
        <w:t xml:space="preserve">Tổ chức </w:t>
      </w:r>
      <w:r w:rsidRPr="00FD6FC0">
        <w:rPr>
          <w:bCs/>
          <w:color w:val="000000" w:themeColor="text1"/>
          <w:sz w:val="26"/>
          <w:szCs w:val="26"/>
        </w:rPr>
        <w:t>xây dựng kế hoạch giáo dục của nhà trường, kế hoạch dạy học các môn học, hoạt động giáo dục và kế hoạch bài dạy</w:t>
      </w:r>
      <w:r w:rsidRPr="00FD6FC0">
        <w:rPr>
          <w:bCs/>
          <w:color w:val="000000" w:themeColor="text1"/>
          <w:sz w:val="26"/>
          <w:szCs w:val="26"/>
          <w:lang w:val="en-US"/>
        </w:rPr>
        <w:t xml:space="preserve"> </w:t>
      </w:r>
      <w:r w:rsidRPr="00FD6FC0">
        <w:rPr>
          <w:color w:val="000000" w:themeColor="text1"/>
          <w:sz w:val="26"/>
          <w:szCs w:val="26"/>
          <w:lang w:val="vi-VN"/>
        </w:rPr>
        <w:t xml:space="preserve">theo công văn số </w:t>
      </w:r>
      <w:r w:rsidRPr="00FD6FC0">
        <w:rPr>
          <w:rFonts w:eastAsia="Arial"/>
          <w:color w:val="000000" w:themeColor="text1"/>
          <w:sz w:val="26"/>
          <w:szCs w:val="26"/>
          <w:lang w:val="pt-BR"/>
        </w:rPr>
        <w:t>2345/BGDĐT-GDTH ngày 7 tháng 6 năm 2021 về việc hướng dẫn xây dựng kế hoạch nhà trường cấp tiểu học của Bộ Giáo dục và Đào tạo</w:t>
      </w:r>
      <w:r w:rsidRPr="00FD6FC0">
        <w:rPr>
          <w:color w:val="000000" w:themeColor="text1"/>
          <w:sz w:val="26"/>
          <w:szCs w:val="26"/>
        </w:rPr>
        <w:t xml:space="preserve">; </w:t>
      </w:r>
      <w:r w:rsidRPr="00FD6FC0">
        <w:rPr>
          <w:bCs/>
          <w:color w:val="000000" w:themeColor="text1"/>
          <w:sz w:val="26"/>
          <w:szCs w:val="26"/>
        </w:rPr>
        <w:t xml:space="preserve">bố trí thời gian thực hiện chương trình đảm bảo tính khoa học, sư phạm, không gây áp lực đối với học sinh; linh hoạt trong tổ chức thực hiện dạy học các môn học, hoạt động giáo dục phù hợp với điều kiện thực tế của địa phương, nhà trường và đối tượng học sinh, bảo đảm cuối năm học đạt được yêu cầu cần đạt theo quy định của chương trình. </w:t>
      </w:r>
    </w:p>
    <w:p w14:paraId="20488651" w14:textId="4D124965" w:rsidR="00087CAD" w:rsidRPr="00FD6FC0" w:rsidRDefault="00EA4314" w:rsidP="00CC4CD3">
      <w:pPr>
        <w:pStyle w:val="NormalWeb"/>
        <w:spacing w:before="120" w:beforeAutospacing="0" w:after="120" w:afterAutospacing="0" w:line="276" w:lineRule="auto"/>
        <w:ind w:firstLine="720"/>
        <w:jc w:val="both"/>
        <w:rPr>
          <w:b/>
          <w:i/>
          <w:color w:val="000000" w:themeColor="text1"/>
          <w:spacing w:val="-4"/>
          <w:sz w:val="26"/>
          <w:szCs w:val="26"/>
          <w:lang w:val="vi-VN"/>
        </w:rPr>
      </w:pPr>
      <w:bookmarkStart w:id="0" w:name="_Hlk81036998"/>
      <w:r w:rsidRPr="00FD6FC0">
        <w:rPr>
          <w:b/>
          <w:i/>
          <w:color w:val="000000" w:themeColor="text1"/>
          <w:spacing w:val="-4"/>
          <w:sz w:val="26"/>
          <w:szCs w:val="26"/>
          <w:lang w:val="es-ES"/>
        </w:rPr>
        <w:t>2</w:t>
      </w:r>
      <w:r w:rsidR="00087CAD" w:rsidRPr="00FD6FC0">
        <w:rPr>
          <w:b/>
          <w:i/>
          <w:color w:val="000000" w:themeColor="text1"/>
          <w:spacing w:val="-4"/>
          <w:sz w:val="26"/>
          <w:szCs w:val="26"/>
          <w:lang w:val="es-ES"/>
        </w:rPr>
        <w:t>.1</w:t>
      </w:r>
      <w:r w:rsidR="00087CAD" w:rsidRPr="00FD6FC0">
        <w:rPr>
          <w:b/>
          <w:i/>
          <w:color w:val="000000" w:themeColor="text1"/>
          <w:spacing w:val="-4"/>
          <w:sz w:val="26"/>
          <w:szCs w:val="26"/>
          <w:lang w:val="vi-VN"/>
        </w:rPr>
        <w:t xml:space="preserve"> Thực hiện Chương trình giáo dục phổ thông 2018 </w:t>
      </w:r>
      <w:r w:rsidR="003076B8" w:rsidRPr="00FD6FC0">
        <w:rPr>
          <w:b/>
          <w:i/>
          <w:color w:val="000000" w:themeColor="text1"/>
          <w:spacing w:val="-4"/>
          <w:sz w:val="26"/>
          <w:szCs w:val="26"/>
        </w:rPr>
        <w:t>từ</w:t>
      </w:r>
      <w:r w:rsidR="00087CAD" w:rsidRPr="00FD6FC0">
        <w:rPr>
          <w:b/>
          <w:i/>
          <w:color w:val="000000" w:themeColor="text1"/>
          <w:spacing w:val="-4"/>
          <w:sz w:val="26"/>
          <w:szCs w:val="26"/>
          <w:lang w:val="vi-VN"/>
        </w:rPr>
        <w:t xml:space="preserve"> lớp 1</w:t>
      </w:r>
      <w:r w:rsidR="003076B8" w:rsidRPr="00FD6FC0">
        <w:rPr>
          <w:b/>
          <w:i/>
          <w:color w:val="000000" w:themeColor="text1"/>
          <w:spacing w:val="-4"/>
          <w:sz w:val="26"/>
          <w:szCs w:val="26"/>
        </w:rPr>
        <w:t xml:space="preserve"> dến</w:t>
      </w:r>
      <w:r w:rsidR="00087CAD" w:rsidRPr="00FD6FC0">
        <w:rPr>
          <w:b/>
          <w:i/>
          <w:color w:val="000000" w:themeColor="text1"/>
          <w:spacing w:val="-4"/>
          <w:sz w:val="26"/>
          <w:szCs w:val="26"/>
          <w:lang w:val="vi-VN"/>
        </w:rPr>
        <w:t xml:space="preserve"> lớp</w:t>
      </w:r>
      <w:r w:rsidR="00087CAD" w:rsidRPr="00FD6FC0">
        <w:rPr>
          <w:b/>
          <w:i/>
          <w:color w:val="000000" w:themeColor="text1"/>
          <w:spacing w:val="-4"/>
          <w:sz w:val="26"/>
          <w:szCs w:val="26"/>
        </w:rPr>
        <w:t xml:space="preserve"> </w:t>
      </w:r>
      <w:r w:rsidR="00087CAD" w:rsidRPr="00FD6FC0">
        <w:rPr>
          <w:b/>
          <w:i/>
          <w:color w:val="000000" w:themeColor="text1"/>
          <w:spacing w:val="-4"/>
          <w:sz w:val="26"/>
          <w:szCs w:val="26"/>
          <w:lang w:val="vi-VN"/>
        </w:rPr>
        <w:t>4.</w:t>
      </w:r>
    </w:p>
    <w:bookmarkEnd w:id="0"/>
    <w:p w14:paraId="19558D4C" w14:textId="78A4135E" w:rsidR="00087CAD" w:rsidRPr="00FD6FC0" w:rsidRDefault="00087CAD" w:rsidP="00CC4CD3">
      <w:pPr>
        <w:spacing w:before="120" w:after="120" w:line="276" w:lineRule="auto"/>
        <w:ind w:firstLine="709"/>
        <w:jc w:val="both"/>
        <w:outlineLvl w:val="0"/>
        <w:rPr>
          <w:bCs/>
          <w:color w:val="000000" w:themeColor="text1"/>
          <w:sz w:val="26"/>
          <w:szCs w:val="26"/>
        </w:rPr>
      </w:pPr>
      <w:r w:rsidRPr="00FD6FC0">
        <w:rPr>
          <w:bCs/>
          <w:color w:val="000000" w:themeColor="text1"/>
          <w:sz w:val="26"/>
          <w:szCs w:val="26"/>
          <w:lang w:val="vi-VN"/>
        </w:rPr>
        <w:t>T</w:t>
      </w:r>
      <w:r w:rsidRPr="00FD6FC0">
        <w:rPr>
          <w:bCs/>
          <w:color w:val="000000" w:themeColor="text1"/>
          <w:sz w:val="26"/>
          <w:szCs w:val="26"/>
        </w:rPr>
        <w:t xml:space="preserve">hực hiện Chương trình giáo dục phổ thông 2018 </w:t>
      </w:r>
      <w:r w:rsidR="003076B8" w:rsidRPr="00FD6FC0">
        <w:rPr>
          <w:bCs/>
          <w:color w:val="000000" w:themeColor="text1"/>
          <w:sz w:val="26"/>
          <w:szCs w:val="26"/>
          <w:lang w:val="en-US"/>
        </w:rPr>
        <w:t>từ lớp 1 đến</w:t>
      </w:r>
      <w:r w:rsidRPr="00FD6FC0">
        <w:rPr>
          <w:bCs/>
          <w:color w:val="000000" w:themeColor="text1"/>
          <w:sz w:val="26"/>
          <w:szCs w:val="26"/>
          <w:lang w:val="vi-VN"/>
        </w:rPr>
        <w:t xml:space="preserve"> lớp 4</w:t>
      </w:r>
      <w:r w:rsidRPr="00FD6FC0">
        <w:rPr>
          <w:bCs/>
          <w:color w:val="000000" w:themeColor="text1"/>
          <w:sz w:val="26"/>
          <w:szCs w:val="26"/>
        </w:rPr>
        <w:t xml:space="preserve"> theo các văn bản hướng dẫn chuyên môn đối với cấp tiểu học đã được Bộ GDĐT ban hành, cụ thể: </w:t>
      </w:r>
    </w:p>
    <w:p w14:paraId="021A551C" w14:textId="6DE801C4" w:rsidR="00087CAD" w:rsidRPr="00FD6FC0" w:rsidRDefault="00087CAD" w:rsidP="00CC4CD3">
      <w:pPr>
        <w:spacing w:before="120" w:after="120" w:line="276" w:lineRule="auto"/>
        <w:ind w:firstLine="720"/>
        <w:jc w:val="both"/>
        <w:rPr>
          <w:color w:val="000000" w:themeColor="text1"/>
          <w:sz w:val="26"/>
          <w:szCs w:val="26"/>
          <w:lang w:eastAsia="vi-VN"/>
        </w:rPr>
      </w:pPr>
      <w:bookmarkStart w:id="1" w:name="_Hlk81232382"/>
      <w:r w:rsidRPr="00FD6FC0">
        <w:rPr>
          <w:color w:val="000000" w:themeColor="text1"/>
          <w:sz w:val="26"/>
          <w:szCs w:val="26"/>
          <w:lang w:eastAsia="vi-VN"/>
        </w:rPr>
        <w:t>Đảm bảo tỷ lệ 01 phòng học/lớp, phấn đấu đảm bảo c</w:t>
      </w:r>
      <w:r w:rsidRPr="00FD6FC0">
        <w:rPr>
          <w:color w:val="000000" w:themeColor="text1"/>
          <w:sz w:val="26"/>
          <w:szCs w:val="26"/>
        </w:rPr>
        <w:t>ơ sở vật chất, sĩ số học sinh/lớp theo quy định tại Điều lệ trường tiểu học; c</w:t>
      </w:r>
      <w:r w:rsidRPr="00FD6FC0">
        <w:rPr>
          <w:color w:val="000000" w:themeColor="text1"/>
          <w:sz w:val="26"/>
          <w:szCs w:val="26"/>
          <w:lang w:eastAsia="vi-VN"/>
        </w:rPr>
        <w:t>ó đủ thiết bị dạy học tối thiểu theo quy định; phấn đấu đạt tỷ lệ 1,5 giáo viên/lớp và cơ cấu giáo viên để dạy đủ các môn học và hoạt động giáo dục theo quy định.</w:t>
      </w:r>
    </w:p>
    <w:bookmarkEnd w:id="1"/>
    <w:p w14:paraId="473FC500" w14:textId="631BF36B" w:rsidR="00087CAD" w:rsidRPr="00FD6FC0" w:rsidRDefault="00087CAD" w:rsidP="00CC4CD3">
      <w:pPr>
        <w:spacing w:before="120" w:after="120" w:line="276" w:lineRule="auto"/>
        <w:ind w:firstLine="720"/>
        <w:jc w:val="both"/>
        <w:rPr>
          <w:noProof/>
          <w:color w:val="000000" w:themeColor="text1"/>
          <w:sz w:val="26"/>
          <w:szCs w:val="26"/>
        </w:rPr>
      </w:pPr>
      <w:r w:rsidRPr="00FD6FC0">
        <w:rPr>
          <w:bCs/>
          <w:noProof/>
          <w:color w:val="000000" w:themeColor="text1"/>
          <w:sz w:val="26"/>
          <w:szCs w:val="26"/>
        </w:rPr>
        <w:t>Thực hiện dạy học các</w:t>
      </w:r>
      <w:r w:rsidRPr="00FD6FC0">
        <w:rPr>
          <w:b/>
          <w:bCs/>
          <w:noProof/>
          <w:color w:val="000000" w:themeColor="text1"/>
          <w:sz w:val="26"/>
          <w:szCs w:val="26"/>
        </w:rPr>
        <w:t xml:space="preserve"> </w:t>
      </w:r>
      <w:r w:rsidRPr="00FD6FC0">
        <w:rPr>
          <w:noProof/>
          <w:color w:val="000000" w:themeColor="text1"/>
          <w:sz w:val="26"/>
          <w:szCs w:val="26"/>
        </w:rPr>
        <w:t>môn học và hoạt động giáo dục bắt buộc, các môn học tự chọn theo quy định của Chương trình giáo dục phổ thông 2018; tổ chức các hoạt động củng cố để học sinh tự hoàn thành nội dung học tập, các hoạt động giáo dục đáp ứng nhu cầu, sở thích, năng khiếu của học sinh; các hoạt động tìm hiểu tự nhiên, xã hội, văn hóa, lịch sử, truyền thống của địa phương.</w:t>
      </w:r>
    </w:p>
    <w:p w14:paraId="747562D2" w14:textId="40CD9B49" w:rsidR="00087CAD" w:rsidRPr="00FD6FC0" w:rsidRDefault="00087CAD" w:rsidP="00CC4CD3">
      <w:pPr>
        <w:spacing w:before="120" w:after="120" w:line="276" w:lineRule="auto"/>
        <w:ind w:firstLine="720"/>
        <w:jc w:val="both"/>
        <w:rPr>
          <w:noProof/>
          <w:color w:val="000000" w:themeColor="text1"/>
          <w:sz w:val="26"/>
          <w:szCs w:val="26"/>
        </w:rPr>
      </w:pPr>
      <w:bookmarkStart w:id="2" w:name="_Hlk81232519"/>
      <w:r w:rsidRPr="00FD6FC0">
        <w:rPr>
          <w:noProof/>
          <w:color w:val="000000" w:themeColor="text1"/>
          <w:sz w:val="26"/>
          <w:szCs w:val="26"/>
        </w:rPr>
        <w:t xml:space="preserve">Tổ chức dạy học 2 buổi/ngày (đảm bảo 100% </w:t>
      </w:r>
      <w:r w:rsidRPr="00FD6FC0">
        <w:rPr>
          <w:noProof/>
          <w:color w:val="000000" w:themeColor="text1"/>
          <w:sz w:val="26"/>
          <w:szCs w:val="26"/>
          <w:lang w:val="vi-VN"/>
        </w:rPr>
        <w:t xml:space="preserve">học sinh </w:t>
      </w:r>
      <w:r w:rsidRPr="00FD6FC0">
        <w:rPr>
          <w:noProof/>
          <w:color w:val="000000" w:themeColor="text1"/>
          <w:sz w:val="26"/>
          <w:szCs w:val="26"/>
        </w:rPr>
        <w:t xml:space="preserve">học 2 buổi/ngày), kế hoạch </w:t>
      </w:r>
      <w:r w:rsidRPr="00FD6FC0">
        <w:rPr>
          <w:noProof/>
          <w:color w:val="000000" w:themeColor="text1"/>
          <w:sz w:val="26"/>
          <w:szCs w:val="26"/>
        </w:rPr>
        <w:lastRenderedPageBreak/>
        <w:t>giáo dục đảm bảo phân bổ hợp lý giữa các nội dung giáo dục, giúp học sinh hoàn thành nhiệm vụ học tập, yêu cầu cần đạt của chương trình; tạo điều kiện cho học sinh được học tập các môn học tự chọn và tham gia các hoạt động giáo dục nhằm thực hiện mục tiêu giáo dục toàn diện ở tiểu học; thời khóa biểu cần được sắp xếp một cách khoa học, đảm bảo tỷ lệ hợp lý giữa các nội dung dạy học và hoạt động giáo dục, phân bổ hợp lý về thời lượng, thời điểm trong ngày học và tuần học phù hợp với tâm sinh lý lứa tuổi học sinh tiểu học.</w:t>
      </w:r>
      <w:bookmarkStart w:id="3" w:name="_Hlk76326919"/>
      <w:bookmarkEnd w:id="2"/>
    </w:p>
    <w:p w14:paraId="58EE64E6" w14:textId="77777777" w:rsidR="00CC4CD3" w:rsidRPr="00FD6FC0" w:rsidRDefault="00087CAD" w:rsidP="00CC4CD3">
      <w:pPr>
        <w:spacing w:before="120" w:after="120" w:line="276" w:lineRule="auto"/>
        <w:ind w:firstLine="720"/>
        <w:jc w:val="both"/>
        <w:rPr>
          <w:noProof/>
          <w:color w:val="000000" w:themeColor="text1"/>
          <w:sz w:val="26"/>
          <w:szCs w:val="26"/>
        </w:rPr>
      </w:pPr>
      <w:r w:rsidRPr="00FD6FC0">
        <w:rPr>
          <w:noProof/>
          <w:color w:val="000000" w:themeColor="text1"/>
          <w:sz w:val="26"/>
          <w:szCs w:val="26"/>
        </w:rPr>
        <w:t>Xây dựng kế hoạch tổ chức bán trú với nội dung, hình thức phù hợp điều kiện thực tế, trên cơ sở thống nhất, tự nguyện của học sinh, cha mẹ học sinh và theo sự chỉ đạo, hướng dẫn của cơ quan quản lý cấp trên; các hoạt động bán trú được tổ chức trong khoảng thời gian từ sau giờ học buổi sáng đến trước khi bắt đầu giờ học buổi chiều, thông qua hoạt động bán trú góp phần rèn luyện học sinh về kỹ năng sống, đạo đức, tính kỷ luật, tự phục vụ, trách nhiệm, chia sẻ, yêu thương; việc tổ chức hoạt động bán trú cần linh hoạt, có thể bao gồm các hoạt động: tổ chức ăn trưa, ngủ trưa, vui chơi, giải trí,…cho học sinh; tổ chức ăn trưa, bán trú phải bảo đảm an toàn, vệ sinh thực phẩm, bảo đảm dinh dưỡng, sức khỏe cho học sinh.</w:t>
      </w:r>
      <w:bookmarkEnd w:id="3"/>
    </w:p>
    <w:p w14:paraId="4B5360D4" w14:textId="344A86F3" w:rsidR="00087CAD" w:rsidRPr="00FD6FC0" w:rsidRDefault="00087CAD" w:rsidP="00CC4CD3">
      <w:pPr>
        <w:spacing w:before="120" w:after="120" w:line="276" w:lineRule="auto"/>
        <w:ind w:firstLine="720"/>
        <w:jc w:val="both"/>
        <w:rPr>
          <w:noProof/>
          <w:color w:val="000000" w:themeColor="text1"/>
          <w:sz w:val="26"/>
          <w:szCs w:val="26"/>
        </w:rPr>
      </w:pPr>
      <w:r w:rsidRPr="00FD6FC0">
        <w:rPr>
          <w:noProof/>
          <w:color w:val="000000" w:themeColor="text1"/>
          <w:sz w:val="26"/>
          <w:szCs w:val="26"/>
        </w:rPr>
        <w:t>Tổ chức các hoạt động cho học sinh sau giờ học chính thức trong ngày</w:t>
      </w:r>
      <w:r w:rsidRPr="00FD6FC0">
        <w:rPr>
          <w:b/>
          <w:noProof/>
          <w:color w:val="000000" w:themeColor="text1"/>
          <w:sz w:val="26"/>
          <w:szCs w:val="26"/>
        </w:rPr>
        <w:t xml:space="preserve"> </w:t>
      </w:r>
      <w:r w:rsidRPr="00FD6FC0">
        <w:rPr>
          <w:color w:val="000000" w:themeColor="text1"/>
          <w:sz w:val="26"/>
          <w:szCs w:val="26"/>
          <w:lang w:eastAsia="vi-VN"/>
        </w:rPr>
        <w:t xml:space="preserve">là hoạt động theo nhu cầu, sở thích của học sinh trong khoảng thời gian từ sau giờ học chính thức cho đến thời điểm được cha mẹ học sinh đón về nhà; căn cứ vào nhu cầu, sở thích của học sinh, có thể tổ chức các hoạt động dưới hình thức sinh hoạt câu lạc bộ hoặc sử dụng cơ sở vật chất của nhà trường (thư viện, sân chơi, bãi tập, nhà đa năng…) tạo điều kiện để học sinh vui chơi, giải trí sau giờ học chính thức trong ngày; việc tổ chức hoạt động </w:t>
      </w:r>
      <w:r w:rsidRPr="00FD6FC0">
        <w:rPr>
          <w:bCs/>
          <w:color w:val="000000" w:themeColor="text1"/>
          <w:sz w:val="26"/>
          <w:szCs w:val="26"/>
          <w:lang w:eastAsia="vi-VN"/>
        </w:rPr>
        <w:t xml:space="preserve">sau giờ học chính thức trong ngày </w:t>
      </w:r>
      <w:r w:rsidRPr="00FD6FC0">
        <w:rPr>
          <w:color w:val="000000" w:themeColor="text1"/>
          <w:sz w:val="26"/>
          <w:szCs w:val="26"/>
          <w:lang w:eastAsia="vi-VN"/>
        </w:rPr>
        <w:t xml:space="preserve">bảo đảm an toàn, hiệu quả, theo đúng mục tiêu đã đề ra </w:t>
      </w:r>
      <w:r w:rsidRPr="00FD6FC0">
        <w:rPr>
          <w:bCs/>
          <w:color w:val="000000" w:themeColor="text1"/>
          <w:sz w:val="26"/>
          <w:szCs w:val="26"/>
          <w:lang w:eastAsia="vi-VN"/>
        </w:rPr>
        <w:t>dưới hình thức sinh hoạt câu lạc bộ</w:t>
      </w:r>
      <w:r w:rsidRPr="00FD6FC0">
        <w:rPr>
          <w:b/>
          <w:bCs/>
          <w:color w:val="000000" w:themeColor="text1"/>
          <w:sz w:val="26"/>
          <w:szCs w:val="26"/>
          <w:lang w:eastAsia="vi-VN"/>
        </w:rPr>
        <w:t xml:space="preserve"> </w:t>
      </w:r>
      <w:r w:rsidRPr="00FD6FC0">
        <w:rPr>
          <w:color w:val="000000" w:themeColor="text1"/>
          <w:sz w:val="26"/>
          <w:szCs w:val="26"/>
          <w:lang w:eastAsia="vi-VN"/>
        </w:rPr>
        <w:t>được thực hiện trên cơ sở thống nhất, tự nguyện của học sinh, cha mẹ học sinh.</w:t>
      </w:r>
    </w:p>
    <w:p w14:paraId="58B68047" w14:textId="7D57C22C" w:rsidR="00087CAD" w:rsidRPr="00FD6FC0" w:rsidRDefault="00EA4314" w:rsidP="00CC4CD3">
      <w:pPr>
        <w:shd w:val="clear" w:color="auto" w:fill="FFFFFF"/>
        <w:spacing w:before="120" w:after="120" w:line="276" w:lineRule="auto"/>
        <w:ind w:firstLine="720"/>
        <w:jc w:val="both"/>
        <w:rPr>
          <w:b/>
          <w:bCs/>
          <w:i/>
          <w:color w:val="000000" w:themeColor="text1"/>
          <w:sz w:val="26"/>
          <w:szCs w:val="26"/>
        </w:rPr>
      </w:pPr>
      <w:bookmarkStart w:id="4" w:name="_Hlk81037019"/>
      <w:r w:rsidRPr="00FD6FC0">
        <w:rPr>
          <w:b/>
          <w:bCs/>
          <w:i/>
          <w:color w:val="000000" w:themeColor="text1"/>
          <w:sz w:val="26"/>
          <w:szCs w:val="26"/>
          <w:lang w:val="en-US"/>
        </w:rPr>
        <w:t>2</w:t>
      </w:r>
      <w:r w:rsidR="00087CAD" w:rsidRPr="00FD6FC0">
        <w:rPr>
          <w:b/>
          <w:bCs/>
          <w:i/>
          <w:color w:val="000000" w:themeColor="text1"/>
          <w:sz w:val="26"/>
          <w:szCs w:val="26"/>
        </w:rPr>
        <w:t xml:space="preserve">.2 Thực hiện Chương trình giáo dục phổ thông 2006 </w:t>
      </w:r>
      <w:r w:rsidR="00087CAD" w:rsidRPr="00FD6FC0">
        <w:rPr>
          <w:b/>
          <w:bCs/>
          <w:i/>
          <w:color w:val="000000" w:themeColor="text1"/>
          <w:sz w:val="26"/>
          <w:szCs w:val="26"/>
          <w:lang w:val="en-US"/>
        </w:rPr>
        <w:t xml:space="preserve">đối với </w:t>
      </w:r>
      <w:r w:rsidR="00087CAD" w:rsidRPr="00FD6FC0">
        <w:rPr>
          <w:b/>
          <w:bCs/>
          <w:i/>
          <w:color w:val="000000" w:themeColor="text1"/>
          <w:sz w:val="26"/>
          <w:szCs w:val="26"/>
        </w:rPr>
        <w:t>lớp 5</w:t>
      </w:r>
    </w:p>
    <w:bookmarkEnd w:id="4"/>
    <w:p w14:paraId="6562C6C4" w14:textId="77777777" w:rsidR="00837A04" w:rsidRPr="00FD6FC0" w:rsidRDefault="00087CAD" w:rsidP="00CC4CD3">
      <w:pPr>
        <w:spacing w:before="120" w:after="120" w:line="276" w:lineRule="auto"/>
        <w:ind w:firstLine="720"/>
        <w:jc w:val="both"/>
        <w:rPr>
          <w:bCs/>
          <w:color w:val="000000" w:themeColor="text1"/>
          <w:sz w:val="26"/>
          <w:szCs w:val="26"/>
          <w:lang w:val="nb-NO"/>
        </w:rPr>
      </w:pPr>
      <w:r w:rsidRPr="00FD6FC0">
        <w:rPr>
          <w:rStyle w:val="fontstyle01"/>
          <w:rFonts w:ascii="Times New Roman" w:hAnsi="Times New Roman"/>
          <w:color w:val="000000" w:themeColor="text1"/>
        </w:rPr>
        <w:t>Thực hiện Công văn số 3799/BGDĐT-GDTH ngày 01/9/2021 của Bộ Giáo dục</w:t>
      </w:r>
      <w:r w:rsidRPr="00FD6FC0">
        <w:rPr>
          <w:color w:val="000000" w:themeColor="text1"/>
          <w:sz w:val="26"/>
          <w:szCs w:val="26"/>
        </w:rPr>
        <w:br/>
      </w:r>
      <w:r w:rsidRPr="00FD6FC0">
        <w:rPr>
          <w:rStyle w:val="fontstyle01"/>
          <w:rFonts w:ascii="Times New Roman" w:hAnsi="Times New Roman"/>
          <w:color w:val="000000" w:themeColor="text1"/>
        </w:rPr>
        <w:t>và Đào tạo về việc thực hiện kế hoạch giáo dục đối với lớp 5 đáp ứng yêu cầu CTGDPT</w:t>
      </w:r>
      <w:r w:rsidRPr="00FD6FC0">
        <w:rPr>
          <w:color w:val="000000" w:themeColor="text1"/>
          <w:sz w:val="26"/>
          <w:szCs w:val="26"/>
        </w:rPr>
        <w:br/>
      </w:r>
      <w:r w:rsidRPr="00FD6FC0">
        <w:rPr>
          <w:rStyle w:val="fontstyle01"/>
          <w:rFonts w:ascii="Times New Roman" w:hAnsi="Times New Roman"/>
          <w:color w:val="000000" w:themeColor="text1"/>
        </w:rPr>
        <w:t xml:space="preserve">2018; nhà trường xây dựng </w:t>
      </w:r>
      <w:r w:rsidR="00837A04" w:rsidRPr="00FD6FC0">
        <w:rPr>
          <w:bCs/>
          <w:color w:val="000000" w:themeColor="text1"/>
          <w:sz w:val="26"/>
          <w:szCs w:val="26"/>
          <w:lang w:val="nb-NO"/>
        </w:rPr>
        <w:t>xây dựng và thực hiện kế hoạch giáo dục đối với lớp 5 theo định hướng phát triển phẩm chất, năng lực học sinh để chủ động tiếp cận với Chương trình giáo dục phổ thông 2018.</w:t>
      </w:r>
    </w:p>
    <w:p w14:paraId="2FE70C0D" w14:textId="4A381AA3" w:rsidR="00837A04" w:rsidRPr="00FD6FC0" w:rsidRDefault="00837A04" w:rsidP="00CC4CD3">
      <w:pPr>
        <w:spacing w:before="120" w:after="120" w:line="276" w:lineRule="auto"/>
        <w:ind w:firstLine="720"/>
        <w:jc w:val="both"/>
        <w:outlineLvl w:val="0"/>
        <w:rPr>
          <w:bCs/>
          <w:color w:val="000000" w:themeColor="text1"/>
          <w:sz w:val="26"/>
          <w:szCs w:val="26"/>
          <w:lang w:val="nb-NO"/>
        </w:rPr>
      </w:pPr>
      <w:r w:rsidRPr="00FD6FC0">
        <w:rPr>
          <w:bCs/>
          <w:color w:val="000000" w:themeColor="text1"/>
          <w:sz w:val="26"/>
          <w:szCs w:val="26"/>
          <w:lang w:val="nb-NO"/>
        </w:rPr>
        <w:t xml:space="preserve">Thực hiện điều chỉnh nội dung dạy học một cách hợp lí nhằm đáp ứng yêu cầu, mục tiêu giáo dục tiểu học, phù hợp với đối tượng học sinh, đồng thời từng bước thực hiện đổi mới nội dung, phương pháp dạy học theo hướng phát triển năng lực của học sinh trên nguyên tắc: đảm bảo yêu cầu chuẩn kiến thức, kĩ năng và phù hợp điều kiện thực tế; rà soát, tinh giản những nội dung chồng chéo, trùng lặp giữa các môn học, giữa các khối lớp trong cấp học và các nội dung quá khó, chưa thực sự cấp thiết đối với học sinh tiểu học; sắp xếp, điều chỉnh nội dung dạy học theo các chủ đề học tập phù hợp với đối tượng học sinh; không cắt xén cơ học mà tập trung vào đổi mới phương pháp dạy học, đổi mới </w:t>
      </w:r>
      <w:r w:rsidRPr="00FD6FC0">
        <w:rPr>
          <w:bCs/>
          <w:color w:val="000000" w:themeColor="text1"/>
          <w:sz w:val="26"/>
          <w:szCs w:val="26"/>
          <w:lang w:val="nb-NO"/>
        </w:rPr>
        <w:lastRenderedPageBreak/>
        <w:t>cách thức tổ chức các hoạt động giáo dục sao cho nhẹ nhàng, tự nhiên, hiệu quả nhằm phát huy tính tích cực, chủ động, sáng tạo của học sinh; tạo điều kiện cho học sinh được học tập các môn học tự chọn và tham gia các hoạt động giáo dục nhằm thực hiện mục tiêu giáo dục toàn diện ở tiểu học.</w:t>
      </w:r>
    </w:p>
    <w:p w14:paraId="4DC60C2A" w14:textId="0919BA0D" w:rsidR="00837A04" w:rsidRPr="00FD6FC0" w:rsidRDefault="00837A04" w:rsidP="00CC4CD3">
      <w:pPr>
        <w:spacing w:before="120" w:after="120" w:line="276" w:lineRule="auto"/>
        <w:ind w:right="49" w:firstLine="709"/>
        <w:jc w:val="both"/>
        <w:rPr>
          <w:bCs/>
          <w:iCs/>
          <w:color w:val="000000" w:themeColor="text1"/>
          <w:spacing w:val="-4"/>
          <w:sz w:val="26"/>
          <w:szCs w:val="26"/>
        </w:rPr>
      </w:pPr>
      <w:bookmarkStart w:id="5" w:name="_Hlk141530097"/>
      <w:r w:rsidRPr="00FD6FC0">
        <w:rPr>
          <w:bCs/>
          <w:color w:val="000000" w:themeColor="text1"/>
          <w:spacing w:val="-4"/>
          <w:sz w:val="26"/>
          <w:szCs w:val="26"/>
        </w:rPr>
        <w:t>Tổ chức dạy học cho học sinh lớp 5 để học sinh được chuẩn bị học lớp 6 theo Chương trình giáo dục phổ thông 2018</w:t>
      </w:r>
      <w:r w:rsidRPr="00FD6FC0">
        <w:rPr>
          <w:bCs/>
          <w:iCs/>
          <w:color w:val="000000" w:themeColor="text1"/>
          <w:spacing w:val="-4"/>
          <w:sz w:val="26"/>
          <w:szCs w:val="26"/>
        </w:rPr>
        <w:t>. Trong quá trình tổ chức thực hiện, cần chú trọng rèn luyện các kĩ năng và tạo tâm thế cho học sinh lớp 5 sẵn sàng học lớp 6.</w:t>
      </w:r>
      <w:bookmarkEnd w:id="5"/>
    </w:p>
    <w:p w14:paraId="6DB295BB" w14:textId="27691CFF" w:rsidR="00B93DE9" w:rsidRPr="00FD6FC0" w:rsidRDefault="00B93DE9" w:rsidP="007D7C62">
      <w:pPr>
        <w:spacing w:before="120" w:after="120" w:line="276" w:lineRule="auto"/>
        <w:ind w:firstLine="720"/>
        <w:rPr>
          <w:b/>
          <w:i/>
          <w:iCs/>
          <w:color w:val="000000" w:themeColor="text1"/>
          <w:sz w:val="26"/>
          <w:szCs w:val="26"/>
          <w:lang w:val="nb-NO"/>
        </w:rPr>
      </w:pPr>
      <w:r w:rsidRPr="00FD6FC0">
        <w:rPr>
          <w:b/>
          <w:i/>
          <w:iCs/>
          <w:color w:val="000000" w:themeColor="text1"/>
          <w:sz w:val="26"/>
          <w:szCs w:val="26"/>
          <w:lang w:val="nb-NO"/>
        </w:rPr>
        <w:t>Tổ chức lựa chọn, triển khai sách giáo khoa lớp 5</w:t>
      </w:r>
    </w:p>
    <w:p w14:paraId="5043E537" w14:textId="1C12D054" w:rsidR="004F692E" w:rsidRPr="00FD6FC0" w:rsidRDefault="00B93DE9" w:rsidP="00CC4CD3">
      <w:pPr>
        <w:spacing w:before="120" w:after="120" w:line="276" w:lineRule="auto"/>
        <w:ind w:firstLine="720"/>
        <w:jc w:val="both"/>
        <w:rPr>
          <w:color w:val="000000" w:themeColor="text1"/>
          <w:sz w:val="26"/>
          <w:szCs w:val="26"/>
          <w:lang w:val="vi-VN"/>
        </w:rPr>
      </w:pPr>
      <w:r w:rsidRPr="00FD6FC0">
        <w:rPr>
          <w:color w:val="000000" w:themeColor="text1"/>
          <w:sz w:val="26"/>
          <w:szCs w:val="26"/>
          <w:lang w:val="en-US"/>
        </w:rPr>
        <w:t>X</w:t>
      </w:r>
      <w:r w:rsidRPr="00FD6FC0">
        <w:rPr>
          <w:color w:val="000000" w:themeColor="text1"/>
          <w:sz w:val="26"/>
          <w:szCs w:val="26"/>
        </w:rPr>
        <w:t>ây dựng kế hoạch,</w:t>
      </w:r>
      <w:r w:rsidR="004F692E" w:rsidRPr="00FD6FC0">
        <w:rPr>
          <w:color w:val="000000" w:themeColor="text1"/>
          <w:sz w:val="26"/>
          <w:szCs w:val="26"/>
          <w:lang w:val="en-US"/>
        </w:rPr>
        <w:t xml:space="preserve"> </w:t>
      </w:r>
      <w:r w:rsidR="004F692E" w:rsidRPr="00FD6FC0">
        <w:rPr>
          <w:rStyle w:val="fontstyle01"/>
          <w:rFonts w:ascii="Times New Roman" w:hAnsi="Times New Roman"/>
          <w:color w:val="000000" w:themeColor="text1"/>
          <w:lang w:val="en-US"/>
        </w:rPr>
        <w:t>t</w:t>
      </w:r>
      <w:r w:rsidR="004F692E" w:rsidRPr="00FD6FC0">
        <w:rPr>
          <w:rStyle w:val="fontstyle01"/>
          <w:rFonts w:ascii="Times New Roman" w:hAnsi="Times New Roman"/>
          <w:color w:val="000000" w:themeColor="text1"/>
        </w:rPr>
        <w:t>ổ chức thực hiện việc lựa chọn sách giáo khoa lớp 5 theo quy định, chú trọng ý</w:t>
      </w:r>
      <w:r w:rsidR="004F692E" w:rsidRPr="00FD6FC0">
        <w:rPr>
          <w:rStyle w:val="fontstyle01"/>
          <w:rFonts w:ascii="Times New Roman" w:hAnsi="Times New Roman"/>
          <w:color w:val="000000" w:themeColor="text1"/>
          <w:lang w:val="en-US"/>
        </w:rPr>
        <w:t xml:space="preserve"> </w:t>
      </w:r>
      <w:r w:rsidR="004F692E" w:rsidRPr="00FD6FC0">
        <w:rPr>
          <w:rStyle w:val="fontstyle01"/>
          <w:rFonts w:ascii="Times New Roman" w:hAnsi="Times New Roman"/>
          <w:color w:val="000000" w:themeColor="text1"/>
        </w:rPr>
        <w:t>kiến từ các tổ chuyên môn trong quá trình tổ chức lựa chọn sách giáo khoa</w:t>
      </w:r>
      <w:r w:rsidR="004F692E" w:rsidRPr="00FD6FC0">
        <w:rPr>
          <w:rStyle w:val="fontstyle01"/>
          <w:rFonts w:ascii="Times New Roman" w:hAnsi="Times New Roman"/>
          <w:color w:val="000000" w:themeColor="text1"/>
          <w:lang w:val="en-US"/>
        </w:rPr>
        <w:t>. T</w:t>
      </w:r>
      <w:r w:rsidR="004F692E" w:rsidRPr="00FD6FC0">
        <w:rPr>
          <w:color w:val="000000" w:themeColor="text1"/>
          <w:sz w:val="26"/>
          <w:szCs w:val="26"/>
        </w:rPr>
        <w:t xml:space="preserve">hực hiện báo cáo kết quả đúng tiến độ, </w:t>
      </w:r>
      <w:r w:rsidR="004F692E" w:rsidRPr="00FD6FC0">
        <w:rPr>
          <w:color w:val="000000" w:themeColor="text1"/>
          <w:spacing w:val="-4"/>
          <w:sz w:val="26"/>
          <w:szCs w:val="26"/>
        </w:rPr>
        <w:t>đồng thời lưu giữ hồ sơ lựa chọn sách giáo khoa cấp trường theo quy định.</w:t>
      </w:r>
      <w:r w:rsidR="004F692E" w:rsidRPr="00FD6FC0">
        <w:rPr>
          <w:color w:val="000000" w:themeColor="text1"/>
          <w:spacing w:val="-4"/>
          <w:sz w:val="26"/>
          <w:szCs w:val="26"/>
          <w:lang w:val="en-US"/>
        </w:rPr>
        <w:t xml:space="preserve"> </w:t>
      </w:r>
      <w:r w:rsidR="004F692E" w:rsidRPr="00FD6FC0">
        <w:rPr>
          <w:color w:val="000000" w:themeColor="text1"/>
          <w:sz w:val="26"/>
          <w:szCs w:val="26"/>
          <w:lang w:val="en-US"/>
        </w:rPr>
        <w:t>- B</w:t>
      </w:r>
      <w:r w:rsidR="004F692E" w:rsidRPr="00FD6FC0">
        <w:rPr>
          <w:color w:val="000000" w:themeColor="text1"/>
          <w:sz w:val="26"/>
          <w:szCs w:val="26"/>
        </w:rPr>
        <w:t xml:space="preserve">áo cáo kết quả </w:t>
      </w:r>
      <w:r w:rsidR="004F692E" w:rsidRPr="00FD6FC0">
        <w:rPr>
          <w:color w:val="000000" w:themeColor="text1"/>
          <w:sz w:val="26"/>
          <w:szCs w:val="26"/>
          <w:lang w:val="en-US"/>
        </w:rPr>
        <w:t xml:space="preserve">lựa chọn sách giáo khoa của đơn vị về Phòng Giáo dục và Đào tạo và công bố với cha mẹ học sinh thông qua các kênh thông tin nhà trường kịp thời. </w:t>
      </w:r>
      <w:r w:rsidR="004F692E" w:rsidRPr="00FD6FC0">
        <w:rPr>
          <w:rStyle w:val="fontstyle01"/>
          <w:rFonts w:ascii="Times New Roman" w:hAnsi="Times New Roman"/>
          <w:color w:val="000000" w:themeColor="text1"/>
          <w:lang w:val="en-US"/>
        </w:rPr>
        <w:t>P</w:t>
      </w:r>
      <w:r w:rsidR="004F692E" w:rsidRPr="00FD6FC0">
        <w:rPr>
          <w:rStyle w:val="fontstyle01"/>
          <w:rFonts w:ascii="Times New Roman" w:hAnsi="Times New Roman"/>
          <w:color w:val="000000" w:themeColor="text1"/>
        </w:rPr>
        <w:t>hối hợp với</w:t>
      </w:r>
      <w:r w:rsidR="004F692E" w:rsidRPr="00FD6FC0">
        <w:rPr>
          <w:rStyle w:val="fontstyle01"/>
          <w:rFonts w:ascii="Times New Roman" w:hAnsi="Times New Roman"/>
          <w:color w:val="000000" w:themeColor="text1"/>
          <w:lang w:val="en-US"/>
        </w:rPr>
        <w:t xml:space="preserve"> </w:t>
      </w:r>
      <w:r w:rsidR="004F692E" w:rsidRPr="00FD6FC0">
        <w:rPr>
          <w:rStyle w:val="fontstyle01"/>
          <w:rFonts w:ascii="Times New Roman" w:hAnsi="Times New Roman"/>
          <w:color w:val="000000" w:themeColor="text1"/>
        </w:rPr>
        <w:t>các Nhà xuất bản có sách giáo khoa được lựa chọn để đảm bảo cung ứng sách giáo khoa</w:t>
      </w:r>
      <w:r w:rsidR="004F692E" w:rsidRPr="00FD6FC0">
        <w:rPr>
          <w:rStyle w:val="fontstyle01"/>
          <w:rFonts w:ascii="Times New Roman" w:hAnsi="Times New Roman"/>
          <w:color w:val="000000" w:themeColor="text1"/>
          <w:lang w:val="en-US"/>
        </w:rPr>
        <w:t xml:space="preserve"> </w:t>
      </w:r>
      <w:r w:rsidR="004F692E" w:rsidRPr="00FD6FC0">
        <w:rPr>
          <w:rStyle w:val="fontstyle01"/>
          <w:rFonts w:ascii="Times New Roman" w:hAnsi="Times New Roman"/>
          <w:color w:val="000000" w:themeColor="text1"/>
        </w:rPr>
        <w:t>và tổ chức tập huấn sử dụng sách giáo khoa theo quy định.</w:t>
      </w:r>
      <w:r w:rsidR="004F692E" w:rsidRPr="00FD6FC0">
        <w:rPr>
          <w:color w:val="000000" w:themeColor="text1"/>
          <w:sz w:val="26"/>
          <w:szCs w:val="26"/>
          <w:lang w:val="vi-VN"/>
        </w:rPr>
        <w:t>.</w:t>
      </w:r>
    </w:p>
    <w:p w14:paraId="1784B21D" w14:textId="5B627E12" w:rsidR="00B93DE9" w:rsidRPr="00FD6FC0" w:rsidRDefault="00B93DE9" w:rsidP="007D7C62">
      <w:pPr>
        <w:spacing w:before="120" w:after="120" w:line="276" w:lineRule="auto"/>
        <w:ind w:firstLine="720"/>
        <w:jc w:val="both"/>
        <w:rPr>
          <w:bCs/>
          <w:color w:val="000000" w:themeColor="text1"/>
          <w:sz w:val="26"/>
          <w:szCs w:val="26"/>
          <w:lang w:val="en-US"/>
        </w:rPr>
      </w:pPr>
      <w:r w:rsidRPr="00FD6FC0">
        <w:rPr>
          <w:iCs/>
          <w:color w:val="000000" w:themeColor="text1"/>
          <w:spacing w:val="-2"/>
          <w:sz w:val="26"/>
          <w:szCs w:val="26"/>
          <w:lang w:val="en-US"/>
        </w:rPr>
        <w:t>C</w:t>
      </w:r>
      <w:r w:rsidRPr="00FD6FC0">
        <w:rPr>
          <w:bCs/>
          <w:color w:val="000000" w:themeColor="text1"/>
          <w:sz w:val="26"/>
          <w:szCs w:val="26"/>
        </w:rPr>
        <w:t xml:space="preserve">huẩn bị đội ngũ </w:t>
      </w:r>
      <w:r w:rsidRPr="00FD6FC0">
        <w:rPr>
          <w:bCs/>
          <w:color w:val="000000" w:themeColor="text1"/>
          <w:sz w:val="26"/>
          <w:szCs w:val="26"/>
          <w:lang w:val="en-US"/>
        </w:rPr>
        <w:t xml:space="preserve">tham gia </w:t>
      </w:r>
      <w:r w:rsidRPr="00FD6FC0">
        <w:rPr>
          <w:bCs/>
          <w:color w:val="000000" w:themeColor="text1"/>
          <w:sz w:val="26"/>
          <w:szCs w:val="26"/>
        </w:rPr>
        <w:t xml:space="preserve">bồi dưỡng cho tất cả giáo viên được phân công dạy lớp </w:t>
      </w:r>
      <w:r w:rsidRPr="00FD6FC0">
        <w:rPr>
          <w:bCs/>
          <w:color w:val="000000" w:themeColor="text1"/>
          <w:sz w:val="26"/>
          <w:szCs w:val="26"/>
          <w:lang w:val="en-US"/>
        </w:rPr>
        <w:t>5</w:t>
      </w:r>
      <w:r w:rsidRPr="00FD6FC0">
        <w:rPr>
          <w:bCs/>
          <w:color w:val="000000" w:themeColor="text1"/>
          <w:sz w:val="26"/>
          <w:szCs w:val="26"/>
        </w:rPr>
        <w:t xml:space="preserve"> </w:t>
      </w:r>
      <w:r w:rsidRPr="00FD6FC0">
        <w:rPr>
          <w:bCs/>
          <w:color w:val="000000" w:themeColor="text1"/>
          <w:sz w:val="26"/>
          <w:szCs w:val="26"/>
          <w:lang w:val="en-US"/>
        </w:rPr>
        <w:t>năm học 2024-2025</w:t>
      </w:r>
    </w:p>
    <w:p w14:paraId="0D353604" w14:textId="4945CB64" w:rsidR="006974F1" w:rsidRPr="00FD6FC0" w:rsidRDefault="00837A04" w:rsidP="007D7C62">
      <w:pPr>
        <w:spacing w:before="120" w:after="120" w:line="276" w:lineRule="auto"/>
        <w:ind w:right="49" w:firstLine="709"/>
        <w:jc w:val="both"/>
        <w:rPr>
          <w:b/>
          <w:i/>
          <w:color w:val="000000" w:themeColor="text1"/>
          <w:sz w:val="26"/>
          <w:szCs w:val="26"/>
          <w:lang w:val="pt-BR"/>
        </w:rPr>
      </w:pPr>
      <w:r w:rsidRPr="00FD6FC0">
        <w:rPr>
          <w:b/>
          <w:bCs/>
          <w:i/>
          <w:color w:val="000000" w:themeColor="text1"/>
          <w:sz w:val="26"/>
          <w:szCs w:val="26"/>
          <w:lang w:val="en-US"/>
        </w:rPr>
        <w:t>2.3</w:t>
      </w:r>
      <w:r w:rsidRPr="00FD6FC0">
        <w:rPr>
          <w:bCs/>
          <w:color w:val="000000" w:themeColor="text1"/>
          <w:sz w:val="26"/>
          <w:szCs w:val="26"/>
          <w:lang w:val="en-US"/>
        </w:rPr>
        <w:t xml:space="preserve"> </w:t>
      </w:r>
      <w:r w:rsidR="006974F1" w:rsidRPr="00FD6FC0">
        <w:rPr>
          <w:b/>
          <w:i/>
          <w:iCs/>
          <w:color w:val="000000" w:themeColor="text1"/>
          <w:sz w:val="26"/>
          <w:szCs w:val="26"/>
          <w:lang w:val="nb-NO"/>
        </w:rPr>
        <w:t xml:space="preserve"> </w:t>
      </w:r>
      <w:bookmarkStart w:id="6" w:name="_Hlk141530953"/>
      <w:r w:rsidR="006974F1" w:rsidRPr="00FD6FC0">
        <w:rPr>
          <w:b/>
          <w:i/>
          <w:color w:val="000000" w:themeColor="text1"/>
          <w:sz w:val="26"/>
          <w:szCs w:val="26"/>
          <w:lang w:val="vi-VN"/>
        </w:rPr>
        <w:t>Thực hiện dạy học nội dung giáo dục “địa phương em” và tổ chức dạy học giáo dục địa phương theo Chương trình giáo dục phổ thông 2018</w:t>
      </w:r>
      <w:r w:rsidR="006974F1" w:rsidRPr="00FD6FC0">
        <w:rPr>
          <w:b/>
          <w:i/>
          <w:color w:val="000000" w:themeColor="text1"/>
          <w:sz w:val="26"/>
          <w:szCs w:val="26"/>
          <w:lang w:val="pt-BR"/>
        </w:rPr>
        <w:t xml:space="preserve"> </w:t>
      </w:r>
    </w:p>
    <w:bookmarkEnd w:id="6"/>
    <w:p w14:paraId="4D65F844" w14:textId="2ECEBF54" w:rsidR="006974F1" w:rsidRPr="00FD6FC0" w:rsidRDefault="006974F1" w:rsidP="007D7C62">
      <w:pPr>
        <w:spacing w:before="120" w:after="120" w:line="276" w:lineRule="auto"/>
        <w:ind w:right="49" w:firstLine="709"/>
        <w:jc w:val="both"/>
        <w:rPr>
          <w:color w:val="000000" w:themeColor="text1"/>
          <w:sz w:val="26"/>
          <w:szCs w:val="26"/>
          <w:shd w:val="clear" w:color="auto" w:fill="FFFFFF"/>
          <w:lang w:val="pt-BR"/>
        </w:rPr>
      </w:pPr>
      <w:r w:rsidRPr="00FD6FC0">
        <w:rPr>
          <w:color w:val="000000" w:themeColor="text1"/>
          <w:sz w:val="26"/>
          <w:szCs w:val="26"/>
          <w:lang w:val="pt-BR"/>
        </w:rPr>
        <w:t xml:space="preserve">Thực hiện tổ chức dạy học mạch nội dung giáo dục “Địa phương em” phù hợp với thực tiển của địa phương và </w:t>
      </w:r>
      <w:r w:rsidRPr="00FD6FC0">
        <w:rPr>
          <w:color w:val="000000" w:themeColor="text1"/>
          <w:sz w:val="26"/>
          <w:szCs w:val="26"/>
          <w:shd w:val="clear" w:color="auto" w:fill="FFFFFF"/>
          <w:lang w:val="pt-BR"/>
        </w:rPr>
        <w:t>phải</w:t>
      </w:r>
      <w:r w:rsidRPr="00FD6FC0">
        <w:rPr>
          <w:color w:val="000000" w:themeColor="text1"/>
          <w:sz w:val="26"/>
          <w:szCs w:val="26"/>
          <w:lang w:val="pt-BR"/>
        </w:rPr>
        <w:t xml:space="preserve"> được thực hiện trước khi tổ chức dạy học các nội dung khác của mạch nội dung “Địa phương và các vùng miền của Việt Nam” theo quy định </w:t>
      </w:r>
      <w:r w:rsidRPr="00FD6FC0">
        <w:rPr>
          <w:color w:val="000000" w:themeColor="text1"/>
          <w:sz w:val="26"/>
          <w:szCs w:val="26"/>
          <w:shd w:val="clear" w:color="auto" w:fill="FFFFFF"/>
          <w:lang w:val="pt-BR"/>
        </w:rPr>
        <w:t xml:space="preserve">của Chương trình giáo dục phổ thông 2018 và SGK được lựa chọn đối với môn Lịch sử và Địa lí lớp 4. </w:t>
      </w:r>
    </w:p>
    <w:p w14:paraId="5BF2271D" w14:textId="4CCC3933" w:rsidR="006974F1" w:rsidRPr="00FD6FC0" w:rsidRDefault="006974F1" w:rsidP="00CC4CD3">
      <w:pPr>
        <w:spacing w:before="120" w:after="120" w:line="276" w:lineRule="auto"/>
        <w:ind w:right="49" w:firstLine="720"/>
        <w:jc w:val="both"/>
        <w:rPr>
          <w:color w:val="000000" w:themeColor="text1"/>
          <w:sz w:val="26"/>
          <w:szCs w:val="26"/>
          <w:lang w:val="de-DE"/>
        </w:rPr>
      </w:pPr>
      <w:r w:rsidRPr="00FD6FC0">
        <w:rPr>
          <w:i/>
          <w:color w:val="000000" w:themeColor="text1"/>
          <w:sz w:val="26"/>
          <w:szCs w:val="26"/>
          <w:lang w:val="de-DE"/>
        </w:rPr>
        <w:t>Tài liệu giáo dục địa phương Thành phố Hồ Chí Minh</w:t>
      </w:r>
      <w:r w:rsidRPr="00FD6FC0">
        <w:rPr>
          <w:color w:val="000000" w:themeColor="text1"/>
          <w:sz w:val="26"/>
          <w:szCs w:val="26"/>
          <w:lang w:val="de-DE"/>
        </w:rPr>
        <w:t xml:space="preserve"> </w:t>
      </w:r>
      <w:r w:rsidRPr="00FD6FC0">
        <w:rPr>
          <w:i/>
          <w:color w:val="000000" w:themeColor="text1"/>
          <w:sz w:val="26"/>
          <w:szCs w:val="26"/>
          <w:lang w:val="de-DE"/>
        </w:rPr>
        <w:t xml:space="preserve">Lớp 1, Lớp 2 , Lớp 3, Lớp 4 </w:t>
      </w:r>
      <w:r w:rsidRPr="00FD6FC0">
        <w:rPr>
          <w:color w:val="000000" w:themeColor="text1"/>
          <w:sz w:val="26"/>
          <w:szCs w:val="26"/>
          <w:lang w:val="de-DE"/>
        </w:rPr>
        <w:t>được thiết kế các chuỗi hoạt động theo hướng mở để học sinh khám phá, trải nghiệm, chủ động trong hoạt động học. Khai thác các chủ đề có nội dung được thiết kế theo hướng mở, linh hoạt để Nhà trường chủ động xác định nội dung, hình thức tổ chức, phân bổ thời lượng cho các nội dung dạy học trên cơ sở thực hiện lồng ghép, tích hợp một hoạt động bất kì trong một chủ đề nào đó với hoạt động trải nghiệm/các môn học khác; có thể điều chỉnh cho phù hợp với điều kiện của các đơn vị; phù hợp với khả năng của giáo viên, với các nhóm đối tượng học sinh và thực tiễn dạy học ở nhà trường. Những câu hỏi luôn có tính mở, không áp đặt mà giúp học sinh suy nghĩ, tối ưu hoá vốn sống và trải nghiệm cá nhân để giải quyết nhiệm vụ học tập; học sinh được thực làm, được trực tiếp trao đổi và chia sẻ, được trải nghiệm và giao tiếp,… Hình ảnh, nội dung vừa bình dị, đặc trưng vừa mang đậm bản sắc con người và vùng đất Thành phố Hồ Chí Minh để hấp dẫn và luôn gợi dẫn các em tiếp tục khám phá nhiều hơn những vẻ đẹp của quê hương, qua đó bồi dưỡng tình yêu quê hương đất nước cho học sinh.</w:t>
      </w:r>
    </w:p>
    <w:p w14:paraId="4A3F9E68" w14:textId="754E70C1" w:rsidR="00D94046" w:rsidRPr="00FD6FC0" w:rsidRDefault="00837A04" w:rsidP="007D7C62">
      <w:pPr>
        <w:spacing w:before="120" w:after="120" w:line="276" w:lineRule="auto"/>
        <w:ind w:right="51" w:firstLine="709"/>
        <w:jc w:val="both"/>
        <w:rPr>
          <w:b/>
          <w:color w:val="000000" w:themeColor="text1"/>
          <w:sz w:val="26"/>
          <w:szCs w:val="26"/>
        </w:rPr>
      </w:pPr>
      <w:r w:rsidRPr="00FD6FC0">
        <w:rPr>
          <w:b/>
          <w:color w:val="000000" w:themeColor="text1"/>
          <w:sz w:val="26"/>
          <w:szCs w:val="26"/>
          <w:lang w:val="en-US"/>
        </w:rPr>
        <w:lastRenderedPageBreak/>
        <w:t>3</w:t>
      </w:r>
      <w:r w:rsidR="003076B8" w:rsidRPr="00FD6FC0">
        <w:rPr>
          <w:b/>
          <w:color w:val="000000" w:themeColor="text1"/>
          <w:sz w:val="26"/>
          <w:szCs w:val="26"/>
          <w:lang w:val="en-US"/>
        </w:rPr>
        <w:t>.</w:t>
      </w:r>
      <w:r w:rsidR="00D94046" w:rsidRPr="00FD6FC0">
        <w:rPr>
          <w:b/>
          <w:color w:val="000000" w:themeColor="text1"/>
          <w:sz w:val="26"/>
          <w:szCs w:val="26"/>
          <w:lang w:val="sq-AL"/>
        </w:rPr>
        <w:t xml:space="preserve"> </w:t>
      </w:r>
      <w:r w:rsidR="00D674DB" w:rsidRPr="00FD6FC0">
        <w:rPr>
          <w:b/>
          <w:color w:val="000000" w:themeColor="text1"/>
          <w:sz w:val="26"/>
          <w:szCs w:val="26"/>
          <w:lang w:val="sq-AL"/>
        </w:rPr>
        <w:t>N</w:t>
      </w:r>
      <w:r w:rsidR="00D94046" w:rsidRPr="00FD6FC0">
        <w:rPr>
          <w:b/>
          <w:color w:val="000000" w:themeColor="text1"/>
          <w:sz w:val="26"/>
          <w:szCs w:val="26"/>
          <w:lang w:val="sq-AL"/>
        </w:rPr>
        <w:t>âng cao chất lượng đội ngũ giáo viên</w:t>
      </w:r>
    </w:p>
    <w:p w14:paraId="0E7B4AD7" w14:textId="4517A761" w:rsidR="00087CAD" w:rsidRPr="00FD6FC0" w:rsidRDefault="00837A04" w:rsidP="007D7C62">
      <w:pPr>
        <w:tabs>
          <w:tab w:val="left" w:pos="851"/>
          <w:tab w:val="left" w:pos="993"/>
          <w:tab w:val="left" w:pos="1134"/>
        </w:tabs>
        <w:spacing w:before="120" w:after="120" w:line="276" w:lineRule="auto"/>
        <w:ind w:firstLine="709"/>
        <w:rPr>
          <w:b/>
          <w:bCs/>
          <w:i/>
          <w:color w:val="000000" w:themeColor="text1"/>
          <w:sz w:val="26"/>
          <w:szCs w:val="26"/>
        </w:rPr>
      </w:pPr>
      <w:r w:rsidRPr="00FD6FC0">
        <w:rPr>
          <w:b/>
          <w:bCs/>
          <w:i/>
          <w:color w:val="000000" w:themeColor="text1"/>
          <w:sz w:val="26"/>
          <w:szCs w:val="26"/>
          <w:lang w:val="en-US"/>
        </w:rPr>
        <w:t>3</w:t>
      </w:r>
      <w:r w:rsidR="00087CAD" w:rsidRPr="00FD6FC0">
        <w:rPr>
          <w:b/>
          <w:bCs/>
          <w:i/>
          <w:color w:val="000000" w:themeColor="text1"/>
          <w:sz w:val="26"/>
          <w:szCs w:val="26"/>
        </w:rPr>
        <w:t>.1 Thực hiện rà soát, tuyển dụng, bố trí, sử dụng đội ngũ giáo viên đảm bảo thực hiện Chương trình giáo dục phổ thông cấp tiểu học</w:t>
      </w:r>
    </w:p>
    <w:p w14:paraId="2AF2D0BB" w14:textId="7551BFE1" w:rsidR="00087CAD" w:rsidRPr="00FD6FC0" w:rsidRDefault="00CC4CD3" w:rsidP="007D7C62">
      <w:pPr>
        <w:tabs>
          <w:tab w:val="left" w:pos="851"/>
          <w:tab w:val="left" w:pos="993"/>
          <w:tab w:val="left" w:pos="1134"/>
        </w:tabs>
        <w:spacing w:before="120" w:after="120" w:line="276" w:lineRule="auto"/>
        <w:ind w:firstLine="709"/>
        <w:jc w:val="both"/>
        <w:rPr>
          <w:color w:val="000000" w:themeColor="text1"/>
          <w:spacing w:val="-4"/>
          <w:sz w:val="26"/>
          <w:szCs w:val="26"/>
          <w:lang w:val="vi-VN"/>
        </w:rPr>
      </w:pPr>
      <w:bookmarkStart w:id="7" w:name="_Hlk81232998"/>
      <w:r w:rsidRPr="00FD6FC0">
        <w:rPr>
          <w:color w:val="000000" w:themeColor="text1"/>
          <w:spacing w:val="-4"/>
          <w:sz w:val="26"/>
          <w:szCs w:val="26"/>
        </w:rPr>
        <w:tab/>
      </w:r>
      <w:r w:rsidR="00087CAD" w:rsidRPr="00FD6FC0">
        <w:rPr>
          <w:color w:val="000000" w:themeColor="text1"/>
          <w:spacing w:val="-4"/>
          <w:sz w:val="26"/>
          <w:szCs w:val="26"/>
        </w:rPr>
        <w:t xml:space="preserve">Thực hiện linh hoạt bố trí, sắp xếp đội ngũ giáo viên hiện có đảm bảo số lượng, đảm bảo cơ cấu để triển khai thực hiện Chương trình giáo dục phổ thông </w:t>
      </w:r>
      <w:r w:rsidR="003076B8" w:rsidRPr="00FD6FC0">
        <w:rPr>
          <w:color w:val="000000" w:themeColor="text1"/>
          <w:spacing w:val="-4"/>
          <w:sz w:val="26"/>
          <w:szCs w:val="26"/>
          <w:lang w:val="en-US"/>
        </w:rPr>
        <w:t>từ</w:t>
      </w:r>
      <w:r w:rsidR="00087CAD" w:rsidRPr="00FD6FC0">
        <w:rPr>
          <w:color w:val="000000" w:themeColor="text1"/>
          <w:spacing w:val="-4"/>
          <w:sz w:val="26"/>
          <w:szCs w:val="26"/>
        </w:rPr>
        <w:t xml:space="preserve"> lớp 1</w:t>
      </w:r>
      <w:bookmarkEnd w:id="7"/>
      <w:r w:rsidR="003076B8" w:rsidRPr="00FD6FC0">
        <w:rPr>
          <w:color w:val="000000" w:themeColor="text1"/>
          <w:spacing w:val="-4"/>
          <w:sz w:val="26"/>
          <w:szCs w:val="26"/>
          <w:lang w:val="en-US"/>
        </w:rPr>
        <w:t xml:space="preserve"> đến </w:t>
      </w:r>
      <w:r w:rsidR="00087CAD" w:rsidRPr="00FD6FC0">
        <w:rPr>
          <w:color w:val="000000" w:themeColor="text1"/>
          <w:spacing w:val="-4"/>
          <w:sz w:val="26"/>
          <w:szCs w:val="26"/>
          <w:lang w:val="vi-VN"/>
        </w:rPr>
        <w:t xml:space="preserve">lớp </w:t>
      </w:r>
      <w:r w:rsidR="00087CAD" w:rsidRPr="00FD6FC0">
        <w:rPr>
          <w:color w:val="000000" w:themeColor="text1"/>
          <w:spacing w:val="-4"/>
          <w:sz w:val="26"/>
          <w:szCs w:val="26"/>
          <w:lang w:val="en-US"/>
        </w:rPr>
        <w:t>4</w:t>
      </w:r>
      <w:r w:rsidR="00087CAD" w:rsidRPr="00FD6FC0">
        <w:rPr>
          <w:color w:val="000000" w:themeColor="text1"/>
          <w:spacing w:val="-4"/>
          <w:sz w:val="26"/>
          <w:szCs w:val="26"/>
          <w:lang w:val="vi-VN"/>
        </w:rPr>
        <w:t>.</w:t>
      </w:r>
    </w:p>
    <w:p w14:paraId="403E595F" w14:textId="43D18DB7" w:rsidR="00087CAD" w:rsidRPr="00FD6FC0" w:rsidRDefault="00CC4CD3" w:rsidP="007D7C62">
      <w:pPr>
        <w:tabs>
          <w:tab w:val="left" w:pos="851"/>
          <w:tab w:val="left" w:pos="993"/>
          <w:tab w:val="left" w:pos="1134"/>
        </w:tabs>
        <w:spacing w:before="120" w:after="120" w:line="276" w:lineRule="auto"/>
        <w:ind w:firstLine="709"/>
        <w:jc w:val="both"/>
        <w:rPr>
          <w:color w:val="000000" w:themeColor="text1"/>
          <w:sz w:val="26"/>
          <w:szCs w:val="26"/>
          <w:lang w:val="pt-BR"/>
        </w:rPr>
      </w:pPr>
      <w:r w:rsidRPr="00FD6FC0">
        <w:rPr>
          <w:color w:val="000000" w:themeColor="text1"/>
          <w:spacing w:val="-4"/>
          <w:sz w:val="26"/>
          <w:szCs w:val="26"/>
        </w:rPr>
        <w:tab/>
      </w:r>
      <w:r w:rsidR="00087CAD" w:rsidRPr="00FD6FC0">
        <w:rPr>
          <w:color w:val="000000" w:themeColor="text1"/>
          <w:sz w:val="26"/>
          <w:szCs w:val="26"/>
          <w:lang w:val="pt-BR"/>
        </w:rPr>
        <w:t>Thực hiện hợp đồng thỉnh giảng giáo viên dạy tin học theo CTGDPT 2018.</w:t>
      </w:r>
    </w:p>
    <w:p w14:paraId="32F75745" w14:textId="3E6221F0" w:rsidR="00087CAD" w:rsidRPr="00FD6FC0" w:rsidRDefault="00CC4CD3" w:rsidP="007D7C62">
      <w:pPr>
        <w:tabs>
          <w:tab w:val="left" w:pos="851"/>
          <w:tab w:val="left" w:pos="993"/>
          <w:tab w:val="left" w:pos="1134"/>
        </w:tabs>
        <w:spacing w:before="120" w:after="120" w:line="276" w:lineRule="auto"/>
        <w:ind w:firstLine="709"/>
        <w:jc w:val="both"/>
        <w:rPr>
          <w:color w:val="000000" w:themeColor="text1"/>
          <w:sz w:val="26"/>
          <w:szCs w:val="26"/>
          <w:lang w:val="pt-BR"/>
        </w:rPr>
      </w:pPr>
      <w:r w:rsidRPr="00FD6FC0">
        <w:rPr>
          <w:bCs/>
          <w:color w:val="000000" w:themeColor="text1"/>
          <w:sz w:val="26"/>
          <w:szCs w:val="26"/>
          <w:lang w:val="pt-BR"/>
        </w:rPr>
        <w:tab/>
      </w:r>
      <w:r w:rsidR="00087CAD" w:rsidRPr="00FD6FC0">
        <w:rPr>
          <w:bCs/>
          <w:color w:val="000000" w:themeColor="text1"/>
          <w:sz w:val="26"/>
          <w:szCs w:val="26"/>
          <w:lang w:val="pt-BR"/>
        </w:rPr>
        <w:t xml:space="preserve">Khuyến khích các giáo viên chưa đạt chuẩn theo Luật giáo dục 2019 tham gia học nâng cao trình độ chuyên môn nghiệp vụ </w:t>
      </w:r>
      <w:r w:rsidR="00087CAD" w:rsidRPr="00FD6FC0">
        <w:rPr>
          <w:color w:val="000000" w:themeColor="text1"/>
          <w:sz w:val="26"/>
          <w:szCs w:val="26"/>
          <w:lang w:val="pt-BR"/>
        </w:rPr>
        <w:t>phù hợp với điều kiện cụ thể của địa phương. (</w:t>
      </w:r>
      <w:r w:rsidR="004F2882" w:rsidRPr="00FD6FC0">
        <w:rPr>
          <w:color w:val="000000" w:themeColor="text1"/>
          <w:sz w:val="26"/>
          <w:szCs w:val="26"/>
          <w:lang w:val="pt-BR"/>
        </w:rPr>
        <w:t xml:space="preserve">vận động </w:t>
      </w:r>
      <w:r w:rsidR="00087CAD" w:rsidRPr="00FD6FC0">
        <w:rPr>
          <w:color w:val="000000" w:themeColor="text1"/>
          <w:sz w:val="26"/>
          <w:szCs w:val="26"/>
          <w:lang w:val="pt-BR"/>
        </w:rPr>
        <w:t>0</w:t>
      </w:r>
      <w:r w:rsidR="00B93DE9" w:rsidRPr="00FD6FC0">
        <w:rPr>
          <w:color w:val="000000" w:themeColor="text1"/>
          <w:sz w:val="26"/>
          <w:szCs w:val="26"/>
          <w:lang w:val="pt-BR"/>
        </w:rPr>
        <w:t>1</w:t>
      </w:r>
      <w:r w:rsidR="00087CAD" w:rsidRPr="00FD6FC0">
        <w:rPr>
          <w:color w:val="000000" w:themeColor="text1"/>
          <w:sz w:val="26"/>
          <w:szCs w:val="26"/>
          <w:lang w:val="pt-BR"/>
        </w:rPr>
        <w:t xml:space="preserve"> giáo viên có trình độ </w:t>
      </w:r>
      <w:r w:rsidR="00E051D1">
        <w:rPr>
          <w:color w:val="000000" w:themeColor="text1"/>
          <w:sz w:val="26"/>
          <w:szCs w:val="26"/>
          <w:lang w:val="pt-BR"/>
        </w:rPr>
        <w:t>THSP</w:t>
      </w:r>
      <w:r w:rsidR="00087CAD" w:rsidRPr="00FD6FC0">
        <w:rPr>
          <w:color w:val="000000" w:themeColor="text1"/>
          <w:sz w:val="26"/>
          <w:szCs w:val="26"/>
          <w:lang w:val="pt-BR"/>
        </w:rPr>
        <w:t xml:space="preserve"> tham gia học đại học)</w:t>
      </w:r>
      <w:r w:rsidR="00B93DE9" w:rsidRPr="00FD6FC0">
        <w:rPr>
          <w:color w:val="000000" w:themeColor="text1"/>
          <w:sz w:val="26"/>
          <w:szCs w:val="26"/>
          <w:lang w:val="pt-BR"/>
        </w:rPr>
        <w:t>.</w:t>
      </w:r>
    </w:p>
    <w:p w14:paraId="54DBB671" w14:textId="5944E724" w:rsidR="004C1AB0" w:rsidRPr="00FD6FC0" w:rsidRDefault="004C1AB0" w:rsidP="00CC4CD3">
      <w:pPr>
        <w:spacing w:before="120" w:after="120" w:line="276" w:lineRule="auto"/>
        <w:ind w:firstLine="720"/>
        <w:jc w:val="both"/>
        <w:rPr>
          <w:bCs/>
          <w:color w:val="000000" w:themeColor="text1"/>
          <w:sz w:val="26"/>
          <w:szCs w:val="26"/>
          <w:lang w:val="nb-NO"/>
        </w:rPr>
      </w:pPr>
      <w:r w:rsidRPr="00FD6FC0">
        <w:rPr>
          <w:bCs/>
          <w:color w:val="000000" w:themeColor="text1"/>
          <w:sz w:val="26"/>
          <w:szCs w:val="26"/>
          <w:lang w:val="nb-NO"/>
        </w:rPr>
        <w:t xml:space="preserve">Tiếp tục đăng ký nhu cầu tuyển dụng </w:t>
      </w:r>
      <w:r w:rsidRPr="00FD6FC0">
        <w:rPr>
          <w:color w:val="000000" w:themeColor="text1"/>
          <w:sz w:val="26"/>
          <w:szCs w:val="26"/>
          <w:lang w:val="pt-BR"/>
        </w:rPr>
        <w:t xml:space="preserve">giáo viên Tin học, Mĩ thuật </w:t>
      </w:r>
      <w:r w:rsidRPr="00FD6FC0">
        <w:rPr>
          <w:bCs/>
          <w:color w:val="000000" w:themeColor="text1"/>
          <w:sz w:val="26"/>
          <w:szCs w:val="26"/>
          <w:lang w:val="nb-NO"/>
        </w:rPr>
        <w:t>trong đợt tuyển dụng năm học 2023-2024.</w:t>
      </w:r>
    </w:p>
    <w:p w14:paraId="55DBD007" w14:textId="1BCFEB14" w:rsidR="00087CAD" w:rsidRPr="00FD6FC0" w:rsidRDefault="00837A04" w:rsidP="007D7C62">
      <w:pPr>
        <w:tabs>
          <w:tab w:val="left" w:pos="426"/>
          <w:tab w:val="left" w:pos="993"/>
          <w:tab w:val="left" w:pos="1134"/>
        </w:tabs>
        <w:spacing w:before="120" w:after="120" w:line="276" w:lineRule="auto"/>
        <w:ind w:firstLine="709"/>
        <w:rPr>
          <w:b/>
          <w:bCs/>
          <w:i/>
          <w:color w:val="000000" w:themeColor="text1"/>
          <w:sz w:val="26"/>
          <w:szCs w:val="26"/>
          <w:lang w:val="pt-BR"/>
        </w:rPr>
      </w:pPr>
      <w:bookmarkStart w:id="8" w:name="_Hlk81037254"/>
      <w:r w:rsidRPr="00FD6FC0">
        <w:rPr>
          <w:b/>
          <w:bCs/>
          <w:i/>
          <w:color w:val="000000" w:themeColor="text1"/>
          <w:sz w:val="26"/>
          <w:szCs w:val="26"/>
          <w:lang w:val="pt-BR"/>
        </w:rPr>
        <w:t>3</w:t>
      </w:r>
      <w:r w:rsidR="00087CAD" w:rsidRPr="00FD6FC0">
        <w:rPr>
          <w:b/>
          <w:bCs/>
          <w:i/>
          <w:color w:val="000000" w:themeColor="text1"/>
          <w:sz w:val="26"/>
          <w:szCs w:val="26"/>
          <w:lang w:val="pt-BR"/>
        </w:rPr>
        <w:t xml:space="preserve">.2 </w:t>
      </w:r>
      <w:r w:rsidR="00087CAD" w:rsidRPr="00FD6FC0">
        <w:rPr>
          <w:b/>
          <w:bCs/>
          <w:i/>
          <w:color w:val="000000" w:themeColor="text1"/>
          <w:sz w:val="26"/>
          <w:szCs w:val="26"/>
          <w:shd w:val="clear" w:color="auto" w:fill="FFFFFF"/>
        </w:rPr>
        <w:t>Tổ chức tập huấn, bồi dưỡng có hiệu quả cho đội ngũ giáo viên</w:t>
      </w:r>
    </w:p>
    <w:bookmarkEnd w:id="8"/>
    <w:p w14:paraId="21C2234B" w14:textId="13F8DAAC" w:rsidR="00D674DB" w:rsidRPr="00FD6FC0" w:rsidRDefault="00CC4CD3" w:rsidP="007D7C62">
      <w:pPr>
        <w:tabs>
          <w:tab w:val="left" w:pos="709"/>
        </w:tabs>
        <w:snapToGrid w:val="0"/>
        <w:spacing w:before="120" w:after="120" w:line="276" w:lineRule="auto"/>
        <w:ind w:right="49" w:firstLine="709"/>
        <w:jc w:val="both"/>
        <w:rPr>
          <w:color w:val="000000" w:themeColor="text1"/>
          <w:sz w:val="26"/>
          <w:szCs w:val="26"/>
        </w:rPr>
      </w:pPr>
      <w:r w:rsidRPr="00FD6FC0">
        <w:rPr>
          <w:bCs/>
          <w:color w:val="000000" w:themeColor="text1"/>
          <w:sz w:val="26"/>
          <w:szCs w:val="26"/>
          <w:lang w:val="nb-NO"/>
        </w:rPr>
        <w:tab/>
      </w:r>
      <w:r w:rsidR="00D674DB" w:rsidRPr="00FD6FC0">
        <w:rPr>
          <w:bCs/>
          <w:color w:val="000000" w:themeColor="text1"/>
          <w:sz w:val="26"/>
          <w:szCs w:val="26"/>
          <w:lang w:val="nb-NO"/>
        </w:rPr>
        <w:t xml:space="preserve">Vận động đội ngũ tham gia bồi dưỡng thường xuyên, bồi dưỡng nâng cao năng lực giảng dạy đáp ứng yêu cầu chuẩn nghề nghiệp giáo viên và thực hiện Chương trình GDPT 2018. </w:t>
      </w:r>
    </w:p>
    <w:p w14:paraId="2FD0A7B9" w14:textId="22974533" w:rsidR="00D674DB" w:rsidRPr="00FD6FC0" w:rsidRDefault="00CC4CD3" w:rsidP="007D7C62">
      <w:pPr>
        <w:tabs>
          <w:tab w:val="left" w:pos="709"/>
        </w:tabs>
        <w:snapToGrid w:val="0"/>
        <w:spacing w:before="120" w:after="120" w:line="276" w:lineRule="auto"/>
        <w:ind w:right="49" w:firstLine="709"/>
        <w:jc w:val="both"/>
        <w:rPr>
          <w:color w:val="000000" w:themeColor="text1"/>
          <w:sz w:val="26"/>
          <w:szCs w:val="26"/>
        </w:rPr>
      </w:pPr>
      <w:r w:rsidRPr="00FD6FC0">
        <w:rPr>
          <w:color w:val="000000" w:themeColor="text1"/>
          <w:spacing w:val="-4"/>
          <w:sz w:val="26"/>
          <w:szCs w:val="26"/>
          <w:lang w:val="en-US"/>
        </w:rPr>
        <w:tab/>
      </w:r>
      <w:r w:rsidR="00D674DB" w:rsidRPr="00FD6FC0">
        <w:rPr>
          <w:color w:val="000000" w:themeColor="text1"/>
          <w:spacing w:val="-4"/>
          <w:sz w:val="26"/>
          <w:szCs w:val="26"/>
          <w:lang w:val="en-US"/>
        </w:rPr>
        <w:t>Phát huy vai trò</w:t>
      </w:r>
      <w:r w:rsidR="00D674DB" w:rsidRPr="00FD6FC0">
        <w:rPr>
          <w:color w:val="000000" w:themeColor="text1"/>
          <w:spacing w:val="-4"/>
          <w:sz w:val="26"/>
          <w:szCs w:val="26"/>
        </w:rPr>
        <w:t xml:space="preserve"> đội ngũ giáo viên cốt cán</w:t>
      </w:r>
      <w:r w:rsidR="003076B8" w:rsidRPr="00FD6FC0">
        <w:rPr>
          <w:color w:val="000000" w:themeColor="text1"/>
          <w:spacing w:val="-4"/>
          <w:sz w:val="26"/>
          <w:szCs w:val="26"/>
          <w:lang w:val="en-US"/>
        </w:rPr>
        <w:t>, mạng lưới chuyên môn</w:t>
      </w:r>
      <w:r w:rsidR="00D674DB" w:rsidRPr="00FD6FC0">
        <w:rPr>
          <w:color w:val="000000" w:themeColor="text1"/>
          <w:spacing w:val="-4"/>
          <w:sz w:val="26"/>
          <w:szCs w:val="26"/>
        </w:rPr>
        <w:t xml:space="preserve"> </w:t>
      </w:r>
      <w:r w:rsidR="00D674DB" w:rsidRPr="00FD6FC0">
        <w:rPr>
          <w:color w:val="000000" w:themeColor="text1"/>
          <w:spacing w:val="-4"/>
          <w:sz w:val="26"/>
          <w:szCs w:val="26"/>
          <w:lang w:val="en-US"/>
        </w:rPr>
        <w:t>của đơn vị</w:t>
      </w:r>
      <w:r w:rsidR="00D674DB" w:rsidRPr="00FD6FC0">
        <w:rPr>
          <w:color w:val="000000" w:themeColor="text1"/>
          <w:spacing w:val="-4"/>
          <w:sz w:val="26"/>
          <w:szCs w:val="26"/>
        </w:rPr>
        <w:t xml:space="preserve"> về việc </w:t>
      </w:r>
      <w:r w:rsidR="00D674DB" w:rsidRPr="00FD6FC0">
        <w:rPr>
          <w:color w:val="000000" w:themeColor="text1"/>
          <w:sz w:val="26"/>
          <w:szCs w:val="26"/>
        </w:rPr>
        <w:t>triển khai bồi dưỡng</w:t>
      </w:r>
      <w:r w:rsidR="00D674DB" w:rsidRPr="00FD6FC0">
        <w:rPr>
          <w:color w:val="000000" w:themeColor="text1"/>
          <w:sz w:val="26"/>
          <w:szCs w:val="26"/>
          <w:lang w:val="pt-BR"/>
        </w:rPr>
        <w:t xml:space="preserve"> chuyên môn cho đội ngũ </w:t>
      </w:r>
      <w:r w:rsidR="00D674DB" w:rsidRPr="00FD6FC0">
        <w:rPr>
          <w:color w:val="000000" w:themeColor="text1"/>
          <w:sz w:val="26"/>
          <w:szCs w:val="26"/>
        </w:rPr>
        <w:t>ngay tại trường</w:t>
      </w:r>
      <w:r w:rsidR="004F2882" w:rsidRPr="00FD6FC0">
        <w:rPr>
          <w:color w:val="000000" w:themeColor="text1"/>
          <w:sz w:val="26"/>
          <w:szCs w:val="26"/>
          <w:lang w:val="en-US"/>
        </w:rPr>
        <w:t xml:space="preserve"> </w:t>
      </w:r>
      <w:r w:rsidR="004F2882" w:rsidRPr="00FD6FC0">
        <w:rPr>
          <w:color w:val="000000" w:themeColor="text1"/>
          <w:sz w:val="26"/>
          <w:szCs w:val="26"/>
          <w:lang w:val="pt-BR"/>
        </w:rPr>
        <w:t>sau khi được tham gia tập huấn của Phòng, Sở</w:t>
      </w:r>
      <w:r w:rsidR="00D674DB" w:rsidRPr="00FD6FC0">
        <w:rPr>
          <w:color w:val="000000" w:themeColor="text1"/>
          <w:sz w:val="26"/>
          <w:szCs w:val="26"/>
        </w:rPr>
        <w:t>; gắn nội dung bồi dưỡng thường xuyên với nội dung sinh hoạt tổ</w:t>
      </w:r>
      <w:r w:rsidR="00D674DB" w:rsidRPr="00FD6FC0">
        <w:rPr>
          <w:color w:val="000000" w:themeColor="text1"/>
          <w:sz w:val="26"/>
          <w:szCs w:val="26"/>
          <w:lang w:val="pt-BR"/>
        </w:rPr>
        <w:t xml:space="preserve"> để nâng cao năng lực nghề nghiệp giáo viên</w:t>
      </w:r>
      <w:r w:rsidR="00D674DB" w:rsidRPr="00FD6FC0">
        <w:rPr>
          <w:color w:val="000000" w:themeColor="text1"/>
          <w:sz w:val="26"/>
          <w:szCs w:val="26"/>
        </w:rPr>
        <w:t>.</w:t>
      </w:r>
    </w:p>
    <w:p w14:paraId="72BF35E0" w14:textId="0FBAEA14" w:rsidR="00D674DB" w:rsidRPr="00FD6FC0" w:rsidRDefault="00CC4CD3" w:rsidP="00CC4CD3">
      <w:pPr>
        <w:tabs>
          <w:tab w:val="left" w:pos="426"/>
          <w:tab w:val="left" w:pos="993"/>
          <w:tab w:val="left" w:pos="1134"/>
        </w:tabs>
        <w:spacing w:before="120" w:after="120" w:line="276" w:lineRule="auto"/>
        <w:ind w:right="49"/>
        <w:jc w:val="both"/>
        <w:rPr>
          <w:color w:val="000000" w:themeColor="text1"/>
          <w:spacing w:val="-4"/>
          <w:sz w:val="26"/>
          <w:szCs w:val="26"/>
        </w:rPr>
      </w:pPr>
      <w:r w:rsidRPr="00FD6FC0">
        <w:rPr>
          <w:color w:val="000000" w:themeColor="text1"/>
          <w:spacing w:val="-4"/>
          <w:sz w:val="26"/>
          <w:szCs w:val="26"/>
          <w:lang w:val="en-US"/>
        </w:rPr>
        <w:tab/>
      </w:r>
      <w:r w:rsidR="006B3C2D" w:rsidRPr="00FD6FC0">
        <w:rPr>
          <w:color w:val="000000" w:themeColor="text1"/>
          <w:spacing w:val="-4"/>
          <w:sz w:val="26"/>
          <w:szCs w:val="26"/>
          <w:lang w:val="en-US"/>
        </w:rPr>
        <w:t xml:space="preserve">   </w:t>
      </w:r>
      <w:r w:rsidR="00D674DB" w:rsidRPr="00FD6FC0">
        <w:rPr>
          <w:color w:val="000000" w:themeColor="text1"/>
          <w:spacing w:val="-4"/>
          <w:sz w:val="26"/>
          <w:szCs w:val="26"/>
        </w:rPr>
        <w:t xml:space="preserve">Tổ chức sinh hoạt chuyên môn và hướng dẫn giáo viên trong tổ chuyên môn tham gia cùng xây dựng kế hoạch cá nhân, kịp thời phát hiện thuận lợi, khó khăn và đề xuất những biện pháp giải quyết khó khăn về chuyên môn, nghiệp vụ khi thực hiện chương trình, sách giáo khoa mới. </w:t>
      </w:r>
      <w:r w:rsidR="00D674DB" w:rsidRPr="00FD6FC0">
        <w:rPr>
          <w:color w:val="000000" w:themeColor="text1"/>
          <w:spacing w:val="-4"/>
          <w:sz w:val="26"/>
          <w:szCs w:val="26"/>
          <w:lang w:val="en-US"/>
        </w:rPr>
        <w:t>D</w:t>
      </w:r>
      <w:r w:rsidR="00D674DB" w:rsidRPr="00FD6FC0">
        <w:rPr>
          <w:color w:val="000000" w:themeColor="text1"/>
          <w:spacing w:val="-4"/>
          <w:sz w:val="26"/>
          <w:szCs w:val="26"/>
        </w:rPr>
        <w:t>ự kiến phân công giáo viên dạy học lớp 5 năm học 2024 - 2025 để tập trung bồi dưỡng.</w:t>
      </w:r>
    </w:p>
    <w:p w14:paraId="6062B248" w14:textId="487859BB" w:rsidR="00087CAD" w:rsidRPr="00FD6FC0" w:rsidRDefault="00087CAD" w:rsidP="00CC4CD3">
      <w:pPr>
        <w:pStyle w:val="NormalWeb"/>
        <w:spacing w:before="120" w:beforeAutospacing="0" w:after="120" w:afterAutospacing="0" w:line="276" w:lineRule="auto"/>
        <w:ind w:firstLine="720"/>
        <w:jc w:val="both"/>
        <w:rPr>
          <w:color w:val="000000" w:themeColor="text1"/>
          <w:sz w:val="26"/>
          <w:szCs w:val="26"/>
          <w:lang w:val="nb-NO"/>
        </w:rPr>
      </w:pPr>
      <w:r w:rsidRPr="00FD6FC0">
        <w:rPr>
          <w:color w:val="000000" w:themeColor="text1"/>
          <w:sz w:val="26"/>
          <w:szCs w:val="26"/>
          <w:lang w:val="nb-NO"/>
        </w:rPr>
        <w:t>T</w:t>
      </w:r>
      <w:r w:rsidRPr="00FD6FC0">
        <w:rPr>
          <w:color w:val="000000" w:themeColor="text1"/>
          <w:spacing w:val="-4"/>
          <w:sz w:val="26"/>
          <w:szCs w:val="26"/>
          <w:lang w:val="vi-VN"/>
        </w:rPr>
        <w:t>ăng cường tập huấn nâng cao năng lực quản lý và tổ chức dạy học học tích cực cho đội ngũ cán bộ quản lý, giáo viên để triển khai thực hiện Chương trình giáo dục phổ th</w:t>
      </w:r>
      <w:r w:rsidRPr="00FD6FC0">
        <w:rPr>
          <w:color w:val="000000" w:themeColor="text1"/>
          <w:spacing w:val="-4"/>
          <w:sz w:val="26"/>
          <w:szCs w:val="26"/>
          <w:lang w:val="nb-NO"/>
        </w:rPr>
        <w:t>ô</w:t>
      </w:r>
      <w:r w:rsidRPr="00FD6FC0">
        <w:rPr>
          <w:color w:val="000000" w:themeColor="text1"/>
          <w:spacing w:val="-4"/>
          <w:sz w:val="26"/>
          <w:szCs w:val="26"/>
          <w:lang w:val="vi-VN"/>
        </w:rPr>
        <w:t>ng  2018</w:t>
      </w:r>
      <w:r w:rsidR="00CE4CAE" w:rsidRPr="00FD6FC0">
        <w:rPr>
          <w:color w:val="000000" w:themeColor="text1"/>
          <w:spacing w:val="-4"/>
          <w:sz w:val="26"/>
          <w:szCs w:val="26"/>
        </w:rPr>
        <w:t xml:space="preserve"> từ</w:t>
      </w:r>
      <w:r w:rsidRPr="00FD6FC0">
        <w:rPr>
          <w:color w:val="000000" w:themeColor="text1"/>
          <w:spacing w:val="-4"/>
          <w:sz w:val="26"/>
          <w:szCs w:val="26"/>
          <w:lang w:val="vi-VN"/>
        </w:rPr>
        <w:t xml:space="preserve"> lớp 1</w:t>
      </w:r>
      <w:r w:rsidR="006B3C2D" w:rsidRPr="00FD6FC0">
        <w:rPr>
          <w:color w:val="000000" w:themeColor="text1"/>
          <w:spacing w:val="-4"/>
          <w:sz w:val="26"/>
          <w:szCs w:val="26"/>
        </w:rPr>
        <w:t xml:space="preserve"> đến</w:t>
      </w:r>
      <w:r w:rsidRPr="00FD6FC0">
        <w:rPr>
          <w:color w:val="000000" w:themeColor="text1"/>
          <w:spacing w:val="-4"/>
          <w:sz w:val="26"/>
          <w:szCs w:val="26"/>
        </w:rPr>
        <w:t xml:space="preserve"> lớp 4 </w:t>
      </w:r>
      <w:r w:rsidRPr="00FD6FC0">
        <w:rPr>
          <w:color w:val="000000" w:themeColor="text1"/>
          <w:spacing w:val="-4"/>
          <w:sz w:val="26"/>
          <w:szCs w:val="26"/>
          <w:lang w:val="vi-VN"/>
        </w:rPr>
        <w:t xml:space="preserve">và đội ngũ giáo viên dạy lớp </w:t>
      </w:r>
      <w:r w:rsidRPr="00FD6FC0">
        <w:rPr>
          <w:color w:val="000000" w:themeColor="text1"/>
          <w:spacing w:val="-4"/>
          <w:sz w:val="26"/>
          <w:szCs w:val="26"/>
        </w:rPr>
        <w:t>5</w:t>
      </w:r>
      <w:r w:rsidRPr="00FD6FC0">
        <w:rPr>
          <w:color w:val="000000" w:themeColor="text1"/>
          <w:spacing w:val="-4"/>
          <w:sz w:val="26"/>
          <w:szCs w:val="26"/>
          <w:lang w:val="vi-VN"/>
        </w:rPr>
        <w:t xml:space="preserve"> chuẩn bị cho năm học 202</w:t>
      </w:r>
      <w:r w:rsidRPr="00FD6FC0">
        <w:rPr>
          <w:color w:val="000000" w:themeColor="text1"/>
          <w:spacing w:val="-4"/>
          <w:sz w:val="26"/>
          <w:szCs w:val="26"/>
        </w:rPr>
        <w:t>4</w:t>
      </w:r>
      <w:r w:rsidRPr="00FD6FC0">
        <w:rPr>
          <w:color w:val="000000" w:themeColor="text1"/>
          <w:spacing w:val="-4"/>
          <w:sz w:val="26"/>
          <w:szCs w:val="26"/>
          <w:lang w:val="vi-VN"/>
        </w:rPr>
        <w:t>-202</w:t>
      </w:r>
      <w:r w:rsidRPr="00FD6FC0">
        <w:rPr>
          <w:color w:val="000000" w:themeColor="text1"/>
          <w:spacing w:val="-4"/>
          <w:sz w:val="26"/>
          <w:szCs w:val="26"/>
        </w:rPr>
        <w:t>5</w:t>
      </w:r>
      <w:r w:rsidRPr="00FD6FC0">
        <w:rPr>
          <w:color w:val="000000" w:themeColor="text1"/>
          <w:spacing w:val="-4"/>
          <w:sz w:val="26"/>
          <w:szCs w:val="26"/>
          <w:lang w:val="vi-VN"/>
        </w:rPr>
        <w:t xml:space="preserve">. Dự kiến phân công giáo viên dạy học lớp </w:t>
      </w:r>
      <w:r w:rsidRPr="00FD6FC0">
        <w:rPr>
          <w:color w:val="000000" w:themeColor="text1"/>
          <w:spacing w:val="-4"/>
          <w:sz w:val="26"/>
          <w:szCs w:val="26"/>
        </w:rPr>
        <w:t>5</w:t>
      </w:r>
      <w:r w:rsidRPr="00FD6FC0">
        <w:rPr>
          <w:color w:val="000000" w:themeColor="text1"/>
          <w:spacing w:val="-4"/>
          <w:sz w:val="26"/>
          <w:szCs w:val="26"/>
          <w:lang w:val="vi-VN"/>
        </w:rPr>
        <w:t xml:space="preserve"> năm học 202</w:t>
      </w:r>
      <w:r w:rsidRPr="00FD6FC0">
        <w:rPr>
          <w:color w:val="000000" w:themeColor="text1"/>
          <w:spacing w:val="-4"/>
          <w:sz w:val="26"/>
          <w:szCs w:val="26"/>
        </w:rPr>
        <w:t>4</w:t>
      </w:r>
      <w:r w:rsidRPr="00FD6FC0">
        <w:rPr>
          <w:color w:val="000000" w:themeColor="text1"/>
          <w:spacing w:val="-4"/>
          <w:sz w:val="26"/>
          <w:szCs w:val="26"/>
          <w:lang w:val="vi-VN"/>
        </w:rPr>
        <w:t>-202</w:t>
      </w:r>
      <w:r w:rsidRPr="00FD6FC0">
        <w:rPr>
          <w:color w:val="000000" w:themeColor="text1"/>
          <w:spacing w:val="-4"/>
          <w:sz w:val="26"/>
          <w:szCs w:val="26"/>
        </w:rPr>
        <w:t>5</w:t>
      </w:r>
      <w:r w:rsidRPr="00FD6FC0">
        <w:rPr>
          <w:color w:val="000000" w:themeColor="text1"/>
          <w:spacing w:val="-4"/>
          <w:sz w:val="26"/>
          <w:szCs w:val="26"/>
          <w:lang w:val="vi-VN"/>
        </w:rPr>
        <w:t xml:space="preserve"> để tập trung bồi dưỡng, đảm bảo 100% giáo viên dạy học lớp </w:t>
      </w:r>
      <w:r w:rsidRPr="00FD6FC0">
        <w:rPr>
          <w:color w:val="000000" w:themeColor="text1"/>
          <w:spacing w:val="-4"/>
          <w:sz w:val="26"/>
          <w:szCs w:val="26"/>
        </w:rPr>
        <w:t>5</w:t>
      </w:r>
      <w:r w:rsidRPr="00FD6FC0">
        <w:rPr>
          <w:color w:val="000000" w:themeColor="text1"/>
          <w:spacing w:val="-4"/>
          <w:sz w:val="26"/>
          <w:szCs w:val="26"/>
          <w:lang w:val="vi-VN"/>
        </w:rPr>
        <w:t xml:space="preserve"> được bồi dưỡng về Chương trình giáo dục phổ thông 2018 và hướng dẫn sử dụng sách giáo khoa lớp </w:t>
      </w:r>
      <w:r w:rsidR="00CE4CAE" w:rsidRPr="00FD6FC0">
        <w:rPr>
          <w:color w:val="000000" w:themeColor="text1"/>
          <w:spacing w:val="-4"/>
          <w:sz w:val="26"/>
          <w:szCs w:val="26"/>
        </w:rPr>
        <w:t>5</w:t>
      </w:r>
      <w:r w:rsidRPr="00FD6FC0">
        <w:rPr>
          <w:color w:val="000000" w:themeColor="text1"/>
          <w:spacing w:val="-4"/>
          <w:sz w:val="26"/>
          <w:szCs w:val="26"/>
          <w:lang w:val="vi-VN"/>
        </w:rPr>
        <w:t xml:space="preserve"> trước khi năm học 202</w:t>
      </w:r>
      <w:r w:rsidRPr="00FD6FC0">
        <w:rPr>
          <w:color w:val="000000" w:themeColor="text1"/>
          <w:spacing w:val="-4"/>
          <w:sz w:val="26"/>
          <w:szCs w:val="26"/>
        </w:rPr>
        <w:t>4</w:t>
      </w:r>
      <w:r w:rsidRPr="00FD6FC0">
        <w:rPr>
          <w:color w:val="000000" w:themeColor="text1"/>
          <w:spacing w:val="-4"/>
          <w:sz w:val="26"/>
          <w:szCs w:val="26"/>
          <w:lang w:val="vi-VN"/>
        </w:rPr>
        <w:t>-202</w:t>
      </w:r>
      <w:r w:rsidRPr="00FD6FC0">
        <w:rPr>
          <w:color w:val="000000" w:themeColor="text1"/>
          <w:spacing w:val="-4"/>
          <w:sz w:val="26"/>
          <w:szCs w:val="26"/>
        </w:rPr>
        <w:t>5</w:t>
      </w:r>
      <w:r w:rsidRPr="00FD6FC0">
        <w:rPr>
          <w:color w:val="000000" w:themeColor="text1"/>
          <w:spacing w:val="-4"/>
          <w:sz w:val="26"/>
          <w:szCs w:val="26"/>
          <w:lang w:val="vi-VN"/>
        </w:rPr>
        <w:t xml:space="preserve"> bắt đầu. </w:t>
      </w:r>
    </w:p>
    <w:p w14:paraId="00931F53" w14:textId="77777777" w:rsidR="00CC4CD3" w:rsidRPr="00FD6FC0" w:rsidRDefault="004C1AB0" w:rsidP="00CC4CD3">
      <w:pPr>
        <w:shd w:val="clear" w:color="auto" w:fill="FFFFFF" w:themeFill="background1"/>
        <w:spacing w:before="120" w:after="120" w:line="276" w:lineRule="auto"/>
        <w:ind w:firstLine="720"/>
        <w:jc w:val="both"/>
        <w:rPr>
          <w:color w:val="000000" w:themeColor="text1"/>
          <w:sz w:val="26"/>
          <w:szCs w:val="26"/>
          <w:lang w:val="nb-NO"/>
        </w:rPr>
      </w:pPr>
      <w:r w:rsidRPr="00FD6FC0">
        <w:rPr>
          <w:color w:val="000000" w:themeColor="text1"/>
          <w:sz w:val="26"/>
          <w:szCs w:val="26"/>
          <w:lang w:val="nl-NL"/>
        </w:rPr>
        <w:t xml:space="preserve">Thực hiện tốt </w:t>
      </w:r>
      <w:r w:rsidRPr="00FD6FC0">
        <w:rPr>
          <w:bCs/>
          <w:color w:val="000000" w:themeColor="text1"/>
          <w:sz w:val="26"/>
          <w:szCs w:val="26"/>
        </w:rPr>
        <w:t xml:space="preserve">Thông tư số 06/2019/TT-BGDĐT ngày 12/4/2019 của Bộ Giáo dục và Đào tạo Quy định quy tắc ứng xử trong cơ sở GD MN, cơ sở GD PT, cơ sở GDTX; thực hiện tốt </w:t>
      </w:r>
      <w:r w:rsidRPr="00FD6FC0">
        <w:rPr>
          <w:color w:val="000000" w:themeColor="text1"/>
          <w:sz w:val="26"/>
          <w:szCs w:val="26"/>
          <w:lang w:val="nl-NL"/>
        </w:rPr>
        <w:t xml:space="preserve">quy chế dân chủ, nâng cao vai trò, trách nhiệm, lương tâm, đạo đức nhà giáo; mỗi thầy giáo, cô giáo phải thực sự là tấm gương sáng cho các em học sinh noi theo. </w:t>
      </w:r>
      <w:r w:rsidRPr="00FD6FC0">
        <w:rPr>
          <w:color w:val="000000" w:themeColor="text1"/>
          <w:sz w:val="26"/>
          <w:szCs w:val="26"/>
          <w:lang w:val="nb-NO"/>
        </w:rPr>
        <w:t>Kiên quyết “</w:t>
      </w:r>
      <w:r w:rsidRPr="00FD6FC0">
        <w:rPr>
          <w:i/>
          <w:color w:val="000000" w:themeColor="text1"/>
          <w:sz w:val="26"/>
          <w:szCs w:val="26"/>
          <w:lang w:val="nb-NO"/>
        </w:rPr>
        <w:t>nói không với tiêu cực và bệnh thành tích trong giáo dục</w:t>
      </w:r>
      <w:r w:rsidRPr="00FD6FC0">
        <w:rPr>
          <w:color w:val="000000" w:themeColor="text1"/>
          <w:sz w:val="26"/>
          <w:szCs w:val="26"/>
          <w:lang w:val="nb-NO"/>
        </w:rPr>
        <w:t xml:space="preserve">”. </w:t>
      </w:r>
    </w:p>
    <w:p w14:paraId="692765F0" w14:textId="77777777" w:rsidR="00CC4CD3" w:rsidRPr="00FD6FC0" w:rsidRDefault="004C1AB0" w:rsidP="00CC4CD3">
      <w:pPr>
        <w:shd w:val="clear" w:color="auto" w:fill="FFFFFF" w:themeFill="background1"/>
        <w:spacing w:before="120" w:after="120" w:line="276" w:lineRule="auto"/>
        <w:ind w:firstLine="720"/>
        <w:jc w:val="both"/>
        <w:rPr>
          <w:color w:val="000000" w:themeColor="text1"/>
          <w:sz w:val="26"/>
          <w:szCs w:val="26"/>
          <w:lang w:val="en-US"/>
        </w:rPr>
      </w:pPr>
      <w:r w:rsidRPr="00FD6FC0">
        <w:rPr>
          <w:color w:val="000000" w:themeColor="text1"/>
          <w:sz w:val="26"/>
          <w:szCs w:val="26"/>
        </w:rPr>
        <w:t xml:space="preserve">Đẩy mạnh hoạt động chuyên môn, sinh hoạt tổ có trọng tâm, có nội dung phong phú xoay quanh việc trao đổi phương pháp giảng dạy, giải đáp các thắc mắc về chuyên </w:t>
      </w:r>
      <w:r w:rsidRPr="00FD6FC0">
        <w:rPr>
          <w:color w:val="000000" w:themeColor="text1"/>
          <w:sz w:val="26"/>
          <w:szCs w:val="26"/>
        </w:rPr>
        <w:lastRenderedPageBreak/>
        <w:t>môn, cung cấp thông tin mới về giáo dục thông qua tài liệu, sách tham khảo.</w:t>
      </w:r>
      <w:r w:rsidR="00103043" w:rsidRPr="00FD6FC0">
        <w:rPr>
          <w:color w:val="000000" w:themeColor="text1"/>
          <w:sz w:val="26"/>
          <w:szCs w:val="26"/>
          <w:lang w:val="en-US"/>
        </w:rPr>
        <w:t xml:space="preserve"> </w:t>
      </w:r>
    </w:p>
    <w:p w14:paraId="384DA837" w14:textId="40E69679" w:rsidR="004C1AB0" w:rsidRPr="00FD6FC0" w:rsidRDefault="004C1AB0" w:rsidP="00CC4CD3">
      <w:pPr>
        <w:shd w:val="clear" w:color="auto" w:fill="FFFFFF" w:themeFill="background1"/>
        <w:spacing w:before="120" w:after="120" w:line="276" w:lineRule="auto"/>
        <w:ind w:firstLine="720"/>
        <w:jc w:val="both"/>
        <w:rPr>
          <w:color w:val="000000" w:themeColor="text1"/>
          <w:sz w:val="26"/>
          <w:szCs w:val="26"/>
          <w:lang w:val="nb-NO"/>
        </w:rPr>
      </w:pPr>
      <w:r w:rsidRPr="00FD6FC0">
        <w:rPr>
          <w:color w:val="000000" w:themeColor="text1"/>
          <w:sz w:val="26"/>
          <w:szCs w:val="26"/>
        </w:rPr>
        <w:t xml:space="preserve">Khuyến khích và tạo điều kiện để giáo viên tham gia tự học bồi dưỡng chuyên môn về chuẩn hóa nâng cao; tạo điều kiện để giáo viên tham gia các lớp bồi dưỡng ứng dụng công nghệ thông tin trong đổi mới quản lí và trong đổi mới phương pháp dạy học. </w:t>
      </w:r>
    </w:p>
    <w:p w14:paraId="27FE27B4" w14:textId="08CEB4DD" w:rsidR="00087CAD" w:rsidRPr="00FD6FC0" w:rsidRDefault="00837A04" w:rsidP="007D7C62">
      <w:pPr>
        <w:shd w:val="clear" w:color="auto" w:fill="FFFFFF" w:themeFill="background1"/>
        <w:spacing w:before="120" w:after="120" w:line="276" w:lineRule="auto"/>
        <w:ind w:firstLine="567"/>
        <w:jc w:val="both"/>
        <w:rPr>
          <w:b/>
          <w:i/>
          <w:iCs/>
          <w:color w:val="000000" w:themeColor="text1"/>
          <w:spacing w:val="-4"/>
          <w:sz w:val="26"/>
          <w:szCs w:val="26"/>
          <w:lang w:val="nb-NO"/>
        </w:rPr>
      </w:pPr>
      <w:r w:rsidRPr="00FD6FC0">
        <w:rPr>
          <w:b/>
          <w:i/>
          <w:iCs/>
          <w:color w:val="000000" w:themeColor="text1"/>
          <w:sz w:val="26"/>
          <w:szCs w:val="26"/>
          <w:lang w:val="nb-NO"/>
        </w:rPr>
        <w:t>3</w:t>
      </w:r>
      <w:r w:rsidR="00087CAD" w:rsidRPr="00FD6FC0">
        <w:rPr>
          <w:b/>
          <w:i/>
          <w:iCs/>
          <w:color w:val="000000" w:themeColor="text1"/>
          <w:sz w:val="26"/>
          <w:szCs w:val="26"/>
          <w:lang w:val="nb-NO"/>
        </w:rPr>
        <w:t>.</w:t>
      </w:r>
      <w:r w:rsidR="00CE4CAE" w:rsidRPr="00FD6FC0">
        <w:rPr>
          <w:b/>
          <w:i/>
          <w:iCs/>
          <w:color w:val="000000" w:themeColor="text1"/>
          <w:sz w:val="26"/>
          <w:szCs w:val="26"/>
          <w:lang w:val="nb-NO"/>
        </w:rPr>
        <w:t>3.</w:t>
      </w:r>
      <w:r w:rsidR="00087CAD" w:rsidRPr="00FD6FC0">
        <w:rPr>
          <w:b/>
          <w:i/>
          <w:iCs/>
          <w:color w:val="000000" w:themeColor="text1"/>
          <w:sz w:val="26"/>
          <w:szCs w:val="26"/>
          <w:lang w:val="nb-NO"/>
        </w:rPr>
        <w:t xml:space="preserve"> </w:t>
      </w:r>
      <w:r w:rsidR="00087CAD" w:rsidRPr="00FD6FC0">
        <w:rPr>
          <w:b/>
          <w:i/>
          <w:color w:val="000000" w:themeColor="text1"/>
          <w:spacing w:val="-4"/>
          <w:sz w:val="26"/>
          <w:szCs w:val="26"/>
          <w:lang w:val="en-US"/>
        </w:rPr>
        <w:t>Đổi mới</w:t>
      </w:r>
      <w:r w:rsidR="00087CAD" w:rsidRPr="00FD6FC0">
        <w:rPr>
          <w:b/>
          <w:i/>
          <w:color w:val="000000" w:themeColor="text1"/>
          <w:spacing w:val="-4"/>
          <w:sz w:val="26"/>
          <w:szCs w:val="26"/>
          <w:lang w:val="vi-VN"/>
        </w:rPr>
        <w:t xml:space="preserve"> sinh hoạt chuyên môn</w:t>
      </w:r>
    </w:p>
    <w:p w14:paraId="5C45EBA5" w14:textId="4A7DA0A4" w:rsidR="00087CAD" w:rsidRPr="00FD6FC0" w:rsidRDefault="00087CAD" w:rsidP="00CC4CD3">
      <w:pPr>
        <w:shd w:val="clear" w:color="auto" w:fill="FFFFFF" w:themeFill="background1"/>
        <w:spacing w:before="120" w:after="120" w:line="276" w:lineRule="auto"/>
        <w:ind w:firstLine="720"/>
        <w:jc w:val="both"/>
        <w:rPr>
          <w:color w:val="000000" w:themeColor="text1"/>
          <w:spacing w:val="-4"/>
          <w:sz w:val="26"/>
          <w:szCs w:val="26"/>
          <w:lang w:val="nb-NO"/>
        </w:rPr>
      </w:pPr>
      <w:r w:rsidRPr="00FD6FC0">
        <w:rPr>
          <w:color w:val="000000" w:themeColor="text1"/>
          <w:spacing w:val="-4"/>
          <w:sz w:val="26"/>
          <w:szCs w:val="26"/>
          <w:lang w:val="nb-NO"/>
        </w:rPr>
        <w:t xml:space="preserve">Tiếp tục tổ chức hiệu quả sinh hoạt chuyên môn tại các tổ, khối chuyên môn </w:t>
      </w:r>
      <w:r w:rsidRPr="00FD6FC0">
        <w:rPr>
          <w:color w:val="000000" w:themeColor="text1"/>
          <w:sz w:val="26"/>
          <w:szCs w:val="26"/>
          <w:lang w:val="vi-VN"/>
        </w:rPr>
        <w:t>theo hướng dẫn tại công văn số 1315/</w:t>
      </w:r>
      <w:r w:rsidRPr="00FD6FC0">
        <w:rPr>
          <w:bCs/>
          <w:color w:val="000000" w:themeColor="text1"/>
          <w:sz w:val="26"/>
          <w:szCs w:val="26"/>
          <w:lang w:val="vi-VN"/>
        </w:rPr>
        <w:t xml:space="preserve">BGDĐT-GDTH ngày 16 tháng 4 năm 2020 của </w:t>
      </w:r>
      <w:r w:rsidRPr="00FD6FC0">
        <w:rPr>
          <w:color w:val="000000" w:themeColor="text1"/>
          <w:sz w:val="26"/>
          <w:szCs w:val="26"/>
          <w:lang w:val="nb-NO"/>
        </w:rPr>
        <w:t>Bộ Giáo dục và Đào tạo</w:t>
      </w:r>
      <w:r w:rsidRPr="00FD6FC0">
        <w:rPr>
          <w:bCs/>
          <w:color w:val="000000" w:themeColor="text1"/>
          <w:sz w:val="26"/>
          <w:szCs w:val="26"/>
          <w:lang w:val="vi-VN"/>
        </w:rPr>
        <w:t xml:space="preserve"> về </w:t>
      </w:r>
      <w:r w:rsidRPr="00FD6FC0">
        <w:rPr>
          <w:color w:val="000000" w:themeColor="text1"/>
          <w:sz w:val="26"/>
          <w:szCs w:val="26"/>
          <w:lang w:val="vi-VN"/>
        </w:rPr>
        <w:t xml:space="preserve">Hướng dẫn sinh hoạt chuyên môn thực hiện </w:t>
      </w:r>
      <w:r w:rsidRPr="00FD6FC0">
        <w:rPr>
          <w:color w:val="000000" w:themeColor="text1"/>
          <w:sz w:val="26"/>
          <w:szCs w:val="26"/>
          <w:lang w:val="nb-NO"/>
        </w:rPr>
        <w:t>Chương trình giáo dục phổ thông</w:t>
      </w:r>
      <w:r w:rsidRPr="00FD6FC0">
        <w:rPr>
          <w:color w:val="000000" w:themeColor="text1"/>
          <w:sz w:val="26"/>
          <w:szCs w:val="26"/>
          <w:lang w:val="vi-VN"/>
        </w:rPr>
        <w:t xml:space="preserve"> cấp tiểu học và công văn số 1338/</w:t>
      </w:r>
      <w:r w:rsidRPr="00FD6FC0">
        <w:rPr>
          <w:bCs/>
          <w:color w:val="000000" w:themeColor="text1"/>
          <w:sz w:val="26"/>
          <w:szCs w:val="26"/>
          <w:lang w:val="vi-VN"/>
        </w:rPr>
        <w:t>BGDĐT-GDTH ngày</w:t>
      </w:r>
      <w:r w:rsidRPr="00FD6FC0">
        <w:rPr>
          <w:bCs/>
          <w:color w:val="000000" w:themeColor="text1"/>
          <w:sz w:val="26"/>
          <w:szCs w:val="26"/>
          <w:lang w:val="nb-NO"/>
        </w:rPr>
        <w:t xml:space="preserve"> </w:t>
      </w:r>
      <w:r w:rsidRPr="00FD6FC0">
        <w:rPr>
          <w:bCs/>
          <w:color w:val="000000" w:themeColor="text1"/>
          <w:sz w:val="26"/>
          <w:szCs w:val="26"/>
          <w:lang w:val="vi-VN"/>
        </w:rPr>
        <w:t xml:space="preserve">13 tháng 5 năm 2020 của Sở </w:t>
      </w:r>
      <w:r w:rsidRPr="00FD6FC0">
        <w:rPr>
          <w:color w:val="000000" w:themeColor="text1"/>
          <w:sz w:val="26"/>
          <w:szCs w:val="26"/>
          <w:lang w:val="nb-NO"/>
        </w:rPr>
        <w:t>Giáo dục và Đào tạo</w:t>
      </w:r>
      <w:r w:rsidRPr="00FD6FC0">
        <w:rPr>
          <w:bCs/>
          <w:color w:val="000000" w:themeColor="text1"/>
          <w:sz w:val="26"/>
          <w:szCs w:val="26"/>
          <w:lang w:val="vi-VN"/>
        </w:rPr>
        <w:t xml:space="preserve"> về </w:t>
      </w:r>
      <w:r w:rsidRPr="00FD6FC0">
        <w:rPr>
          <w:color w:val="000000" w:themeColor="text1"/>
          <w:sz w:val="26"/>
          <w:szCs w:val="26"/>
          <w:lang w:val="vi-VN"/>
        </w:rPr>
        <w:t xml:space="preserve">Hướng dẫn sinh hoạt chuyên môn thực hiện </w:t>
      </w:r>
      <w:r w:rsidRPr="00FD6FC0">
        <w:rPr>
          <w:color w:val="000000" w:themeColor="text1"/>
          <w:sz w:val="26"/>
          <w:szCs w:val="26"/>
          <w:lang w:val="nb-NO"/>
        </w:rPr>
        <w:t>Chương trình giáo dục phổ thông</w:t>
      </w:r>
      <w:r w:rsidRPr="00FD6FC0">
        <w:rPr>
          <w:color w:val="000000" w:themeColor="text1"/>
          <w:sz w:val="26"/>
          <w:szCs w:val="26"/>
          <w:lang w:val="vi-VN"/>
        </w:rPr>
        <w:t xml:space="preserve"> cấp tiểu học</w:t>
      </w:r>
      <w:r w:rsidRPr="00FD6FC0">
        <w:rPr>
          <w:color w:val="000000" w:themeColor="text1"/>
          <w:spacing w:val="-4"/>
          <w:sz w:val="26"/>
          <w:szCs w:val="26"/>
          <w:lang w:val="nb-NO"/>
        </w:rPr>
        <w:t>.</w:t>
      </w:r>
    </w:p>
    <w:p w14:paraId="016E0F2F" w14:textId="4715BA14" w:rsidR="00087CAD" w:rsidRPr="00FD6FC0" w:rsidRDefault="00087CAD" w:rsidP="00CC4CD3">
      <w:pPr>
        <w:shd w:val="clear" w:color="auto" w:fill="FFFFFF" w:themeFill="background1"/>
        <w:spacing w:before="120" w:after="120" w:line="276" w:lineRule="auto"/>
        <w:ind w:firstLine="720"/>
        <w:jc w:val="both"/>
        <w:rPr>
          <w:color w:val="000000" w:themeColor="text1"/>
          <w:spacing w:val="-4"/>
          <w:sz w:val="26"/>
          <w:szCs w:val="26"/>
          <w:lang w:val="nb-NO"/>
        </w:rPr>
      </w:pPr>
      <w:r w:rsidRPr="00FD6FC0">
        <w:rPr>
          <w:color w:val="000000" w:themeColor="text1"/>
          <w:spacing w:val="-4"/>
          <w:sz w:val="26"/>
          <w:szCs w:val="26"/>
          <w:lang w:val="nb-NO"/>
        </w:rPr>
        <w:t xml:space="preserve">Chú trọng đổi mới nội dung và hình thức sinh hoạt chuyên môn thông qua hoạt động dự giờ, nghiên cứu bài học, “Trường học kết nối”, góp ý xây dựng giúp giáo viên nâng cao năng lực giảng dạy, không nhằm mục đích đánh giá xếp loại giáo viên (trừ việc đánh giá giáo viên theo Chuẩn nghề nghiệp giáo viên). Củng cố và đẩy mạnh hoạt động của mạng lưới chuyên môn </w:t>
      </w:r>
      <w:r w:rsidR="00723BEB" w:rsidRPr="00FD6FC0">
        <w:rPr>
          <w:color w:val="000000" w:themeColor="text1"/>
          <w:spacing w:val="-4"/>
          <w:sz w:val="26"/>
          <w:szCs w:val="26"/>
          <w:lang w:val="nb-NO"/>
        </w:rPr>
        <w:t xml:space="preserve">nhà trường </w:t>
      </w:r>
      <w:r w:rsidRPr="00FD6FC0">
        <w:rPr>
          <w:color w:val="000000" w:themeColor="text1"/>
          <w:spacing w:val="-4"/>
          <w:sz w:val="26"/>
          <w:szCs w:val="26"/>
          <w:lang w:val="nb-NO"/>
        </w:rPr>
        <w:t>trong việc trao đổi, chia sẻ kinh nghiệm góp phần nâng cao chất lượng dạy học.</w:t>
      </w:r>
    </w:p>
    <w:p w14:paraId="76492350" w14:textId="0C83FBA4" w:rsidR="00087CAD" w:rsidRPr="00FD6FC0" w:rsidRDefault="00087CAD" w:rsidP="00CC4CD3">
      <w:pPr>
        <w:shd w:val="clear" w:color="auto" w:fill="FFFFFF" w:themeFill="background1"/>
        <w:spacing w:before="120" w:after="120" w:line="276" w:lineRule="auto"/>
        <w:ind w:firstLine="709"/>
        <w:jc w:val="both"/>
        <w:rPr>
          <w:color w:val="000000" w:themeColor="text1"/>
          <w:spacing w:val="-4"/>
          <w:sz w:val="26"/>
          <w:szCs w:val="26"/>
          <w:lang w:val="nb-NO"/>
        </w:rPr>
      </w:pPr>
      <w:r w:rsidRPr="00FD6FC0">
        <w:rPr>
          <w:color w:val="000000" w:themeColor="text1"/>
          <w:spacing w:val="-2"/>
          <w:sz w:val="26"/>
          <w:szCs w:val="26"/>
        </w:rPr>
        <w:t>Đẩy mạnh thực hiện đổi mới phương pháp, hình thức tổ chức dạy học theo hướng phát triển phẩm chất, năng lực của học sinh; vận dụng phù hợp những các mô hình, phương thức giáo dục tiên tiến nhằm nâng cao chất lượng, hiệu quả giáo dục, đặc biệt là đổi mới tổ chức hoạt động giáo dục trên lớp học; đẩy mạnh giáo dục STEM, tăng cường tổ chức thực hành trải nghiệm, tích hợp nội dung giáo dục địa phương, vận dụng kiến thức vào thực tế cuộc sống hằng ngày.</w:t>
      </w:r>
    </w:p>
    <w:p w14:paraId="6EDC9877" w14:textId="3BB081EF" w:rsidR="00087CAD" w:rsidRPr="00FD6FC0" w:rsidRDefault="00087CAD" w:rsidP="00CC4CD3">
      <w:pPr>
        <w:spacing w:before="120" w:after="120" w:line="276" w:lineRule="auto"/>
        <w:ind w:firstLine="720"/>
        <w:jc w:val="both"/>
        <w:outlineLvl w:val="0"/>
        <w:rPr>
          <w:color w:val="000000" w:themeColor="text1"/>
          <w:spacing w:val="-2"/>
          <w:sz w:val="26"/>
          <w:szCs w:val="26"/>
        </w:rPr>
      </w:pPr>
      <w:r w:rsidRPr="00FD6FC0">
        <w:rPr>
          <w:color w:val="000000" w:themeColor="text1"/>
          <w:sz w:val="26"/>
          <w:szCs w:val="26"/>
        </w:rPr>
        <w:t>Xây dựng chuyên đề, tổ chức cho giáo viên các khối 5 dự giờ các tiết dạy ở lớp 1, 2</w:t>
      </w:r>
      <w:r w:rsidRPr="00FD6FC0">
        <w:rPr>
          <w:color w:val="000000" w:themeColor="text1"/>
          <w:sz w:val="26"/>
          <w:szCs w:val="26"/>
          <w:lang w:val="vi-VN"/>
        </w:rPr>
        <w:t>, 3</w:t>
      </w:r>
      <w:r w:rsidRPr="00FD6FC0">
        <w:rPr>
          <w:color w:val="000000" w:themeColor="text1"/>
          <w:sz w:val="26"/>
          <w:szCs w:val="26"/>
          <w:lang w:val="en-US"/>
        </w:rPr>
        <w:t>, 4</w:t>
      </w:r>
      <w:r w:rsidRPr="00FD6FC0">
        <w:rPr>
          <w:color w:val="000000" w:themeColor="text1"/>
          <w:sz w:val="26"/>
          <w:szCs w:val="26"/>
        </w:rPr>
        <w:t xml:space="preserve"> theo Chương trình Giáo dục phổ thông 2018 để hiểu sâu sắc chương trình, nắm được những điểm mới, chuẩn bị cho việc áp dụng chương trình ở các lớp trên.</w:t>
      </w:r>
    </w:p>
    <w:p w14:paraId="1FD201E5" w14:textId="4AD9633F" w:rsidR="00087CAD" w:rsidRPr="00FD6FC0" w:rsidRDefault="00087CAD" w:rsidP="00CC4CD3">
      <w:pPr>
        <w:shd w:val="clear" w:color="auto" w:fill="FFFFFF" w:themeFill="background1"/>
        <w:spacing w:before="120" w:after="120" w:line="276" w:lineRule="auto"/>
        <w:ind w:firstLine="720"/>
        <w:jc w:val="both"/>
        <w:rPr>
          <w:color w:val="000000" w:themeColor="text1"/>
          <w:spacing w:val="-4"/>
          <w:sz w:val="26"/>
          <w:szCs w:val="26"/>
        </w:rPr>
      </w:pPr>
      <w:r w:rsidRPr="00FD6FC0">
        <w:rPr>
          <w:color w:val="000000" w:themeColor="text1"/>
          <w:spacing w:val="-4"/>
          <w:sz w:val="26"/>
          <w:szCs w:val="26"/>
        </w:rPr>
        <w:t>Tổ chức sinh hoạt chuyên môn và hướng dẫn giáo viên trong tổ, nhóm chuyên môn tham gia cùng xây dựng kế hoạch cá nhân, kịp thời phát hiện thuận lợi, khó khăn và đề xuất những biện pháp giải quyết khó khăn về chuyên môn, nghiệp vụ khi thực hiện chương trình, sách giáo khoa mới.</w:t>
      </w:r>
    </w:p>
    <w:p w14:paraId="05ACD194" w14:textId="3F070472" w:rsidR="00D94046" w:rsidRPr="00FD6FC0" w:rsidRDefault="00837A04" w:rsidP="007D7C62">
      <w:pPr>
        <w:spacing w:before="120" w:after="120" w:line="276" w:lineRule="auto"/>
        <w:ind w:right="49" w:firstLine="709"/>
        <w:jc w:val="both"/>
        <w:rPr>
          <w:b/>
          <w:color w:val="000000" w:themeColor="text1"/>
          <w:spacing w:val="-4"/>
          <w:sz w:val="26"/>
          <w:szCs w:val="26"/>
        </w:rPr>
      </w:pPr>
      <w:r w:rsidRPr="00FD6FC0">
        <w:rPr>
          <w:b/>
          <w:color w:val="000000" w:themeColor="text1"/>
          <w:spacing w:val="-4"/>
          <w:sz w:val="26"/>
          <w:szCs w:val="26"/>
          <w:lang w:val="en-US"/>
        </w:rPr>
        <w:t>4</w:t>
      </w:r>
      <w:r w:rsidR="00D94046" w:rsidRPr="00FD6FC0">
        <w:rPr>
          <w:b/>
          <w:color w:val="000000" w:themeColor="text1"/>
          <w:spacing w:val="-4"/>
          <w:sz w:val="26"/>
          <w:szCs w:val="26"/>
        </w:rPr>
        <w:t xml:space="preserve"> </w:t>
      </w:r>
      <w:r w:rsidR="00723BEB" w:rsidRPr="00FD6FC0">
        <w:rPr>
          <w:b/>
          <w:color w:val="000000" w:themeColor="text1"/>
          <w:spacing w:val="-4"/>
          <w:sz w:val="26"/>
          <w:szCs w:val="26"/>
          <w:lang w:val="en-US"/>
        </w:rPr>
        <w:t>Xây dựng</w:t>
      </w:r>
      <w:r w:rsidR="00D94046" w:rsidRPr="00FD6FC0">
        <w:rPr>
          <w:b/>
          <w:color w:val="000000" w:themeColor="text1"/>
          <w:spacing w:val="-4"/>
          <w:sz w:val="26"/>
          <w:szCs w:val="26"/>
          <w:lang w:val="vi-VN"/>
        </w:rPr>
        <w:t xml:space="preserve"> cơ sở vật chất, thiết bị dạy học</w:t>
      </w:r>
      <w:r w:rsidR="00D94046" w:rsidRPr="00FD6FC0">
        <w:rPr>
          <w:b/>
          <w:color w:val="000000" w:themeColor="text1"/>
          <w:spacing w:val="-4"/>
          <w:sz w:val="26"/>
          <w:szCs w:val="26"/>
          <w:lang w:val="en-US"/>
        </w:rPr>
        <w:t xml:space="preserve"> đáp ứng chương trình GDPT 2018</w:t>
      </w:r>
      <w:r w:rsidR="00D94046" w:rsidRPr="00FD6FC0">
        <w:rPr>
          <w:b/>
          <w:color w:val="000000" w:themeColor="text1"/>
          <w:spacing w:val="-4"/>
          <w:sz w:val="26"/>
          <w:szCs w:val="26"/>
          <w:lang w:val="vi-VN"/>
        </w:rPr>
        <w:t>; duy trì, nâng cao chất lượng phổ cập giáo dục</w:t>
      </w:r>
      <w:r w:rsidR="00D94046" w:rsidRPr="00FD6FC0">
        <w:rPr>
          <w:b/>
          <w:color w:val="000000" w:themeColor="text1"/>
          <w:spacing w:val="-4"/>
          <w:sz w:val="26"/>
          <w:szCs w:val="26"/>
          <w:lang w:val="en-US"/>
        </w:rPr>
        <w:t xml:space="preserve"> tiểu học</w:t>
      </w:r>
      <w:r w:rsidR="00D94046" w:rsidRPr="00FD6FC0">
        <w:rPr>
          <w:b/>
          <w:color w:val="000000" w:themeColor="text1"/>
          <w:spacing w:val="-4"/>
          <w:sz w:val="26"/>
          <w:szCs w:val="26"/>
        </w:rPr>
        <w:t>.</w:t>
      </w:r>
    </w:p>
    <w:p w14:paraId="2BE2EBDB" w14:textId="0A2925D8" w:rsidR="00837A04" w:rsidRPr="00FD6FC0" w:rsidRDefault="00837A04" w:rsidP="007D7C62">
      <w:pPr>
        <w:spacing w:before="120" w:after="120" w:line="276" w:lineRule="auto"/>
        <w:ind w:firstLine="567"/>
        <w:jc w:val="both"/>
        <w:rPr>
          <w:b/>
          <w:i/>
          <w:color w:val="000000" w:themeColor="text1"/>
          <w:spacing w:val="-4"/>
          <w:sz w:val="26"/>
          <w:szCs w:val="26"/>
          <w:lang w:val="en-US"/>
        </w:rPr>
      </w:pPr>
      <w:r w:rsidRPr="00FD6FC0">
        <w:rPr>
          <w:b/>
          <w:i/>
          <w:color w:val="000000" w:themeColor="text1"/>
          <w:spacing w:val="-4"/>
          <w:sz w:val="26"/>
          <w:szCs w:val="26"/>
          <w:lang w:val="en-US"/>
        </w:rPr>
        <w:t>4.1</w:t>
      </w:r>
      <w:r w:rsidRPr="00FD6FC0">
        <w:rPr>
          <w:b/>
          <w:i/>
          <w:color w:val="000000" w:themeColor="text1"/>
          <w:spacing w:val="-4"/>
          <w:sz w:val="26"/>
          <w:szCs w:val="26"/>
        </w:rPr>
        <w:t xml:space="preserve"> </w:t>
      </w:r>
      <w:r w:rsidRPr="00FD6FC0">
        <w:rPr>
          <w:b/>
          <w:i/>
          <w:color w:val="000000" w:themeColor="text1"/>
          <w:spacing w:val="-4"/>
          <w:sz w:val="26"/>
          <w:szCs w:val="26"/>
          <w:lang w:val="en-US"/>
        </w:rPr>
        <w:t>Xây dựng</w:t>
      </w:r>
      <w:r w:rsidRPr="00FD6FC0">
        <w:rPr>
          <w:b/>
          <w:i/>
          <w:color w:val="000000" w:themeColor="text1"/>
          <w:spacing w:val="-4"/>
          <w:sz w:val="26"/>
          <w:szCs w:val="26"/>
          <w:lang w:val="vi-VN"/>
        </w:rPr>
        <w:t xml:space="preserve"> cơ sở vật chất, thiết bị dạy học</w:t>
      </w:r>
      <w:r w:rsidRPr="00FD6FC0">
        <w:rPr>
          <w:b/>
          <w:i/>
          <w:color w:val="000000" w:themeColor="text1"/>
          <w:spacing w:val="-4"/>
          <w:sz w:val="26"/>
          <w:szCs w:val="26"/>
          <w:lang w:val="en-US"/>
        </w:rPr>
        <w:t xml:space="preserve"> đáp ứng chương trình GDPT 2018</w:t>
      </w:r>
    </w:p>
    <w:p w14:paraId="3D53C540" w14:textId="757FF0FA" w:rsidR="001C1344" w:rsidRPr="00FD6FC0" w:rsidRDefault="00837A04" w:rsidP="007D7C62">
      <w:pPr>
        <w:spacing w:before="120" w:after="120" w:line="276" w:lineRule="auto"/>
        <w:ind w:firstLine="567"/>
        <w:jc w:val="both"/>
        <w:rPr>
          <w:bCs/>
          <w:color w:val="000000" w:themeColor="text1"/>
          <w:sz w:val="26"/>
          <w:szCs w:val="26"/>
          <w:lang w:val="nb-NO"/>
        </w:rPr>
      </w:pPr>
      <w:r w:rsidRPr="00FD6FC0">
        <w:rPr>
          <w:color w:val="000000" w:themeColor="text1"/>
          <w:spacing w:val="-4"/>
          <w:sz w:val="26"/>
          <w:szCs w:val="26"/>
          <w:lang w:val="nb-NO"/>
        </w:rPr>
        <w:t xml:space="preserve"> </w:t>
      </w:r>
      <w:r w:rsidR="001C1344" w:rsidRPr="00FD6FC0">
        <w:rPr>
          <w:color w:val="000000" w:themeColor="text1"/>
          <w:spacing w:val="-4"/>
          <w:sz w:val="26"/>
          <w:szCs w:val="26"/>
          <w:lang w:val="nb-NO"/>
        </w:rPr>
        <w:t xml:space="preserve">Tiếp tục </w:t>
      </w:r>
      <w:r w:rsidR="001C1344" w:rsidRPr="00FD6FC0">
        <w:rPr>
          <w:bCs/>
          <w:color w:val="000000" w:themeColor="text1"/>
          <w:spacing w:val="-4"/>
          <w:sz w:val="26"/>
          <w:szCs w:val="26"/>
          <w:lang w:val="en-US"/>
        </w:rPr>
        <w:t xml:space="preserve">trang bị cơ sở vật chất, trang thiết bị nhà trường đáp ứng Chương trình GDPT 2018. </w:t>
      </w:r>
      <w:r w:rsidR="001C1344" w:rsidRPr="00FD6FC0">
        <w:rPr>
          <w:bCs/>
          <w:color w:val="000000" w:themeColor="text1"/>
          <w:sz w:val="26"/>
          <w:szCs w:val="26"/>
          <w:lang w:val="nb-NO"/>
        </w:rPr>
        <w:t xml:space="preserve"> </w:t>
      </w:r>
      <w:r w:rsidR="001C1344" w:rsidRPr="00FD6FC0">
        <w:rPr>
          <w:color w:val="000000" w:themeColor="text1"/>
          <w:sz w:val="26"/>
          <w:szCs w:val="26"/>
        </w:rPr>
        <w:t xml:space="preserve">Đảm bảo có đầy đủ thiết bị dạy học tối thiểu </w:t>
      </w:r>
      <w:r w:rsidR="00EB674C" w:rsidRPr="00FD6FC0">
        <w:rPr>
          <w:color w:val="000000" w:themeColor="text1"/>
          <w:sz w:val="26"/>
          <w:szCs w:val="26"/>
          <w:lang w:val="en-US"/>
        </w:rPr>
        <w:t>từ lớp 1 đến lớp 4</w:t>
      </w:r>
      <w:r w:rsidR="001C1344" w:rsidRPr="00FD6FC0">
        <w:rPr>
          <w:color w:val="000000" w:themeColor="text1"/>
          <w:sz w:val="26"/>
          <w:szCs w:val="26"/>
        </w:rPr>
        <w:t xml:space="preserve"> theo quy định</w:t>
      </w:r>
      <w:r w:rsidR="001C1344" w:rsidRPr="00FD6FC0">
        <w:rPr>
          <w:bCs/>
          <w:color w:val="000000" w:themeColor="text1"/>
          <w:sz w:val="26"/>
          <w:szCs w:val="26"/>
          <w:lang w:val="nb-NO"/>
        </w:rPr>
        <w:t xml:space="preserve">. Tiến hành thực hiện mua sắm thiết bị dạy học lớp 4 sau khi UBND huyện có Quyết định giao toán để thực hiện hiệu quả chương trình, sách giáo khoa giáo dục phổ thông cấp tiểu học </w:t>
      </w:r>
      <w:r w:rsidR="001C1344" w:rsidRPr="00FD6FC0">
        <w:rPr>
          <w:bCs/>
          <w:color w:val="000000" w:themeColor="text1"/>
          <w:sz w:val="26"/>
          <w:szCs w:val="26"/>
          <w:lang w:val="nb-NO"/>
        </w:rPr>
        <w:lastRenderedPageBreak/>
        <w:t xml:space="preserve">theo quy định của Bộ GDĐT; Sử dụng hiệu quả cơ sở vật chất, thiết bị trong tổ chức các hoạt động giáo dục, kiên quyết không để tình trạng </w:t>
      </w:r>
      <w:r w:rsidR="001C1344" w:rsidRPr="00FD6FC0">
        <w:rPr>
          <w:bCs/>
          <w:i/>
          <w:iCs/>
          <w:color w:val="000000" w:themeColor="text1"/>
          <w:sz w:val="26"/>
          <w:szCs w:val="26"/>
          <w:lang w:val="nb-NO"/>
        </w:rPr>
        <w:t>“thiết bị đến trường mà không ra lớp”;</w:t>
      </w:r>
      <w:r w:rsidR="001C1344" w:rsidRPr="00FD6FC0">
        <w:rPr>
          <w:bCs/>
          <w:color w:val="000000" w:themeColor="text1"/>
          <w:sz w:val="26"/>
          <w:szCs w:val="26"/>
          <w:lang w:val="nb-NO"/>
        </w:rPr>
        <w:t xml:space="preserve"> rà soát nhu cầu và có kế hoạch bổ sung đủ thiết bị dạy học tối thiểu để thực hiện thực hiện CT GDPT 2018 theo lộ trình quy định; thực hiện rà soát, đề xuất các nội dung đầu tư tăng cường cơ sở vật chất trường học, các hạng mục, ưu tiên đầu tư, mua sắm bổ sung thiết bị dạy học để đưa vào kế hoạch giai đoạn 2021 - 2025 theo công văn số 1188/SGDĐT-KHTC ngày 20/4/2024 về tăng cường thực hiện hiệu quả hiện Đề án đảm bảo cơ sở vật chất cho chương trình giáo dục mầm non và giáo dục phổ thông giai đoạn 2021 - 2025.</w:t>
      </w:r>
    </w:p>
    <w:p w14:paraId="2034B327" w14:textId="77777777" w:rsidR="00957A0A" w:rsidRPr="00FD6FC0" w:rsidRDefault="001C1344" w:rsidP="00CC4CD3">
      <w:pPr>
        <w:spacing w:before="120" w:after="120" w:line="276" w:lineRule="auto"/>
        <w:ind w:firstLine="720"/>
        <w:jc w:val="both"/>
        <w:rPr>
          <w:color w:val="000000" w:themeColor="text1"/>
          <w:sz w:val="26"/>
          <w:szCs w:val="26"/>
          <w:lang w:val="pt-BR"/>
        </w:rPr>
      </w:pPr>
      <w:r w:rsidRPr="00FD6FC0">
        <w:rPr>
          <w:color w:val="000000" w:themeColor="text1"/>
          <w:sz w:val="26"/>
          <w:szCs w:val="26"/>
          <w:lang w:val="es-CL"/>
        </w:rPr>
        <w:t>Kiểm</w:t>
      </w:r>
      <w:r w:rsidRPr="00FD6FC0">
        <w:rPr>
          <w:color w:val="000000" w:themeColor="text1"/>
          <w:sz w:val="26"/>
          <w:szCs w:val="26"/>
        </w:rPr>
        <w:t xml:space="preserve"> tra, rà soát </w:t>
      </w:r>
      <w:r w:rsidRPr="00FD6FC0">
        <w:rPr>
          <w:color w:val="000000" w:themeColor="text1"/>
          <w:sz w:val="26"/>
          <w:szCs w:val="26"/>
          <w:lang w:val="en-US"/>
        </w:rPr>
        <w:t xml:space="preserve">nâng cấp </w:t>
      </w:r>
      <w:r w:rsidRPr="00FD6FC0">
        <w:rPr>
          <w:color w:val="000000" w:themeColor="text1"/>
          <w:sz w:val="26"/>
          <w:szCs w:val="26"/>
        </w:rPr>
        <w:t>máy tính</w:t>
      </w:r>
      <w:r w:rsidR="00957A0A" w:rsidRPr="00FD6FC0">
        <w:rPr>
          <w:color w:val="000000" w:themeColor="text1"/>
          <w:sz w:val="26"/>
          <w:szCs w:val="26"/>
          <w:lang w:val="en-US"/>
        </w:rPr>
        <w:t xml:space="preserve"> ở </w:t>
      </w:r>
      <w:r w:rsidRPr="00FD6FC0">
        <w:rPr>
          <w:color w:val="000000" w:themeColor="text1"/>
          <w:sz w:val="26"/>
          <w:szCs w:val="26"/>
          <w:lang w:val="en-US"/>
        </w:rPr>
        <w:t xml:space="preserve">phòng Tin học nhằm đảm bảo </w:t>
      </w:r>
      <w:r w:rsidRPr="00FD6FC0">
        <w:rPr>
          <w:color w:val="000000" w:themeColor="text1"/>
          <w:sz w:val="26"/>
          <w:szCs w:val="26"/>
        </w:rPr>
        <w:t xml:space="preserve">cho </w:t>
      </w:r>
      <w:r w:rsidRPr="00FD6FC0">
        <w:rPr>
          <w:color w:val="000000" w:themeColor="text1"/>
          <w:sz w:val="26"/>
          <w:szCs w:val="26"/>
          <w:lang w:val="en-US"/>
        </w:rPr>
        <w:t>100% học sinh</w:t>
      </w:r>
      <w:r w:rsidRPr="00FD6FC0">
        <w:rPr>
          <w:color w:val="000000" w:themeColor="text1"/>
          <w:sz w:val="26"/>
          <w:szCs w:val="26"/>
        </w:rPr>
        <w:t xml:space="preserve"> học Tin học</w:t>
      </w:r>
      <w:r w:rsidRPr="00FD6FC0">
        <w:rPr>
          <w:color w:val="000000" w:themeColor="text1"/>
          <w:sz w:val="26"/>
          <w:szCs w:val="26"/>
          <w:lang w:val="pt-BR"/>
        </w:rPr>
        <w:t xml:space="preserve"> thực hiện CT GDPT 2018</w:t>
      </w:r>
      <w:r w:rsidR="00957A0A" w:rsidRPr="00FD6FC0">
        <w:rPr>
          <w:color w:val="000000" w:themeColor="text1"/>
          <w:sz w:val="26"/>
          <w:szCs w:val="26"/>
          <w:lang w:val="pt-BR"/>
        </w:rPr>
        <w:t>.</w:t>
      </w:r>
    </w:p>
    <w:p w14:paraId="2527973C" w14:textId="20C9B2F1" w:rsidR="00CC4CD3" w:rsidRPr="00FD6FC0" w:rsidRDefault="001C1344" w:rsidP="00CC4CD3">
      <w:pPr>
        <w:spacing w:before="120" w:after="120" w:line="276" w:lineRule="auto"/>
        <w:ind w:firstLine="720"/>
        <w:jc w:val="both"/>
        <w:rPr>
          <w:color w:val="000000" w:themeColor="text1"/>
          <w:sz w:val="26"/>
          <w:szCs w:val="26"/>
        </w:rPr>
      </w:pPr>
      <w:r w:rsidRPr="00FD6FC0">
        <w:rPr>
          <w:color w:val="000000" w:themeColor="text1"/>
          <w:sz w:val="26"/>
          <w:szCs w:val="26"/>
        </w:rPr>
        <w:t>Đẩy mạnh xã hội hóa giáo dục và đào tạo</w:t>
      </w:r>
      <w:r w:rsidRPr="00FD6FC0">
        <w:rPr>
          <w:color w:val="000000" w:themeColor="text1"/>
          <w:sz w:val="26"/>
          <w:szCs w:val="26"/>
          <w:lang w:val="en-US"/>
        </w:rPr>
        <w:t xml:space="preserve"> trong việc tiếp nhận tài trợ giáo dục theo Thông tư 16</w:t>
      </w:r>
      <w:r w:rsidRPr="00FD6FC0">
        <w:rPr>
          <w:color w:val="000000" w:themeColor="text1"/>
          <w:sz w:val="26"/>
          <w:szCs w:val="26"/>
        </w:rPr>
        <w:t>/2018/TT-BGDĐT về tài trợ cho các cơ sở giáo dục thuộc hệ thống giáo dục quốc dân</w:t>
      </w:r>
      <w:r w:rsidRPr="00FD6FC0">
        <w:rPr>
          <w:color w:val="000000" w:themeColor="text1"/>
          <w:sz w:val="26"/>
          <w:szCs w:val="26"/>
          <w:lang w:val="en-US"/>
        </w:rPr>
        <w:t xml:space="preserve"> đáp ứng việc phục vụ </w:t>
      </w:r>
      <w:r w:rsidR="00EA26BC" w:rsidRPr="00FD6FC0">
        <w:rPr>
          <w:color w:val="000000" w:themeColor="text1"/>
          <w:sz w:val="26"/>
          <w:szCs w:val="26"/>
          <w:lang w:val="en-US"/>
        </w:rPr>
        <w:t>dạy và học của đơn vị</w:t>
      </w:r>
      <w:r w:rsidRPr="00FD6FC0">
        <w:rPr>
          <w:color w:val="000000" w:themeColor="text1"/>
          <w:sz w:val="26"/>
          <w:szCs w:val="26"/>
          <w:lang w:val="en-US"/>
        </w:rPr>
        <w:t>.</w:t>
      </w:r>
      <w:r w:rsidRPr="00FD6FC0">
        <w:rPr>
          <w:color w:val="000000" w:themeColor="text1"/>
          <w:sz w:val="26"/>
          <w:szCs w:val="26"/>
        </w:rPr>
        <w:t xml:space="preserve"> </w:t>
      </w:r>
    </w:p>
    <w:p w14:paraId="54DD69CF" w14:textId="03F6910F" w:rsidR="001C1344" w:rsidRPr="00FD6FC0" w:rsidRDefault="001C1344" w:rsidP="00CC4CD3">
      <w:pPr>
        <w:spacing w:before="120" w:after="120" w:line="276" w:lineRule="auto"/>
        <w:ind w:firstLine="720"/>
        <w:jc w:val="both"/>
        <w:rPr>
          <w:color w:val="000000" w:themeColor="text1"/>
          <w:sz w:val="26"/>
          <w:szCs w:val="26"/>
        </w:rPr>
      </w:pPr>
      <w:r w:rsidRPr="00FD6FC0">
        <w:rPr>
          <w:bCs/>
          <w:color w:val="000000" w:themeColor="text1"/>
          <w:sz w:val="26"/>
          <w:szCs w:val="26"/>
          <w:lang w:val="nb-NO"/>
        </w:rPr>
        <w:t>Nghiên cứu, thực hiện Thư viện số, Thư viện thân thiện phù hợp với điều kiện thực tế của đơn vị. Triển khai hiệu quả các văn bản hướng dẫn của Bộ GDĐT nhằm tiếp tục củng cố, đổi mới và nâng cao chất lượng hiệu quả hoạt động thư viện trong các trường tiểu học, trong đó đảm bảo thư viện lưu trữ sách giáo khoa để sử dụng lâu dài và góp phần nâng cao chất lượng giáo dục theo định hướng phát triển phẩm chất và năng lực học sinh.</w:t>
      </w:r>
    </w:p>
    <w:p w14:paraId="4D311007" w14:textId="39689952" w:rsidR="001C1344" w:rsidRPr="00FD6FC0" w:rsidRDefault="001C1344" w:rsidP="00CC4CD3">
      <w:pPr>
        <w:spacing w:before="120" w:after="120" w:line="276" w:lineRule="auto"/>
        <w:ind w:firstLine="720"/>
        <w:jc w:val="both"/>
        <w:rPr>
          <w:color w:val="000000" w:themeColor="text1"/>
          <w:sz w:val="26"/>
          <w:szCs w:val="26"/>
          <w:lang w:val="en-US"/>
        </w:rPr>
      </w:pPr>
      <w:r w:rsidRPr="00FD6FC0">
        <w:rPr>
          <w:color w:val="000000" w:themeColor="text1"/>
          <w:sz w:val="26"/>
          <w:szCs w:val="26"/>
        </w:rPr>
        <w:t>Đồng thời tiếp tục thực hiện lồng ghép Chương trình mục tiêu quốc gia xây dựng nông thôn mới giai đoạn 2021 - 2025, với Kế hoạch đầu tư công trung hạn của huyện giai đoạn 2021 - 2025 để đầu tư trường lớp, cơ sở vật chất, thiết bị dạy học</w:t>
      </w:r>
      <w:r w:rsidR="004F2882" w:rsidRPr="00FD6FC0">
        <w:rPr>
          <w:color w:val="000000" w:themeColor="text1"/>
          <w:sz w:val="26"/>
          <w:szCs w:val="26"/>
          <w:lang w:val="en-US"/>
        </w:rPr>
        <w:t>.</w:t>
      </w:r>
    </w:p>
    <w:p w14:paraId="23830E16" w14:textId="46679D9D" w:rsidR="00087CAD" w:rsidRPr="00FD6FC0" w:rsidRDefault="00087CAD" w:rsidP="00CC4CD3">
      <w:pPr>
        <w:spacing w:before="120" w:after="120" w:line="276" w:lineRule="auto"/>
        <w:ind w:firstLine="720"/>
        <w:jc w:val="both"/>
        <w:rPr>
          <w:color w:val="000000" w:themeColor="text1"/>
          <w:sz w:val="26"/>
          <w:szCs w:val="26"/>
        </w:rPr>
      </w:pPr>
      <w:r w:rsidRPr="00FD6FC0">
        <w:rPr>
          <w:color w:val="000000" w:themeColor="text1"/>
          <w:spacing w:val="-4"/>
          <w:sz w:val="26"/>
          <w:szCs w:val="26"/>
          <w:lang w:val="vi-VN"/>
        </w:rPr>
        <w:t xml:space="preserve">Đẩy mạnh </w:t>
      </w:r>
      <w:r w:rsidRPr="00FD6FC0">
        <w:rPr>
          <w:color w:val="000000" w:themeColor="text1"/>
          <w:spacing w:val="-4"/>
          <w:sz w:val="26"/>
          <w:szCs w:val="26"/>
          <w:lang w:val="nb-NO"/>
        </w:rPr>
        <w:t>ứng dụng công nghệ thông tin (CNTT)</w:t>
      </w:r>
      <w:r w:rsidRPr="00FD6FC0">
        <w:rPr>
          <w:color w:val="000000" w:themeColor="text1"/>
          <w:spacing w:val="-4"/>
          <w:sz w:val="26"/>
          <w:szCs w:val="26"/>
          <w:lang w:val="vi-VN"/>
        </w:rPr>
        <w:t xml:space="preserve"> trong dạy học</w:t>
      </w:r>
      <w:r w:rsidRPr="00FD6FC0">
        <w:rPr>
          <w:color w:val="000000" w:themeColor="text1"/>
          <w:spacing w:val="-4"/>
          <w:sz w:val="26"/>
          <w:szCs w:val="26"/>
          <w:lang w:val="nb-NO"/>
        </w:rPr>
        <w:t>,</w:t>
      </w:r>
      <w:r w:rsidRPr="00FD6FC0">
        <w:rPr>
          <w:color w:val="000000" w:themeColor="text1"/>
          <w:spacing w:val="-4"/>
          <w:sz w:val="26"/>
          <w:szCs w:val="26"/>
          <w:lang w:val="vi-VN"/>
        </w:rPr>
        <w:t xml:space="preserve"> chuẩn bị các thiết bị dạy học đảm bảo theo quy định để triển khai dạy học hiệu quả, phù hợp điều kiện thực tế của nhà trường. </w:t>
      </w:r>
      <w:r w:rsidRPr="00FD6FC0">
        <w:rPr>
          <w:color w:val="000000" w:themeColor="text1"/>
          <w:sz w:val="26"/>
          <w:szCs w:val="26"/>
        </w:rPr>
        <w:t xml:space="preserve">Từng bước trang bị </w:t>
      </w:r>
      <w:r w:rsidR="00EA26BC" w:rsidRPr="00FD6FC0">
        <w:rPr>
          <w:color w:val="000000" w:themeColor="text1"/>
          <w:sz w:val="26"/>
          <w:szCs w:val="26"/>
          <w:lang w:val="en-US"/>
        </w:rPr>
        <w:t xml:space="preserve">100% lớp học có </w:t>
      </w:r>
      <w:r w:rsidRPr="00FD6FC0">
        <w:rPr>
          <w:color w:val="000000" w:themeColor="text1"/>
          <w:sz w:val="26"/>
          <w:szCs w:val="26"/>
        </w:rPr>
        <w:t xml:space="preserve">tivi </w:t>
      </w:r>
      <w:r w:rsidR="00EA26BC" w:rsidRPr="00FD6FC0">
        <w:rPr>
          <w:color w:val="000000" w:themeColor="text1"/>
          <w:sz w:val="26"/>
          <w:szCs w:val="26"/>
          <w:lang w:val="en-US"/>
        </w:rPr>
        <w:t>kết nối</w:t>
      </w:r>
      <w:r w:rsidRPr="00FD6FC0">
        <w:rPr>
          <w:color w:val="000000" w:themeColor="text1"/>
          <w:sz w:val="26"/>
          <w:szCs w:val="26"/>
        </w:rPr>
        <w:t xml:space="preserve"> mạng Internet cho các lớp để giúp giáo viên có thể</w:t>
      </w:r>
      <w:r w:rsidRPr="00FD6FC0">
        <w:rPr>
          <w:color w:val="000000" w:themeColor="text1"/>
          <w:sz w:val="26"/>
          <w:szCs w:val="26"/>
          <w:lang w:val="vi-VN"/>
        </w:rPr>
        <w:t xml:space="preserve"> </w:t>
      </w:r>
      <w:r w:rsidRPr="00FD6FC0">
        <w:rPr>
          <w:color w:val="000000" w:themeColor="text1"/>
          <w:sz w:val="26"/>
          <w:szCs w:val="26"/>
        </w:rPr>
        <w:t>dễ dàng khai thác các tài liệu học tập trên môi trường Inernet.</w:t>
      </w:r>
    </w:p>
    <w:p w14:paraId="0F3D0981" w14:textId="598CACF9" w:rsidR="00087CAD" w:rsidRPr="00FD6FC0" w:rsidRDefault="00087CAD" w:rsidP="00CC4CD3">
      <w:pPr>
        <w:shd w:val="clear" w:color="auto" w:fill="FFFFFF" w:themeFill="background1"/>
        <w:spacing w:before="120" w:after="120" w:line="276" w:lineRule="auto"/>
        <w:ind w:firstLine="709"/>
        <w:jc w:val="both"/>
        <w:rPr>
          <w:color w:val="000000" w:themeColor="text1"/>
          <w:sz w:val="26"/>
          <w:szCs w:val="26"/>
        </w:rPr>
      </w:pPr>
      <w:r w:rsidRPr="00FD6FC0">
        <w:rPr>
          <w:color w:val="000000" w:themeColor="text1"/>
          <w:sz w:val="26"/>
          <w:szCs w:val="26"/>
          <w:lang w:val="vi-VN"/>
        </w:rPr>
        <w:t>Đ</w:t>
      </w:r>
      <w:r w:rsidRPr="00FD6FC0">
        <w:rPr>
          <w:color w:val="000000" w:themeColor="text1"/>
          <w:sz w:val="26"/>
          <w:szCs w:val="26"/>
        </w:rPr>
        <w:t>ầu tư cơ sở vật chất, phương tiện kĩ thuật, học liệu và ứng dụng công nghệ thông tin trong công tác quản lí và tổ chức hoạt động thư viện; huy động sự tham gia của phụ huynh và cộng đồng trong quá trình tổ chức hoạt động nhằm góp phần xây dựng văn hóa đọc trong nhà trường và cộng đồng.</w:t>
      </w:r>
    </w:p>
    <w:p w14:paraId="41506A84" w14:textId="6A53913D" w:rsidR="00087CAD" w:rsidRPr="00FD6FC0" w:rsidRDefault="00087CAD" w:rsidP="00CC4CD3">
      <w:pPr>
        <w:spacing w:before="120" w:after="120" w:line="276" w:lineRule="auto"/>
        <w:ind w:firstLine="720"/>
        <w:jc w:val="both"/>
        <w:rPr>
          <w:color w:val="000000" w:themeColor="text1"/>
          <w:sz w:val="26"/>
          <w:szCs w:val="26"/>
        </w:rPr>
      </w:pPr>
      <w:r w:rsidRPr="00FD6FC0">
        <w:rPr>
          <w:color w:val="000000" w:themeColor="text1"/>
          <w:sz w:val="26"/>
          <w:szCs w:val="26"/>
        </w:rPr>
        <w:t>Đảm bảo tất cả học sinh đều có đủ sách giáo khoa để học tập; huy động các nguồn lực từ phụ huynh, học sinh, nhà xuất bản, nhà tài trợ,… để xây dựng tủ sách dùng chung, hỗ trợ cho học sinh khó khăn c</w:t>
      </w:r>
      <w:r w:rsidR="00EA26BC" w:rsidRPr="00FD6FC0">
        <w:rPr>
          <w:color w:val="000000" w:themeColor="text1"/>
          <w:sz w:val="26"/>
          <w:szCs w:val="26"/>
        </w:rPr>
        <w:t>ó đủ sách giáo khoa để học tập.</w:t>
      </w:r>
    </w:p>
    <w:p w14:paraId="536BEEC2" w14:textId="276150D3" w:rsidR="00837A04" w:rsidRPr="00FD6FC0" w:rsidRDefault="00837A04" w:rsidP="007D7C62">
      <w:pPr>
        <w:spacing w:before="120" w:after="120" w:line="276" w:lineRule="auto"/>
        <w:ind w:right="51" w:firstLine="709"/>
        <w:rPr>
          <w:b/>
          <w:bCs/>
          <w:i/>
          <w:color w:val="000000" w:themeColor="text1"/>
          <w:sz w:val="26"/>
          <w:szCs w:val="26"/>
        </w:rPr>
      </w:pPr>
      <w:r w:rsidRPr="00FD6FC0">
        <w:rPr>
          <w:b/>
          <w:i/>
          <w:color w:val="000000" w:themeColor="text1"/>
          <w:sz w:val="26"/>
          <w:szCs w:val="26"/>
          <w:lang w:val="en-US"/>
        </w:rPr>
        <w:t xml:space="preserve">4.2 </w:t>
      </w:r>
      <w:r w:rsidRPr="00FD6FC0">
        <w:rPr>
          <w:b/>
          <w:bCs/>
          <w:i/>
          <w:color w:val="000000" w:themeColor="text1"/>
          <w:sz w:val="26"/>
          <w:szCs w:val="26"/>
        </w:rPr>
        <w:t xml:space="preserve">. </w:t>
      </w:r>
      <w:r w:rsidRPr="00FD6FC0">
        <w:rPr>
          <w:b/>
          <w:bCs/>
          <w:i/>
          <w:color w:val="000000" w:themeColor="text1"/>
          <w:sz w:val="26"/>
          <w:szCs w:val="26"/>
          <w:lang w:val="en-US"/>
        </w:rPr>
        <w:t>Duy trì</w:t>
      </w:r>
      <w:r w:rsidRPr="00FD6FC0">
        <w:rPr>
          <w:b/>
          <w:bCs/>
          <w:i/>
          <w:color w:val="000000" w:themeColor="text1"/>
          <w:sz w:val="26"/>
          <w:szCs w:val="26"/>
        </w:rPr>
        <w:t>, nâng cao chất lượng phổ cập giáo dục</w:t>
      </w:r>
    </w:p>
    <w:p w14:paraId="6EB35FD7" w14:textId="2D5C48A5" w:rsidR="00837A04" w:rsidRPr="00FD6FC0" w:rsidRDefault="00837A04" w:rsidP="00CC4CD3">
      <w:pPr>
        <w:spacing w:before="120" w:after="120" w:line="276" w:lineRule="auto"/>
        <w:ind w:firstLine="720"/>
        <w:rPr>
          <w:snapToGrid w:val="0"/>
          <w:color w:val="000000" w:themeColor="text1"/>
          <w:sz w:val="26"/>
          <w:szCs w:val="26"/>
          <w:lang w:val="en-US"/>
        </w:rPr>
      </w:pPr>
      <w:r w:rsidRPr="00FD6FC0">
        <w:rPr>
          <w:snapToGrid w:val="0"/>
          <w:color w:val="000000" w:themeColor="text1"/>
          <w:sz w:val="26"/>
          <w:szCs w:val="26"/>
        </w:rPr>
        <w:t xml:space="preserve">Thực hiện tốt ngày toàn dân đưa trẻ đến trường; </w:t>
      </w:r>
      <w:r w:rsidRPr="00FD6FC0">
        <w:rPr>
          <w:bCs/>
          <w:color w:val="000000" w:themeColor="text1"/>
          <w:sz w:val="26"/>
          <w:szCs w:val="26"/>
          <w:lang w:val="nb-NO"/>
        </w:rPr>
        <w:t>Tích cực, chủ động tham mưu với lãnh đạo Phòng GDĐT, UBND huyện về việc phân bổ chỉ tiêu tuyển sinh lớp 1 của đơn vị</w:t>
      </w:r>
      <w:r w:rsidRPr="00FD6FC0">
        <w:rPr>
          <w:snapToGrid w:val="0"/>
          <w:color w:val="000000" w:themeColor="text1"/>
          <w:sz w:val="26"/>
          <w:szCs w:val="26"/>
        </w:rPr>
        <w:t>; thực hiện tốt công tác phổ cập giáo dục của địa bàn trường.</w:t>
      </w:r>
      <w:r w:rsidRPr="00FD6FC0">
        <w:rPr>
          <w:snapToGrid w:val="0"/>
          <w:color w:val="000000" w:themeColor="text1"/>
          <w:sz w:val="26"/>
          <w:szCs w:val="26"/>
          <w:lang w:val="en-US"/>
        </w:rPr>
        <w:t xml:space="preserve"> </w:t>
      </w:r>
    </w:p>
    <w:p w14:paraId="689DE527" w14:textId="77777777" w:rsidR="00837A04" w:rsidRPr="00FD6FC0" w:rsidRDefault="00837A04" w:rsidP="007D7C62">
      <w:pPr>
        <w:pStyle w:val="Title"/>
        <w:spacing w:before="120" w:after="120" w:line="276" w:lineRule="auto"/>
        <w:ind w:firstLine="720"/>
        <w:jc w:val="both"/>
        <w:rPr>
          <w:b w:val="0"/>
          <w:bCs/>
          <w:color w:val="000000" w:themeColor="text1"/>
          <w:sz w:val="26"/>
          <w:szCs w:val="26"/>
          <w:lang w:val="vi-VN"/>
        </w:rPr>
      </w:pPr>
      <w:r w:rsidRPr="00FD6FC0">
        <w:rPr>
          <w:b w:val="0"/>
          <w:bCs/>
          <w:color w:val="000000" w:themeColor="text1"/>
          <w:sz w:val="26"/>
          <w:szCs w:val="26"/>
          <w:lang w:val="nb-NO"/>
        </w:rPr>
        <w:lastRenderedPageBreak/>
        <w:t xml:space="preserve">Xây dựng kế hoạch, tập trung mọi nguồn lực để củng cố, duy trì, nâng cao chất lượng phổ cập giáo dục tiểu học, góp phần nâng cao chất lượng giáo dục toàn diện </w:t>
      </w:r>
      <w:r w:rsidRPr="00FD6FC0">
        <w:rPr>
          <w:b w:val="0"/>
          <w:bCs/>
          <w:color w:val="000000" w:themeColor="text1"/>
          <w:sz w:val="26"/>
          <w:szCs w:val="26"/>
          <w:lang w:val="vi-VN"/>
        </w:rPr>
        <w:t>và thực hiện giáo dục tiểu học là giáo dục bắt buộc theo quy định tại Luật Giáo dục 2019.</w:t>
      </w:r>
    </w:p>
    <w:p w14:paraId="0C6CF871" w14:textId="77777777" w:rsidR="00837A04" w:rsidRPr="00FD6FC0" w:rsidRDefault="00837A04" w:rsidP="007D7C62">
      <w:pPr>
        <w:spacing w:before="120" w:after="120" w:line="276" w:lineRule="auto"/>
        <w:ind w:firstLine="720"/>
        <w:rPr>
          <w:color w:val="000000" w:themeColor="text1"/>
          <w:sz w:val="26"/>
          <w:szCs w:val="26"/>
        </w:rPr>
      </w:pPr>
      <w:r w:rsidRPr="00FD6FC0">
        <w:rPr>
          <w:snapToGrid w:val="0"/>
          <w:color w:val="000000" w:themeColor="text1"/>
          <w:sz w:val="26"/>
          <w:szCs w:val="26"/>
        </w:rPr>
        <w:t>Tăng cường chất lượng công tác chủ nhiệm lớp. Mỗi giáo viên chủ nhiệm xác định phổ cập giáo dục</w:t>
      </w:r>
      <w:r w:rsidRPr="00FD6FC0">
        <w:rPr>
          <w:color w:val="000000" w:themeColor="text1"/>
          <w:sz w:val="26"/>
          <w:szCs w:val="26"/>
        </w:rPr>
        <w:t xml:space="preserve"> là nhiệm vụ quan trọng, là trách nhiệm của nhà trường giúp Chính quyền địa phương hoàn thành phổ cập trên địa bàn.</w:t>
      </w:r>
    </w:p>
    <w:p w14:paraId="4B83B069" w14:textId="77777777" w:rsidR="00837A04" w:rsidRPr="00FD6FC0" w:rsidRDefault="00837A04" w:rsidP="007D7C62">
      <w:pPr>
        <w:spacing w:before="120" w:after="120" w:line="276" w:lineRule="auto"/>
        <w:ind w:firstLine="720"/>
        <w:rPr>
          <w:snapToGrid w:val="0"/>
          <w:color w:val="000000" w:themeColor="text1"/>
          <w:sz w:val="26"/>
          <w:szCs w:val="26"/>
        </w:rPr>
      </w:pPr>
      <w:r w:rsidRPr="00FD6FC0">
        <w:rPr>
          <w:snapToGrid w:val="0"/>
          <w:color w:val="000000" w:themeColor="text1"/>
          <w:sz w:val="26"/>
          <w:szCs w:val="26"/>
        </w:rPr>
        <w:t>Thực hiện đúng kế hoạch tuyển sinh. Tổ chức long trọng lễ khai giảng tạo khí thế, hấp dẫn, lôi cuốn trẻ đến trường</w:t>
      </w:r>
    </w:p>
    <w:p w14:paraId="1613902D" w14:textId="77777777" w:rsidR="00837A04" w:rsidRPr="00FD6FC0" w:rsidRDefault="00837A04" w:rsidP="007D7C62">
      <w:pPr>
        <w:spacing w:before="120" w:after="120" w:line="276" w:lineRule="auto"/>
        <w:ind w:firstLine="720"/>
        <w:rPr>
          <w:snapToGrid w:val="0"/>
          <w:color w:val="000000" w:themeColor="text1"/>
          <w:sz w:val="26"/>
          <w:szCs w:val="26"/>
        </w:rPr>
      </w:pPr>
      <w:r w:rsidRPr="00FD6FC0">
        <w:rPr>
          <w:snapToGrid w:val="0"/>
          <w:color w:val="000000" w:themeColor="text1"/>
          <w:sz w:val="26"/>
          <w:szCs w:val="26"/>
        </w:rPr>
        <w:t>Duy trì các lớp phổ cập giáo dục tổ chức điểm học tại trường, huy động trẻ thất bỏ học ra lớp, phối hợp với cha mẹ học sinh theo dõi việc học tập của con em ở nhà, hạn chế HS lưu ban bỏ học.</w:t>
      </w:r>
    </w:p>
    <w:p w14:paraId="078ED4A2" w14:textId="77777777" w:rsidR="00837A04" w:rsidRPr="00FD6FC0" w:rsidRDefault="00837A04" w:rsidP="007D7C62">
      <w:pPr>
        <w:spacing w:before="120" w:after="120" w:line="276" w:lineRule="auto"/>
        <w:ind w:firstLine="720"/>
        <w:rPr>
          <w:color w:val="000000" w:themeColor="text1"/>
          <w:sz w:val="26"/>
          <w:szCs w:val="26"/>
        </w:rPr>
      </w:pPr>
      <w:r w:rsidRPr="00FD6FC0">
        <w:rPr>
          <w:snapToGrid w:val="0"/>
          <w:color w:val="000000" w:themeColor="text1"/>
          <w:sz w:val="26"/>
          <w:szCs w:val="26"/>
        </w:rPr>
        <w:t>Thực hiện miễn giảm cho học sinh diện gia cảnh khó khăn, diện xóa đói giảm nghèo, diện chính sách.</w:t>
      </w:r>
    </w:p>
    <w:p w14:paraId="0D800CDE" w14:textId="77777777" w:rsidR="00837A04" w:rsidRPr="00FD6FC0" w:rsidRDefault="00837A04" w:rsidP="007D7C62">
      <w:pPr>
        <w:spacing w:before="120" w:after="120" w:line="276" w:lineRule="auto"/>
        <w:ind w:firstLine="709"/>
        <w:rPr>
          <w:color w:val="000000" w:themeColor="text1"/>
          <w:sz w:val="26"/>
          <w:szCs w:val="26"/>
        </w:rPr>
      </w:pPr>
      <w:r w:rsidRPr="00FD6FC0">
        <w:rPr>
          <w:color w:val="000000" w:themeColor="text1"/>
          <w:sz w:val="26"/>
          <w:szCs w:val="26"/>
        </w:rPr>
        <w:t>Tổ chức chỉ đạo và kiểm tra việc đánh giá kết quả học tập trong các lần kiểm tra định kỳ, đảm bảo duy trì và phát triển chất lượng giáo dục.</w:t>
      </w:r>
    </w:p>
    <w:p w14:paraId="27A11B4C" w14:textId="5B347337" w:rsidR="00CE4CAE" w:rsidRPr="00FD6FC0" w:rsidRDefault="00EB674C" w:rsidP="00CE4CAE">
      <w:pPr>
        <w:shd w:val="clear" w:color="auto" w:fill="FFFFFF" w:themeFill="background1"/>
        <w:spacing w:before="120" w:after="120" w:line="276" w:lineRule="auto"/>
        <w:ind w:firstLine="567"/>
        <w:jc w:val="both"/>
        <w:rPr>
          <w:b/>
          <w:bCs/>
          <w:i/>
          <w:iCs/>
          <w:color w:val="000000" w:themeColor="text1"/>
          <w:sz w:val="26"/>
          <w:szCs w:val="26"/>
        </w:rPr>
      </w:pPr>
      <w:r w:rsidRPr="00FD6FC0">
        <w:rPr>
          <w:b/>
          <w:i/>
          <w:color w:val="000000" w:themeColor="text1"/>
          <w:sz w:val="26"/>
          <w:szCs w:val="26"/>
          <w:lang w:val="en-US"/>
        </w:rPr>
        <w:t>4.3.</w:t>
      </w:r>
      <w:r w:rsidR="00CE4CAE" w:rsidRPr="00FD6FC0">
        <w:rPr>
          <w:b/>
          <w:i/>
          <w:color w:val="000000" w:themeColor="text1"/>
          <w:sz w:val="26"/>
          <w:szCs w:val="26"/>
          <w:lang w:val="vi-VN"/>
        </w:rPr>
        <w:t xml:space="preserve"> </w:t>
      </w:r>
      <w:r w:rsidR="00CE4CAE" w:rsidRPr="00FD6FC0">
        <w:rPr>
          <w:b/>
          <w:bCs/>
          <w:i/>
          <w:iCs/>
          <w:color w:val="000000" w:themeColor="text1"/>
          <w:sz w:val="26"/>
          <w:szCs w:val="26"/>
        </w:rPr>
        <w:t>Thực hiện giáo dục trẻ khuyết tật và có hoàn cảnh khó khăn</w:t>
      </w:r>
    </w:p>
    <w:p w14:paraId="6AA0F55E" w14:textId="77777777" w:rsidR="00CE4CAE" w:rsidRPr="00FD6FC0" w:rsidRDefault="00CE4CAE" w:rsidP="00CE4CAE">
      <w:pPr>
        <w:shd w:val="clear" w:color="auto" w:fill="FFFFFF" w:themeFill="background1"/>
        <w:spacing w:before="120" w:after="120" w:line="276" w:lineRule="auto"/>
        <w:ind w:firstLine="720"/>
        <w:jc w:val="both"/>
        <w:rPr>
          <w:color w:val="000000" w:themeColor="text1"/>
          <w:sz w:val="26"/>
          <w:szCs w:val="26"/>
          <w:lang w:val="vi-VN"/>
        </w:rPr>
      </w:pPr>
      <w:r w:rsidRPr="00FD6FC0">
        <w:rPr>
          <w:color w:val="000000" w:themeColor="text1"/>
          <w:sz w:val="26"/>
          <w:szCs w:val="26"/>
          <w:lang w:val="vi-VN"/>
        </w:rPr>
        <w:t>Áp dụng các hình thức dạy học mới, tiên tiến. Nhân rộng các điển hình về giáo dục hòa nhập để chia sẻ kinh nghiệm về giảng dạy và đánh giá học sinh khuyết tật học hòa nhập.</w:t>
      </w:r>
    </w:p>
    <w:p w14:paraId="3BF21148" w14:textId="77777777" w:rsidR="00CE4CAE" w:rsidRPr="00FD6FC0" w:rsidRDefault="00CE4CAE" w:rsidP="00CE4CAE">
      <w:pPr>
        <w:shd w:val="clear" w:color="auto" w:fill="FFFFFF" w:themeFill="background1"/>
        <w:spacing w:before="120" w:after="120" w:line="276" w:lineRule="auto"/>
        <w:ind w:firstLine="720"/>
        <w:jc w:val="both"/>
        <w:rPr>
          <w:color w:val="000000" w:themeColor="text1"/>
          <w:sz w:val="26"/>
          <w:szCs w:val="26"/>
          <w:lang w:val="vi-VN"/>
        </w:rPr>
      </w:pPr>
      <w:r w:rsidRPr="00FD6FC0">
        <w:rPr>
          <w:color w:val="000000" w:themeColor="text1"/>
          <w:sz w:val="26"/>
          <w:szCs w:val="26"/>
          <w:lang w:val="vi-VN"/>
        </w:rPr>
        <w:t>Hỗ trợ học sinh chậm tiến bộ trong giờ học, lập kế hoạch hướng dẫn theo hướng cá thể hóa để giúp học sinh yếu từng bước nắm được kiến thức, kỹ năng cơ bản theo kiệp trình độ chung của lớp.</w:t>
      </w:r>
    </w:p>
    <w:p w14:paraId="508DD3D8" w14:textId="77777777" w:rsidR="00CE4CAE" w:rsidRPr="00FD6FC0" w:rsidRDefault="00CE4CAE" w:rsidP="00CE4CAE">
      <w:pPr>
        <w:shd w:val="clear" w:color="auto" w:fill="FFFFFF" w:themeFill="background1"/>
        <w:spacing w:before="120" w:after="120" w:line="276" w:lineRule="auto"/>
        <w:ind w:firstLine="720"/>
        <w:jc w:val="both"/>
        <w:rPr>
          <w:color w:val="000000" w:themeColor="text1"/>
          <w:sz w:val="26"/>
          <w:szCs w:val="26"/>
          <w:lang w:val="vi-VN"/>
        </w:rPr>
      </w:pPr>
      <w:r w:rsidRPr="00FD6FC0">
        <w:rPr>
          <w:bCs/>
          <w:color w:val="000000" w:themeColor="text1"/>
          <w:sz w:val="26"/>
          <w:szCs w:val="26"/>
          <w:lang w:val="nb-NO"/>
        </w:rPr>
        <w:t>Từng giáo viên trong tổ lập danh sách học sinh nhận thức chậm đối với môn Tiếng Việt, Toán. Trên cơ sở đó xây dựng kế hoạch để phụ đạo học sinh nhận thức chậm. Thường xuyên theo dõi, cập nhật, báo cáo tổ kết</w:t>
      </w:r>
      <w:r w:rsidRPr="00FD6FC0">
        <w:rPr>
          <w:color w:val="000000" w:themeColor="text1"/>
          <w:sz w:val="26"/>
          <w:szCs w:val="26"/>
          <w:lang w:val="nb-NO"/>
        </w:rPr>
        <w:t xml:space="preserve"> quả tiến bộ của </w:t>
      </w:r>
      <w:r w:rsidRPr="00FD6FC0">
        <w:rPr>
          <w:color w:val="000000" w:themeColor="text1"/>
          <w:spacing w:val="-3"/>
          <w:sz w:val="26"/>
          <w:szCs w:val="26"/>
          <w:lang w:val="nb-NO"/>
        </w:rPr>
        <w:t>học sinh</w:t>
      </w:r>
      <w:r w:rsidRPr="00FD6FC0">
        <w:rPr>
          <w:color w:val="000000" w:themeColor="text1"/>
          <w:sz w:val="26"/>
          <w:szCs w:val="26"/>
          <w:lang w:val="nb-NO"/>
        </w:rPr>
        <w:t xml:space="preserve"> ở các môn học qua từng học kỳ. </w:t>
      </w:r>
    </w:p>
    <w:p w14:paraId="6C04D364" w14:textId="77777777" w:rsidR="00CE4CAE" w:rsidRPr="00FD6FC0" w:rsidRDefault="00CE4CAE" w:rsidP="00CE4CAE">
      <w:pPr>
        <w:shd w:val="clear" w:color="auto" w:fill="FFFFFF" w:themeFill="background1"/>
        <w:spacing w:before="120" w:after="120" w:line="276" w:lineRule="auto"/>
        <w:ind w:firstLine="720"/>
        <w:jc w:val="both"/>
        <w:rPr>
          <w:color w:val="000000" w:themeColor="text1"/>
          <w:sz w:val="26"/>
          <w:szCs w:val="26"/>
          <w:lang w:val="vi-VN"/>
        </w:rPr>
      </w:pPr>
      <w:r w:rsidRPr="00FD6FC0">
        <w:rPr>
          <w:color w:val="000000" w:themeColor="text1"/>
          <w:sz w:val="26"/>
          <w:szCs w:val="26"/>
          <w:lang w:val="vi-VN"/>
        </w:rPr>
        <w:t xml:space="preserve">Các môn học có học sinh nhận thức chậm giáo viên dạy có trách nhiệm phụ đạo học sinh ngay trong giờ học. </w:t>
      </w:r>
      <w:r w:rsidRPr="00FD6FC0">
        <w:rPr>
          <w:color w:val="000000" w:themeColor="text1"/>
          <w:sz w:val="26"/>
          <w:szCs w:val="26"/>
          <w:lang w:val="nb-NO"/>
        </w:rPr>
        <w:t>Giáo viên chủ nhiệm hướng dẫn phương pháp học tập, tổ chức truy bài đầu giờ, phối hợp chặt chẽ với cha mẹ học sinh để giúp đỡ học sinh yếu kém tiến bộ; thực hiện đôi bạn cùng tiến, nhóm bạn học tập...</w:t>
      </w:r>
    </w:p>
    <w:p w14:paraId="102E9FF0" w14:textId="77777777" w:rsidR="00CE4CAE" w:rsidRPr="00FD6FC0" w:rsidRDefault="00CE4CAE" w:rsidP="00CE4CAE">
      <w:pPr>
        <w:shd w:val="clear" w:color="auto" w:fill="FFFFFF" w:themeFill="background1"/>
        <w:spacing w:before="120" w:after="120" w:line="276" w:lineRule="auto"/>
        <w:ind w:firstLine="720"/>
        <w:jc w:val="both"/>
        <w:rPr>
          <w:color w:val="000000" w:themeColor="text1"/>
          <w:sz w:val="26"/>
          <w:szCs w:val="26"/>
          <w:lang w:val="vi-VN"/>
        </w:rPr>
      </w:pPr>
      <w:r w:rsidRPr="00FD6FC0">
        <w:rPr>
          <w:color w:val="000000" w:themeColor="text1"/>
          <w:sz w:val="26"/>
          <w:szCs w:val="26"/>
          <w:lang w:val="nb-NO"/>
        </w:rPr>
        <w:t>Giáo viên chủ nhiệm thường xuyên phối hợp giáo viên bộ môn và gia đình học sinh, động viên, khuyến khích các em học sinh tạo sự cố gắng thực sự trong học tập và rèn luyện ý thức đạo đức, nhằm kịp thời khắc phục tình trạng học sinh yếu kém, lười học tập...</w:t>
      </w:r>
    </w:p>
    <w:p w14:paraId="279F5C35" w14:textId="3003C84D" w:rsidR="00CE4CAE" w:rsidRPr="00FD6FC0" w:rsidRDefault="00CE4CAE" w:rsidP="00957A0A">
      <w:pPr>
        <w:shd w:val="clear" w:color="auto" w:fill="FFFFFF" w:themeFill="background1"/>
        <w:spacing w:before="120" w:after="120" w:line="276" w:lineRule="auto"/>
        <w:ind w:firstLine="709"/>
        <w:jc w:val="both"/>
        <w:rPr>
          <w:color w:val="000000" w:themeColor="text1"/>
          <w:sz w:val="26"/>
          <w:szCs w:val="26"/>
          <w:lang w:val="en-US"/>
        </w:rPr>
      </w:pPr>
      <w:r w:rsidRPr="00FD6FC0">
        <w:rPr>
          <w:color w:val="000000" w:themeColor="text1"/>
          <w:sz w:val="26"/>
          <w:szCs w:val="26"/>
          <w:lang w:val="vi-VN"/>
        </w:rPr>
        <w:t>Tổ chuyên môn: Theo dõi kết quả tiến bộ của học sinh chậm tiến bộ ở các môn học của từng lớp qua từng tháng, có giải pháp hỗ trợ giáo viên</w:t>
      </w:r>
      <w:r w:rsidR="00957A0A" w:rsidRPr="00FD6FC0">
        <w:rPr>
          <w:color w:val="000000" w:themeColor="text1"/>
          <w:sz w:val="26"/>
          <w:szCs w:val="26"/>
          <w:lang w:val="vi-VN"/>
        </w:rPr>
        <w:t xml:space="preserve"> phụ đạo học sinh chậm tiến bộ.</w:t>
      </w:r>
    </w:p>
    <w:p w14:paraId="51F0CD6B" w14:textId="347799EC" w:rsidR="00D94046" w:rsidRPr="00FD6FC0" w:rsidRDefault="00837A04" w:rsidP="007D7C62">
      <w:pPr>
        <w:spacing w:before="120" w:after="120" w:line="276" w:lineRule="auto"/>
        <w:ind w:right="2" w:firstLine="709"/>
        <w:jc w:val="both"/>
        <w:rPr>
          <w:b/>
          <w:color w:val="000000" w:themeColor="text1"/>
          <w:sz w:val="26"/>
          <w:szCs w:val="26"/>
          <w:lang w:val="en-US"/>
        </w:rPr>
      </w:pPr>
      <w:r w:rsidRPr="00FD6FC0">
        <w:rPr>
          <w:b/>
          <w:color w:val="000000" w:themeColor="text1"/>
          <w:spacing w:val="-2"/>
          <w:sz w:val="26"/>
          <w:szCs w:val="26"/>
          <w:lang w:val="en-US"/>
        </w:rPr>
        <w:lastRenderedPageBreak/>
        <w:t>5</w:t>
      </w:r>
      <w:r w:rsidR="00D94046" w:rsidRPr="00FD6FC0">
        <w:rPr>
          <w:b/>
          <w:color w:val="000000" w:themeColor="text1"/>
          <w:spacing w:val="-2"/>
          <w:sz w:val="26"/>
          <w:szCs w:val="26"/>
          <w:lang w:val="vi-VN"/>
        </w:rPr>
        <w:t xml:space="preserve"> </w:t>
      </w:r>
      <w:r w:rsidR="00CC4CD3" w:rsidRPr="00FD6FC0">
        <w:rPr>
          <w:b/>
          <w:color w:val="000000" w:themeColor="text1"/>
          <w:spacing w:val="-2"/>
          <w:sz w:val="26"/>
          <w:szCs w:val="26"/>
          <w:lang w:val="en-US"/>
        </w:rPr>
        <w:t xml:space="preserve"> </w:t>
      </w:r>
      <w:r w:rsidR="00D94046" w:rsidRPr="00FD6FC0">
        <w:rPr>
          <w:b/>
          <w:color w:val="000000" w:themeColor="text1"/>
          <w:sz w:val="26"/>
          <w:szCs w:val="26"/>
        </w:rPr>
        <w:t>Chú trọng đổi mới công tác quản lí, quản trị trường học;</w:t>
      </w:r>
      <w:r w:rsidR="00D94046" w:rsidRPr="00FD6FC0">
        <w:rPr>
          <w:b/>
          <w:color w:val="000000" w:themeColor="text1"/>
          <w:spacing w:val="-4"/>
          <w:sz w:val="26"/>
          <w:szCs w:val="26"/>
        </w:rPr>
        <w:t xml:space="preserve"> vận dụng linh hoạt các phương pháp, hình thức tổ chức dạy học nhằm phát triển phẩm chất, năng lực học sinh.</w:t>
      </w:r>
      <w:r w:rsidR="00D94046" w:rsidRPr="00FD6FC0">
        <w:rPr>
          <w:b/>
          <w:color w:val="000000" w:themeColor="text1"/>
          <w:spacing w:val="-4"/>
          <w:sz w:val="26"/>
          <w:szCs w:val="26"/>
          <w:lang w:val="en-US"/>
        </w:rPr>
        <w:t xml:space="preserve"> Tăng cường </w:t>
      </w:r>
      <w:r w:rsidR="00D94046" w:rsidRPr="00FD6FC0">
        <w:rPr>
          <w:b/>
          <w:color w:val="000000" w:themeColor="text1"/>
          <w:sz w:val="26"/>
          <w:szCs w:val="26"/>
        </w:rPr>
        <w:t>chuyển đổi số và ứng dụng công nghệ thông tin trong giáo dục nhà trường; tăng cường các điều kiện đảm bảo và kỹ năng ứng dụng công nghệ thông tin trong dạy và học, trong kiểm tra, đánh giá</w:t>
      </w:r>
      <w:r w:rsidR="00D94046" w:rsidRPr="00FD6FC0">
        <w:rPr>
          <w:b/>
          <w:color w:val="000000" w:themeColor="text1"/>
          <w:sz w:val="26"/>
          <w:szCs w:val="26"/>
          <w:lang w:val="en-US"/>
        </w:rPr>
        <w:t>.</w:t>
      </w:r>
    </w:p>
    <w:p w14:paraId="103EB23D" w14:textId="446B8617" w:rsidR="00723BEB" w:rsidRPr="00FD6FC0" w:rsidRDefault="00837A04" w:rsidP="007D7C62">
      <w:pPr>
        <w:spacing w:before="120" w:after="120" w:line="276" w:lineRule="auto"/>
        <w:ind w:firstLine="720"/>
        <w:jc w:val="both"/>
        <w:rPr>
          <w:b/>
          <w:bCs/>
          <w:i/>
          <w:color w:val="000000" w:themeColor="text1"/>
          <w:sz w:val="26"/>
          <w:szCs w:val="26"/>
          <w:lang w:val="vi-VN"/>
        </w:rPr>
      </w:pPr>
      <w:bookmarkStart w:id="9" w:name="_Hlk81037154"/>
      <w:r w:rsidRPr="00FD6FC0">
        <w:rPr>
          <w:b/>
          <w:bCs/>
          <w:i/>
          <w:color w:val="000000" w:themeColor="text1"/>
          <w:sz w:val="26"/>
          <w:szCs w:val="26"/>
          <w:lang w:val="en-US"/>
        </w:rPr>
        <w:t>5</w:t>
      </w:r>
      <w:r w:rsidR="00723BEB" w:rsidRPr="00FD6FC0">
        <w:rPr>
          <w:b/>
          <w:bCs/>
          <w:i/>
          <w:color w:val="000000" w:themeColor="text1"/>
          <w:sz w:val="26"/>
          <w:szCs w:val="26"/>
          <w:lang w:val="en-US"/>
        </w:rPr>
        <w:t xml:space="preserve">.1 </w:t>
      </w:r>
      <w:r w:rsidR="00723BEB" w:rsidRPr="00FD6FC0">
        <w:rPr>
          <w:b/>
          <w:bCs/>
          <w:i/>
          <w:color w:val="000000" w:themeColor="text1"/>
          <w:sz w:val="26"/>
          <w:szCs w:val="26"/>
        </w:rPr>
        <w:t>Đổi mới công tác quản lý chuyên môn</w:t>
      </w:r>
    </w:p>
    <w:p w14:paraId="667663D0" w14:textId="77777777" w:rsidR="00CC4CD3" w:rsidRPr="00FD6FC0" w:rsidRDefault="00723BEB" w:rsidP="00CC4CD3">
      <w:pPr>
        <w:spacing w:before="120" w:after="120" w:line="276" w:lineRule="auto"/>
        <w:ind w:firstLine="720"/>
        <w:jc w:val="both"/>
        <w:rPr>
          <w:color w:val="000000" w:themeColor="text1"/>
          <w:sz w:val="26"/>
          <w:szCs w:val="26"/>
        </w:rPr>
      </w:pPr>
      <w:r w:rsidRPr="00FD6FC0">
        <w:rPr>
          <w:color w:val="000000" w:themeColor="text1"/>
          <w:sz w:val="26"/>
          <w:szCs w:val="26"/>
          <w:lang w:val="it-IT"/>
        </w:rPr>
        <w:t>Xây dựng, củng cố</w:t>
      </w:r>
      <w:r w:rsidRPr="00FD6FC0">
        <w:rPr>
          <w:color w:val="000000" w:themeColor="text1"/>
          <w:sz w:val="26"/>
          <w:szCs w:val="26"/>
          <w:lang w:val="vi-VN"/>
        </w:rPr>
        <w:t xml:space="preserve"> đội </w:t>
      </w:r>
      <w:r w:rsidRPr="00FD6FC0">
        <w:rPr>
          <w:color w:val="000000" w:themeColor="text1"/>
          <w:sz w:val="26"/>
          <w:szCs w:val="26"/>
          <w:lang w:val="it-IT"/>
        </w:rPr>
        <w:t>ngũ</w:t>
      </w:r>
      <w:r w:rsidRPr="00FD6FC0">
        <w:rPr>
          <w:color w:val="000000" w:themeColor="text1"/>
          <w:sz w:val="26"/>
          <w:szCs w:val="26"/>
          <w:lang w:val="vi-VN"/>
        </w:rPr>
        <w:t xml:space="preserve"> giáo viên</w:t>
      </w:r>
      <w:r w:rsidRPr="00FD6FC0">
        <w:rPr>
          <w:color w:val="000000" w:themeColor="text1"/>
          <w:sz w:val="26"/>
          <w:szCs w:val="26"/>
          <w:lang w:val="it-IT"/>
        </w:rPr>
        <w:t xml:space="preserve"> </w:t>
      </w:r>
      <w:r w:rsidRPr="00FD6FC0">
        <w:rPr>
          <w:color w:val="000000" w:themeColor="text1"/>
          <w:sz w:val="26"/>
          <w:szCs w:val="26"/>
          <w:lang w:val="vi-VN"/>
        </w:rPr>
        <w:t>đáp ứng yêu cầu về chất lượng</w:t>
      </w:r>
      <w:r w:rsidRPr="00FD6FC0">
        <w:rPr>
          <w:color w:val="000000" w:themeColor="text1"/>
          <w:sz w:val="26"/>
          <w:szCs w:val="26"/>
          <w:lang w:val="it-IT"/>
        </w:rPr>
        <w:t xml:space="preserve">, </w:t>
      </w:r>
      <w:r w:rsidRPr="00FD6FC0">
        <w:rPr>
          <w:color w:val="000000" w:themeColor="text1"/>
          <w:sz w:val="26"/>
          <w:szCs w:val="26"/>
          <w:lang w:val="vi-VN"/>
        </w:rPr>
        <w:t xml:space="preserve">chuẩn bị tốt </w:t>
      </w:r>
      <w:r w:rsidRPr="00FD6FC0">
        <w:rPr>
          <w:color w:val="000000" w:themeColor="text1"/>
          <w:sz w:val="26"/>
          <w:szCs w:val="26"/>
          <w:lang w:val="it-IT"/>
        </w:rPr>
        <w:t xml:space="preserve">nguồn </w:t>
      </w:r>
      <w:r w:rsidRPr="00FD6FC0">
        <w:rPr>
          <w:color w:val="000000" w:themeColor="text1"/>
          <w:sz w:val="26"/>
          <w:szCs w:val="26"/>
          <w:lang w:val="vi-VN"/>
        </w:rPr>
        <w:t>nhân lực cho việc triển khai Chương trình giáo dục phổ thông</w:t>
      </w:r>
      <w:r w:rsidRPr="00FD6FC0">
        <w:rPr>
          <w:color w:val="000000" w:themeColor="text1"/>
          <w:sz w:val="26"/>
          <w:szCs w:val="26"/>
          <w:lang w:val="it-IT"/>
        </w:rPr>
        <w:t xml:space="preserve"> mới</w:t>
      </w:r>
      <w:r w:rsidRPr="00FD6FC0">
        <w:rPr>
          <w:color w:val="000000" w:themeColor="text1"/>
          <w:sz w:val="26"/>
          <w:szCs w:val="26"/>
          <w:lang w:val="vi-VN"/>
        </w:rPr>
        <w:t xml:space="preserve">. Tham gia và tổ chức bồi dưỡng, nâng cao nhận thức, năng lực cho đội ngũ cán bộ quản </w:t>
      </w:r>
      <w:r w:rsidRPr="00FD6FC0">
        <w:rPr>
          <w:color w:val="000000" w:themeColor="text1"/>
          <w:sz w:val="26"/>
          <w:szCs w:val="26"/>
        </w:rPr>
        <w:t xml:space="preserve">lý </w:t>
      </w:r>
      <w:r w:rsidRPr="00FD6FC0">
        <w:rPr>
          <w:color w:val="000000" w:themeColor="text1"/>
          <w:sz w:val="26"/>
          <w:szCs w:val="26"/>
          <w:lang w:val="vi-VN"/>
        </w:rPr>
        <w:t>và giáo viên về quan điểm, nội dung đổi mới giáo dục phổ thông theo Nghị quyết 29/NQ-TW.</w:t>
      </w:r>
    </w:p>
    <w:p w14:paraId="595ABF88" w14:textId="77777777" w:rsidR="00CC4CD3" w:rsidRPr="00FD6FC0" w:rsidRDefault="00723BEB" w:rsidP="00CC4CD3">
      <w:pPr>
        <w:spacing w:before="120" w:after="120" w:line="276" w:lineRule="auto"/>
        <w:ind w:firstLine="720"/>
        <w:jc w:val="both"/>
        <w:rPr>
          <w:color w:val="000000" w:themeColor="text1"/>
          <w:sz w:val="26"/>
          <w:szCs w:val="26"/>
        </w:rPr>
      </w:pPr>
      <w:r w:rsidRPr="00FD6FC0">
        <w:rPr>
          <w:color w:val="000000" w:themeColor="text1"/>
          <w:sz w:val="26"/>
          <w:szCs w:val="26"/>
          <w:lang w:val="vi-VN"/>
        </w:rPr>
        <w:t>Tổ chức cho giáo viên đăng ký tự học, tự bồi dưỡng (chủ yếu qua mạng Internet), học các mô đun bồi dưỡng thường xuyên theo hướng dẫn của Sở, bồi dưỡng, trao đổi, chia sẻ kinh nghiệm về chuyên môn, nghiệp vụ qua “Trường học kết nối” để tự hoàn thiện, đáp ứng yêu cầu của Chuẩn nghề nghiệp giáo viên tiểu học.</w:t>
      </w:r>
    </w:p>
    <w:p w14:paraId="388D4E9E" w14:textId="6AD06FB7" w:rsidR="00723BEB" w:rsidRPr="00FD6FC0" w:rsidRDefault="00723BEB" w:rsidP="00CC4CD3">
      <w:pPr>
        <w:spacing w:before="120" w:after="120" w:line="276" w:lineRule="auto"/>
        <w:ind w:firstLine="720"/>
        <w:jc w:val="both"/>
        <w:rPr>
          <w:color w:val="000000" w:themeColor="text1"/>
          <w:sz w:val="26"/>
          <w:szCs w:val="26"/>
        </w:rPr>
      </w:pPr>
      <w:r w:rsidRPr="00FD6FC0">
        <w:rPr>
          <w:color w:val="000000" w:themeColor="text1"/>
          <w:sz w:val="26"/>
          <w:szCs w:val="26"/>
        </w:rPr>
        <w:t>Phát huy quyền tự chủ của nhà trường trong việc thực hiện kế hoạch giáo dục đi đôi với việc nâng cao năng lực quản trị nhà trường, gắn với trách nhiệm của người đứng đầu; tích cực và nâng cao hiệu quả công tác truyền thông. Tăng cường kiểm tra hoạt động chuyên môn thông qua các hoạt động dạy và học.</w:t>
      </w:r>
    </w:p>
    <w:p w14:paraId="200DDD64" w14:textId="461A475E" w:rsidR="00723BEB" w:rsidRPr="00FD6FC0" w:rsidRDefault="00723BEB" w:rsidP="007D7C62">
      <w:pPr>
        <w:spacing w:before="120" w:after="120" w:line="276" w:lineRule="auto"/>
        <w:ind w:firstLine="720"/>
        <w:jc w:val="both"/>
        <w:rPr>
          <w:color w:val="000000" w:themeColor="text1"/>
          <w:sz w:val="26"/>
          <w:szCs w:val="26"/>
          <w:lang w:val="vi-VN"/>
        </w:rPr>
      </w:pPr>
      <w:r w:rsidRPr="00FD6FC0">
        <w:rPr>
          <w:color w:val="000000" w:themeColor="text1"/>
          <w:sz w:val="26"/>
          <w:szCs w:val="26"/>
          <w:lang w:val="vi-VN"/>
        </w:rPr>
        <w:t xml:space="preserve">Tổ chức, tham gia hiệu quả sinh hoạt chuyên môn tại các tổ, khối chuyên môn trong trường, cụm trường; chú trọng đổi mới nội dung và hình thức sinh hoạt chuyên môn thông qua hoạt động dự giờ, nghiên cứu bài học, sinh hoạt chuyên đề trao đổi chuyên môn. Các buổi sinh hoạt chuyên đề có kế hoạch cụ thể, phân công người dạy thể nghiệm, người báo cáo hoặc thể nghiệm chuyên đề, lưu trữ hồ sơ đầy đủ. </w:t>
      </w:r>
    </w:p>
    <w:p w14:paraId="4EF2FE93" w14:textId="103133C6" w:rsidR="00723BEB" w:rsidRPr="00FD6FC0" w:rsidRDefault="00723BEB" w:rsidP="007D7C62">
      <w:pPr>
        <w:spacing w:before="120" w:after="120" w:line="276" w:lineRule="auto"/>
        <w:ind w:firstLine="720"/>
        <w:jc w:val="both"/>
        <w:rPr>
          <w:color w:val="000000" w:themeColor="text1"/>
          <w:sz w:val="26"/>
          <w:szCs w:val="26"/>
          <w:lang w:val="vi-VN"/>
        </w:rPr>
      </w:pPr>
      <w:r w:rsidRPr="00FD6FC0">
        <w:rPr>
          <w:color w:val="000000" w:themeColor="text1"/>
          <w:sz w:val="26"/>
          <w:szCs w:val="26"/>
        </w:rPr>
        <w:t>Công khai chất lượng giáo dục bằng nhiều hình thức: mời cha mẹ học sinh đến dự các tiết học, cùng giám sát các hoạt động ngoại khóa, trải nghiệm ngoài nhà trường, công tác bán trú, vệ sinh an toàn thực phẩm.</w:t>
      </w:r>
    </w:p>
    <w:p w14:paraId="5B1D1E8C" w14:textId="3B35BCBA" w:rsidR="00723BEB" w:rsidRPr="00FD6FC0" w:rsidRDefault="00723BEB" w:rsidP="007D7C62">
      <w:pPr>
        <w:spacing w:before="120" w:after="120" w:line="276" w:lineRule="auto"/>
        <w:ind w:firstLine="720"/>
        <w:jc w:val="both"/>
        <w:rPr>
          <w:color w:val="000000" w:themeColor="text1"/>
          <w:sz w:val="26"/>
          <w:szCs w:val="26"/>
        </w:rPr>
      </w:pPr>
      <w:r w:rsidRPr="00FD6FC0">
        <w:rPr>
          <w:color w:val="000000" w:themeColor="text1"/>
          <w:sz w:val="26"/>
          <w:szCs w:val="26"/>
        </w:rPr>
        <w:t>Thực hiện tốt việc tổ chức chuyên đề cấp trường; thăm lớp, dự giờ để đánh giá chất lượng sau mỗi chuyên đề. Tăng cường kiểm tra để hỗ trợ giáo viên lớp 1, 2</w:t>
      </w:r>
      <w:r w:rsidRPr="00FD6FC0">
        <w:rPr>
          <w:color w:val="000000" w:themeColor="text1"/>
          <w:sz w:val="26"/>
          <w:szCs w:val="26"/>
          <w:lang w:val="en-US"/>
        </w:rPr>
        <w:t>, 3, 4</w:t>
      </w:r>
      <w:r w:rsidRPr="00FD6FC0">
        <w:rPr>
          <w:color w:val="000000" w:themeColor="text1"/>
          <w:sz w:val="26"/>
          <w:szCs w:val="26"/>
        </w:rPr>
        <w:t xml:space="preserve"> thực hiện tốt chương trình GDPT 2018. </w:t>
      </w:r>
    </w:p>
    <w:p w14:paraId="0729D633" w14:textId="77BE772B" w:rsidR="00723BEB" w:rsidRPr="00FD6FC0" w:rsidRDefault="00723BEB" w:rsidP="007D7C62">
      <w:pPr>
        <w:spacing w:before="120" w:after="120" w:line="276" w:lineRule="auto"/>
        <w:ind w:firstLine="720"/>
        <w:jc w:val="both"/>
        <w:rPr>
          <w:color w:val="000000" w:themeColor="text1"/>
          <w:sz w:val="26"/>
          <w:szCs w:val="26"/>
          <w:lang w:val="vi-VN"/>
        </w:rPr>
      </w:pPr>
      <w:r w:rsidRPr="00FD6FC0">
        <w:rPr>
          <w:color w:val="000000" w:themeColor="text1"/>
          <w:sz w:val="26"/>
          <w:szCs w:val="26"/>
          <w:lang w:val="vi-VN"/>
        </w:rPr>
        <w:t xml:space="preserve">Tổ chức cho HS tham gia các lớp học giáo dục Stem, </w:t>
      </w:r>
      <w:r w:rsidR="00EB674C" w:rsidRPr="00FD6FC0">
        <w:rPr>
          <w:color w:val="000000" w:themeColor="text1"/>
          <w:sz w:val="26"/>
          <w:szCs w:val="26"/>
          <w:lang w:val="en-US"/>
        </w:rPr>
        <w:t>công dân</w:t>
      </w:r>
      <w:r w:rsidRPr="00FD6FC0">
        <w:rPr>
          <w:color w:val="000000" w:themeColor="text1"/>
          <w:sz w:val="26"/>
          <w:szCs w:val="26"/>
          <w:lang w:val="vi-VN"/>
        </w:rPr>
        <w:t xml:space="preserve"> số để vận dụng tốt trong việc giảng dạy. </w:t>
      </w:r>
    </w:p>
    <w:p w14:paraId="464D281F" w14:textId="3CB42BA4" w:rsidR="004445E3" w:rsidRPr="00FD6FC0" w:rsidRDefault="005421F5" w:rsidP="007D7C62">
      <w:pPr>
        <w:spacing w:before="120" w:after="120" w:line="276" w:lineRule="auto"/>
        <w:ind w:firstLine="709"/>
        <w:jc w:val="both"/>
        <w:rPr>
          <w:b/>
          <w:bCs/>
          <w:i/>
          <w:color w:val="000000" w:themeColor="text1"/>
          <w:sz w:val="26"/>
          <w:szCs w:val="26"/>
        </w:rPr>
      </w:pPr>
      <w:r w:rsidRPr="00FD6FC0">
        <w:rPr>
          <w:b/>
          <w:bCs/>
          <w:i/>
          <w:color w:val="000000" w:themeColor="text1"/>
          <w:sz w:val="26"/>
          <w:szCs w:val="26"/>
          <w:lang w:val="en-US"/>
        </w:rPr>
        <w:t>5</w:t>
      </w:r>
      <w:r w:rsidR="00723BEB" w:rsidRPr="00FD6FC0">
        <w:rPr>
          <w:b/>
          <w:bCs/>
          <w:i/>
          <w:color w:val="000000" w:themeColor="text1"/>
          <w:sz w:val="26"/>
          <w:szCs w:val="26"/>
          <w:lang w:val="en-US"/>
        </w:rPr>
        <w:t xml:space="preserve">.2 </w:t>
      </w:r>
      <w:r w:rsidR="004445E3" w:rsidRPr="00FD6FC0">
        <w:rPr>
          <w:b/>
          <w:bCs/>
          <w:i/>
          <w:color w:val="000000" w:themeColor="text1"/>
          <w:sz w:val="26"/>
          <w:szCs w:val="26"/>
        </w:rPr>
        <w:t xml:space="preserve"> </w:t>
      </w:r>
      <w:r w:rsidR="004445E3" w:rsidRPr="00FD6FC0">
        <w:rPr>
          <w:b/>
          <w:bCs/>
          <w:i/>
          <w:color w:val="000000" w:themeColor="text1"/>
          <w:sz w:val="26"/>
          <w:szCs w:val="26"/>
          <w:lang w:val="vi-VN"/>
        </w:rPr>
        <w:t>Thực hiện hiệu quả</w:t>
      </w:r>
      <w:r w:rsidR="004445E3" w:rsidRPr="00FD6FC0">
        <w:rPr>
          <w:b/>
          <w:bCs/>
          <w:i/>
          <w:color w:val="000000" w:themeColor="text1"/>
          <w:sz w:val="26"/>
          <w:szCs w:val="26"/>
        </w:rPr>
        <w:t xml:space="preserve"> phương pháp, hình thức tổ chức dạy học </w:t>
      </w:r>
      <w:bookmarkEnd w:id="9"/>
    </w:p>
    <w:p w14:paraId="1909084D" w14:textId="09ED5D17" w:rsidR="004445E3" w:rsidRPr="00FD6FC0" w:rsidRDefault="004445E3" w:rsidP="007D7C62">
      <w:pPr>
        <w:spacing w:before="120" w:after="120" w:line="276" w:lineRule="auto"/>
        <w:ind w:firstLine="720"/>
        <w:jc w:val="both"/>
        <w:rPr>
          <w:color w:val="000000" w:themeColor="text1"/>
          <w:sz w:val="26"/>
          <w:szCs w:val="26"/>
          <w:lang w:val="vi-VN"/>
        </w:rPr>
      </w:pPr>
      <w:r w:rsidRPr="00FD6FC0">
        <w:rPr>
          <w:color w:val="000000" w:themeColor="text1"/>
          <w:sz w:val="26"/>
          <w:szCs w:val="26"/>
        </w:rPr>
        <w:t xml:space="preserve">Thực hiện linh hoạt phương pháp, hình thức tổ chức dạy học theo hướng phát </w:t>
      </w:r>
      <w:r w:rsidRPr="00FD6FC0">
        <w:rPr>
          <w:color w:val="000000" w:themeColor="text1"/>
          <w:spacing w:val="-67"/>
          <w:sz w:val="26"/>
          <w:szCs w:val="26"/>
        </w:rPr>
        <w:t xml:space="preserve"> </w:t>
      </w:r>
      <w:r w:rsidRPr="00FD6FC0">
        <w:rPr>
          <w:color w:val="000000" w:themeColor="text1"/>
          <w:spacing w:val="-2"/>
          <w:sz w:val="26"/>
          <w:szCs w:val="26"/>
        </w:rPr>
        <w:t>triển</w:t>
      </w:r>
      <w:r w:rsidRPr="00FD6FC0">
        <w:rPr>
          <w:color w:val="000000" w:themeColor="text1"/>
          <w:spacing w:val="-10"/>
          <w:sz w:val="26"/>
          <w:szCs w:val="26"/>
        </w:rPr>
        <w:t xml:space="preserve"> </w:t>
      </w:r>
      <w:r w:rsidRPr="00FD6FC0">
        <w:rPr>
          <w:color w:val="000000" w:themeColor="text1"/>
          <w:spacing w:val="-2"/>
          <w:sz w:val="26"/>
          <w:szCs w:val="26"/>
        </w:rPr>
        <w:t>phẩm</w:t>
      </w:r>
      <w:r w:rsidRPr="00FD6FC0">
        <w:rPr>
          <w:color w:val="000000" w:themeColor="text1"/>
          <w:spacing w:val="-15"/>
          <w:sz w:val="26"/>
          <w:szCs w:val="26"/>
        </w:rPr>
        <w:t xml:space="preserve"> </w:t>
      </w:r>
      <w:r w:rsidRPr="00FD6FC0">
        <w:rPr>
          <w:color w:val="000000" w:themeColor="text1"/>
          <w:spacing w:val="-2"/>
          <w:sz w:val="26"/>
          <w:szCs w:val="26"/>
        </w:rPr>
        <w:t>chất,</w:t>
      </w:r>
      <w:r w:rsidRPr="00FD6FC0">
        <w:rPr>
          <w:color w:val="000000" w:themeColor="text1"/>
          <w:spacing w:val="-8"/>
          <w:sz w:val="26"/>
          <w:szCs w:val="26"/>
        </w:rPr>
        <w:t xml:space="preserve"> </w:t>
      </w:r>
      <w:r w:rsidRPr="00FD6FC0">
        <w:rPr>
          <w:color w:val="000000" w:themeColor="text1"/>
          <w:spacing w:val="-2"/>
          <w:sz w:val="26"/>
          <w:szCs w:val="26"/>
        </w:rPr>
        <w:t>năng</w:t>
      </w:r>
      <w:r w:rsidRPr="00FD6FC0">
        <w:rPr>
          <w:color w:val="000000" w:themeColor="text1"/>
          <w:spacing w:val="-10"/>
          <w:sz w:val="26"/>
          <w:szCs w:val="26"/>
        </w:rPr>
        <w:t xml:space="preserve"> </w:t>
      </w:r>
      <w:r w:rsidRPr="00FD6FC0">
        <w:rPr>
          <w:color w:val="000000" w:themeColor="text1"/>
          <w:spacing w:val="-2"/>
          <w:sz w:val="26"/>
          <w:szCs w:val="26"/>
        </w:rPr>
        <w:t>lực</w:t>
      </w:r>
      <w:r w:rsidRPr="00FD6FC0">
        <w:rPr>
          <w:color w:val="000000" w:themeColor="text1"/>
          <w:spacing w:val="-4"/>
          <w:sz w:val="26"/>
          <w:szCs w:val="26"/>
        </w:rPr>
        <w:t xml:space="preserve"> </w:t>
      </w:r>
      <w:r w:rsidRPr="00FD6FC0">
        <w:rPr>
          <w:color w:val="000000" w:themeColor="text1"/>
          <w:spacing w:val="-2"/>
          <w:sz w:val="26"/>
          <w:szCs w:val="26"/>
        </w:rPr>
        <w:t>của</w:t>
      </w:r>
      <w:r w:rsidRPr="00FD6FC0">
        <w:rPr>
          <w:color w:val="000000" w:themeColor="text1"/>
          <w:spacing w:val="-9"/>
          <w:sz w:val="26"/>
          <w:szCs w:val="26"/>
        </w:rPr>
        <w:t xml:space="preserve"> </w:t>
      </w:r>
      <w:r w:rsidRPr="00FD6FC0">
        <w:rPr>
          <w:color w:val="000000" w:themeColor="text1"/>
          <w:spacing w:val="-2"/>
          <w:sz w:val="26"/>
          <w:szCs w:val="26"/>
        </w:rPr>
        <w:t>học</w:t>
      </w:r>
      <w:r w:rsidRPr="00FD6FC0">
        <w:rPr>
          <w:color w:val="000000" w:themeColor="text1"/>
          <w:spacing w:val="-13"/>
          <w:sz w:val="26"/>
          <w:szCs w:val="26"/>
        </w:rPr>
        <w:t xml:space="preserve"> </w:t>
      </w:r>
      <w:r w:rsidRPr="00FD6FC0">
        <w:rPr>
          <w:color w:val="000000" w:themeColor="text1"/>
          <w:spacing w:val="-2"/>
          <w:sz w:val="26"/>
          <w:szCs w:val="26"/>
        </w:rPr>
        <w:t>sinh;</w:t>
      </w:r>
      <w:r w:rsidRPr="00FD6FC0">
        <w:rPr>
          <w:color w:val="000000" w:themeColor="text1"/>
          <w:spacing w:val="-6"/>
          <w:sz w:val="26"/>
          <w:szCs w:val="26"/>
        </w:rPr>
        <w:t xml:space="preserve"> </w:t>
      </w:r>
      <w:r w:rsidRPr="00FD6FC0">
        <w:rPr>
          <w:color w:val="000000" w:themeColor="text1"/>
          <w:spacing w:val="-2"/>
          <w:sz w:val="26"/>
          <w:szCs w:val="26"/>
        </w:rPr>
        <w:t>vận</w:t>
      </w:r>
      <w:r w:rsidRPr="00FD6FC0">
        <w:rPr>
          <w:color w:val="000000" w:themeColor="text1"/>
          <w:spacing w:val="-15"/>
          <w:sz w:val="26"/>
          <w:szCs w:val="26"/>
        </w:rPr>
        <w:t xml:space="preserve"> </w:t>
      </w:r>
      <w:r w:rsidRPr="00FD6FC0">
        <w:rPr>
          <w:color w:val="000000" w:themeColor="text1"/>
          <w:spacing w:val="-2"/>
          <w:sz w:val="26"/>
          <w:szCs w:val="26"/>
        </w:rPr>
        <w:t>dụng</w:t>
      </w:r>
      <w:r w:rsidRPr="00FD6FC0">
        <w:rPr>
          <w:color w:val="000000" w:themeColor="text1"/>
          <w:spacing w:val="-9"/>
          <w:sz w:val="26"/>
          <w:szCs w:val="26"/>
        </w:rPr>
        <w:t xml:space="preserve"> </w:t>
      </w:r>
      <w:r w:rsidRPr="00FD6FC0">
        <w:rPr>
          <w:color w:val="000000" w:themeColor="text1"/>
          <w:spacing w:val="-2"/>
          <w:sz w:val="26"/>
          <w:szCs w:val="26"/>
        </w:rPr>
        <w:t>phù</w:t>
      </w:r>
      <w:r w:rsidRPr="00FD6FC0">
        <w:rPr>
          <w:color w:val="000000" w:themeColor="text1"/>
          <w:spacing w:val="-10"/>
          <w:sz w:val="26"/>
          <w:szCs w:val="26"/>
        </w:rPr>
        <w:t xml:space="preserve"> </w:t>
      </w:r>
      <w:r w:rsidRPr="00FD6FC0">
        <w:rPr>
          <w:color w:val="000000" w:themeColor="text1"/>
          <w:spacing w:val="-2"/>
          <w:sz w:val="26"/>
          <w:szCs w:val="26"/>
        </w:rPr>
        <w:t>hợp</w:t>
      </w:r>
      <w:r w:rsidRPr="00FD6FC0">
        <w:rPr>
          <w:color w:val="000000" w:themeColor="text1"/>
          <w:spacing w:val="-4"/>
          <w:sz w:val="26"/>
          <w:szCs w:val="26"/>
        </w:rPr>
        <w:t xml:space="preserve"> </w:t>
      </w:r>
      <w:r w:rsidRPr="00FD6FC0">
        <w:rPr>
          <w:color w:val="000000" w:themeColor="text1"/>
          <w:spacing w:val="-2"/>
          <w:sz w:val="26"/>
          <w:szCs w:val="26"/>
        </w:rPr>
        <w:t>những</w:t>
      </w:r>
      <w:r w:rsidRPr="00FD6FC0">
        <w:rPr>
          <w:color w:val="000000" w:themeColor="text1"/>
          <w:spacing w:val="-10"/>
          <w:sz w:val="26"/>
          <w:szCs w:val="26"/>
        </w:rPr>
        <w:t xml:space="preserve"> </w:t>
      </w:r>
      <w:r w:rsidRPr="00FD6FC0">
        <w:rPr>
          <w:color w:val="000000" w:themeColor="text1"/>
          <w:spacing w:val="-2"/>
          <w:sz w:val="26"/>
          <w:szCs w:val="26"/>
        </w:rPr>
        <w:t>thành</w:t>
      </w:r>
      <w:r w:rsidRPr="00FD6FC0">
        <w:rPr>
          <w:color w:val="000000" w:themeColor="text1"/>
          <w:spacing w:val="-10"/>
          <w:sz w:val="26"/>
          <w:szCs w:val="26"/>
        </w:rPr>
        <w:t xml:space="preserve"> </w:t>
      </w:r>
      <w:r w:rsidRPr="00FD6FC0">
        <w:rPr>
          <w:color w:val="000000" w:themeColor="text1"/>
          <w:spacing w:val="-1"/>
          <w:sz w:val="26"/>
          <w:szCs w:val="26"/>
        </w:rPr>
        <w:t>tố</w:t>
      </w:r>
      <w:r w:rsidRPr="00FD6FC0">
        <w:rPr>
          <w:color w:val="000000" w:themeColor="text1"/>
          <w:spacing w:val="-9"/>
          <w:sz w:val="26"/>
          <w:szCs w:val="26"/>
        </w:rPr>
        <w:t xml:space="preserve"> </w:t>
      </w:r>
      <w:r w:rsidRPr="00FD6FC0">
        <w:rPr>
          <w:color w:val="000000" w:themeColor="text1"/>
          <w:spacing w:val="-1"/>
          <w:sz w:val="26"/>
          <w:szCs w:val="26"/>
        </w:rPr>
        <w:t>tích</w:t>
      </w:r>
      <w:r w:rsidRPr="00FD6FC0">
        <w:rPr>
          <w:color w:val="000000" w:themeColor="text1"/>
          <w:spacing w:val="-15"/>
          <w:sz w:val="26"/>
          <w:szCs w:val="26"/>
        </w:rPr>
        <w:t xml:space="preserve"> </w:t>
      </w:r>
      <w:r w:rsidRPr="00FD6FC0">
        <w:rPr>
          <w:color w:val="000000" w:themeColor="text1"/>
          <w:spacing w:val="-1"/>
          <w:sz w:val="26"/>
          <w:szCs w:val="26"/>
        </w:rPr>
        <w:t>cực</w:t>
      </w:r>
      <w:r w:rsidRPr="00FD6FC0">
        <w:rPr>
          <w:color w:val="000000" w:themeColor="text1"/>
          <w:spacing w:val="-8"/>
          <w:sz w:val="26"/>
          <w:szCs w:val="26"/>
        </w:rPr>
        <w:t xml:space="preserve"> </w:t>
      </w:r>
      <w:r w:rsidRPr="00FD6FC0">
        <w:rPr>
          <w:color w:val="000000" w:themeColor="text1"/>
          <w:spacing w:val="-1"/>
          <w:sz w:val="26"/>
          <w:szCs w:val="26"/>
        </w:rPr>
        <w:t>của</w:t>
      </w:r>
      <w:r w:rsidRPr="00FD6FC0">
        <w:rPr>
          <w:color w:val="000000" w:themeColor="text1"/>
          <w:spacing w:val="-1"/>
          <w:sz w:val="26"/>
          <w:szCs w:val="26"/>
          <w:lang w:val="vi-VN"/>
        </w:rPr>
        <w:t xml:space="preserve"> </w:t>
      </w:r>
      <w:r w:rsidRPr="00FD6FC0">
        <w:rPr>
          <w:color w:val="000000" w:themeColor="text1"/>
          <w:spacing w:val="-68"/>
          <w:sz w:val="26"/>
          <w:szCs w:val="26"/>
        </w:rPr>
        <w:t xml:space="preserve">  </w:t>
      </w:r>
      <w:r w:rsidRPr="00FD6FC0">
        <w:rPr>
          <w:color w:val="000000" w:themeColor="text1"/>
          <w:spacing w:val="-68"/>
          <w:sz w:val="26"/>
          <w:szCs w:val="26"/>
          <w:lang w:val="vi-VN"/>
        </w:rPr>
        <w:t xml:space="preserve">   </w:t>
      </w:r>
      <w:r w:rsidRPr="00FD6FC0">
        <w:rPr>
          <w:color w:val="000000" w:themeColor="text1"/>
          <w:spacing w:val="-1"/>
          <w:sz w:val="26"/>
          <w:szCs w:val="26"/>
        </w:rPr>
        <w:t>các</w:t>
      </w:r>
      <w:r w:rsidRPr="00FD6FC0">
        <w:rPr>
          <w:color w:val="000000" w:themeColor="text1"/>
          <w:spacing w:val="-13"/>
          <w:sz w:val="26"/>
          <w:szCs w:val="26"/>
        </w:rPr>
        <w:t xml:space="preserve"> </w:t>
      </w:r>
      <w:r w:rsidRPr="00FD6FC0">
        <w:rPr>
          <w:color w:val="000000" w:themeColor="text1"/>
          <w:spacing w:val="-1"/>
          <w:sz w:val="26"/>
          <w:szCs w:val="26"/>
        </w:rPr>
        <w:t>mô</w:t>
      </w:r>
      <w:r w:rsidRPr="00FD6FC0">
        <w:rPr>
          <w:color w:val="000000" w:themeColor="text1"/>
          <w:spacing w:val="-12"/>
          <w:sz w:val="26"/>
          <w:szCs w:val="26"/>
        </w:rPr>
        <w:t xml:space="preserve"> </w:t>
      </w:r>
      <w:r w:rsidRPr="00FD6FC0">
        <w:rPr>
          <w:color w:val="000000" w:themeColor="text1"/>
          <w:spacing w:val="-1"/>
          <w:sz w:val="26"/>
          <w:szCs w:val="26"/>
        </w:rPr>
        <w:t>hình,</w:t>
      </w:r>
      <w:r w:rsidRPr="00FD6FC0">
        <w:rPr>
          <w:color w:val="000000" w:themeColor="text1"/>
          <w:spacing w:val="-10"/>
          <w:sz w:val="26"/>
          <w:szCs w:val="26"/>
        </w:rPr>
        <w:t xml:space="preserve"> </w:t>
      </w:r>
      <w:r w:rsidRPr="00FD6FC0">
        <w:rPr>
          <w:color w:val="000000" w:themeColor="text1"/>
          <w:sz w:val="26"/>
          <w:szCs w:val="26"/>
        </w:rPr>
        <w:t>phương</w:t>
      </w:r>
      <w:r w:rsidRPr="00FD6FC0">
        <w:rPr>
          <w:color w:val="000000" w:themeColor="text1"/>
          <w:spacing w:val="-17"/>
          <w:sz w:val="26"/>
          <w:szCs w:val="26"/>
        </w:rPr>
        <w:t xml:space="preserve"> </w:t>
      </w:r>
      <w:r w:rsidRPr="00FD6FC0">
        <w:rPr>
          <w:color w:val="000000" w:themeColor="text1"/>
          <w:sz w:val="26"/>
          <w:szCs w:val="26"/>
        </w:rPr>
        <w:t>thức</w:t>
      </w:r>
      <w:r w:rsidRPr="00FD6FC0">
        <w:rPr>
          <w:color w:val="000000" w:themeColor="text1"/>
          <w:spacing w:val="-12"/>
          <w:sz w:val="26"/>
          <w:szCs w:val="26"/>
        </w:rPr>
        <w:t xml:space="preserve"> </w:t>
      </w:r>
      <w:r w:rsidRPr="00FD6FC0">
        <w:rPr>
          <w:color w:val="000000" w:themeColor="text1"/>
          <w:sz w:val="26"/>
          <w:szCs w:val="26"/>
        </w:rPr>
        <w:t>giáo</w:t>
      </w:r>
      <w:r w:rsidRPr="00FD6FC0">
        <w:rPr>
          <w:color w:val="000000" w:themeColor="text1"/>
          <w:spacing w:val="-12"/>
          <w:sz w:val="26"/>
          <w:szCs w:val="26"/>
        </w:rPr>
        <w:t xml:space="preserve"> </w:t>
      </w:r>
      <w:r w:rsidRPr="00FD6FC0">
        <w:rPr>
          <w:color w:val="000000" w:themeColor="text1"/>
          <w:sz w:val="26"/>
          <w:szCs w:val="26"/>
        </w:rPr>
        <w:t>dục</w:t>
      </w:r>
      <w:r w:rsidRPr="00FD6FC0">
        <w:rPr>
          <w:color w:val="000000" w:themeColor="text1"/>
          <w:spacing w:val="-12"/>
          <w:sz w:val="26"/>
          <w:szCs w:val="26"/>
        </w:rPr>
        <w:t xml:space="preserve"> </w:t>
      </w:r>
      <w:r w:rsidRPr="00FD6FC0">
        <w:rPr>
          <w:color w:val="000000" w:themeColor="text1"/>
          <w:sz w:val="26"/>
          <w:szCs w:val="26"/>
        </w:rPr>
        <w:t>tiên</w:t>
      </w:r>
      <w:r w:rsidRPr="00FD6FC0">
        <w:rPr>
          <w:color w:val="000000" w:themeColor="text1"/>
          <w:spacing w:val="-17"/>
          <w:sz w:val="26"/>
          <w:szCs w:val="26"/>
        </w:rPr>
        <w:t xml:space="preserve"> </w:t>
      </w:r>
      <w:r w:rsidRPr="00FD6FC0">
        <w:rPr>
          <w:color w:val="000000" w:themeColor="text1"/>
          <w:sz w:val="26"/>
          <w:szCs w:val="26"/>
        </w:rPr>
        <w:t>tiến</w:t>
      </w:r>
      <w:r w:rsidRPr="00FD6FC0">
        <w:rPr>
          <w:color w:val="000000" w:themeColor="text1"/>
          <w:spacing w:val="-16"/>
          <w:sz w:val="26"/>
          <w:szCs w:val="26"/>
        </w:rPr>
        <w:t xml:space="preserve"> </w:t>
      </w:r>
      <w:r w:rsidRPr="00FD6FC0">
        <w:rPr>
          <w:color w:val="000000" w:themeColor="text1"/>
          <w:sz w:val="26"/>
          <w:szCs w:val="26"/>
        </w:rPr>
        <w:t>nhằm</w:t>
      </w:r>
      <w:r w:rsidRPr="00FD6FC0">
        <w:rPr>
          <w:color w:val="000000" w:themeColor="text1"/>
          <w:spacing w:val="-18"/>
          <w:sz w:val="26"/>
          <w:szCs w:val="26"/>
        </w:rPr>
        <w:t xml:space="preserve"> </w:t>
      </w:r>
      <w:r w:rsidRPr="00FD6FC0">
        <w:rPr>
          <w:color w:val="000000" w:themeColor="text1"/>
          <w:sz w:val="26"/>
          <w:szCs w:val="26"/>
        </w:rPr>
        <w:t>nâng</w:t>
      </w:r>
      <w:r w:rsidRPr="00FD6FC0">
        <w:rPr>
          <w:color w:val="000000" w:themeColor="text1"/>
          <w:spacing w:val="-16"/>
          <w:sz w:val="26"/>
          <w:szCs w:val="26"/>
        </w:rPr>
        <w:t xml:space="preserve"> </w:t>
      </w:r>
      <w:r w:rsidRPr="00FD6FC0">
        <w:rPr>
          <w:color w:val="000000" w:themeColor="text1"/>
          <w:sz w:val="26"/>
          <w:szCs w:val="26"/>
        </w:rPr>
        <w:t>cao</w:t>
      </w:r>
      <w:r w:rsidRPr="00FD6FC0">
        <w:rPr>
          <w:color w:val="000000" w:themeColor="text1"/>
          <w:spacing w:val="-12"/>
          <w:sz w:val="26"/>
          <w:szCs w:val="26"/>
        </w:rPr>
        <w:t xml:space="preserve"> </w:t>
      </w:r>
      <w:r w:rsidRPr="00FD6FC0">
        <w:rPr>
          <w:color w:val="000000" w:themeColor="text1"/>
          <w:sz w:val="26"/>
          <w:szCs w:val="26"/>
        </w:rPr>
        <w:t>chất</w:t>
      </w:r>
      <w:r w:rsidRPr="00FD6FC0">
        <w:rPr>
          <w:color w:val="000000" w:themeColor="text1"/>
          <w:spacing w:val="-18"/>
          <w:sz w:val="26"/>
          <w:szCs w:val="26"/>
        </w:rPr>
        <w:t xml:space="preserve"> </w:t>
      </w:r>
      <w:r w:rsidRPr="00FD6FC0">
        <w:rPr>
          <w:color w:val="000000" w:themeColor="text1"/>
          <w:sz w:val="26"/>
          <w:szCs w:val="26"/>
        </w:rPr>
        <w:t>lượng,</w:t>
      </w:r>
      <w:r w:rsidRPr="00FD6FC0">
        <w:rPr>
          <w:color w:val="000000" w:themeColor="text1"/>
          <w:spacing w:val="-10"/>
          <w:sz w:val="26"/>
          <w:szCs w:val="26"/>
        </w:rPr>
        <w:t xml:space="preserve"> </w:t>
      </w:r>
      <w:r w:rsidRPr="00FD6FC0">
        <w:rPr>
          <w:color w:val="000000" w:themeColor="text1"/>
          <w:sz w:val="26"/>
          <w:szCs w:val="26"/>
        </w:rPr>
        <w:t>hiệu</w:t>
      </w:r>
      <w:r w:rsidRPr="00FD6FC0">
        <w:rPr>
          <w:color w:val="000000" w:themeColor="text1"/>
          <w:spacing w:val="-17"/>
          <w:sz w:val="26"/>
          <w:szCs w:val="26"/>
        </w:rPr>
        <w:t xml:space="preserve"> </w:t>
      </w:r>
      <w:r w:rsidRPr="00FD6FC0">
        <w:rPr>
          <w:color w:val="000000" w:themeColor="text1"/>
          <w:sz w:val="26"/>
          <w:szCs w:val="26"/>
        </w:rPr>
        <w:t>quả</w:t>
      </w:r>
      <w:r w:rsidRPr="00FD6FC0">
        <w:rPr>
          <w:color w:val="000000" w:themeColor="text1"/>
          <w:spacing w:val="-11"/>
          <w:sz w:val="26"/>
          <w:szCs w:val="26"/>
        </w:rPr>
        <w:t xml:space="preserve"> </w:t>
      </w:r>
      <w:r w:rsidRPr="00FD6FC0">
        <w:rPr>
          <w:color w:val="000000" w:themeColor="text1"/>
          <w:sz w:val="26"/>
          <w:szCs w:val="26"/>
        </w:rPr>
        <w:t xml:space="preserve">giáo </w:t>
      </w:r>
      <w:r w:rsidRPr="00FD6FC0">
        <w:rPr>
          <w:color w:val="000000" w:themeColor="text1"/>
          <w:spacing w:val="-68"/>
          <w:sz w:val="26"/>
          <w:szCs w:val="26"/>
        </w:rPr>
        <w:t xml:space="preserve"> </w:t>
      </w:r>
      <w:r w:rsidRPr="00FD6FC0">
        <w:rPr>
          <w:color w:val="000000" w:themeColor="text1"/>
          <w:sz w:val="26"/>
          <w:szCs w:val="26"/>
        </w:rPr>
        <w:t>dục,</w:t>
      </w:r>
      <w:r w:rsidRPr="00FD6FC0">
        <w:rPr>
          <w:color w:val="000000" w:themeColor="text1"/>
          <w:spacing w:val="-4"/>
          <w:sz w:val="26"/>
          <w:szCs w:val="26"/>
        </w:rPr>
        <w:t xml:space="preserve"> </w:t>
      </w:r>
      <w:r w:rsidRPr="00FD6FC0">
        <w:rPr>
          <w:color w:val="000000" w:themeColor="text1"/>
          <w:sz w:val="26"/>
          <w:szCs w:val="26"/>
        </w:rPr>
        <w:t>đặc</w:t>
      </w:r>
      <w:r w:rsidRPr="00FD6FC0">
        <w:rPr>
          <w:color w:val="000000" w:themeColor="text1"/>
          <w:spacing w:val="-5"/>
          <w:sz w:val="26"/>
          <w:szCs w:val="26"/>
        </w:rPr>
        <w:t xml:space="preserve"> </w:t>
      </w:r>
      <w:r w:rsidRPr="00FD6FC0">
        <w:rPr>
          <w:color w:val="000000" w:themeColor="text1"/>
          <w:sz w:val="26"/>
          <w:szCs w:val="26"/>
        </w:rPr>
        <w:t>biệt</w:t>
      </w:r>
      <w:r w:rsidRPr="00FD6FC0">
        <w:rPr>
          <w:color w:val="000000" w:themeColor="text1"/>
          <w:spacing w:val="-2"/>
          <w:sz w:val="26"/>
          <w:szCs w:val="26"/>
        </w:rPr>
        <w:t xml:space="preserve"> </w:t>
      </w:r>
      <w:r w:rsidRPr="00FD6FC0">
        <w:rPr>
          <w:color w:val="000000" w:themeColor="text1"/>
          <w:sz w:val="26"/>
          <w:szCs w:val="26"/>
        </w:rPr>
        <w:t>là</w:t>
      </w:r>
      <w:r w:rsidRPr="00FD6FC0">
        <w:rPr>
          <w:color w:val="000000" w:themeColor="text1"/>
          <w:spacing w:val="-5"/>
          <w:sz w:val="26"/>
          <w:szCs w:val="26"/>
        </w:rPr>
        <w:t xml:space="preserve"> </w:t>
      </w:r>
      <w:r w:rsidRPr="00FD6FC0">
        <w:rPr>
          <w:color w:val="000000" w:themeColor="text1"/>
          <w:sz w:val="26"/>
          <w:szCs w:val="26"/>
        </w:rPr>
        <w:t>đổi</w:t>
      </w:r>
      <w:r w:rsidRPr="00FD6FC0">
        <w:rPr>
          <w:color w:val="000000" w:themeColor="text1"/>
          <w:spacing w:val="-6"/>
          <w:sz w:val="26"/>
          <w:szCs w:val="26"/>
        </w:rPr>
        <w:t xml:space="preserve"> </w:t>
      </w:r>
      <w:r w:rsidRPr="00FD6FC0">
        <w:rPr>
          <w:color w:val="000000" w:themeColor="text1"/>
          <w:sz w:val="26"/>
          <w:szCs w:val="26"/>
        </w:rPr>
        <w:t>mới</w:t>
      </w:r>
      <w:r w:rsidRPr="00FD6FC0">
        <w:rPr>
          <w:color w:val="000000" w:themeColor="text1"/>
          <w:spacing w:val="-6"/>
          <w:sz w:val="26"/>
          <w:szCs w:val="26"/>
        </w:rPr>
        <w:t xml:space="preserve"> </w:t>
      </w:r>
      <w:r w:rsidRPr="00FD6FC0">
        <w:rPr>
          <w:color w:val="000000" w:themeColor="text1"/>
          <w:sz w:val="26"/>
          <w:szCs w:val="26"/>
        </w:rPr>
        <w:t>tổ</w:t>
      </w:r>
      <w:r w:rsidRPr="00FD6FC0">
        <w:rPr>
          <w:color w:val="000000" w:themeColor="text1"/>
          <w:spacing w:val="-2"/>
          <w:sz w:val="26"/>
          <w:szCs w:val="26"/>
        </w:rPr>
        <w:t xml:space="preserve"> </w:t>
      </w:r>
      <w:r w:rsidRPr="00FD6FC0">
        <w:rPr>
          <w:color w:val="000000" w:themeColor="text1"/>
          <w:sz w:val="26"/>
          <w:szCs w:val="26"/>
        </w:rPr>
        <w:t>chức</w:t>
      </w:r>
      <w:r w:rsidRPr="00FD6FC0">
        <w:rPr>
          <w:color w:val="000000" w:themeColor="text1"/>
          <w:spacing w:val="-5"/>
          <w:sz w:val="26"/>
          <w:szCs w:val="26"/>
        </w:rPr>
        <w:t xml:space="preserve"> </w:t>
      </w:r>
      <w:r w:rsidRPr="00FD6FC0">
        <w:rPr>
          <w:color w:val="000000" w:themeColor="text1"/>
          <w:sz w:val="26"/>
          <w:szCs w:val="26"/>
        </w:rPr>
        <w:t>hoạt</w:t>
      </w:r>
      <w:r w:rsidRPr="00FD6FC0">
        <w:rPr>
          <w:color w:val="000000" w:themeColor="text1"/>
          <w:spacing w:val="-6"/>
          <w:sz w:val="26"/>
          <w:szCs w:val="26"/>
        </w:rPr>
        <w:t xml:space="preserve"> </w:t>
      </w:r>
      <w:r w:rsidRPr="00FD6FC0">
        <w:rPr>
          <w:color w:val="000000" w:themeColor="text1"/>
          <w:sz w:val="26"/>
          <w:szCs w:val="26"/>
        </w:rPr>
        <w:t>động</w:t>
      </w:r>
      <w:r w:rsidRPr="00FD6FC0">
        <w:rPr>
          <w:color w:val="000000" w:themeColor="text1"/>
          <w:spacing w:val="-6"/>
          <w:sz w:val="26"/>
          <w:szCs w:val="26"/>
        </w:rPr>
        <w:t xml:space="preserve"> </w:t>
      </w:r>
      <w:r w:rsidRPr="00FD6FC0">
        <w:rPr>
          <w:color w:val="000000" w:themeColor="text1"/>
          <w:sz w:val="26"/>
          <w:szCs w:val="26"/>
        </w:rPr>
        <w:t>giáo</w:t>
      </w:r>
      <w:r w:rsidRPr="00FD6FC0">
        <w:rPr>
          <w:color w:val="000000" w:themeColor="text1"/>
          <w:spacing w:val="-2"/>
          <w:sz w:val="26"/>
          <w:szCs w:val="26"/>
        </w:rPr>
        <w:t xml:space="preserve"> </w:t>
      </w:r>
      <w:r w:rsidRPr="00FD6FC0">
        <w:rPr>
          <w:color w:val="000000" w:themeColor="text1"/>
          <w:sz w:val="26"/>
          <w:szCs w:val="26"/>
        </w:rPr>
        <w:t>dục trên</w:t>
      </w:r>
      <w:r w:rsidRPr="00FD6FC0">
        <w:rPr>
          <w:color w:val="000000" w:themeColor="text1"/>
          <w:spacing w:val="-6"/>
          <w:sz w:val="26"/>
          <w:szCs w:val="26"/>
        </w:rPr>
        <w:t xml:space="preserve"> </w:t>
      </w:r>
      <w:r w:rsidRPr="00FD6FC0">
        <w:rPr>
          <w:color w:val="000000" w:themeColor="text1"/>
          <w:sz w:val="26"/>
          <w:szCs w:val="26"/>
        </w:rPr>
        <w:t>lớp</w:t>
      </w:r>
      <w:r w:rsidRPr="00FD6FC0">
        <w:rPr>
          <w:color w:val="000000" w:themeColor="text1"/>
          <w:spacing w:val="-2"/>
          <w:sz w:val="26"/>
          <w:szCs w:val="26"/>
        </w:rPr>
        <w:t xml:space="preserve"> </w:t>
      </w:r>
      <w:r w:rsidRPr="00FD6FC0">
        <w:rPr>
          <w:color w:val="000000" w:themeColor="text1"/>
          <w:sz w:val="26"/>
          <w:szCs w:val="26"/>
        </w:rPr>
        <w:t>học;</w:t>
      </w:r>
      <w:r w:rsidRPr="00FD6FC0">
        <w:rPr>
          <w:color w:val="000000" w:themeColor="text1"/>
          <w:spacing w:val="-6"/>
          <w:sz w:val="26"/>
          <w:szCs w:val="26"/>
        </w:rPr>
        <w:t xml:space="preserve"> </w:t>
      </w:r>
      <w:r w:rsidRPr="00FD6FC0">
        <w:rPr>
          <w:color w:val="000000" w:themeColor="text1"/>
          <w:sz w:val="26"/>
          <w:szCs w:val="26"/>
        </w:rPr>
        <w:t>tăng</w:t>
      </w:r>
      <w:r w:rsidRPr="00FD6FC0">
        <w:rPr>
          <w:color w:val="000000" w:themeColor="text1"/>
          <w:spacing w:val="-6"/>
          <w:sz w:val="26"/>
          <w:szCs w:val="26"/>
        </w:rPr>
        <w:t xml:space="preserve"> </w:t>
      </w:r>
      <w:r w:rsidRPr="00FD6FC0">
        <w:rPr>
          <w:color w:val="000000" w:themeColor="text1"/>
          <w:sz w:val="26"/>
          <w:szCs w:val="26"/>
        </w:rPr>
        <w:t>cường</w:t>
      </w:r>
      <w:r w:rsidRPr="00FD6FC0">
        <w:rPr>
          <w:color w:val="000000" w:themeColor="text1"/>
          <w:spacing w:val="-6"/>
          <w:sz w:val="26"/>
          <w:szCs w:val="26"/>
        </w:rPr>
        <w:t xml:space="preserve"> </w:t>
      </w:r>
      <w:r w:rsidRPr="00FD6FC0">
        <w:rPr>
          <w:color w:val="000000" w:themeColor="text1"/>
          <w:sz w:val="26"/>
          <w:szCs w:val="26"/>
        </w:rPr>
        <w:t>tổ</w:t>
      </w:r>
      <w:r w:rsidRPr="00FD6FC0">
        <w:rPr>
          <w:color w:val="000000" w:themeColor="text1"/>
          <w:spacing w:val="-2"/>
          <w:sz w:val="26"/>
          <w:szCs w:val="26"/>
        </w:rPr>
        <w:t xml:space="preserve"> </w:t>
      </w:r>
      <w:r w:rsidRPr="00FD6FC0">
        <w:rPr>
          <w:color w:val="000000" w:themeColor="text1"/>
          <w:sz w:val="26"/>
          <w:szCs w:val="26"/>
        </w:rPr>
        <w:t xml:space="preserve">chức </w:t>
      </w:r>
      <w:r w:rsidRPr="00FD6FC0">
        <w:rPr>
          <w:color w:val="000000" w:themeColor="text1"/>
          <w:spacing w:val="-68"/>
          <w:sz w:val="26"/>
          <w:szCs w:val="26"/>
        </w:rPr>
        <w:t xml:space="preserve"> </w:t>
      </w:r>
      <w:r w:rsidRPr="00FD6FC0">
        <w:rPr>
          <w:color w:val="000000" w:themeColor="text1"/>
          <w:spacing w:val="-2"/>
          <w:sz w:val="26"/>
          <w:szCs w:val="26"/>
        </w:rPr>
        <w:t>thực</w:t>
      </w:r>
      <w:r w:rsidRPr="00FD6FC0">
        <w:rPr>
          <w:color w:val="000000" w:themeColor="text1"/>
          <w:spacing w:val="-10"/>
          <w:sz w:val="26"/>
          <w:szCs w:val="26"/>
        </w:rPr>
        <w:t xml:space="preserve"> </w:t>
      </w:r>
      <w:r w:rsidRPr="00FD6FC0">
        <w:rPr>
          <w:color w:val="000000" w:themeColor="text1"/>
          <w:spacing w:val="-2"/>
          <w:sz w:val="26"/>
          <w:szCs w:val="26"/>
        </w:rPr>
        <w:t>hành</w:t>
      </w:r>
      <w:r w:rsidRPr="00FD6FC0">
        <w:rPr>
          <w:color w:val="000000" w:themeColor="text1"/>
          <w:spacing w:val="-16"/>
          <w:sz w:val="26"/>
          <w:szCs w:val="26"/>
        </w:rPr>
        <w:t xml:space="preserve"> </w:t>
      </w:r>
      <w:r w:rsidRPr="00FD6FC0">
        <w:rPr>
          <w:color w:val="000000" w:themeColor="text1"/>
          <w:spacing w:val="-2"/>
          <w:sz w:val="26"/>
          <w:szCs w:val="26"/>
        </w:rPr>
        <w:t>trải</w:t>
      </w:r>
      <w:r w:rsidRPr="00FD6FC0">
        <w:rPr>
          <w:color w:val="000000" w:themeColor="text1"/>
          <w:spacing w:val="-15"/>
          <w:sz w:val="26"/>
          <w:szCs w:val="26"/>
        </w:rPr>
        <w:t xml:space="preserve"> </w:t>
      </w:r>
      <w:r w:rsidRPr="00FD6FC0">
        <w:rPr>
          <w:color w:val="000000" w:themeColor="text1"/>
          <w:spacing w:val="-2"/>
          <w:sz w:val="26"/>
          <w:szCs w:val="26"/>
        </w:rPr>
        <w:t>nghiệm,</w:t>
      </w:r>
      <w:r w:rsidRPr="00FD6FC0">
        <w:rPr>
          <w:color w:val="000000" w:themeColor="text1"/>
          <w:spacing w:val="-9"/>
          <w:sz w:val="26"/>
          <w:szCs w:val="26"/>
        </w:rPr>
        <w:t xml:space="preserve"> </w:t>
      </w:r>
      <w:r w:rsidRPr="00FD6FC0">
        <w:rPr>
          <w:color w:val="000000" w:themeColor="text1"/>
          <w:spacing w:val="-2"/>
          <w:sz w:val="26"/>
          <w:szCs w:val="26"/>
        </w:rPr>
        <w:t>tích</w:t>
      </w:r>
      <w:r w:rsidRPr="00FD6FC0">
        <w:rPr>
          <w:color w:val="000000" w:themeColor="text1"/>
          <w:spacing w:val="-15"/>
          <w:sz w:val="26"/>
          <w:szCs w:val="26"/>
        </w:rPr>
        <w:t xml:space="preserve"> </w:t>
      </w:r>
      <w:r w:rsidRPr="00FD6FC0">
        <w:rPr>
          <w:color w:val="000000" w:themeColor="text1"/>
          <w:spacing w:val="-2"/>
          <w:sz w:val="26"/>
          <w:szCs w:val="26"/>
        </w:rPr>
        <w:t>hợp</w:t>
      </w:r>
      <w:r w:rsidRPr="00FD6FC0">
        <w:rPr>
          <w:color w:val="000000" w:themeColor="text1"/>
          <w:spacing w:val="-11"/>
          <w:sz w:val="26"/>
          <w:szCs w:val="26"/>
        </w:rPr>
        <w:t xml:space="preserve"> </w:t>
      </w:r>
      <w:r w:rsidRPr="00FD6FC0">
        <w:rPr>
          <w:color w:val="000000" w:themeColor="text1"/>
          <w:spacing w:val="-2"/>
          <w:sz w:val="26"/>
          <w:szCs w:val="26"/>
        </w:rPr>
        <w:t>nội</w:t>
      </w:r>
      <w:r w:rsidRPr="00FD6FC0">
        <w:rPr>
          <w:color w:val="000000" w:themeColor="text1"/>
          <w:spacing w:val="-15"/>
          <w:sz w:val="26"/>
          <w:szCs w:val="26"/>
        </w:rPr>
        <w:t xml:space="preserve"> </w:t>
      </w:r>
      <w:r w:rsidRPr="00FD6FC0">
        <w:rPr>
          <w:color w:val="000000" w:themeColor="text1"/>
          <w:spacing w:val="-2"/>
          <w:sz w:val="26"/>
          <w:szCs w:val="26"/>
        </w:rPr>
        <w:t>dung</w:t>
      </w:r>
      <w:r w:rsidRPr="00FD6FC0">
        <w:rPr>
          <w:color w:val="000000" w:themeColor="text1"/>
          <w:spacing w:val="-16"/>
          <w:sz w:val="26"/>
          <w:szCs w:val="26"/>
        </w:rPr>
        <w:t xml:space="preserve"> </w:t>
      </w:r>
      <w:r w:rsidRPr="00FD6FC0">
        <w:rPr>
          <w:color w:val="000000" w:themeColor="text1"/>
          <w:spacing w:val="-2"/>
          <w:sz w:val="26"/>
          <w:szCs w:val="26"/>
        </w:rPr>
        <w:t>giáo</w:t>
      </w:r>
      <w:r w:rsidRPr="00FD6FC0">
        <w:rPr>
          <w:color w:val="000000" w:themeColor="text1"/>
          <w:spacing w:val="-10"/>
          <w:sz w:val="26"/>
          <w:szCs w:val="26"/>
        </w:rPr>
        <w:t xml:space="preserve"> </w:t>
      </w:r>
      <w:r w:rsidRPr="00FD6FC0">
        <w:rPr>
          <w:color w:val="000000" w:themeColor="text1"/>
          <w:spacing w:val="-2"/>
          <w:sz w:val="26"/>
          <w:szCs w:val="26"/>
        </w:rPr>
        <w:t>dục</w:t>
      </w:r>
      <w:r w:rsidRPr="00FD6FC0">
        <w:rPr>
          <w:color w:val="000000" w:themeColor="text1"/>
          <w:spacing w:val="-15"/>
          <w:sz w:val="26"/>
          <w:szCs w:val="26"/>
        </w:rPr>
        <w:t xml:space="preserve"> </w:t>
      </w:r>
      <w:r w:rsidRPr="00FD6FC0">
        <w:rPr>
          <w:color w:val="000000" w:themeColor="text1"/>
          <w:spacing w:val="-2"/>
          <w:sz w:val="26"/>
          <w:szCs w:val="26"/>
        </w:rPr>
        <w:t>địa</w:t>
      </w:r>
      <w:r w:rsidRPr="00FD6FC0">
        <w:rPr>
          <w:color w:val="000000" w:themeColor="text1"/>
          <w:spacing w:val="-10"/>
          <w:sz w:val="26"/>
          <w:szCs w:val="26"/>
        </w:rPr>
        <w:t xml:space="preserve"> </w:t>
      </w:r>
      <w:r w:rsidRPr="00FD6FC0">
        <w:rPr>
          <w:color w:val="000000" w:themeColor="text1"/>
          <w:spacing w:val="-2"/>
          <w:sz w:val="26"/>
          <w:szCs w:val="26"/>
        </w:rPr>
        <w:t>phương,</w:t>
      </w:r>
      <w:r w:rsidRPr="00FD6FC0">
        <w:rPr>
          <w:color w:val="000000" w:themeColor="text1"/>
          <w:spacing w:val="-8"/>
          <w:sz w:val="26"/>
          <w:szCs w:val="26"/>
        </w:rPr>
        <w:t xml:space="preserve"> </w:t>
      </w:r>
      <w:r w:rsidRPr="00FD6FC0">
        <w:rPr>
          <w:color w:val="000000" w:themeColor="text1"/>
          <w:spacing w:val="-1"/>
          <w:sz w:val="26"/>
          <w:szCs w:val="26"/>
        </w:rPr>
        <w:t>vận</w:t>
      </w:r>
      <w:r w:rsidRPr="00FD6FC0">
        <w:rPr>
          <w:color w:val="000000" w:themeColor="text1"/>
          <w:spacing w:val="-16"/>
          <w:sz w:val="26"/>
          <w:szCs w:val="26"/>
        </w:rPr>
        <w:t xml:space="preserve"> </w:t>
      </w:r>
      <w:r w:rsidRPr="00FD6FC0">
        <w:rPr>
          <w:color w:val="000000" w:themeColor="text1"/>
          <w:spacing w:val="-1"/>
          <w:sz w:val="26"/>
          <w:szCs w:val="26"/>
        </w:rPr>
        <w:t>dụng</w:t>
      </w:r>
      <w:r w:rsidRPr="00FD6FC0">
        <w:rPr>
          <w:color w:val="000000" w:themeColor="text1"/>
          <w:spacing w:val="-15"/>
          <w:sz w:val="26"/>
          <w:szCs w:val="26"/>
        </w:rPr>
        <w:t xml:space="preserve"> </w:t>
      </w:r>
      <w:r w:rsidRPr="00FD6FC0">
        <w:rPr>
          <w:color w:val="000000" w:themeColor="text1"/>
          <w:spacing w:val="-1"/>
          <w:sz w:val="26"/>
          <w:szCs w:val="26"/>
        </w:rPr>
        <w:t>kiến</w:t>
      </w:r>
      <w:r w:rsidRPr="00FD6FC0">
        <w:rPr>
          <w:color w:val="000000" w:themeColor="text1"/>
          <w:spacing w:val="-16"/>
          <w:sz w:val="26"/>
          <w:szCs w:val="26"/>
        </w:rPr>
        <w:t xml:space="preserve"> </w:t>
      </w:r>
      <w:r w:rsidRPr="00FD6FC0">
        <w:rPr>
          <w:color w:val="000000" w:themeColor="text1"/>
          <w:spacing w:val="-1"/>
          <w:sz w:val="26"/>
          <w:szCs w:val="26"/>
        </w:rPr>
        <w:t>thức</w:t>
      </w:r>
      <w:r w:rsidRPr="00FD6FC0">
        <w:rPr>
          <w:color w:val="000000" w:themeColor="text1"/>
          <w:spacing w:val="-9"/>
          <w:sz w:val="26"/>
          <w:szCs w:val="26"/>
        </w:rPr>
        <w:t xml:space="preserve"> </w:t>
      </w:r>
      <w:r w:rsidRPr="00FD6FC0">
        <w:rPr>
          <w:color w:val="000000" w:themeColor="text1"/>
          <w:spacing w:val="-1"/>
          <w:sz w:val="26"/>
          <w:szCs w:val="26"/>
        </w:rPr>
        <w:t xml:space="preserve">vào </w:t>
      </w:r>
      <w:r w:rsidRPr="00FD6FC0">
        <w:rPr>
          <w:color w:val="000000" w:themeColor="text1"/>
          <w:spacing w:val="-68"/>
          <w:sz w:val="26"/>
          <w:szCs w:val="26"/>
        </w:rPr>
        <w:t xml:space="preserve"> </w:t>
      </w:r>
      <w:r w:rsidRPr="00FD6FC0">
        <w:rPr>
          <w:color w:val="000000" w:themeColor="text1"/>
          <w:sz w:val="26"/>
          <w:szCs w:val="26"/>
        </w:rPr>
        <w:t>thực</w:t>
      </w:r>
      <w:r w:rsidRPr="00FD6FC0">
        <w:rPr>
          <w:color w:val="000000" w:themeColor="text1"/>
          <w:spacing w:val="1"/>
          <w:sz w:val="26"/>
          <w:szCs w:val="26"/>
        </w:rPr>
        <w:t xml:space="preserve"> </w:t>
      </w:r>
      <w:r w:rsidRPr="00FD6FC0">
        <w:rPr>
          <w:color w:val="000000" w:themeColor="text1"/>
          <w:sz w:val="26"/>
          <w:szCs w:val="26"/>
        </w:rPr>
        <w:t>tế</w:t>
      </w:r>
      <w:r w:rsidRPr="00FD6FC0">
        <w:rPr>
          <w:color w:val="000000" w:themeColor="text1"/>
          <w:spacing w:val="-7"/>
          <w:sz w:val="26"/>
          <w:szCs w:val="26"/>
        </w:rPr>
        <w:t xml:space="preserve"> </w:t>
      </w:r>
      <w:r w:rsidRPr="00FD6FC0">
        <w:rPr>
          <w:color w:val="000000" w:themeColor="text1"/>
          <w:sz w:val="26"/>
          <w:szCs w:val="26"/>
        </w:rPr>
        <w:t>cuộc</w:t>
      </w:r>
      <w:r w:rsidRPr="00FD6FC0">
        <w:rPr>
          <w:color w:val="000000" w:themeColor="text1"/>
          <w:spacing w:val="-3"/>
          <w:sz w:val="26"/>
          <w:szCs w:val="26"/>
        </w:rPr>
        <w:t xml:space="preserve"> </w:t>
      </w:r>
      <w:r w:rsidRPr="00FD6FC0">
        <w:rPr>
          <w:color w:val="000000" w:themeColor="text1"/>
          <w:sz w:val="26"/>
          <w:szCs w:val="26"/>
        </w:rPr>
        <w:t>sống.</w:t>
      </w:r>
    </w:p>
    <w:p w14:paraId="0A90400D" w14:textId="25E99A17" w:rsidR="004445E3" w:rsidRPr="00FD6FC0" w:rsidRDefault="004445E3" w:rsidP="007D7C62">
      <w:pPr>
        <w:spacing w:before="120" w:after="120" w:line="276" w:lineRule="auto"/>
        <w:ind w:right="126" w:firstLine="720"/>
        <w:jc w:val="both"/>
        <w:rPr>
          <w:color w:val="000000" w:themeColor="text1"/>
          <w:sz w:val="26"/>
          <w:szCs w:val="26"/>
        </w:rPr>
      </w:pPr>
      <w:r w:rsidRPr="00FD6FC0">
        <w:rPr>
          <w:color w:val="000000" w:themeColor="text1"/>
          <w:sz w:val="26"/>
          <w:szCs w:val="26"/>
        </w:rPr>
        <w:lastRenderedPageBreak/>
        <w:t>Tiếp tục áp dụng một cách phù hợp mô hình trường học mới; triển khai dạy</w:t>
      </w:r>
      <w:r w:rsidRPr="00FD6FC0">
        <w:rPr>
          <w:color w:val="000000" w:themeColor="text1"/>
          <w:spacing w:val="-67"/>
          <w:sz w:val="26"/>
          <w:szCs w:val="26"/>
        </w:rPr>
        <w:t xml:space="preserve"> </w:t>
      </w:r>
      <w:r w:rsidRPr="00FD6FC0">
        <w:rPr>
          <w:color w:val="000000" w:themeColor="text1"/>
          <w:sz w:val="26"/>
          <w:szCs w:val="26"/>
        </w:rPr>
        <w:t>học theo phương pháp Bàn tay nặn bột; thực hiện dạy học Mĩ thuật theo phương</w:t>
      </w:r>
      <w:r w:rsidRPr="00FD6FC0">
        <w:rPr>
          <w:color w:val="000000" w:themeColor="text1"/>
          <w:spacing w:val="1"/>
          <w:sz w:val="26"/>
          <w:szCs w:val="26"/>
        </w:rPr>
        <w:t xml:space="preserve"> </w:t>
      </w:r>
      <w:r w:rsidRPr="00FD6FC0">
        <w:rPr>
          <w:color w:val="000000" w:themeColor="text1"/>
          <w:sz w:val="26"/>
          <w:szCs w:val="26"/>
        </w:rPr>
        <w:t>pháp</w:t>
      </w:r>
      <w:r w:rsidRPr="00FD6FC0">
        <w:rPr>
          <w:color w:val="000000" w:themeColor="text1"/>
          <w:spacing w:val="1"/>
          <w:sz w:val="26"/>
          <w:szCs w:val="26"/>
        </w:rPr>
        <w:t xml:space="preserve"> </w:t>
      </w:r>
      <w:r w:rsidRPr="00FD6FC0">
        <w:rPr>
          <w:color w:val="000000" w:themeColor="text1"/>
          <w:sz w:val="26"/>
          <w:szCs w:val="26"/>
        </w:rPr>
        <w:t>mới;</w:t>
      </w:r>
      <w:r w:rsidRPr="00FD6FC0">
        <w:rPr>
          <w:color w:val="000000" w:themeColor="text1"/>
          <w:spacing w:val="-3"/>
          <w:sz w:val="26"/>
          <w:szCs w:val="26"/>
        </w:rPr>
        <w:t xml:space="preserve"> </w:t>
      </w:r>
      <w:r w:rsidRPr="00FD6FC0">
        <w:rPr>
          <w:color w:val="000000" w:themeColor="text1"/>
          <w:sz w:val="26"/>
          <w:szCs w:val="26"/>
        </w:rPr>
        <w:t>vận</w:t>
      </w:r>
      <w:r w:rsidRPr="00FD6FC0">
        <w:rPr>
          <w:color w:val="000000" w:themeColor="text1"/>
          <w:spacing w:val="-7"/>
          <w:sz w:val="26"/>
          <w:szCs w:val="26"/>
        </w:rPr>
        <w:t xml:space="preserve"> </w:t>
      </w:r>
      <w:r w:rsidRPr="00FD6FC0">
        <w:rPr>
          <w:color w:val="000000" w:themeColor="text1"/>
          <w:sz w:val="26"/>
          <w:szCs w:val="26"/>
        </w:rPr>
        <w:t>dụng</w:t>
      </w:r>
      <w:r w:rsidRPr="00FD6FC0">
        <w:rPr>
          <w:color w:val="000000" w:themeColor="text1"/>
          <w:spacing w:val="-7"/>
          <w:sz w:val="26"/>
          <w:szCs w:val="26"/>
        </w:rPr>
        <w:t xml:space="preserve"> </w:t>
      </w:r>
      <w:r w:rsidRPr="00FD6FC0">
        <w:rPr>
          <w:color w:val="000000" w:themeColor="text1"/>
          <w:sz w:val="26"/>
          <w:szCs w:val="26"/>
        </w:rPr>
        <w:t>“Sơ</w:t>
      </w:r>
      <w:r w:rsidRPr="00FD6FC0">
        <w:rPr>
          <w:color w:val="000000" w:themeColor="text1"/>
          <w:spacing w:val="-2"/>
          <w:sz w:val="26"/>
          <w:szCs w:val="26"/>
        </w:rPr>
        <w:t xml:space="preserve"> </w:t>
      </w:r>
      <w:r w:rsidRPr="00FD6FC0">
        <w:rPr>
          <w:color w:val="000000" w:themeColor="text1"/>
          <w:sz w:val="26"/>
          <w:szCs w:val="26"/>
        </w:rPr>
        <w:t>đồ</w:t>
      </w:r>
      <w:r w:rsidRPr="00FD6FC0">
        <w:rPr>
          <w:color w:val="000000" w:themeColor="text1"/>
          <w:spacing w:val="-2"/>
          <w:sz w:val="26"/>
          <w:szCs w:val="26"/>
        </w:rPr>
        <w:t xml:space="preserve"> </w:t>
      </w:r>
      <w:r w:rsidRPr="00FD6FC0">
        <w:rPr>
          <w:color w:val="000000" w:themeColor="text1"/>
          <w:sz w:val="26"/>
          <w:szCs w:val="26"/>
        </w:rPr>
        <w:t>tư</w:t>
      </w:r>
      <w:r w:rsidRPr="00FD6FC0">
        <w:rPr>
          <w:color w:val="000000" w:themeColor="text1"/>
          <w:spacing w:val="-5"/>
          <w:sz w:val="26"/>
          <w:szCs w:val="26"/>
        </w:rPr>
        <w:t xml:space="preserve"> </w:t>
      </w:r>
      <w:r w:rsidRPr="00FD6FC0">
        <w:rPr>
          <w:color w:val="000000" w:themeColor="text1"/>
          <w:sz w:val="26"/>
          <w:szCs w:val="26"/>
        </w:rPr>
        <w:t>duy”</w:t>
      </w:r>
      <w:r w:rsidRPr="00FD6FC0">
        <w:rPr>
          <w:color w:val="000000" w:themeColor="text1"/>
          <w:spacing w:val="2"/>
          <w:sz w:val="26"/>
          <w:szCs w:val="26"/>
        </w:rPr>
        <w:t xml:space="preserve"> </w:t>
      </w:r>
      <w:r w:rsidRPr="00FD6FC0">
        <w:rPr>
          <w:color w:val="000000" w:themeColor="text1"/>
          <w:sz w:val="26"/>
          <w:szCs w:val="26"/>
        </w:rPr>
        <w:t>vào</w:t>
      </w:r>
      <w:r w:rsidRPr="00FD6FC0">
        <w:rPr>
          <w:color w:val="000000" w:themeColor="text1"/>
          <w:spacing w:val="-3"/>
          <w:sz w:val="26"/>
          <w:szCs w:val="26"/>
        </w:rPr>
        <w:t xml:space="preserve"> </w:t>
      </w:r>
      <w:r w:rsidRPr="00FD6FC0">
        <w:rPr>
          <w:color w:val="000000" w:themeColor="text1"/>
          <w:sz w:val="26"/>
          <w:szCs w:val="26"/>
        </w:rPr>
        <w:t>tổ</w:t>
      </w:r>
      <w:r w:rsidRPr="00FD6FC0">
        <w:rPr>
          <w:color w:val="000000" w:themeColor="text1"/>
          <w:spacing w:val="-7"/>
          <w:sz w:val="26"/>
          <w:szCs w:val="26"/>
        </w:rPr>
        <w:t xml:space="preserve"> </w:t>
      </w:r>
      <w:r w:rsidRPr="00FD6FC0">
        <w:rPr>
          <w:color w:val="000000" w:themeColor="text1"/>
          <w:sz w:val="26"/>
          <w:szCs w:val="26"/>
        </w:rPr>
        <w:t>chức</w:t>
      </w:r>
      <w:r w:rsidRPr="00FD6FC0">
        <w:rPr>
          <w:color w:val="000000" w:themeColor="text1"/>
          <w:spacing w:val="-2"/>
          <w:sz w:val="26"/>
          <w:szCs w:val="26"/>
        </w:rPr>
        <w:t xml:space="preserve"> </w:t>
      </w:r>
      <w:r w:rsidRPr="00FD6FC0">
        <w:rPr>
          <w:color w:val="000000" w:themeColor="text1"/>
          <w:sz w:val="26"/>
          <w:szCs w:val="26"/>
        </w:rPr>
        <w:t>dạy</w:t>
      </w:r>
      <w:r w:rsidRPr="00FD6FC0">
        <w:rPr>
          <w:color w:val="000000" w:themeColor="text1"/>
          <w:spacing w:val="-7"/>
          <w:sz w:val="26"/>
          <w:szCs w:val="26"/>
        </w:rPr>
        <w:t xml:space="preserve"> </w:t>
      </w:r>
      <w:r w:rsidRPr="00FD6FC0">
        <w:rPr>
          <w:color w:val="000000" w:themeColor="text1"/>
          <w:sz w:val="26"/>
          <w:szCs w:val="26"/>
        </w:rPr>
        <w:t>học</w:t>
      </w:r>
      <w:r w:rsidRPr="00FD6FC0">
        <w:rPr>
          <w:color w:val="000000" w:themeColor="text1"/>
          <w:spacing w:val="2"/>
          <w:sz w:val="26"/>
          <w:szCs w:val="26"/>
        </w:rPr>
        <w:t xml:space="preserve"> </w:t>
      </w:r>
      <w:r w:rsidRPr="00FD6FC0">
        <w:rPr>
          <w:color w:val="000000" w:themeColor="text1"/>
          <w:sz w:val="26"/>
          <w:szCs w:val="26"/>
        </w:rPr>
        <w:t>một</w:t>
      </w:r>
      <w:r w:rsidRPr="00FD6FC0">
        <w:rPr>
          <w:color w:val="000000" w:themeColor="text1"/>
          <w:spacing w:val="-3"/>
          <w:sz w:val="26"/>
          <w:szCs w:val="26"/>
        </w:rPr>
        <w:t xml:space="preserve"> </w:t>
      </w:r>
      <w:r w:rsidRPr="00FD6FC0">
        <w:rPr>
          <w:color w:val="000000" w:themeColor="text1"/>
          <w:sz w:val="26"/>
          <w:szCs w:val="26"/>
        </w:rPr>
        <w:t>số</w:t>
      </w:r>
      <w:r w:rsidRPr="00FD6FC0">
        <w:rPr>
          <w:color w:val="000000" w:themeColor="text1"/>
          <w:spacing w:val="1"/>
          <w:sz w:val="26"/>
          <w:szCs w:val="26"/>
        </w:rPr>
        <w:t xml:space="preserve"> </w:t>
      </w:r>
      <w:r w:rsidRPr="00FD6FC0">
        <w:rPr>
          <w:color w:val="000000" w:themeColor="text1"/>
          <w:sz w:val="26"/>
          <w:szCs w:val="26"/>
        </w:rPr>
        <w:t>môn</w:t>
      </w:r>
      <w:r w:rsidRPr="00FD6FC0">
        <w:rPr>
          <w:color w:val="000000" w:themeColor="text1"/>
          <w:spacing w:val="-3"/>
          <w:sz w:val="26"/>
          <w:szCs w:val="26"/>
        </w:rPr>
        <w:t xml:space="preserve"> </w:t>
      </w:r>
      <w:r w:rsidRPr="00FD6FC0">
        <w:rPr>
          <w:color w:val="000000" w:themeColor="text1"/>
          <w:sz w:val="26"/>
          <w:szCs w:val="26"/>
        </w:rPr>
        <w:t>học</w:t>
      </w:r>
      <w:r w:rsidRPr="00FD6FC0">
        <w:rPr>
          <w:color w:val="000000" w:themeColor="text1"/>
          <w:spacing w:val="-2"/>
          <w:sz w:val="26"/>
          <w:szCs w:val="26"/>
        </w:rPr>
        <w:t xml:space="preserve"> </w:t>
      </w:r>
      <w:r w:rsidRPr="00FD6FC0">
        <w:rPr>
          <w:color w:val="000000" w:themeColor="text1"/>
          <w:sz w:val="26"/>
          <w:szCs w:val="26"/>
        </w:rPr>
        <w:t>phù</w:t>
      </w:r>
      <w:r w:rsidRPr="00FD6FC0">
        <w:rPr>
          <w:color w:val="000000" w:themeColor="text1"/>
          <w:spacing w:val="-3"/>
          <w:sz w:val="26"/>
          <w:szCs w:val="26"/>
        </w:rPr>
        <w:t xml:space="preserve"> </w:t>
      </w:r>
      <w:r w:rsidRPr="00FD6FC0">
        <w:rPr>
          <w:color w:val="000000" w:themeColor="text1"/>
          <w:sz w:val="26"/>
          <w:szCs w:val="26"/>
        </w:rPr>
        <w:t xml:space="preserve">hợp; </w:t>
      </w:r>
      <w:r w:rsidRPr="00FD6FC0">
        <w:rPr>
          <w:color w:val="000000" w:themeColor="text1"/>
          <w:spacing w:val="-68"/>
          <w:sz w:val="26"/>
          <w:szCs w:val="26"/>
        </w:rPr>
        <w:t xml:space="preserve"> </w:t>
      </w:r>
      <w:r w:rsidRPr="00FD6FC0">
        <w:rPr>
          <w:color w:val="000000" w:themeColor="text1"/>
          <w:sz w:val="26"/>
          <w:szCs w:val="26"/>
        </w:rPr>
        <w:t>tiếp tục đổi mới phương pháp dạy học và đánh giá môn Tiếng Việt ở tiểu học; chú</w:t>
      </w:r>
      <w:r w:rsidR="003C66E4" w:rsidRPr="00FD6FC0">
        <w:rPr>
          <w:color w:val="000000" w:themeColor="text1"/>
          <w:sz w:val="26"/>
          <w:szCs w:val="26"/>
          <w:lang w:val="en-US"/>
        </w:rPr>
        <w:t xml:space="preserve"> </w:t>
      </w:r>
      <w:r w:rsidRPr="00FD6FC0">
        <w:rPr>
          <w:color w:val="000000" w:themeColor="text1"/>
          <w:spacing w:val="-67"/>
          <w:sz w:val="26"/>
          <w:szCs w:val="26"/>
        </w:rPr>
        <w:t xml:space="preserve"> </w:t>
      </w:r>
      <w:r w:rsidR="003C66E4" w:rsidRPr="00FD6FC0">
        <w:rPr>
          <w:color w:val="000000" w:themeColor="text1"/>
          <w:spacing w:val="-67"/>
          <w:sz w:val="26"/>
          <w:szCs w:val="26"/>
          <w:lang w:val="en-US"/>
        </w:rPr>
        <w:t xml:space="preserve">  </w:t>
      </w:r>
      <w:r w:rsidRPr="00FD6FC0">
        <w:rPr>
          <w:color w:val="000000" w:themeColor="text1"/>
          <w:sz w:val="26"/>
          <w:szCs w:val="26"/>
        </w:rPr>
        <w:t>trọng đổi mới nội dung và hình thức sinh hoạt chuyên môn thông qua hoạt động dự</w:t>
      </w:r>
      <w:r w:rsidRPr="00FD6FC0">
        <w:rPr>
          <w:color w:val="000000" w:themeColor="text1"/>
          <w:spacing w:val="1"/>
          <w:sz w:val="26"/>
          <w:szCs w:val="26"/>
        </w:rPr>
        <w:t xml:space="preserve"> </w:t>
      </w:r>
      <w:r w:rsidRPr="00FD6FC0">
        <w:rPr>
          <w:color w:val="000000" w:themeColor="text1"/>
          <w:sz w:val="26"/>
          <w:szCs w:val="26"/>
        </w:rPr>
        <w:t>giờ,</w:t>
      </w:r>
      <w:r w:rsidRPr="00FD6FC0">
        <w:rPr>
          <w:color w:val="000000" w:themeColor="text1"/>
          <w:spacing w:val="6"/>
          <w:sz w:val="26"/>
          <w:szCs w:val="26"/>
        </w:rPr>
        <w:t xml:space="preserve"> </w:t>
      </w:r>
      <w:r w:rsidRPr="00FD6FC0">
        <w:rPr>
          <w:color w:val="000000" w:themeColor="text1"/>
          <w:sz w:val="26"/>
          <w:szCs w:val="26"/>
        </w:rPr>
        <w:t>nghiên</w:t>
      </w:r>
      <w:r w:rsidRPr="00FD6FC0">
        <w:rPr>
          <w:color w:val="000000" w:themeColor="text1"/>
          <w:spacing w:val="-5"/>
          <w:sz w:val="26"/>
          <w:szCs w:val="26"/>
        </w:rPr>
        <w:t xml:space="preserve"> </w:t>
      </w:r>
      <w:r w:rsidRPr="00FD6FC0">
        <w:rPr>
          <w:color w:val="000000" w:themeColor="text1"/>
          <w:sz w:val="26"/>
          <w:szCs w:val="26"/>
        </w:rPr>
        <w:t>cứu</w:t>
      </w:r>
      <w:r w:rsidRPr="00FD6FC0">
        <w:rPr>
          <w:color w:val="000000" w:themeColor="text1"/>
          <w:spacing w:val="-5"/>
          <w:sz w:val="26"/>
          <w:szCs w:val="26"/>
        </w:rPr>
        <w:t xml:space="preserve"> </w:t>
      </w:r>
      <w:r w:rsidRPr="00FD6FC0">
        <w:rPr>
          <w:color w:val="000000" w:themeColor="text1"/>
          <w:sz w:val="26"/>
          <w:szCs w:val="26"/>
        </w:rPr>
        <w:t>bài</w:t>
      </w:r>
      <w:r w:rsidRPr="00FD6FC0">
        <w:rPr>
          <w:color w:val="000000" w:themeColor="text1"/>
          <w:spacing w:val="-1"/>
          <w:sz w:val="26"/>
          <w:szCs w:val="26"/>
        </w:rPr>
        <w:t xml:space="preserve"> </w:t>
      </w:r>
      <w:r w:rsidRPr="00FD6FC0">
        <w:rPr>
          <w:color w:val="000000" w:themeColor="text1"/>
          <w:sz w:val="26"/>
          <w:szCs w:val="26"/>
        </w:rPr>
        <w:t>học</w:t>
      </w:r>
      <w:r w:rsidRPr="00FD6FC0">
        <w:rPr>
          <w:color w:val="000000" w:themeColor="text1"/>
          <w:spacing w:val="2"/>
          <w:sz w:val="26"/>
          <w:szCs w:val="26"/>
        </w:rPr>
        <w:t xml:space="preserve"> </w:t>
      </w:r>
      <w:r w:rsidRPr="00FD6FC0">
        <w:rPr>
          <w:color w:val="000000" w:themeColor="text1"/>
          <w:sz w:val="26"/>
          <w:szCs w:val="26"/>
        </w:rPr>
        <w:t>để</w:t>
      </w:r>
      <w:r w:rsidRPr="00FD6FC0">
        <w:rPr>
          <w:color w:val="000000" w:themeColor="text1"/>
          <w:spacing w:val="1"/>
          <w:sz w:val="26"/>
          <w:szCs w:val="26"/>
        </w:rPr>
        <w:t xml:space="preserve"> </w:t>
      </w:r>
      <w:r w:rsidRPr="00FD6FC0">
        <w:rPr>
          <w:color w:val="000000" w:themeColor="text1"/>
          <w:sz w:val="26"/>
          <w:szCs w:val="26"/>
        </w:rPr>
        <w:t>nâng</w:t>
      </w:r>
      <w:r w:rsidRPr="00FD6FC0">
        <w:rPr>
          <w:color w:val="000000" w:themeColor="text1"/>
          <w:spacing w:val="-5"/>
          <w:sz w:val="26"/>
          <w:szCs w:val="26"/>
        </w:rPr>
        <w:t xml:space="preserve"> </w:t>
      </w:r>
      <w:r w:rsidRPr="00FD6FC0">
        <w:rPr>
          <w:color w:val="000000" w:themeColor="text1"/>
          <w:sz w:val="26"/>
          <w:szCs w:val="26"/>
        </w:rPr>
        <w:t>cao</w:t>
      </w:r>
      <w:r w:rsidRPr="00FD6FC0">
        <w:rPr>
          <w:color w:val="000000" w:themeColor="text1"/>
          <w:spacing w:val="4"/>
          <w:sz w:val="26"/>
          <w:szCs w:val="26"/>
        </w:rPr>
        <w:t xml:space="preserve"> </w:t>
      </w:r>
      <w:r w:rsidRPr="00FD6FC0">
        <w:rPr>
          <w:color w:val="000000" w:themeColor="text1"/>
          <w:sz w:val="26"/>
          <w:szCs w:val="26"/>
        </w:rPr>
        <w:t>năng</w:t>
      </w:r>
      <w:r w:rsidRPr="00FD6FC0">
        <w:rPr>
          <w:color w:val="000000" w:themeColor="text1"/>
          <w:spacing w:val="-1"/>
          <w:sz w:val="26"/>
          <w:szCs w:val="26"/>
        </w:rPr>
        <w:t xml:space="preserve"> </w:t>
      </w:r>
      <w:r w:rsidRPr="00FD6FC0">
        <w:rPr>
          <w:color w:val="000000" w:themeColor="text1"/>
          <w:sz w:val="26"/>
          <w:szCs w:val="26"/>
        </w:rPr>
        <w:t>lực nghề</w:t>
      </w:r>
      <w:r w:rsidRPr="00FD6FC0">
        <w:rPr>
          <w:color w:val="000000" w:themeColor="text1"/>
          <w:spacing w:val="6"/>
          <w:sz w:val="26"/>
          <w:szCs w:val="26"/>
        </w:rPr>
        <w:t xml:space="preserve"> </w:t>
      </w:r>
      <w:r w:rsidRPr="00FD6FC0">
        <w:rPr>
          <w:color w:val="000000" w:themeColor="text1"/>
          <w:sz w:val="26"/>
          <w:szCs w:val="26"/>
        </w:rPr>
        <w:t>nghiệp của</w:t>
      </w:r>
      <w:r w:rsidRPr="00FD6FC0">
        <w:rPr>
          <w:color w:val="000000" w:themeColor="text1"/>
          <w:spacing w:val="5"/>
          <w:sz w:val="26"/>
          <w:szCs w:val="26"/>
        </w:rPr>
        <w:t xml:space="preserve"> </w:t>
      </w:r>
      <w:r w:rsidRPr="00FD6FC0">
        <w:rPr>
          <w:color w:val="000000" w:themeColor="text1"/>
          <w:sz w:val="26"/>
          <w:szCs w:val="26"/>
        </w:rPr>
        <w:t>giáo</w:t>
      </w:r>
      <w:r w:rsidRPr="00FD6FC0">
        <w:rPr>
          <w:color w:val="000000" w:themeColor="text1"/>
          <w:spacing w:val="4"/>
          <w:sz w:val="26"/>
          <w:szCs w:val="26"/>
        </w:rPr>
        <w:t xml:space="preserve"> </w:t>
      </w:r>
      <w:r w:rsidRPr="00FD6FC0">
        <w:rPr>
          <w:color w:val="000000" w:themeColor="text1"/>
          <w:sz w:val="26"/>
          <w:szCs w:val="26"/>
        </w:rPr>
        <w:t>viên.</w:t>
      </w:r>
    </w:p>
    <w:p w14:paraId="5AF5F08A" w14:textId="047884EA" w:rsidR="004445E3" w:rsidRPr="00FD6FC0" w:rsidRDefault="004445E3" w:rsidP="007D7C62">
      <w:pPr>
        <w:spacing w:before="120" w:after="120" w:line="276" w:lineRule="auto"/>
        <w:ind w:right="126" w:firstLine="720"/>
        <w:jc w:val="both"/>
        <w:rPr>
          <w:color w:val="000000" w:themeColor="text1"/>
          <w:sz w:val="26"/>
          <w:szCs w:val="26"/>
        </w:rPr>
      </w:pPr>
      <w:r w:rsidRPr="00FD6FC0">
        <w:rPr>
          <w:color w:val="000000" w:themeColor="text1"/>
          <w:sz w:val="26"/>
          <w:szCs w:val="26"/>
        </w:rPr>
        <w:t>Khuyến khích giáo viên tổ chức tiết học ngoài trời ở các loại bài có nội dung phù hợp để thực hiện dạy học gắn kết giữa lí thuyết với thực hành; vận dụng kiến thức vào thực tế cuộc sống của học sinh.</w:t>
      </w:r>
    </w:p>
    <w:p w14:paraId="2819B25B" w14:textId="7EED5C17" w:rsidR="004445E3" w:rsidRPr="00FD6FC0" w:rsidRDefault="004445E3" w:rsidP="007D7C62">
      <w:pPr>
        <w:shd w:val="clear" w:color="auto" w:fill="FFFFFF" w:themeFill="background1"/>
        <w:spacing w:before="120" w:after="120" w:line="276" w:lineRule="auto"/>
        <w:ind w:firstLine="567"/>
        <w:jc w:val="both"/>
        <w:rPr>
          <w:color w:val="000000" w:themeColor="text1"/>
          <w:sz w:val="26"/>
          <w:szCs w:val="26"/>
          <w:lang w:val="vi-VN"/>
        </w:rPr>
      </w:pPr>
      <w:r w:rsidRPr="00FD6FC0">
        <w:rPr>
          <w:color w:val="000000" w:themeColor="text1"/>
          <w:sz w:val="26"/>
          <w:szCs w:val="26"/>
          <w:lang w:val="vi-VN"/>
        </w:rPr>
        <w:t>Tổ chức các giờ học cho học sinh tự thiết kế, thực hành các thí nghiệm với các vật liệu đơn giản, dễ thực hiện. Vận dụng linh hoạt, kết hợp nhuần nhuyễn các phương pháp giáo dục với mục đích hình thành, phát triển năng lực học sinh. Giáo viên phải cải tiến không ngừng phương pháp dạy học và giúp học sinh cải tiến phương pháp học.</w:t>
      </w:r>
    </w:p>
    <w:p w14:paraId="7CDC06D3" w14:textId="13918956" w:rsidR="004445E3" w:rsidRPr="00FD6FC0" w:rsidRDefault="004445E3" w:rsidP="007D7C62">
      <w:pPr>
        <w:shd w:val="clear" w:color="auto" w:fill="FFFFFF" w:themeFill="background1"/>
        <w:spacing w:before="120" w:after="120" w:line="276" w:lineRule="auto"/>
        <w:ind w:firstLine="567"/>
        <w:jc w:val="both"/>
        <w:rPr>
          <w:color w:val="000000" w:themeColor="text1"/>
          <w:sz w:val="26"/>
          <w:szCs w:val="26"/>
          <w:lang w:val="nb-NO"/>
        </w:rPr>
      </w:pPr>
      <w:r w:rsidRPr="00FD6FC0">
        <w:rPr>
          <w:color w:val="000000" w:themeColor="text1"/>
          <w:sz w:val="26"/>
          <w:szCs w:val="26"/>
        </w:rPr>
        <w:t xml:space="preserve">Thực hiện nội dung dạy học </w:t>
      </w:r>
      <w:r w:rsidRPr="00FD6FC0">
        <w:rPr>
          <w:color w:val="000000" w:themeColor="text1"/>
          <w:sz w:val="26"/>
          <w:szCs w:val="26"/>
          <w:lang w:val="vi-VN"/>
        </w:rPr>
        <w:t>định hướng phát triển phẩm chất</w:t>
      </w:r>
      <w:r w:rsidRPr="00FD6FC0">
        <w:rPr>
          <w:color w:val="000000" w:themeColor="text1"/>
          <w:sz w:val="26"/>
          <w:szCs w:val="26"/>
          <w:lang w:val="nb-NO"/>
        </w:rPr>
        <w:t>,</w:t>
      </w:r>
      <w:r w:rsidRPr="00FD6FC0">
        <w:rPr>
          <w:color w:val="000000" w:themeColor="text1"/>
          <w:sz w:val="26"/>
          <w:szCs w:val="26"/>
          <w:lang w:val="vi-VN"/>
        </w:rPr>
        <w:t xml:space="preserve"> năng lực</w:t>
      </w:r>
      <w:r w:rsidRPr="00FD6FC0">
        <w:rPr>
          <w:color w:val="000000" w:themeColor="text1"/>
          <w:sz w:val="26"/>
          <w:szCs w:val="26"/>
          <w:lang w:val="nb-NO"/>
        </w:rPr>
        <w:t xml:space="preserve"> </w:t>
      </w:r>
      <w:r w:rsidRPr="00FD6FC0">
        <w:rPr>
          <w:color w:val="000000" w:themeColor="text1"/>
          <w:sz w:val="26"/>
          <w:szCs w:val="26"/>
          <w:lang w:val="vi-VN"/>
        </w:rPr>
        <w:t xml:space="preserve">học sinh theo công văn số 4612/BGDĐT-GDTrH theo hướng hiện đại, phát huy tính chủ động, tích cực và sáng tạo của học sinh; chú trọng dạy học phân hoá, dạy học cá thể, dạy học ngoài trời, ngoại khóa, dạy học bằng phương pháp trải nghiệm; quan tâm đến từng học sinh trên cơ sở chuẩn kiến thức, kỹ năng của </w:t>
      </w:r>
      <w:r w:rsidRPr="00FD6FC0">
        <w:rPr>
          <w:color w:val="000000" w:themeColor="text1"/>
          <w:sz w:val="26"/>
          <w:szCs w:val="26"/>
          <w:lang w:val="nb-NO"/>
        </w:rPr>
        <w:t>Chương trình giáo dục phổ thông</w:t>
      </w:r>
      <w:r w:rsidRPr="00FD6FC0">
        <w:rPr>
          <w:color w:val="000000" w:themeColor="text1"/>
          <w:sz w:val="26"/>
          <w:szCs w:val="26"/>
          <w:lang w:val="vi-VN"/>
        </w:rPr>
        <w:t xml:space="preserve"> </w:t>
      </w:r>
      <w:r w:rsidRPr="00FD6FC0">
        <w:rPr>
          <w:color w:val="000000" w:themeColor="text1"/>
          <w:sz w:val="26"/>
          <w:szCs w:val="26"/>
          <w:lang w:val="nb-NO"/>
        </w:rPr>
        <w:t>2018</w:t>
      </w:r>
      <w:r w:rsidRPr="00FD6FC0">
        <w:rPr>
          <w:color w:val="000000" w:themeColor="text1"/>
          <w:sz w:val="26"/>
          <w:szCs w:val="26"/>
          <w:lang w:val="vi-VN"/>
        </w:rPr>
        <w:t xml:space="preserve"> và yêu cầu cần đạt theo Thông tư số 32/2018/TT-BGDĐT; phát huy vai trò tích cực của học sinh trong việc chủ động sưu tầm thông tin để nâng cao chất lượng học tập và giúp cho học sinh có điều kiện tự quản trong hoạt động nhóm (tổ, lớp).</w:t>
      </w:r>
    </w:p>
    <w:p w14:paraId="1FFECE95" w14:textId="1BE9A06E" w:rsidR="004445E3" w:rsidRPr="00FD6FC0" w:rsidRDefault="004445E3" w:rsidP="007D7C62">
      <w:pPr>
        <w:shd w:val="clear" w:color="auto" w:fill="FFFFFF" w:themeFill="background1"/>
        <w:spacing w:before="120" w:after="120" w:line="276" w:lineRule="auto"/>
        <w:ind w:firstLine="567"/>
        <w:jc w:val="both"/>
        <w:rPr>
          <w:b/>
          <w:color w:val="000000" w:themeColor="text1"/>
          <w:sz w:val="26"/>
          <w:szCs w:val="26"/>
          <w:lang w:val="vi-VN"/>
        </w:rPr>
      </w:pPr>
      <w:r w:rsidRPr="00FD6FC0">
        <w:rPr>
          <w:color w:val="000000" w:themeColor="text1"/>
          <w:sz w:val="26"/>
          <w:szCs w:val="26"/>
          <w:lang w:val="vi-VN"/>
        </w:rPr>
        <w:t>Thúc đẩy giáo viên đổi mới phương pháp dạy học trong các môn học nhất là trong việc giảng dạy lịch sử, địa lý địa phương; mạnh dạn đổi mới và chú trọng việc tổ chức các hoạt động giáo dục, sưu tầm, tìm tòi kiến thức và sử dụng các tài liệu lịch sử, địa lý địa phương một cách hiệu quả.</w:t>
      </w:r>
    </w:p>
    <w:p w14:paraId="0D47DC69" w14:textId="46FE8AD1" w:rsidR="004445E3" w:rsidRPr="00FD6FC0" w:rsidRDefault="004445E3" w:rsidP="007D7C62">
      <w:pPr>
        <w:shd w:val="clear" w:color="auto" w:fill="FFFFFF" w:themeFill="background1"/>
        <w:spacing w:before="120" w:after="120" w:line="276" w:lineRule="auto"/>
        <w:ind w:firstLine="567"/>
        <w:jc w:val="both"/>
        <w:rPr>
          <w:b/>
          <w:color w:val="000000" w:themeColor="text1"/>
          <w:sz w:val="26"/>
          <w:szCs w:val="26"/>
          <w:lang w:val="vi-VN"/>
        </w:rPr>
      </w:pPr>
      <w:r w:rsidRPr="00FD6FC0">
        <w:rPr>
          <w:color w:val="000000" w:themeColor="text1"/>
          <w:sz w:val="26"/>
          <w:szCs w:val="26"/>
          <w:lang w:val="vi-VN"/>
        </w:rPr>
        <w:t>Tiếp tục tổ chức và thực hiện, đánh giá hiệu quả các chuyên đề đã được ngành triển khai. Tiếp tục tổ chức trao đổi, chia sẻ kinh nghiệm về đổi mới phương pháp dạy học theo hướng phát huy phẩm chất, năng lực của học sinh.</w:t>
      </w:r>
    </w:p>
    <w:p w14:paraId="18DF570D" w14:textId="4979C6A3" w:rsidR="004445E3" w:rsidRPr="00FD6FC0" w:rsidRDefault="005421F5" w:rsidP="007D7C62">
      <w:pPr>
        <w:spacing w:before="120" w:after="120" w:line="276" w:lineRule="auto"/>
        <w:ind w:firstLine="720"/>
        <w:rPr>
          <w:b/>
          <w:bCs/>
          <w:i/>
          <w:color w:val="000000" w:themeColor="text1"/>
          <w:sz w:val="26"/>
          <w:szCs w:val="26"/>
        </w:rPr>
      </w:pPr>
      <w:bookmarkStart w:id="10" w:name="_Hlk81037178"/>
      <w:r w:rsidRPr="00FD6FC0">
        <w:rPr>
          <w:b/>
          <w:bCs/>
          <w:i/>
          <w:color w:val="000000" w:themeColor="text1"/>
          <w:sz w:val="26"/>
          <w:szCs w:val="26"/>
          <w:lang w:val="en-US"/>
        </w:rPr>
        <w:t>5.</w:t>
      </w:r>
      <w:r w:rsidR="00723BEB" w:rsidRPr="00FD6FC0">
        <w:rPr>
          <w:b/>
          <w:bCs/>
          <w:i/>
          <w:color w:val="000000" w:themeColor="text1"/>
          <w:sz w:val="26"/>
          <w:szCs w:val="26"/>
          <w:lang w:val="en-US"/>
        </w:rPr>
        <w:t xml:space="preserve">3 </w:t>
      </w:r>
      <w:r w:rsidR="004445E3" w:rsidRPr="00FD6FC0">
        <w:rPr>
          <w:b/>
          <w:bCs/>
          <w:i/>
          <w:color w:val="000000" w:themeColor="text1"/>
          <w:sz w:val="26"/>
          <w:szCs w:val="26"/>
        </w:rPr>
        <w:t xml:space="preserve"> Thực hiện </w:t>
      </w:r>
      <w:r w:rsidR="004445E3" w:rsidRPr="00FD6FC0">
        <w:rPr>
          <w:b/>
          <w:bCs/>
          <w:i/>
          <w:color w:val="000000" w:themeColor="text1"/>
          <w:sz w:val="26"/>
          <w:szCs w:val="26"/>
          <w:lang w:val="vi-VN"/>
        </w:rPr>
        <w:t>hiệu quả các phương pháp và hình thức</w:t>
      </w:r>
      <w:r w:rsidR="004445E3" w:rsidRPr="00FD6FC0">
        <w:rPr>
          <w:b/>
          <w:bCs/>
          <w:i/>
          <w:color w:val="000000" w:themeColor="text1"/>
          <w:sz w:val="26"/>
          <w:szCs w:val="26"/>
        </w:rPr>
        <w:t xml:space="preserve"> đánh giá học sinh </w:t>
      </w:r>
      <w:bookmarkEnd w:id="10"/>
    </w:p>
    <w:p w14:paraId="4B1B5C52" w14:textId="10C3B87F" w:rsidR="004445E3" w:rsidRPr="00FD6FC0" w:rsidRDefault="004445E3" w:rsidP="007D7C62">
      <w:pPr>
        <w:spacing w:before="120" w:after="120" w:line="276" w:lineRule="auto"/>
        <w:ind w:firstLine="720"/>
        <w:jc w:val="both"/>
        <w:rPr>
          <w:color w:val="000000" w:themeColor="text1"/>
          <w:sz w:val="26"/>
          <w:szCs w:val="26"/>
          <w:lang w:val="pt-BR"/>
        </w:rPr>
      </w:pPr>
      <w:r w:rsidRPr="00FD6FC0">
        <w:rPr>
          <w:color w:val="000000" w:themeColor="text1"/>
          <w:sz w:val="26"/>
          <w:szCs w:val="26"/>
          <w:lang w:val="pt-BR"/>
        </w:rPr>
        <w:t>Đối với học sinh lớp 1, lớp 2, lớp 3</w:t>
      </w:r>
      <w:r w:rsidRPr="00FD6FC0">
        <w:rPr>
          <w:color w:val="000000" w:themeColor="text1"/>
          <w:sz w:val="26"/>
          <w:szCs w:val="26"/>
          <w:lang w:val="vi-VN"/>
        </w:rPr>
        <w:t xml:space="preserve"> và lớp</w:t>
      </w:r>
      <w:r w:rsidRPr="00FD6FC0">
        <w:rPr>
          <w:color w:val="000000" w:themeColor="text1"/>
          <w:sz w:val="26"/>
          <w:szCs w:val="26"/>
          <w:lang w:val="en-US"/>
        </w:rPr>
        <w:t xml:space="preserve"> 4</w:t>
      </w:r>
      <w:r w:rsidRPr="00FD6FC0">
        <w:rPr>
          <w:color w:val="000000" w:themeColor="text1"/>
          <w:sz w:val="26"/>
          <w:szCs w:val="26"/>
          <w:lang w:val="pt-BR"/>
        </w:rPr>
        <w:t xml:space="preserve"> thực hiện theo Chương trình giáo dục phổ thông 2018, được đánh giá theo quy định tại Thông tư số 27/2020/TT-BGDĐT ngày 04/9/2020 của Bộ GDĐT.</w:t>
      </w:r>
      <w:r w:rsidRPr="00FD6FC0">
        <w:rPr>
          <w:color w:val="000000" w:themeColor="text1"/>
          <w:sz w:val="26"/>
          <w:szCs w:val="26"/>
          <w:lang w:val="vi-VN"/>
        </w:rPr>
        <w:t xml:space="preserve"> </w:t>
      </w:r>
      <w:r w:rsidRPr="00FD6FC0">
        <w:rPr>
          <w:color w:val="000000" w:themeColor="text1"/>
          <w:sz w:val="26"/>
          <w:szCs w:val="26"/>
          <w:lang w:val="pt-BR"/>
        </w:rPr>
        <w:t>Đối với học sinh lớp 5 thực hiện theo Chương trình giáo dục phổ thông 2006, tiếp tục được đánh giá theo quy định tại Thông tư số 30/2014/TT-BGDĐT ngày 28/8/2014 và Thông tư số 22/2016/TT-BGDĐT ngày 22/9/2016 của Bộ GDĐT.</w:t>
      </w:r>
    </w:p>
    <w:p w14:paraId="73B1A461" w14:textId="3AE96485" w:rsidR="004445E3" w:rsidRPr="00FD6FC0" w:rsidRDefault="004445E3" w:rsidP="007D7C62">
      <w:pPr>
        <w:spacing w:before="120" w:after="120" w:line="276" w:lineRule="auto"/>
        <w:ind w:firstLine="720"/>
        <w:jc w:val="both"/>
        <w:rPr>
          <w:color w:val="000000" w:themeColor="text1"/>
          <w:sz w:val="26"/>
          <w:szCs w:val="26"/>
          <w:lang w:val="pt-BR"/>
        </w:rPr>
      </w:pPr>
      <w:r w:rsidRPr="00FD6FC0">
        <w:rPr>
          <w:color w:val="000000" w:themeColor="text1"/>
          <w:sz w:val="26"/>
          <w:szCs w:val="26"/>
        </w:rPr>
        <w:t>Tiếp tục tổ chức tập huấn, hướng dẫn các giáo viên về hình thức tổ chức,</w:t>
      </w:r>
      <w:r w:rsidRPr="00FD6FC0">
        <w:rPr>
          <w:color w:val="000000" w:themeColor="text1"/>
          <w:spacing w:val="1"/>
          <w:sz w:val="26"/>
          <w:szCs w:val="26"/>
        </w:rPr>
        <w:t xml:space="preserve"> </w:t>
      </w:r>
      <w:r w:rsidRPr="00FD6FC0">
        <w:rPr>
          <w:color w:val="000000" w:themeColor="text1"/>
          <w:sz w:val="26"/>
          <w:szCs w:val="26"/>
        </w:rPr>
        <w:t>phương</w:t>
      </w:r>
      <w:r w:rsidRPr="00FD6FC0">
        <w:rPr>
          <w:color w:val="000000" w:themeColor="text1"/>
          <w:spacing w:val="-15"/>
          <w:sz w:val="26"/>
          <w:szCs w:val="26"/>
        </w:rPr>
        <w:t xml:space="preserve"> </w:t>
      </w:r>
      <w:r w:rsidRPr="00FD6FC0">
        <w:rPr>
          <w:color w:val="000000" w:themeColor="text1"/>
          <w:sz w:val="26"/>
          <w:szCs w:val="26"/>
        </w:rPr>
        <w:t>pháp</w:t>
      </w:r>
      <w:r w:rsidRPr="00FD6FC0">
        <w:rPr>
          <w:color w:val="000000" w:themeColor="text1"/>
          <w:spacing w:val="-9"/>
          <w:sz w:val="26"/>
          <w:szCs w:val="26"/>
        </w:rPr>
        <w:t xml:space="preserve"> </w:t>
      </w:r>
      <w:r w:rsidRPr="00FD6FC0">
        <w:rPr>
          <w:color w:val="000000" w:themeColor="text1"/>
          <w:sz w:val="26"/>
          <w:szCs w:val="26"/>
        </w:rPr>
        <w:t>đánh</w:t>
      </w:r>
      <w:r w:rsidRPr="00FD6FC0">
        <w:rPr>
          <w:color w:val="000000" w:themeColor="text1"/>
          <w:spacing w:val="-10"/>
          <w:sz w:val="26"/>
          <w:szCs w:val="26"/>
        </w:rPr>
        <w:t xml:space="preserve"> </w:t>
      </w:r>
      <w:r w:rsidRPr="00FD6FC0">
        <w:rPr>
          <w:color w:val="000000" w:themeColor="text1"/>
          <w:sz w:val="26"/>
          <w:szCs w:val="26"/>
        </w:rPr>
        <w:t>giá</w:t>
      </w:r>
      <w:r w:rsidRPr="00FD6FC0">
        <w:rPr>
          <w:color w:val="000000" w:themeColor="text1"/>
          <w:spacing w:val="-4"/>
          <w:sz w:val="26"/>
          <w:szCs w:val="26"/>
        </w:rPr>
        <w:t xml:space="preserve"> </w:t>
      </w:r>
      <w:r w:rsidRPr="00FD6FC0">
        <w:rPr>
          <w:color w:val="000000" w:themeColor="text1"/>
          <w:sz w:val="26"/>
          <w:szCs w:val="26"/>
        </w:rPr>
        <w:t>thường</w:t>
      </w:r>
      <w:r w:rsidRPr="00FD6FC0">
        <w:rPr>
          <w:color w:val="000000" w:themeColor="text1"/>
          <w:spacing w:val="-10"/>
          <w:sz w:val="26"/>
          <w:szCs w:val="26"/>
        </w:rPr>
        <w:t xml:space="preserve"> </w:t>
      </w:r>
      <w:r w:rsidRPr="00FD6FC0">
        <w:rPr>
          <w:color w:val="000000" w:themeColor="text1"/>
          <w:sz w:val="26"/>
          <w:szCs w:val="26"/>
        </w:rPr>
        <w:t>xuyên;</w:t>
      </w:r>
      <w:r w:rsidRPr="00FD6FC0">
        <w:rPr>
          <w:color w:val="000000" w:themeColor="text1"/>
          <w:spacing w:val="-10"/>
          <w:sz w:val="26"/>
          <w:szCs w:val="26"/>
        </w:rPr>
        <w:t xml:space="preserve"> </w:t>
      </w:r>
      <w:r w:rsidRPr="00FD6FC0">
        <w:rPr>
          <w:color w:val="000000" w:themeColor="text1"/>
          <w:sz w:val="26"/>
          <w:szCs w:val="26"/>
        </w:rPr>
        <w:t>biên</w:t>
      </w:r>
      <w:r w:rsidRPr="00FD6FC0">
        <w:rPr>
          <w:color w:val="000000" w:themeColor="text1"/>
          <w:spacing w:val="-14"/>
          <w:sz w:val="26"/>
          <w:szCs w:val="26"/>
        </w:rPr>
        <w:t xml:space="preserve"> </w:t>
      </w:r>
      <w:r w:rsidRPr="00FD6FC0">
        <w:rPr>
          <w:color w:val="000000" w:themeColor="text1"/>
          <w:sz w:val="26"/>
          <w:szCs w:val="26"/>
        </w:rPr>
        <w:t>soạn</w:t>
      </w:r>
      <w:r w:rsidRPr="00FD6FC0">
        <w:rPr>
          <w:color w:val="000000" w:themeColor="text1"/>
          <w:spacing w:val="-15"/>
          <w:sz w:val="26"/>
          <w:szCs w:val="26"/>
        </w:rPr>
        <w:t xml:space="preserve"> </w:t>
      </w:r>
      <w:r w:rsidRPr="00FD6FC0">
        <w:rPr>
          <w:color w:val="000000" w:themeColor="text1"/>
          <w:sz w:val="26"/>
          <w:szCs w:val="26"/>
        </w:rPr>
        <w:t>đề</w:t>
      </w:r>
      <w:r w:rsidRPr="00FD6FC0">
        <w:rPr>
          <w:color w:val="000000" w:themeColor="text1"/>
          <w:spacing w:val="-8"/>
          <w:sz w:val="26"/>
          <w:szCs w:val="26"/>
        </w:rPr>
        <w:t xml:space="preserve"> </w:t>
      </w:r>
      <w:r w:rsidRPr="00FD6FC0">
        <w:rPr>
          <w:color w:val="000000" w:themeColor="text1"/>
          <w:sz w:val="26"/>
          <w:szCs w:val="26"/>
        </w:rPr>
        <w:t>kiểm</w:t>
      </w:r>
      <w:r w:rsidRPr="00FD6FC0">
        <w:rPr>
          <w:color w:val="000000" w:themeColor="text1"/>
          <w:spacing w:val="-14"/>
          <w:sz w:val="26"/>
          <w:szCs w:val="26"/>
        </w:rPr>
        <w:t xml:space="preserve"> </w:t>
      </w:r>
      <w:r w:rsidRPr="00FD6FC0">
        <w:rPr>
          <w:color w:val="000000" w:themeColor="text1"/>
          <w:sz w:val="26"/>
          <w:szCs w:val="26"/>
        </w:rPr>
        <w:t>tra</w:t>
      </w:r>
      <w:r w:rsidRPr="00FD6FC0">
        <w:rPr>
          <w:color w:val="000000" w:themeColor="text1"/>
          <w:spacing w:val="-9"/>
          <w:sz w:val="26"/>
          <w:szCs w:val="26"/>
        </w:rPr>
        <w:t xml:space="preserve"> </w:t>
      </w:r>
      <w:r w:rsidRPr="00FD6FC0">
        <w:rPr>
          <w:color w:val="000000" w:themeColor="text1"/>
          <w:sz w:val="26"/>
          <w:szCs w:val="26"/>
        </w:rPr>
        <w:t>định</w:t>
      </w:r>
      <w:r w:rsidRPr="00FD6FC0">
        <w:rPr>
          <w:color w:val="000000" w:themeColor="text1"/>
          <w:spacing w:val="-14"/>
          <w:sz w:val="26"/>
          <w:szCs w:val="26"/>
        </w:rPr>
        <w:t xml:space="preserve"> </w:t>
      </w:r>
      <w:r w:rsidRPr="00FD6FC0">
        <w:rPr>
          <w:color w:val="000000" w:themeColor="text1"/>
          <w:sz w:val="26"/>
          <w:szCs w:val="26"/>
        </w:rPr>
        <w:t>kỳ</w:t>
      </w:r>
      <w:r w:rsidRPr="00FD6FC0">
        <w:rPr>
          <w:color w:val="000000" w:themeColor="text1"/>
          <w:spacing w:val="-14"/>
          <w:sz w:val="26"/>
          <w:szCs w:val="26"/>
        </w:rPr>
        <w:t xml:space="preserve"> </w:t>
      </w:r>
      <w:r w:rsidRPr="00FD6FC0">
        <w:rPr>
          <w:color w:val="000000" w:themeColor="text1"/>
          <w:sz w:val="26"/>
          <w:szCs w:val="26"/>
        </w:rPr>
        <w:t>cho</w:t>
      </w:r>
      <w:r w:rsidRPr="00FD6FC0">
        <w:rPr>
          <w:color w:val="000000" w:themeColor="text1"/>
          <w:spacing w:val="-10"/>
          <w:sz w:val="26"/>
          <w:szCs w:val="26"/>
        </w:rPr>
        <w:t xml:space="preserve"> </w:t>
      </w:r>
      <w:r w:rsidRPr="00FD6FC0">
        <w:rPr>
          <w:color w:val="000000" w:themeColor="text1"/>
          <w:sz w:val="26"/>
          <w:szCs w:val="26"/>
        </w:rPr>
        <w:t>các</w:t>
      </w:r>
      <w:r w:rsidRPr="00FD6FC0">
        <w:rPr>
          <w:color w:val="000000" w:themeColor="text1"/>
          <w:spacing w:val="-4"/>
          <w:sz w:val="26"/>
          <w:szCs w:val="26"/>
        </w:rPr>
        <w:t xml:space="preserve"> </w:t>
      </w:r>
      <w:r w:rsidRPr="00FD6FC0">
        <w:rPr>
          <w:color w:val="000000" w:themeColor="text1"/>
          <w:sz w:val="26"/>
          <w:szCs w:val="26"/>
        </w:rPr>
        <w:t>môn</w:t>
      </w:r>
      <w:r w:rsidRPr="00FD6FC0">
        <w:rPr>
          <w:color w:val="000000" w:themeColor="text1"/>
          <w:spacing w:val="-10"/>
          <w:sz w:val="26"/>
          <w:szCs w:val="26"/>
        </w:rPr>
        <w:t xml:space="preserve"> </w:t>
      </w:r>
      <w:r w:rsidRPr="00FD6FC0">
        <w:rPr>
          <w:color w:val="000000" w:themeColor="text1"/>
          <w:sz w:val="26"/>
          <w:szCs w:val="26"/>
        </w:rPr>
        <w:t>học</w:t>
      </w:r>
      <w:r w:rsidRPr="00FD6FC0">
        <w:rPr>
          <w:color w:val="000000" w:themeColor="text1"/>
          <w:spacing w:val="-67"/>
          <w:sz w:val="26"/>
          <w:szCs w:val="26"/>
        </w:rPr>
        <w:t xml:space="preserve"> </w:t>
      </w:r>
      <w:r w:rsidRPr="00FD6FC0">
        <w:rPr>
          <w:color w:val="000000" w:themeColor="text1"/>
          <w:sz w:val="26"/>
          <w:szCs w:val="26"/>
        </w:rPr>
        <w:t>theo Chương trình giáo dục phổ thông 2018; tổ chức thực hiện bài kiểm tra định kỳ</w:t>
      </w:r>
      <w:r w:rsidRPr="00FD6FC0">
        <w:rPr>
          <w:color w:val="000000" w:themeColor="text1"/>
          <w:spacing w:val="1"/>
          <w:sz w:val="26"/>
          <w:szCs w:val="26"/>
        </w:rPr>
        <w:t xml:space="preserve"> </w:t>
      </w:r>
      <w:r w:rsidRPr="00FD6FC0">
        <w:rPr>
          <w:color w:val="000000" w:themeColor="text1"/>
          <w:sz w:val="26"/>
          <w:szCs w:val="26"/>
        </w:rPr>
        <w:t xml:space="preserve">đối với môn Tiếng </w:t>
      </w:r>
      <w:r w:rsidRPr="00FD6FC0">
        <w:rPr>
          <w:color w:val="000000" w:themeColor="text1"/>
          <w:sz w:val="26"/>
          <w:szCs w:val="26"/>
        </w:rPr>
        <w:lastRenderedPageBreak/>
        <w:t>Anh, môn Tin học và Công nghệ theo Thông tư số 27/2020/TT-</w:t>
      </w:r>
      <w:r w:rsidRPr="00FD6FC0">
        <w:rPr>
          <w:color w:val="000000" w:themeColor="text1"/>
          <w:spacing w:val="1"/>
          <w:sz w:val="26"/>
          <w:szCs w:val="26"/>
        </w:rPr>
        <w:t xml:space="preserve"> </w:t>
      </w:r>
      <w:r w:rsidRPr="00FD6FC0">
        <w:rPr>
          <w:color w:val="000000" w:themeColor="text1"/>
          <w:sz w:val="26"/>
          <w:szCs w:val="26"/>
        </w:rPr>
        <w:t>BGDĐT</w:t>
      </w:r>
      <w:r w:rsidRPr="00FD6FC0">
        <w:rPr>
          <w:color w:val="000000" w:themeColor="text1"/>
          <w:spacing w:val="-2"/>
          <w:sz w:val="26"/>
          <w:szCs w:val="26"/>
        </w:rPr>
        <w:t xml:space="preserve"> </w:t>
      </w:r>
      <w:r w:rsidRPr="00FD6FC0">
        <w:rPr>
          <w:color w:val="000000" w:themeColor="text1"/>
          <w:sz w:val="26"/>
          <w:szCs w:val="26"/>
        </w:rPr>
        <w:t>từ</w:t>
      </w:r>
      <w:r w:rsidRPr="00FD6FC0">
        <w:rPr>
          <w:color w:val="000000" w:themeColor="text1"/>
          <w:spacing w:val="5"/>
          <w:sz w:val="26"/>
          <w:szCs w:val="26"/>
        </w:rPr>
        <w:t xml:space="preserve"> </w:t>
      </w:r>
      <w:r w:rsidRPr="00FD6FC0">
        <w:rPr>
          <w:color w:val="000000" w:themeColor="text1"/>
          <w:sz w:val="26"/>
          <w:szCs w:val="26"/>
        </w:rPr>
        <w:t>năm</w:t>
      </w:r>
      <w:r w:rsidRPr="00FD6FC0">
        <w:rPr>
          <w:color w:val="000000" w:themeColor="text1"/>
          <w:spacing w:val="1"/>
          <w:sz w:val="26"/>
          <w:szCs w:val="26"/>
        </w:rPr>
        <w:t xml:space="preserve"> </w:t>
      </w:r>
      <w:r w:rsidRPr="00FD6FC0">
        <w:rPr>
          <w:color w:val="000000" w:themeColor="text1"/>
          <w:sz w:val="26"/>
          <w:szCs w:val="26"/>
        </w:rPr>
        <w:t>học</w:t>
      </w:r>
      <w:r w:rsidRPr="00FD6FC0">
        <w:rPr>
          <w:color w:val="000000" w:themeColor="text1"/>
          <w:spacing w:val="2"/>
          <w:sz w:val="26"/>
          <w:szCs w:val="26"/>
        </w:rPr>
        <w:t xml:space="preserve"> </w:t>
      </w:r>
      <w:r w:rsidRPr="00FD6FC0">
        <w:rPr>
          <w:color w:val="000000" w:themeColor="text1"/>
          <w:sz w:val="26"/>
          <w:szCs w:val="26"/>
        </w:rPr>
        <w:t>2022-2023.</w:t>
      </w:r>
    </w:p>
    <w:p w14:paraId="00FC2157" w14:textId="223F563A" w:rsidR="004445E3" w:rsidRPr="00FD6FC0" w:rsidRDefault="004445E3" w:rsidP="007D7C62">
      <w:pPr>
        <w:spacing w:before="120" w:after="120" w:line="276" w:lineRule="auto"/>
        <w:ind w:firstLine="720"/>
        <w:jc w:val="both"/>
        <w:rPr>
          <w:color w:val="000000" w:themeColor="text1"/>
          <w:sz w:val="26"/>
          <w:szCs w:val="26"/>
          <w:lang w:val="pt-BR"/>
        </w:rPr>
      </w:pPr>
      <w:r w:rsidRPr="00FD6FC0">
        <w:rPr>
          <w:color w:val="000000" w:themeColor="text1"/>
          <w:sz w:val="26"/>
          <w:szCs w:val="26"/>
        </w:rPr>
        <w:t>Đối với môn Tin học và Công nghệ thực hiện tổ chức dạy học và kiểm tra,</w:t>
      </w:r>
      <w:r w:rsidRPr="00FD6FC0">
        <w:rPr>
          <w:color w:val="000000" w:themeColor="text1"/>
          <w:spacing w:val="1"/>
          <w:sz w:val="26"/>
          <w:szCs w:val="26"/>
        </w:rPr>
        <w:t xml:space="preserve"> </w:t>
      </w:r>
      <w:r w:rsidRPr="00FD6FC0">
        <w:rPr>
          <w:color w:val="000000" w:themeColor="text1"/>
          <w:sz w:val="26"/>
          <w:szCs w:val="26"/>
        </w:rPr>
        <w:t>đánh giá như hai môn học độc lập, theo Chương trình GDPT môn Tin học và Chương</w:t>
      </w:r>
      <w:r w:rsidRPr="00FD6FC0">
        <w:rPr>
          <w:color w:val="000000" w:themeColor="text1"/>
          <w:spacing w:val="1"/>
          <w:w w:val="95"/>
          <w:sz w:val="26"/>
          <w:szCs w:val="26"/>
        </w:rPr>
        <w:t xml:space="preserve"> </w:t>
      </w:r>
      <w:r w:rsidRPr="00FD6FC0">
        <w:rPr>
          <w:color w:val="000000" w:themeColor="text1"/>
          <w:sz w:val="26"/>
          <w:szCs w:val="26"/>
        </w:rPr>
        <w:t>trình</w:t>
      </w:r>
      <w:r w:rsidRPr="00FD6FC0">
        <w:rPr>
          <w:color w:val="000000" w:themeColor="text1"/>
          <w:spacing w:val="-15"/>
          <w:sz w:val="26"/>
          <w:szCs w:val="26"/>
        </w:rPr>
        <w:t xml:space="preserve"> </w:t>
      </w:r>
      <w:r w:rsidRPr="00FD6FC0">
        <w:rPr>
          <w:color w:val="000000" w:themeColor="text1"/>
          <w:sz w:val="26"/>
          <w:szCs w:val="26"/>
        </w:rPr>
        <w:t>GDPT</w:t>
      </w:r>
      <w:r w:rsidRPr="00FD6FC0">
        <w:rPr>
          <w:color w:val="000000" w:themeColor="text1"/>
          <w:spacing w:val="-3"/>
          <w:sz w:val="26"/>
          <w:szCs w:val="26"/>
        </w:rPr>
        <w:t xml:space="preserve"> </w:t>
      </w:r>
      <w:r w:rsidRPr="00FD6FC0">
        <w:rPr>
          <w:color w:val="000000" w:themeColor="text1"/>
          <w:sz w:val="26"/>
          <w:szCs w:val="26"/>
        </w:rPr>
        <w:t>môn</w:t>
      </w:r>
      <w:r w:rsidRPr="00FD6FC0">
        <w:rPr>
          <w:color w:val="000000" w:themeColor="text1"/>
          <w:spacing w:val="-15"/>
          <w:sz w:val="26"/>
          <w:szCs w:val="26"/>
        </w:rPr>
        <w:t xml:space="preserve"> </w:t>
      </w:r>
      <w:r w:rsidRPr="00FD6FC0">
        <w:rPr>
          <w:color w:val="000000" w:themeColor="text1"/>
          <w:sz w:val="26"/>
          <w:szCs w:val="26"/>
        </w:rPr>
        <w:t>Công</w:t>
      </w:r>
      <w:r w:rsidRPr="00FD6FC0">
        <w:rPr>
          <w:color w:val="000000" w:themeColor="text1"/>
          <w:spacing w:val="-10"/>
          <w:sz w:val="26"/>
          <w:szCs w:val="26"/>
        </w:rPr>
        <w:t xml:space="preserve"> </w:t>
      </w:r>
      <w:r w:rsidRPr="00FD6FC0">
        <w:rPr>
          <w:color w:val="000000" w:themeColor="text1"/>
          <w:sz w:val="26"/>
          <w:szCs w:val="26"/>
        </w:rPr>
        <w:t>nghệ;</w:t>
      </w:r>
      <w:r w:rsidRPr="00FD6FC0">
        <w:rPr>
          <w:color w:val="000000" w:themeColor="text1"/>
          <w:spacing w:val="-11"/>
          <w:sz w:val="26"/>
          <w:szCs w:val="26"/>
        </w:rPr>
        <w:t xml:space="preserve">  </w:t>
      </w:r>
      <w:r w:rsidRPr="00FD6FC0">
        <w:rPr>
          <w:color w:val="000000" w:themeColor="text1"/>
          <w:sz w:val="26"/>
          <w:szCs w:val="26"/>
        </w:rPr>
        <w:t>thực</w:t>
      </w:r>
      <w:r w:rsidRPr="00FD6FC0">
        <w:rPr>
          <w:color w:val="000000" w:themeColor="text1"/>
          <w:spacing w:val="-5"/>
          <w:sz w:val="26"/>
          <w:szCs w:val="26"/>
        </w:rPr>
        <w:t xml:space="preserve"> </w:t>
      </w:r>
      <w:r w:rsidRPr="00FD6FC0">
        <w:rPr>
          <w:color w:val="000000" w:themeColor="text1"/>
          <w:sz w:val="26"/>
          <w:szCs w:val="26"/>
        </w:rPr>
        <w:t>hiện</w:t>
      </w:r>
      <w:r w:rsidRPr="00FD6FC0">
        <w:rPr>
          <w:color w:val="000000" w:themeColor="text1"/>
          <w:spacing w:val="-15"/>
          <w:sz w:val="26"/>
          <w:szCs w:val="26"/>
        </w:rPr>
        <w:t xml:space="preserve"> </w:t>
      </w:r>
      <w:r w:rsidRPr="00FD6FC0">
        <w:rPr>
          <w:color w:val="000000" w:themeColor="text1"/>
          <w:sz w:val="26"/>
          <w:szCs w:val="26"/>
        </w:rPr>
        <w:t>điều</w:t>
      </w:r>
      <w:r w:rsidRPr="00FD6FC0">
        <w:rPr>
          <w:color w:val="000000" w:themeColor="text1"/>
          <w:spacing w:val="-10"/>
          <w:sz w:val="26"/>
          <w:szCs w:val="26"/>
        </w:rPr>
        <w:t xml:space="preserve"> </w:t>
      </w:r>
      <w:r w:rsidRPr="00FD6FC0">
        <w:rPr>
          <w:color w:val="000000" w:themeColor="text1"/>
          <w:sz w:val="26"/>
          <w:szCs w:val="26"/>
        </w:rPr>
        <w:t>chỉnh</w:t>
      </w:r>
      <w:r w:rsidRPr="00FD6FC0">
        <w:rPr>
          <w:color w:val="000000" w:themeColor="text1"/>
          <w:spacing w:val="-5"/>
          <w:sz w:val="26"/>
          <w:szCs w:val="26"/>
        </w:rPr>
        <w:t xml:space="preserve"> </w:t>
      </w:r>
      <w:r w:rsidRPr="00FD6FC0">
        <w:rPr>
          <w:color w:val="000000" w:themeColor="text1"/>
          <w:sz w:val="26"/>
          <w:szCs w:val="26"/>
        </w:rPr>
        <w:t>mẫu</w:t>
      </w:r>
      <w:r w:rsidRPr="00FD6FC0">
        <w:rPr>
          <w:color w:val="000000" w:themeColor="text1"/>
          <w:spacing w:val="-10"/>
          <w:sz w:val="26"/>
          <w:szCs w:val="26"/>
        </w:rPr>
        <w:t xml:space="preserve"> </w:t>
      </w:r>
      <w:r w:rsidRPr="00FD6FC0">
        <w:rPr>
          <w:color w:val="000000" w:themeColor="text1"/>
          <w:sz w:val="26"/>
          <w:szCs w:val="26"/>
        </w:rPr>
        <w:t>học</w:t>
      </w:r>
      <w:r w:rsidRPr="00FD6FC0">
        <w:rPr>
          <w:color w:val="000000" w:themeColor="text1"/>
          <w:spacing w:val="-9"/>
          <w:sz w:val="26"/>
          <w:szCs w:val="26"/>
        </w:rPr>
        <w:t xml:space="preserve"> </w:t>
      </w:r>
      <w:r w:rsidRPr="00FD6FC0">
        <w:rPr>
          <w:color w:val="000000" w:themeColor="text1"/>
          <w:sz w:val="26"/>
          <w:szCs w:val="26"/>
        </w:rPr>
        <w:t>bạ</w:t>
      </w:r>
      <w:r w:rsidRPr="00FD6FC0">
        <w:rPr>
          <w:color w:val="000000" w:themeColor="text1"/>
          <w:spacing w:val="-4"/>
          <w:sz w:val="26"/>
          <w:szCs w:val="26"/>
        </w:rPr>
        <w:t xml:space="preserve"> </w:t>
      </w:r>
      <w:r w:rsidRPr="00FD6FC0">
        <w:rPr>
          <w:color w:val="000000" w:themeColor="text1"/>
          <w:sz w:val="26"/>
          <w:szCs w:val="26"/>
        </w:rPr>
        <w:t>và</w:t>
      </w:r>
      <w:r w:rsidRPr="00FD6FC0">
        <w:rPr>
          <w:color w:val="000000" w:themeColor="text1"/>
          <w:spacing w:val="-9"/>
          <w:sz w:val="26"/>
          <w:szCs w:val="26"/>
        </w:rPr>
        <w:t xml:space="preserve"> </w:t>
      </w:r>
      <w:r w:rsidRPr="00FD6FC0">
        <w:rPr>
          <w:color w:val="000000" w:themeColor="text1"/>
          <w:sz w:val="26"/>
          <w:szCs w:val="26"/>
        </w:rPr>
        <w:t>Phụ</w:t>
      </w:r>
      <w:r w:rsidRPr="00FD6FC0">
        <w:rPr>
          <w:color w:val="000000" w:themeColor="text1"/>
          <w:spacing w:val="-5"/>
          <w:sz w:val="26"/>
          <w:szCs w:val="26"/>
        </w:rPr>
        <w:t xml:space="preserve"> </w:t>
      </w:r>
      <w:r w:rsidRPr="00FD6FC0">
        <w:rPr>
          <w:color w:val="000000" w:themeColor="text1"/>
          <w:sz w:val="26"/>
          <w:szCs w:val="26"/>
        </w:rPr>
        <w:t>lục</w:t>
      </w:r>
      <w:r w:rsidRPr="00FD6FC0">
        <w:rPr>
          <w:color w:val="000000" w:themeColor="text1"/>
          <w:spacing w:val="-9"/>
          <w:sz w:val="26"/>
          <w:szCs w:val="26"/>
        </w:rPr>
        <w:t xml:space="preserve"> </w:t>
      </w:r>
      <w:r w:rsidRPr="00FD6FC0">
        <w:rPr>
          <w:color w:val="000000" w:themeColor="text1"/>
          <w:sz w:val="26"/>
          <w:szCs w:val="26"/>
        </w:rPr>
        <w:t>2</w:t>
      </w:r>
      <w:r w:rsidRPr="00FD6FC0">
        <w:rPr>
          <w:color w:val="000000" w:themeColor="text1"/>
          <w:spacing w:val="-10"/>
          <w:sz w:val="26"/>
          <w:szCs w:val="26"/>
        </w:rPr>
        <w:t xml:space="preserve"> </w:t>
      </w:r>
      <w:r w:rsidRPr="00FD6FC0">
        <w:rPr>
          <w:color w:val="000000" w:themeColor="text1"/>
          <w:sz w:val="26"/>
          <w:szCs w:val="26"/>
        </w:rPr>
        <w:t>ban</w:t>
      </w:r>
      <w:r w:rsidRPr="00FD6FC0">
        <w:rPr>
          <w:color w:val="000000" w:themeColor="text1"/>
          <w:spacing w:val="-10"/>
          <w:sz w:val="26"/>
          <w:szCs w:val="26"/>
        </w:rPr>
        <w:t xml:space="preserve"> </w:t>
      </w:r>
      <w:r w:rsidRPr="00FD6FC0">
        <w:rPr>
          <w:color w:val="000000" w:themeColor="text1"/>
          <w:sz w:val="26"/>
          <w:szCs w:val="26"/>
        </w:rPr>
        <w:t>hành</w:t>
      </w:r>
      <w:r w:rsidRPr="00FD6FC0">
        <w:rPr>
          <w:color w:val="000000" w:themeColor="text1"/>
          <w:spacing w:val="-67"/>
          <w:sz w:val="26"/>
          <w:szCs w:val="26"/>
        </w:rPr>
        <w:t xml:space="preserve"> </w:t>
      </w:r>
      <w:r w:rsidRPr="00FD6FC0">
        <w:rPr>
          <w:color w:val="000000" w:themeColor="text1"/>
          <w:sz w:val="26"/>
          <w:szCs w:val="26"/>
        </w:rPr>
        <w:t xml:space="preserve">kèm theo Thông tư số 27/2020/TT-BGDĐT ngày 04/9/2020 phù </w:t>
      </w:r>
      <w:r w:rsidRPr="00FD6FC0">
        <w:rPr>
          <w:color w:val="000000" w:themeColor="text1"/>
          <w:spacing w:val="-10"/>
          <w:sz w:val="26"/>
          <w:szCs w:val="26"/>
        </w:rPr>
        <w:t>hợp với việc ghi nhận kết quả đánh giá hai môn học này theo hướng dẫn của Bộ GDĐT.</w:t>
      </w:r>
    </w:p>
    <w:p w14:paraId="6397C312" w14:textId="5E43C7AB" w:rsidR="004445E3" w:rsidRPr="00FD6FC0" w:rsidRDefault="004445E3" w:rsidP="007D7C62">
      <w:pPr>
        <w:spacing w:before="120" w:after="120" w:line="276" w:lineRule="auto"/>
        <w:ind w:firstLine="720"/>
        <w:jc w:val="both"/>
        <w:rPr>
          <w:color w:val="000000" w:themeColor="text1"/>
          <w:sz w:val="26"/>
          <w:szCs w:val="26"/>
          <w:lang w:val="pt-BR"/>
        </w:rPr>
      </w:pPr>
      <w:r w:rsidRPr="00FD6FC0">
        <w:rPr>
          <w:color w:val="000000" w:themeColor="text1"/>
          <w:sz w:val="26"/>
          <w:szCs w:val="26"/>
        </w:rPr>
        <w:t>Thực hiện nghiêm túc bàn giao kết quả giáo dục cuối năm học, phù hợp với từng nhóm đối tượng, kiên quyết không để học sinh “ngồi nhầm lớp”; thực hiện khen thưởng học sinh thực chất, đúng quy định.</w:t>
      </w:r>
    </w:p>
    <w:p w14:paraId="502379C8" w14:textId="56D318CE" w:rsidR="004445E3" w:rsidRPr="00FD6FC0" w:rsidRDefault="004445E3" w:rsidP="007D7C62">
      <w:pPr>
        <w:spacing w:before="120" w:after="120" w:line="276" w:lineRule="auto"/>
        <w:ind w:firstLine="720"/>
        <w:jc w:val="both"/>
        <w:rPr>
          <w:color w:val="000000" w:themeColor="text1"/>
          <w:sz w:val="26"/>
          <w:szCs w:val="26"/>
        </w:rPr>
      </w:pPr>
      <w:r w:rsidRPr="00FD6FC0">
        <w:rPr>
          <w:color w:val="000000" w:themeColor="text1"/>
          <w:sz w:val="26"/>
          <w:szCs w:val="26"/>
        </w:rPr>
        <w:t>Tăng cường ứng dụng công nghệ thông tin, phần mềm quản lý kết quả giáo dục và học tập của học sinh để giảm áp lực về hồ sơ, sổ sách, dành nhiều thời gian cho giáo viên quan tâm đến học sinh và nâng cao hiệu quả các phương pháp dạy học.</w:t>
      </w:r>
    </w:p>
    <w:p w14:paraId="217B9EE3" w14:textId="16757113" w:rsidR="00B646D8" w:rsidRPr="00FD6FC0" w:rsidRDefault="005421F5" w:rsidP="007D7C62">
      <w:pPr>
        <w:spacing w:before="120" w:after="120" w:line="276" w:lineRule="auto"/>
        <w:ind w:firstLine="720"/>
        <w:jc w:val="both"/>
        <w:rPr>
          <w:b/>
          <w:i/>
          <w:color w:val="000000" w:themeColor="text1"/>
          <w:sz w:val="26"/>
          <w:szCs w:val="26"/>
          <w:lang w:val="en-US"/>
        </w:rPr>
      </w:pPr>
      <w:r w:rsidRPr="00FD6FC0">
        <w:rPr>
          <w:b/>
          <w:i/>
          <w:color w:val="000000" w:themeColor="text1"/>
          <w:sz w:val="26"/>
          <w:szCs w:val="26"/>
          <w:lang w:val="en-US"/>
        </w:rPr>
        <w:t>5</w:t>
      </w:r>
      <w:r w:rsidR="00B646D8" w:rsidRPr="00FD6FC0">
        <w:rPr>
          <w:b/>
          <w:i/>
          <w:color w:val="000000" w:themeColor="text1"/>
          <w:sz w:val="26"/>
          <w:szCs w:val="26"/>
          <w:lang w:val="en-US"/>
        </w:rPr>
        <w:t>.</w:t>
      </w:r>
      <w:r w:rsidR="00723BEB" w:rsidRPr="00FD6FC0">
        <w:rPr>
          <w:b/>
          <w:i/>
          <w:color w:val="000000" w:themeColor="text1"/>
          <w:sz w:val="26"/>
          <w:szCs w:val="26"/>
          <w:lang w:val="en-US"/>
        </w:rPr>
        <w:t>4</w:t>
      </w:r>
      <w:r w:rsidR="00B646D8" w:rsidRPr="00FD6FC0">
        <w:rPr>
          <w:b/>
          <w:i/>
          <w:color w:val="000000" w:themeColor="text1"/>
          <w:sz w:val="26"/>
          <w:szCs w:val="26"/>
          <w:lang w:val="en-US"/>
        </w:rPr>
        <w:t xml:space="preserve"> Chuyển đổi số</w:t>
      </w:r>
    </w:p>
    <w:p w14:paraId="4244FEF3" w14:textId="2FE18C70" w:rsidR="00B646D8" w:rsidRPr="00FD6FC0" w:rsidRDefault="00B646D8" w:rsidP="00C32A35">
      <w:pPr>
        <w:spacing w:before="120" w:after="120" w:line="276" w:lineRule="auto"/>
        <w:ind w:right="51" w:firstLine="709"/>
        <w:jc w:val="both"/>
        <w:rPr>
          <w:color w:val="000000" w:themeColor="text1"/>
          <w:spacing w:val="-2"/>
          <w:sz w:val="26"/>
          <w:szCs w:val="26"/>
          <w:lang w:val="pt-BR"/>
        </w:rPr>
      </w:pPr>
      <w:r w:rsidRPr="00FD6FC0">
        <w:rPr>
          <w:color w:val="000000" w:themeColor="text1"/>
          <w:sz w:val="26"/>
          <w:szCs w:val="26"/>
          <w:lang w:val="pt-BR"/>
        </w:rPr>
        <w:t>Tăng cường đầu tư cơ sở vật chất, thiết bị dạy học, tạo điều kiện tham gia tập huấn sử dụng cho đội ngũ giáo viên bảo đảm tỉ trọng nội dung chương trình giáo dục phổ thông được triển khai dưới hình thức trực tuyến (tổ chức các tiết dạy học, các hoạt động giáo dục, tập huấn, bồi dưỡng, sinh hoạt chuyên môn, hội thảo chuyên môn... bằng hình thức trực tuyến) đạt từ 2</w:t>
      </w:r>
      <w:r w:rsidR="006163C2" w:rsidRPr="00FD6FC0">
        <w:rPr>
          <w:color w:val="000000" w:themeColor="text1"/>
          <w:sz w:val="26"/>
          <w:szCs w:val="26"/>
          <w:lang w:val="pt-BR"/>
        </w:rPr>
        <w:t>5</w:t>
      </w:r>
      <w:r w:rsidRPr="00FD6FC0">
        <w:rPr>
          <w:color w:val="000000" w:themeColor="text1"/>
          <w:sz w:val="26"/>
          <w:szCs w:val="26"/>
          <w:lang w:val="pt-BR"/>
        </w:rPr>
        <w:t xml:space="preserve">% đến </w:t>
      </w:r>
      <w:r w:rsidR="006163C2" w:rsidRPr="00FD6FC0">
        <w:rPr>
          <w:color w:val="000000" w:themeColor="text1"/>
          <w:sz w:val="26"/>
          <w:szCs w:val="26"/>
          <w:lang w:val="pt-BR"/>
        </w:rPr>
        <w:t>30</w:t>
      </w:r>
      <w:r w:rsidRPr="00FD6FC0">
        <w:rPr>
          <w:color w:val="000000" w:themeColor="text1"/>
          <w:sz w:val="26"/>
          <w:szCs w:val="26"/>
          <w:lang w:val="pt-BR"/>
        </w:rPr>
        <w:t xml:space="preserve">% ở cấp tiểu học; </w:t>
      </w:r>
      <w:r w:rsidRPr="00FD6FC0">
        <w:rPr>
          <w:color w:val="000000" w:themeColor="text1"/>
          <w:spacing w:val="-2"/>
          <w:sz w:val="26"/>
          <w:szCs w:val="26"/>
        </w:rPr>
        <w:t xml:space="preserve">duy trì phương thức dạy học trực tuyến đối với một số môn học, hoạt động giáo dục; chuẩn bị các phương án </w:t>
      </w:r>
      <w:r w:rsidRPr="00FD6FC0">
        <w:rPr>
          <w:color w:val="000000" w:themeColor="text1"/>
          <w:sz w:val="26"/>
          <w:szCs w:val="26"/>
          <w:lang w:val="pt-BR"/>
        </w:rPr>
        <w:t xml:space="preserve">sẵn sàng đáp ứng yêu </w:t>
      </w:r>
      <w:r w:rsidRPr="00FD6FC0">
        <w:rPr>
          <w:color w:val="000000" w:themeColor="text1"/>
          <w:spacing w:val="-2"/>
          <w:sz w:val="26"/>
          <w:szCs w:val="26"/>
          <w:lang w:val="pt-BR"/>
        </w:rPr>
        <w:t>cầu tổ chức dạy học trong điều kiện thiên tai, dịch bệnh không thể tổ chức dạy học trực tiếp.</w:t>
      </w:r>
    </w:p>
    <w:p w14:paraId="6BF58DB6" w14:textId="77777777" w:rsidR="00B646D8" w:rsidRPr="00FD6FC0" w:rsidRDefault="00B646D8" w:rsidP="00C32A35">
      <w:pPr>
        <w:adjustRightInd w:val="0"/>
        <w:spacing w:before="120" w:after="120" w:line="276" w:lineRule="auto"/>
        <w:ind w:firstLine="709"/>
        <w:jc w:val="both"/>
        <w:rPr>
          <w:color w:val="000000" w:themeColor="text1"/>
          <w:sz w:val="26"/>
          <w:szCs w:val="26"/>
          <w:lang w:val="da-DK"/>
        </w:rPr>
      </w:pPr>
      <w:r w:rsidRPr="00FD6FC0">
        <w:rPr>
          <w:color w:val="000000" w:themeColor="text1"/>
          <w:sz w:val="26"/>
          <w:szCs w:val="26"/>
          <w:lang w:val="da-DK"/>
        </w:rPr>
        <w:t>Phát triển cơ sở dữ liệu giáo dục tiểu học: phát triển, hoàn thiện dữ liệu cán bộ quản lí, giáo viên, học sinh theo đúng các quy chuẩn của Ngành.</w:t>
      </w:r>
    </w:p>
    <w:p w14:paraId="464A6C5D" w14:textId="77777777" w:rsidR="00B646D8" w:rsidRPr="00FD6FC0" w:rsidRDefault="00B646D8" w:rsidP="00C32A35">
      <w:pPr>
        <w:adjustRightInd w:val="0"/>
        <w:spacing w:before="120" w:after="120" w:line="276" w:lineRule="auto"/>
        <w:ind w:firstLine="709"/>
        <w:jc w:val="both"/>
        <w:rPr>
          <w:color w:val="000000" w:themeColor="text1"/>
          <w:sz w:val="26"/>
          <w:szCs w:val="26"/>
          <w:lang w:val="da-DK"/>
        </w:rPr>
      </w:pPr>
      <w:r w:rsidRPr="00FD6FC0">
        <w:rPr>
          <w:color w:val="000000" w:themeColor="text1"/>
          <w:sz w:val="26"/>
          <w:szCs w:val="26"/>
          <w:lang w:val="da-DK"/>
        </w:rPr>
        <w:t>Xây dựng nền tảng số, dạy học trực tuyến: tập trung triển khai các nền tảng số để cung cấp các hình thức dạy học trực tuyến (E-learning). Sử dụng hệ thống nền tảng quản lí dạy học trực tuyến của Sở Giáo dục và Đào tạo xây dựng (Hệ thống LMS) nhằm kết hợp hoạt động dạy học, kiểm tra, đánh giá, đồng bộ kết quả với dữ liệu thực của học sinh và nhà trường. Số hoá học liệu điện tử, xây dựng giáo trình điện tử, sách điện tử, bài giảng – bài học trực tuyến bám sát lộ trình triển khai thực hiện CT GDPT 2018 ở tiểu học.</w:t>
      </w:r>
    </w:p>
    <w:p w14:paraId="302BFF55" w14:textId="77777777" w:rsidR="00B646D8" w:rsidRPr="00FD6FC0" w:rsidRDefault="00B646D8" w:rsidP="00C32A35">
      <w:pPr>
        <w:spacing w:before="120" w:after="120" w:line="276" w:lineRule="auto"/>
        <w:ind w:right="51" w:firstLine="709"/>
        <w:jc w:val="both"/>
        <w:rPr>
          <w:color w:val="000000" w:themeColor="text1"/>
          <w:spacing w:val="-4"/>
          <w:sz w:val="26"/>
          <w:szCs w:val="26"/>
          <w:lang w:val="pt-BR"/>
        </w:rPr>
      </w:pPr>
      <w:r w:rsidRPr="00FD6FC0">
        <w:rPr>
          <w:color w:val="000000" w:themeColor="text1"/>
          <w:spacing w:val="-4"/>
          <w:sz w:val="26"/>
          <w:szCs w:val="26"/>
          <w:lang w:val="pt-BR"/>
        </w:rPr>
        <w:t xml:space="preserve">Thực hiện nội dung chuyển đổi số: Sổ liên lạc điện tử qua Enet Việt, Thư viện số, Quản lí hồ sơ chuyên môn trên môi trường số theo kế hoạch của Bộ GDĐT. </w:t>
      </w:r>
    </w:p>
    <w:p w14:paraId="22EF27AA" w14:textId="77777777" w:rsidR="00B646D8" w:rsidRPr="00FD6FC0" w:rsidRDefault="00B646D8" w:rsidP="00C32A35">
      <w:pPr>
        <w:spacing w:before="120" w:after="120" w:line="276" w:lineRule="auto"/>
        <w:ind w:right="51" w:firstLine="709"/>
        <w:jc w:val="both"/>
        <w:rPr>
          <w:color w:val="000000" w:themeColor="text1"/>
          <w:spacing w:val="-4"/>
          <w:sz w:val="26"/>
          <w:szCs w:val="26"/>
          <w:lang w:val="pt-BR"/>
        </w:rPr>
      </w:pPr>
      <w:r w:rsidRPr="00FD6FC0">
        <w:rPr>
          <w:color w:val="000000" w:themeColor="text1"/>
          <w:spacing w:val="-4"/>
          <w:sz w:val="26"/>
          <w:szCs w:val="26"/>
          <w:lang w:val="pt-BR"/>
        </w:rPr>
        <w:t>Tăng cường đầu tư cơ sở vật chất, hạ tầng công nghệ thông tin; bồi dưỡng đội ngũ về kĩ năng công nghệ thông tin sẵn sàng triển khai thực hiện các nội dung cụ thể về chuyển đổi số theo kế hoạch.</w:t>
      </w:r>
    </w:p>
    <w:p w14:paraId="4BD158AF" w14:textId="77777777" w:rsidR="00B646D8" w:rsidRPr="00FD6FC0" w:rsidRDefault="00B646D8" w:rsidP="00C32A35">
      <w:pPr>
        <w:adjustRightInd w:val="0"/>
        <w:spacing w:before="120" w:after="120" w:line="276" w:lineRule="auto"/>
        <w:ind w:firstLine="709"/>
        <w:jc w:val="both"/>
        <w:rPr>
          <w:color w:val="000000" w:themeColor="text1"/>
          <w:sz w:val="26"/>
          <w:szCs w:val="26"/>
          <w:lang w:val="da-DK"/>
        </w:rPr>
      </w:pPr>
      <w:r w:rsidRPr="00FD6FC0">
        <w:rPr>
          <w:color w:val="000000" w:themeColor="text1"/>
          <w:sz w:val="26"/>
          <w:szCs w:val="26"/>
          <w:lang w:val="da-DK"/>
        </w:rPr>
        <w:t xml:space="preserve">Chuyển đổi số thông qua hệ thống thông tin địa lí giáo dục và hệ thống tuyển sinh </w:t>
      </w:r>
      <w:r w:rsidRPr="00FD6FC0">
        <w:rPr>
          <w:color w:val="000000" w:themeColor="text1"/>
          <w:sz w:val="26"/>
          <w:szCs w:val="26"/>
          <w:lang w:val="da-DK"/>
        </w:rPr>
        <w:lastRenderedPageBreak/>
        <w:t xml:space="preserve">đầu cấp. Xây dựng, phát triển hệ thống thông tin quản lí, trang thông tin điện tử của đơn vị, cung cấp dữ liệu chính xác, chặt chẽ cho hệ thống bản đồ số GIS. </w:t>
      </w:r>
    </w:p>
    <w:p w14:paraId="1E05539F" w14:textId="5EF6522D" w:rsidR="00D94046" w:rsidRPr="00FD6FC0" w:rsidRDefault="005421F5" w:rsidP="007D7C62">
      <w:pPr>
        <w:spacing w:before="120" w:after="120" w:line="276" w:lineRule="auto"/>
        <w:ind w:right="49" w:firstLine="709"/>
        <w:jc w:val="both"/>
        <w:rPr>
          <w:b/>
          <w:bCs/>
          <w:i/>
          <w:iCs/>
          <w:color w:val="000000" w:themeColor="text1"/>
          <w:sz w:val="26"/>
          <w:szCs w:val="26"/>
          <w:lang w:val="nb-NO"/>
        </w:rPr>
      </w:pPr>
      <w:r w:rsidRPr="00FD6FC0">
        <w:rPr>
          <w:b/>
          <w:bCs/>
          <w:color w:val="000000" w:themeColor="text1"/>
          <w:sz w:val="26"/>
          <w:szCs w:val="26"/>
          <w:lang w:val="nb-NO"/>
        </w:rPr>
        <w:t>6</w:t>
      </w:r>
      <w:r w:rsidR="00D94046" w:rsidRPr="00FD6FC0">
        <w:rPr>
          <w:b/>
          <w:bCs/>
          <w:color w:val="000000" w:themeColor="text1"/>
          <w:sz w:val="26"/>
          <w:szCs w:val="26"/>
          <w:lang w:val="nb-NO"/>
        </w:rPr>
        <w:t xml:space="preserve"> Triển khai thực hiện </w:t>
      </w:r>
      <w:r w:rsidRPr="00FD6FC0">
        <w:rPr>
          <w:b/>
          <w:bCs/>
          <w:color w:val="000000" w:themeColor="text1"/>
          <w:sz w:val="26"/>
          <w:szCs w:val="26"/>
          <w:lang w:val="nb-NO"/>
        </w:rPr>
        <w:t>dạy học Ngoại ngữ, Tin học</w:t>
      </w:r>
    </w:p>
    <w:p w14:paraId="7D08A91B" w14:textId="74EE77DC" w:rsidR="00087CAD" w:rsidRPr="00FD6FC0" w:rsidRDefault="005421F5" w:rsidP="007D7C62">
      <w:pPr>
        <w:shd w:val="clear" w:color="auto" w:fill="FFFFFF"/>
        <w:spacing w:before="120" w:after="120" w:line="276" w:lineRule="auto"/>
        <w:ind w:firstLine="720"/>
        <w:jc w:val="both"/>
        <w:rPr>
          <w:b/>
          <w:bCs/>
          <w:i/>
          <w:color w:val="000000" w:themeColor="text1"/>
          <w:sz w:val="26"/>
          <w:szCs w:val="26"/>
          <w:lang w:val="en-US"/>
        </w:rPr>
      </w:pPr>
      <w:r w:rsidRPr="00FD6FC0">
        <w:rPr>
          <w:b/>
          <w:bCs/>
          <w:i/>
          <w:color w:val="000000" w:themeColor="text1"/>
          <w:sz w:val="26"/>
          <w:szCs w:val="26"/>
          <w:lang w:val="en-US"/>
        </w:rPr>
        <w:t>6</w:t>
      </w:r>
      <w:r w:rsidR="00087CAD" w:rsidRPr="00FD6FC0">
        <w:rPr>
          <w:b/>
          <w:bCs/>
          <w:i/>
          <w:color w:val="000000" w:themeColor="text1"/>
          <w:sz w:val="26"/>
          <w:szCs w:val="26"/>
          <w:lang w:val="en-US"/>
        </w:rPr>
        <w:t xml:space="preserve">.1 </w:t>
      </w:r>
      <w:r w:rsidR="00087CAD" w:rsidRPr="00FD6FC0">
        <w:rPr>
          <w:b/>
          <w:bCs/>
          <w:i/>
          <w:color w:val="000000" w:themeColor="text1"/>
          <w:sz w:val="26"/>
          <w:szCs w:val="26"/>
          <w:lang w:val="vi-VN"/>
        </w:rPr>
        <w:t>Tổ chức dạy học Ngoại ngữ</w:t>
      </w:r>
      <w:r w:rsidR="00087CAD" w:rsidRPr="00FD6FC0">
        <w:rPr>
          <w:b/>
          <w:bCs/>
          <w:i/>
          <w:color w:val="000000" w:themeColor="text1"/>
          <w:sz w:val="26"/>
          <w:szCs w:val="26"/>
          <w:lang w:val="en-US"/>
        </w:rPr>
        <w:t xml:space="preserve"> </w:t>
      </w:r>
    </w:p>
    <w:p w14:paraId="2406D928" w14:textId="77777777" w:rsidR="005421F5" w:rsidRPr="00FD6FC0" w:rsidRDefault="005421F5" w:rsidP="00457E2D">
      <w:pPr>
        <w:spacing w:before="120" w:after="120" w:line="276" w:lineRule="auto"/>
        <w:ind w:firstLine="709"/>
        <w:jc w:val="both"/>
        <w:rPr>
          <w:color w:val="000000" w:themeColor="text1"/>
          <w:sz w:val="26"/>
          <w:szCs w:val="26"/>
        </w:rPr>
      </w:pPr>
      <w:r w:rsidRPr="00FD6FC0">
        <w:rPr>
          <w:color w:val="000000" w:themeColor="text1"/>
          <w:sz w:val="26"/>
          <w:szCs w:val="26"/>
        </w:rPr>
        <w:t>Tiếp tục thực hiện</w:t>
      </w:r>
      <w:r w:rsidRPr="00FD6FC0">
        <w:rPr>
          <w:color w:val="000000" w:themeColor="text1"/>
          <w:sz w:val="26"/>
          <w:szCs w:val="26"/>
          <w:lang w:val="nb-NO"/>
        </w:rPr>
        <w:t xml:space="preserve"> </w:t>
      </w:r>
      <w:r w:rsidRPr="00FD6FC0">
        <w:rPr>
          <w:color w:val="000000" w:themeColor="text1"/>
          <w:sz w:val="26"/>
          <w:szCs w:val="26"/>
          <w:lang w:val="nl-NL"/>
        </w:rPr>
        <w:t>Quyết định số 2769/QĐ-UBND</w:t>
      </w:r>
      <w:r w:rsidRPr="00FD6FC0">
        <w:rPr>
          <w:color w:val="000000" w:themeColor="text1"/>
          <w:sz w:val="26"/>
          <w:szCs w:val="26"/>
          <w:lang w:val="nb-NO"/>
        </w:rPr>
        <w:t xml:space="preserve"> </w:t>
      </w:r>
      <w:r w:rsidRPr="00FD6FC0">
        <w:rPr>
          <w:color w:val="000000" w:themeColor="text1"/>
          <w:sz w:val="26"/>
          <w:szCs w:val="26"/>
          <w:lang w:val="nl-NL"/>
        </w:rPr>
        <w:t>ngày 29 tháng 6 năm 2019 triển khai Đề án dạy học ngoại ngữ trong hệ thống giáo dục quốc dân ban hành theo Quyết định số 2080/QĐ-TTg ngày 22 tháng 12 năm 2017 của Thủ tướng Chính phủ trên địa bàn thành phố Hồ Chí Minh giai đoạn 2019-2025.</w:t>
      </w:r>
      <w:r w:rsidRPr="00FD6FC0">
        <w:rPr>
          <w:color w:val="000000" w:themeColor="text1"/>
          <w:sz w:val="26"/>
          <w:szCs w:val="26"/>
        </w:rPr>
        <w:t xml:space="preserve"> </w:t>
      </w:r>
    </w:p>
    <w:p w14:paraId="46D66C08" w14:textId="1B4F190F" w:rsidR="005421F5" w:rsidRPr="00FD6FC0" w:rsidRDefault="005421F5" w:rsidP="00457E2D">
      <w:pPr>
        <w:spacing w:before="120" w:after="120" w:line="276" w:lineRule="auto"/>
        <w:ind w:firstLine="709"/>
        <w:jc w:val="both"/>
        <w:rPr>
          <w:color w:val="000000" w:themeColor="text1"/>
          <w:spacing w:val="-6"/>
          <w:sz w:val="26"/>
          <w:szCs w:val="26"/>
        </w:rPr>
      </w:pPr>
      <w:r w:rsidRPr="00FD6FC0">
        <w:rPr>
          <w:i/>
          <w:color w:val="000000" w:themeColor="text1"/>
          <w:spacing w:val="-6"/>
          <w:sz w:val="26"/>
          <w:szCs w:val="26"/>
        </w:rPr>
        <w:t>- Đối với lớp 1 và lớp 2</w:t>
      </w:r>
      <w:r w:rsidRPr="00FD6FC0">
        <w:rPr>
          <w:color w:val="000000" w:themeColor="text1"/>
          <w:spacing w:val="-6"/>
          <w:sz w:val="26"/>
          <w:szCs w:val="26"/>
        </w:rPr>
        <w:t xml:space="preserve">: </w:t>
      </w:r>
      <w:r w:rsidR="004A2DEF" w:rsidRPr="00FD6FC0">
        <w:rPr>
          <w:color w:val="000000" w:themeColor="text1"/>
          <w:spacing w:val="-6"/>
          <w:sz w:val="26"/>
          <w:szCs w:val="26"/>
          <w:lang w:val="en-US"/>
        </w:rPr>
        <w:t xml:space="preserve">căn cứ theo </w:t>
      </w:r>
      <w:r w:rsidR="004A2DEF" w:rsidRPr="00FD6FC0">
        <w:rPr>
          <w:color w:val="000000" w:themeColor="text1"/>
          <w:spacing w:val="-6"/>
          <w:sz w:val="26"/>
          <w:szCs w:val="26"/>
        </w:rPr>
        <w:t xml:space="preserve">nhu cầu của học sinh và cha mẹ học sinh, </w:t>
      </w:r>
      <w:r w:rsidR="004A2DEF" w:rsidRPr="00FD6FC0">
        <w:rPr>
          <w:color w:val="000000" w:themeColor="text1"/>
          <w:spacing w:val="-6"/>
          <w:sz w:val="26"/>
          <w:szCs w:val="26"/>
          <w:lang w:val="en-US"/>
        </w:rPr>
        <w:t>nhà trường</w:t>
      </w:r>
      <w:r w:rsidR="004A2DEF" w:rsidRPr="00FD6FC0">
        <w:rPr>
          <w:color w:val="000000" w:themeColor="text1"/>
          <w:spacing w:val="-6"/>
          <w:sz w:val="26"/>
          <w:szCs w:val="26"/>
        </w:rPr>
        <w:t xml:space="preserve"> </w:t>
      </w:r>
      <w:r w:rsidR="004A2DEF" w:rsidRPr="00FD6FC0">
        <w:rPr>
          <w:color w:val="000000" w:themeColor="text1"/>
          <w:spacing w:val="-6"/>
          <w:sz w:val="26"/>
          <w:szCs w:val="26"/>
          <w:lang w:val="en-US"/>
        </w:rPr>
        <w:t>tổ chức</w:t>
      </w:r>
      <w:r w:rsidR="004A2DEF" w:rsidRPr="00FD6FC0">
        <w:rPr>
          <w:color w:val="000000" w:themeColor="text1"/>
          <w:spacing w:val="-6"/>
          <w:sz w:val="26"/>
          <w:szCs w:val="26"/>
        </w:rPr>
        <w:t xml:space="preserve"> thực hiện </w:t>
      </w:r>
      <w:r w:rsidRPr="00FD6FC0">
        <w:rPr>
          <w:color w:val="000000" w:themeColor="text1"/>
          <w:spacing w:val="-6"/>
          <w:sz w:val="26"/>
          <w:szCs w:val="26"/>
        </w:rPr>
        <w:t xml:space="preserve">Chương trình môn tiếng Anh </w:t>
      </w:r>
      <w:r w:rsidR="00957A0A" w:rsidRPr="00FD6FC0">
        <w:rPr>
          <w:color w:val="000000" w:themeColor="text1"/>
          <w:spacing w:val="-6"/>
          <w:sz w:val="26"/>
          <w:szCs w:val="26"/>
          <w:lang w:val="en-US"/>
        </w:rPr>
        <w:t>với 4</w:t>
      </w:r>
      <w:r w:rsidR="004A2DEF" w:rsidRPr="00FD6FC0">
        <w:rPr>
          <w:color w:val="000000" w:themeColor="text1"/>
          <w:spacing w:val="-6"/>
          <w:sz w:val="26"/>
          <w:szCs w:val="26"/>
          <w:lang w:val="en-US"/>
        </w:rPr>
        <w:t xml:space="preserve"> tiết/ tuần gồm: </w:t>
      </w:r>
      <w:r w:rsidRPr="00FD6FC0">
        <w:rPr>
          <w:color w:val="000000" w:themeColor="text1"/>
          <w:spacing w:val="-6"/>
          <w:sz w:val="26"/>
          <w:szCs w:val="26"/>
        </w:rPr>
        <w:t xml:space="preserve">tự chọn </w:t>
      </w:r>
      <w:r w:rsidRPr="00FD6FC0">
        <w:rPr>
          <w:color w:val="000000" w:themeColor="text1"/>
          <w:spacing w:val="-6"/>
          <w:sz w:val="26"/>
          <w:szCs w:val="26"/>
          <w:lang w:val="en-US"/>
        </w:rPr>
        <w:t xml:space="preserve">2 tiết/tuần </w:t>
      </w:r>
      <w:r w:rsidRPr="00FD6FC0">
        <w:rPr>
          <w:color w:val="000000" w:themeColor="text1"/>
          <w:spacing w:val="-6"/>
          <w:sz w:val="26"/>
          <w:szCs w:val="26"/>
        </w:rPr>
        <w:t xml:space="preserve">đảm bảo các yêu cầu được quy định trong Chương trình giáo dục phổ thông 2018. </w:t>
      </w:r>
      <w:r w:rsidRPr="00FD6FC0">
        <w:rPr>
          <w:color w:val="000000" w:themeColor="text1"/>
          <w:spacing w:val="-6"/>
          <w:sz w:val="26"/>
          <w:szCs w:val="26"/>
          <w:lang w:val="en-US"/>
        </w:rPr>
        <w:t xml:space="preserve">Bên cạnh đó, </w:t>
      </w:r>
      <w:r w:rsidRPr="00FD6FC0">
        <w:rPr>
          <w:color w:val="000000" w:themeColor="text1"/>
          <w:spacing w:val="-6"/>
          <w:sz w:val="26"/>
          <w:szCs w:val="26"/>
        </w:rPr>
        <w:t xml:space="preserve">dạy học </w:t>
      </w:r>
      <w:r w:rsidRPr="00FD6FC0">
        <w:rPr>
          <w:color w:val="000000" w:themeColor="text1"/>
          <w:spacing w:val="-6"/>
          <w:sz w:val="26"/>
          <w:szCs w:val="26"/>
          <w:lang w:val="en-US"/>
        </w:rPr>
        <w:t>tăng cường</w:t>
      </w:r>
      <w:r w:rsidRPr="00FD6FC0">
        <w:rPr>
          <w:color w:val="000000" w:themeColor="text1"/>
          <w:spacing w:val="-6"/>
          <w:sz w:val="26"/>
          <w:szCs w:val="26"/>
        </w:rPr>
        <w:t xml:space="preserve"> </w:t>
      </w:r>
      <w:r w:rsidRPr="00FD6FC0">
        <w:rPr>
          <w:color w:val="000000" w:themeColor="text1"/>
          <w:spacing w:val="-6"/>
          <w:sz w:val="26"/>
          <w:szCs w:val="26"/>
          <w:lang w:val="en-US"/>
        </w:rPr>
        <w:t xml:space="preserve">thêm 2 tiết/ tuần </w:t>
      </w:r>
      <w:r w:rsidR="004A2DEF" w:rsidRPr="00FD6FC0">
        <w:rPr>
          <w:color w:val="000000" w:themeColor="text1"/>
          <w:spacing w:val="-6"/>
          <w:sz w:val="26"/>
          <w:szCs w:val="26"/>
          <w:lang w:val="en-US"/>
        </w:rPr>
        <w:t>với giáo viên bản ngữ</w:t>
      </w:r>
      <w:r w:rsidR="00957A0A" w:rsidRPr="00FD6FC0">
        <w:rPr>
          <w:color w:val="000000" w:themeColor="text1"/>
          <w:spacing w:val="-6"/>
          <w:sz w:val="26"/>
          <w:szCs w:val="26"/>
          <w:lang w:val="en-US"/>
        </w:rPr>
        <w:t xml:space="preserve"> ( theo giáo trình Move up )</w:t>
      </w:r>
      <w:r w:rsidRPr="00FD6FC0">
        <w:rPr>
          <w:color w:val="000000" w:themeColor="text1"/>
          <w:spacing w:val="-6"/>
          <w:sz w:val="26"/>
          <w:szCs w:val="26"/>
        </w:rPr>
        <w:t xml:space="preserve"> </w:t>
      </w:r>
    </w:p>
    <w:p w14:paraId="2AFB5004" w14:textId="02DC57CC" w:rsidR="005421F5" w:rsidRPr="00FD6FC0" w:rsidRDefault="005421F5" w:rsidP="00457E2D">
      <w:pPr>
        <w:spacing w:before="120" w:after="120" w:line="276" w:lineRule="auto"/>
        <w:ind w:firstLine="709"/>
        <w:jc w:val="both"/>
        <w:rPr>
          <w:color w:val="000000" w:themeColor="text1"/>
          <w:spacing w:val="-2"/>
          <w:sz w:val="26"/>
          <w:szCs w:val="26"/>
          <w:lang w:val="en-US"/>
        </w:rPr>
      </w:pPr>
      <w:r w:rsidRPr="00FD6FC0">
        <w:rPr>
          <w:color w:val="000000" w:themeColor="text1"/>
          <w:sz w:val="26"/>
          <w:szCs w:val="26"/>
          <w:lang w:val="en-US"/>
        </w:rPr>
        <w:t>Thực hiện</w:t>
      </w:r>
      <w:r w:rsidRPr="00FD6FC0">
        <w:rPr>
          <w:color w:val="000000" w:themeColor="text1"/>
          <w:sz w:val="26"/>
          <w:szCs w:val="26"/>
        </w:rPr>
        <w:t xml:space="preserve"> Kế hoạch số 2340/KH-UBND ngày 20 tháng 6 năm 2023 của Ủy ban nhân dân Huyện Hóc Môn về huy động trẻ ra lớp và tuyển sinh vào các lớp đầu cấp năm học 2023–2024</w:t>
      </w:r>
      <w:r w:rsidRPr="00FD6FC0">
        <w:rPr>
          <w:color w:val="000000" w:themeColor="text1"/>
          <w:sz w:val="26"/>
          <w:szCs w:val="26"/>
          <w:lang w:val="en-US"/>
        </w:rPr>
        <w:t xml:space="preserve">. Năm học 2023-2024, trường Tiểu học </w:t>
      </w:r>
      <w:r w:rsidR="00957A0A" w:rsidRPr="00FD6FC0">
        <w:rPr>
          <w:color w:val="000000" w:themeColor="text1"/>
          <w:sz w:val="26"/>
          <w:szCs w:val="26"/>
          <w:lang w:val="en-US"/>
        </w:rPr>
        <w:t>Cầu Xáng</w:t>
      </w:r>
      <w:r w:rsidRPr="00FD6FC0">
        <w:rPr>
          <w:color w:val="000000" w:themeColor="text1"/>
          <w:sz w:val="26"/>
          <w:szCs w:val="26"/>
          <w:lang w:val="en-US"/>
        </w:rPr>
        <w:t xml:space="preserve"> </w:t>
      </w:r>
      <w:r w:rsidR="00AE65C3" w:rsidRPr="00FD6FC0">
        <w:rPr>
          <w:color w:val="000000" w:themeColor="text1"/>
          <w:sz w:val="26"/>
          <w:szCs w:val="26"/>
          <w:lang w:val="en-US"/>
        </w:rPr>
        <w:t xml:space="preserve">đã huy động được 131 trẻ trên địa bàn ra lớp 1. </w:t>
      </w:r>
    </w:p>
    <w:p w14:paraId="455E5830" w14:textId="77777777" w:rsidR="004A2DEF" w:rsidRPr="00FD6FC0" w:rsidRDefault="004A2DEF" w:rsidP="00457E2D">
      <w:pPr>
        <w:spacing w:before="120" w:after="120" w:line="276" w:lineRule="auto"/>
        <w:ind w:firstLine="709"/>
        <w:jc w:val="both"/>
        <w:rPr>
          <w:color w:val="000000" w:themeColor="text1"/>
          <w:sz w:val="26"/>
          <w:szCs w:val="26"/>
          <w:lang w:val="en-US"/>
        </w:rPr>
      </w:pPr>
      <w:r w:rsidRPr="00FD6FC0">
        <w:rPr>
          <w:color w:val="000000" w:themeColor="text1"/>
          <w:kern w:val="2"/>
          <w:sz w:val="26"/>
          <w:szCs w:val="26"/>
          <w:lang w:val="en-US"/>
        </w:rPr>
        <w:t xml:space="preserve">Trường </w:t>
      </w:r>
      <w:r w:rsidRPr="00FD6FC0">
        <w:rPr>
          <w:color w:val="000000" w:themeColor="text1"/>
          <w:sz w:val="26"/>
          <w:szCs w:val="26"/>
        </w:rPr>
        <w:t xml:space="preserve">sử dụng </w:t>
      </w:r>
      <w:r w:rsidRPr="00FD6FC0">
        <w:rPr>
          <w:color w:val="000000" w:themeColor="text1"/>
          <w:sz w:val="26"/>
          <w:szCs w:val="26"/>
          <w:lang w:val="en-US"/>
        </w:rPr>
        <w:t xml:space="preserve">bộ sách </w:t>
      </w:r>
      <w:r w:rsidRPr="00FD6FC0">
        <w:rPr>
          <w:color w:val="000000" w:themeColor="text1"/>
          <w:sz w:val="26"/>
          <w:szCs w:val="26"/>
          <w:lang w:eastAsia="vi-VN" w:bidi="vi-VN"/>
        </w:rPr>
        <w:t xml:space="preserve">Tiếng Anh </w:t>
      </w:r>
      <w:r w:rsidRPr="00FD6FC0">
        <w:rPr>
          <w:color w:val="000000" w:themeColor="text1"/>
          <w:sz w:val="26"/>
          <w:szCs w:val="26"/>
          <w:lang w:val="en-US" w:eastAsia="vi-VN" w:bidi="vi-VN"/>
        </w:rPr>
        <w:t>1,2</w:t>
      </w:r>
      <w:r w:rsidRPr="00FD6FC0">
        <w:rPr>
          <w:color w:val="000000" w:themeColor="text1"/>
          <w:sz w:val="26"/>
          <w:szCs w:val="26"/>
          <w:lang w:eastAsia="vi-VN" w:bidi="vi-VN"/>
        </w:rPr>
        <w:t xml:space="preserve"> </w:t>
      </w:r>
      <w:r w:rsidRPr="00FD6FC0">
        <w:rPr>
          <w:color w:val="000000" w:themeColor="text1"/>
          <w:sz w:val="26"/>
          <w:szCs w:val="26"/>
          <w:lang w:bidi="en-US"/>
        </w:rPr>
        <w:t xml:space="preserve">(Family </w:t>
      </w:r>
      <w:r w:rsidRPr="00FD6FC0">
        <w:rPr>
          <w:color w:val="000000" w:themeColor="text1"/>
          <w:sz w:val="26"/>
          <w:szCs w:val="26"/>
          <w:lang w:eastAsia="vi-VN" w:bidi="vi-VN"/>
        </w:rPr>
        <w:t xml:space="preserve">and </w:t>
      </w:r>
      <w:r w:rsidRPr="00FD6FC0">
        <w:rPr>
          <w:color w:val="000000" w:themeColor="text1"/>
          <w:sz w:val="26"/>
          <w:szCs w:val="26"/>
          <w:lang w:bidi="en-US"/>
        </w:rPr>
        <w:t xml:space="preserve">Friends </w:t>
      </w:r>
      <w:r w:rsidRPr="00FD6FC0">
        <w:rPr>
          <w:color w:val="000000" w:themeColor="text1"/>
          <w:sz w:val="26"/>
          <w:szCs w:val="26"/>
          <w:lang w:eastAsia="vi-VN" w:bidi="vi-VN"/>
        </w:rPr>
        <w:t xml:space="preserve">- National </w:t>
      </w:r>
      <w:r w:rsidRPr="00FD6FC0">
        <w:rPr>
          <w:color w:val="000000" w:themeColor="text1"/>
          <w:sz w:val="26"/>
          <w:szCs w:val="26"/>
          <w:lang w:bidi="en-US"/>
        </w:rPr>
        <w:t>Edition)</w:t>
      </w:r>
      <w:r w:rsidRPr="00FD6FC0">
        <w:rPr>
          <w:color w:val="000000" w:themeColor="text1"/>
          <w:sz w:val="26"/>
          <w:szCs w:val="26"/>
          <w:lang w:val="en-US" w:bidi="en-US"/>
        </w:rPr>
        <w:t xml:space="preserve">; Tác giả: </w:t>
      </w:r>
      <w:r w:rsidRPr="00FD6FC0">
        <w:rPr>
          <w:color w:val="000000" w:themeColor="text1"/>
          <w:sz w:val="26"/>
          <w:szCs w:val="26"/>
          <w:lang w:eastAsia="vi-VN" w:bidi="vi-VN"/>
        </w:rPr>
        <w:t>Trần Cao Bội Ngọc (Chủ biên), Trương Văn Ánh</w:t>
      </w:r>
      <w:r w:rsidRPr="00FD6FC0">
        <w:rPr>
          <w:color w:val="000000" w:themeColor="text1"/>
          <w:sz w:val="26"/>
          <w:szCs w:val="26"/>
          <w:lang w:val="en-US" w:eastAsia="vi-VN" w:bidi="vi-VN"/>
        </w:rPr>
        <w:t xml:space="preserve">, </w:t>
      </w:r>
      <w:r w:rsidRPr="00FD6FC0">
        <w:rPr>
          <w:bCs/>
          <w:color w:val="000000" w:themeColor="text1"/>
          <w:sz w:val="26"/>
          <w:szCs w:val="26"/>
        </w:rPr>
        <w:t>Nhà xuất bản Giáo dục Việt Nam</w:t>
      </w:r>
      <w:r w:rsidRPr="00FD6FC0">
        <w:rPr>
          <w:bCs/>
          <w:color w:val="000000" w:themeColor="text1"/>
          <w:sz w:val="26"/>
          <w:szCs w:val="26"/>
          <w:lang w:val="en-US"/>
        </w:rPr>
        <w:t xml:space="preserve"> là bộ </w:t>
      </w:r>
      <w:r w:rsidRPr="00FD6FC0">
        <w:rPr>
          <w:color w:val="000000" w:themeColor="text1"/>
          <w:sz w:val="26"/>
          <w:szCs w:val="26"/>
        </w:rPr>
        <w:t>SGK trong danh mục SGK được Bộ GDĐT phê duyệt</w:t>
      </w:r>
      <w:r w:rsidRPr="00FD6FC0">
        <w:rPr>
          <w:color w:val="000000" w:themeColor="text1"/>
          <w:sz w:val="26"/>
          <w:szCs w:val="26"/>
          <w:lang w:val="en-US"/>
        </w:rPr>
        <w:t>.</w:t>
      </w:r>
    </w:p>
    <w:p w14:paraId="4F6A0CDE" w14:textId="77777777" w:rsidR="004A2DEF" w:rsidRPr="00FD6FC0" w:rsidRDefault="004A2DEF" w:rsidP="00457E2D">
      <w:pPr>
        <w:spacing w:before="120" w:after="120" w:line="276" w:lineRule="auto"/>
        <w:ind w:firstLine="709"/>
        <w:jc w:val="both"/>
        <w:rPr>
          <w:color w:val="000000" w:themeColor="text1"/>
          <w:sz w:val="26"/>
          <w:szCs w:val="26"/>
        </w:rPr>
      </w:pPr>
      <w:r w:rsidRPr="00FD6FC0">
        <w:rPr>
          <w:color w:val="000000" w:themeColor="text1"/>
          <w:sz w:val="26"/>
          <w:szCs w:val="26"/>
        </w:rPr>
        <w:t>Thực hiện dạy học bảo đảm các nội dung, yêu cầu cần đạt trong chương trình các môn Ngoại ngữ 1 theo quy định của Bộ GDĐT; tổ chức dạy học đủ 4 kỹ năng nghe, nói, đọc và viết, trong đó ưu tiên phát triển kỹ năng nghe và nói; đa dạng hóa các hình thức dạy và học bao gồm cả học ở trong lớp, ngoài lớp, trong trường và ngoài trường; tạo môi trường sử dụng và thể hiện bằng ngoại ngữ tối đa cho học sinh, tăng cường các hoạt động trải nghiệm, giao lưu, phát triển văn hóa đọc sách, truyện bằng ngoại ngữ phù hợp với lứa tuổi, sở thích và giai đoạn học tập của học sinh.</w:t>
      </w:r>
    </w:p>
    <w:p w14:paraId="5CF5BE08" w14:textId="5A20D14C" w:rsidR="004A2DEF" w:rsidRPr="00FD6FC0" w:rsidRDefault="004A2DEF" w:rsidP="00457E2D">
      <w:pPr>
        <w:spacing w:before="120" w:after="120" w:line="276" w:lineRule="auto"/>
        <w:ind w:right="49" w:firstLine="709"/>
        <w:jc w:val="both"/>
        <w:rPr>
          <w:color w:val="000000" w:themeColor="text1"/>
          <w:spacing w:val="-2"/>
          <w:sz w:val="26"/>
          <w:szCs w:val="26"/>
          <w:lang w:val="pt-BR"/>
        </w:rPr>
      </w:pPr>
      <w:r w:rsidRPr="00FD6FC0">
        <w:rPr>
          <w:i/>
          <w:color w:val="000000" w:themeColor="text1"/>
          <w:spacing w:val="-6"/>
          <w:sz w:val="26"/>
          <w:szCs w:val="26"/>
        </w:rPr>
        <w:t xml:space="preserve">- Đối với lớp </w:t>
      </w:r>
      <w:r w:rsidRPr="00FD6FC0">
        <w:rPr>
          <w:i/>
          <w:color w:val="000000" w:themeColor="text1"/>
          <w:spacing w:val="-6"/>
          <w:sz w:val="26"/>
          <w:szCs w:val="26"/>
          <w:lang w:val="en-US"/>
        </w:rPr>
        <w:t>3</w:t>
      </w:r>
      <w:r w:rsidRPr="00FD6FC0">
        <w:rPr>
          <w:i/>
          <w:color w:val="000000" w:themeColor="text1"/>
          <w:spacing w:val="-6"/>
          <w:sz w:val="26"/>
          <w:szCs w:val="26"/>
        </w:rPr>
        <w:t xml:space="preserve"> và lớp </w:t>
      </w:r>
      <w:r w:rsidRPr="00FD6FC0">
        <w:rPr>
          <w:i/>
          <w:color w:val="000000" w:themeColor="text1"/>
          <w:spacing w:val="-6"/>
          <w:sz w:val="26"/>
          <w:szCs w:val="26"/>
          <w:lang w:val="en-US"/>
        </w:rPr>
        <w:t>4</w:t>
      </w:r>
      <w:r w:rsidRPr="00FD6FC0">
        <w:rPr>
          <w:color w:val="000000" w:themeColor="text1"/>
          <w:spacing w:val="-6"/>
          <w:sz w:val="26"/>
          <w:szCs w:val="26"/>
        </w:rPr>
        <w:t xml:space="preserve">: </w:t>
      </w:r>
      <w:r w:rsidRPr="00FD6FC0">
        <w:rPr>
          <w:color w:val="000000" w:themeColor="text1"/>
          <w:spacing w:val="-2"/>
          <w:sz w:val="26"/>
          <w:szCs w:val="26"/>
          <w:lang w:val="pt-BR"/>
        </w:rPr>
        <w:t xml:space="preserve">Thực hiện theo quy định của chương trình với thời lượng 140 tiết học/năm, tương đương 04 tiết/tuần; bên cạnh đó trường tổ chức dạy học tăng cường 2 tiết học với giáo viên bản ngữ theo nhu cầu của học sinh và cha mẹ học sinh trên cơ sở bằng hình thức xã hội hóa và không gây quá tải cho HS. Khi </w:t>
      </w:r>
      <w:r w:rsidRPr="00FD6FC0">
        <w:rPr>
          <w:color w:val="000000" w:themeColor="text1"/>
          <w:spacing w:val="-2"/>
          <w:sz w:val="26"/>
          <w:szCs w:val="26"/>
        </w:rPr>
        <w:t>thực hiện tổ chức dạy học môn Ngoại ngữ 1 bắt buộc</w:t>
      </w:r>
      <w:r w:rsidRPr="00FD6FC0">
        <w:rPr>
          <w:color w:val="000000" w:themeColor="text1"/>
          <w:spacing w:val="-2"/>
          <w:sz w:val="26"/>
          <w:szCs w:val="26"/>
          <w:lang w:val="en-US"/>
        </w:rPr>
        <w:t xml:space="preserve"> là môn Tiếng Anh</w:t>
      </w:r>
      <w:r w:rsidRPr="00FD6FC0">
        <w:rPr>
          <w:color w:val="000000" w:themeColor="text1"/>
          <w:spacing w:val="-2"/>
          <w:sz w:val="26"/>
          <w:szCs w:val="26"/>
          <w:lang w:val="pt-BR"/>
        </w:rPr>
        <w:t>, đảm bảo tính liên thông và theo các yêu cầu được quy định trong chương trình các môn ngoại ngữ và các văn bản chỉ đạo của Bộ GDĐT</w:t>
      </w:r>
      <w:r w:rsidR="00AE65C3" w:rsidRPr="00FD6FC0">
        <w:rPr>
          <w:color w:val="000000" w:themeColor="text1"/>
          <w:spacing w:val="-2"/>
          <w:sz w:val="26"/>
          <w:szCs w:val="26"/>
          <w:lang w:val="pt-BR"/>
        </w:rPr>
        <w:t>.</w:t>
      </w:r>
    </w:p>
    <w:p w14:paraId="10FA79FE" w14:textId="4A277F8E" w:rsidR="004A2DEF" w:rsidRPr="00FD6FC0" w:rsidRDefault="00087CAD" w:rsidP="00457E2D">
      <w:pPr>
        <w:spacing w:before="120" w:after="120" w:line="276" w:lineRule="auto"/>
        <w:ind w:right="51" w:firstLine="709"/>
        <w:jc w:val="both"/>
        <w:rPr>
          <w:color w:val="000000" w:themeColor="text1"/>
          <w:spacing w:val="-4"/>
          <w:sz w:val="26"/>
          <w:szCs w:val="26"/>
          <w:lang w:val="pt-BR"/>
        </w:rPr>
      </w:pPr>
      <w:r w:rsidRPr="00FD6FC0">
        <w:rPr>
          <w:i/>
          <w:color w:val="000000" w:themeColor="text1"/>
          <w:sz w:val="26"/>
          <w:szCs w:val="26"/>
        </w:rPr>
        <w:t xml:space="preserve">- </w:t>
      </w:r>
      <w:r w:rsidRPr="00FD6FC0">
        <w:rPr>
          <w:i/>
          <w:color w:val="000000" w:themeColor="text1"/>
          <w:spacing w:val="-2"/>
          <w:sz w:val="26"/>
          <w:szCs w:val="26"/>
        </w:rPr>
        <w:t>Đối với lớp 5</w:t>
      </w:r>
      <w:r w:rsidRPr="00FD6FC0">
        <w:rPr>
          <w:color w:val="000000" w:themeColor="text1"/>
          <w:spacing w:val="-2"/>
          <w:sz w:val="26"/>
          <w:szCs w:val="26"/>
        </w:rPr>
        <w:t xml:space="preserve">: </w:t>
      </w:r>
      <w:r w:rsidR="004A2DEF" w:rsidRPr="00FD6FC0">
        <w:rPr>
          <w:color w:val="000000" w:themeColor="text1"/>
          <w:spacing w:val="-4"/>
          <w:sz w:val="26"/>
          <w:szCs w:val="26"/>
          <w:lang w:val="pt-BR"/>
        </w:rPr>
        <w:t>t</w:t>
      </w:r>
      <w:r w:rsidR="004A2DEF" w:rsidRPr="00FD6FC0">
        <w:rPr>
          <w:color w:val="000000" w:themeColor="text1"/>
          <w:spacing w:val="-4"/>
          <w:sz w:val="26"/>
          <w:szCs w:val="26"/>
        </w:rPr>
        <w:t xml:space="preserve">iếp tục triển khai Chương trình Tiếng Anh </w:t>
      </w:r>
      <w:r w:rsidR="00E051D1">
        <w:rPr>
          <w:color w:val="000000" w:themeColor="text1"/>
          <w:spacing w:val="-4"/>
          <w:sz w:val="26"/>
          <w:szCs w:val="26"/>
          <w:lang w:val="en-US"/>
        </w:rPr>
        <w:t>Đề án</w:t>
      </w:r>
      <w:r w:rsidR="004A2DEF" w:rsidRPr="00FD6FC0">
        <w:rPr>
          <w:color w:val="000000" w:themeColor="text1"/>
          <w:spacing w:val="-4"/>
          <w:sz w:val="26"/>
          <w:szCs w:val="26"/>
        </w:rPr>
        <w:t xml:space="preserve"> 4 tiết/tuần cho học sinh lớp 5</w:t>
      </w:r>
      <w:r w:rsidR="004A2DEF" w:rsidRPr="00FD6FC0">
        <w:rPr>
          <w:color w:val="000000" w:themeColor="text1"/>
          <w:spacing w:val="-4"/>
          <w:sz w:val="26"/>
          <w:szCs w:val="26"/>
          <w:lang w:val="pt-BR"/>
        </w:rPr>
        <w:t xml:space="preserve">; </w:t>
      </w:r>
      <w:r w:rsidR="004A2DEF" w:rsidRPr="00FD6FC0">
        <w:rPr>
          <w:color w:val="000000" w:themeColor="text1"/>
          <w:spacing w:val="-2"/>
          <w:sz w:val="26"/>
          <w:szCs w:val="26"/>
          <w:lang w:val="pt-BR"/>
        </w:rPr>
        <w:t>2 tiết học với giáo viên bản ngữ theo nhu cầu của học sinh và cha mẹ học sinh trên cơ sở bằng hình thức xã hội hóa.</w:t>
      </w:r>
    </w:p>
    <w:p w14:paraId="7426C110" w14:textId="77777777" w:rsidR="004A2DEF" w:rsidRPr="00FD6FC0" w:rsidRDefault="004A2DEF" w:rsidP="00457E2D">
      <w:pPr>
        <w:spacing w:before="120" w:after="120" w:line="276" w:lineRule="auto"/>
        <w:ind w:right="51" w:firstLine="709"/>
        <w:jc w:val="both"/>
        <w:rPr>
          <w:color w:val="000000" w:themeColor="text1"/>
          <w:spacing w:val="-2"/>
          <w:sz w:val="26"/>
          <w:szCs w:val="26"/>
        </w:rPr>
      </w:pPr>
      <w:r w:rsidRPr="00FD6FC0">
        <w:rPr>
          <w:color w:val="000000" w:themeColor="text1"/>
          <w:spacing w:val="-2"/>
          <w:sz w:val="26"/>
          <w:szCs w:val="26"/>
        </w:rPr>
        <w:t xml:space="preserve">Tăng cường tổ chức cho giáo viên, học sinh học ngoại ngữ qua truyền hình, các </w:t>
      </w:r>
      <w:r w:rsidRPr="00FD6FC0">
        <w:rPr>
          <w:color w:val="000000" w:themeColor="text1"/>
          <w:spacing w:val="-2"/>
          <w:sz w:val="26"/>
          <w:szCs w:val="26"/>
        </w:rPr>
        <w:lastRenderedPageBreak/>
        <w:t xml:space="preserve">phương tiện truyền thông, các nguồn học liệu phù hợp khác. </w:t>
      </w:r>
    </w:p>
    <w:p w14:paraId="0DC98112" w14:textId="77777777" w:rsidR="004A2DEF" w:rsidRPr="00FD6FC0" w:rsidRDefault="004A2DEF" w:rsidP="00457E2D">
      <w:pPr>
        <w:spacing w:before="120" w:after="120" w:line="276" w:lineRule="auto"/>
        <w:ind w:right="51" w:firstLine="709"/>
        <w:jc w:val="both"/>
        <w:rPr>
          <w:color w:val="000000" w:themeColor="text1"/>
          <w:spacing w:val="-2"/>
          <w:sz w:val="26"/>
          <w:szCs w:val="26"/>
          <w:lang w:val="pt-BR"/>
        </w:rPr>
      </w:pPr>
      <w:r w:rsidRPr="00FD6FC0">
        <w:rPr>
          <w:color w:val="000000" w:themeColor="text1"/>
          <w:spacing w:val="-2"/>
          <w:sz w:val="26"/>
          <w:szCs w:val="26"/>
        </w:rPr>
        <w:t>Đẩy mạnh thực hành ngoại ngữ qua các hoạt động như đọc truyện, hoạt động trải nghiệm, hoạt động tạo môi trường ngoại ngữ ngoài lớp học, các sân chơi, giao lưu cho học sinh.</w:t>
      </w:r>
      <w:r w:rsidRPr="00FD6FC0">
        <w:rPr>
          <w:color w:val="000000" w:themeColor="text1"/>
          <w:spacing w:val="-2"/>
          <w:sz w:val="26"/>
          <w:szCs w:val="26"/>
          <w:lang w:val="pt-BR"/>
        </w:rPr>
        <w:t xml:space="preserve"> Tổ chức tiết dạy “Open house”/học kỳ.</w:t>
      </w:r>
    </w:p>
    <w:p w14:paraId="32DDB55E" w14:textId="7D4155F4" w:rsidR="007B15BB" w:rsidRPr="00FD6FC0" w:rsidRDefault="007B15BB" w:rsidP="00457E2D">
      <w:pPr>
        <w:spacing w:before="120" w:after="120" w:line="276" w:lineRule="auto"/>
        <w:ind w:firstLine="709"/>
        <w:jc w:val="both"/>
        <w:rPr>
          <w:color w:val="000000" w:themeColor="text1"/>
          <w:sz w:val="26"/>
          <w:szCs w:val="26"/>
        </w:rPr>
      </w:pPr>
      <w:r w:rsidRPr="00FD6FC0">
        <w:rPr>
          <w:color w:val="000000" w:themeColor="text1"/>
          <w:spacing w:val="-6"/>
          <w:sz w:val="26"/>
          <w:szCs w:val="26"/>
        </w:rPr>
        <w:t>K</w:t>
      </w:r>
      <w:r w:rsidRPr="00FD6FC0">
        <w:rPr>
          <w:color w:val="000000" w:themeColor="text1"/>
          <w:spacing w:val="-6"/>
          <w:sz w:val="26"/>
          <w:szCs w:val="26"/>
          <w:lang w:val="nb-NO"/>
        </w:rPr>
        <w:t xml:space="preserve">huyến khích học sinh tham gia các kỳ thi lấy chứng chỉ tiếng Anh theo chuẩn quốc tế gồm </w:t>
      </w:r>
      <w:r w:rsidR="00AE65C3" w:rsidRPr="00FD6FC0">
        <w:rPr>
          <w:color w:val="000000" w:themeColor="text1"/>
          <w:sz w:val="26"/>
          <w:szCs w:val="26"/>
          <w:lang w:val="en-US"/>
        </w:rPr>
        <w:t>của</w:t>
      </w:r>
      <w:r w:rsidRPr="00FD6FC0">
        <w:rPr>
          <w:color w:val="000000" w:themeColor="text1"/>
          <w:sz w:val="26"/>
          <w:szCs w:val="26"/>
        </w:rPr>
        <w:t xml:space="preserve"> hội đồng khảo thí Đại học Cambridge (Starters, Movers, Flyers).</w:t>
      </w:r>
    </w:p>
    <w:p w14:paraId="7E83A452" w14:textId="77777777" w:rsidR="007B15BB" w:rsidRPr="00FD6FC0" w:rsidRDefault="007B15BB" w:rsidP="00457E2D">
      <w:pPr>
        <w:spacing w:before="120" w:after="120" w:line="276" w:lineRule="auto"/>
        <w:ind w:firstLine="709"/>
        <w:jc w:val="both"/>
        <w:rPr>
          <w:color w:val="000000" w:themeColor="text1"/>
          <w:sz w:val="26"/>
          <w:szCs w:val="26"/>
        </w:rPr>
      </w:pPr>
      <w:r w:rsidRPr="00FD6FC0">
        <w:rPr>
          <w:color w:val="000000" w:themeColor="text1"/>
          <w:sz w:val="26"/>
          <w:szCs w:val="26"/>
        </w:rPr>
        <w:t>Tăng cường trang bị các tài liệu, học liệu tham khảo cho thư viện nhà trường để hỗ trợ giáo viên và học sinh trong tổ chức các hoạt động dạy học ngoại ngữ.</w:t>
      </w:r>
    </w:p>
    <w:p w14:paraId="76F65741" w14:textId="65EA0393" w:rsidR="00087CAD" w:rsidRPr="00FD6FC0" w:rsidRDefault="007B15BB" w:rsidP="00457E2D">
      <w:pPr>
        <w:spacing w:before="120" w:after="120" w:line="276" w:lineRule="auto"/>
        <w:ind w:left="142" w:firstLine="578"/>
        <w:jc w:val="both"/>
        <w:rPr>
          <w:b/>
          <w:bCs/>
          <w:i/>
          <w:iCs/>
          <w:color w:val="000000" w:themeColor="text1"/>
          <w:sz w:val="26"/>
          <w:szCs w:val="26"/>
          <w:lang w:val="en-US"/>
        </w:rPr>
      </w:pPr>
      <w:r w:rsidRPr="00FD6FC0">
        <w:rPr>
          <w:b/>
          <w:bCs/>
          <w:i/>
          <w:iCs/>
          <w:color w:val="000000" w:themeColor="text1"/>
          <w:sz w:val="26"/>
          <w:szCs w:val="26"/>
          <w:lang w:val="en-US"/>
        </w:rPr>
        <w:t>6</w:t>
      </w:r>
      <w:r w:rsidR="00087CAD" w:rsidRPr="00FD6FC0">
        <w:rPr>
          <w:b/>
          <w:bCs/>
          <w:i/>
          <w:iCs/>
          <w:color w:val="000000" w:themeColor="text1"/>
          <w:sz w:val="26"/>
          <w:szCs w:val="26"/>
          <w:lang w:val="en-US"/>
        </w:rPr>
        <w:t xml:space="preserve">.2 </w:t>
      </w:r>
      <w:r w:rsidR="00087CAD" w:rsidRPr="00FD6FC0">
        <w:rPr>
          <w:b/>
          <w:bCs/>
          <w:i/>
          <w:iCs/>
          <w:color w:val="000000" w:themeColor="text1"/>
          <w:sz w:val="26"/>
          <w:szCs w:val="26"/>
        </w:rPr>
        <w:t xml:space="preserve">Dạy học Tin học và tổ chức các hoạt động giáo dục Tin học </w:t>
      </w:r>
      <w:r w:rsidR="00087CAD" w:rsidRPr="00FD6FC0">
        <w:rPr>
          <w:b/>
          <w:bCs/>
          <w:i/>
          <w:iCs/>
          <w:color w:val="000000" w:themeColor="text1"/>
          <w:sz w:val="26"/>
          <w:szCs w:val="26"/>
          <w:lang w:val="en-US"/>
        </w:rPr>
        <w:t xml:space="preserve"> </w:t>
      </w:r>
    </w:p>
    <w:p w14:paraId="3A61A3F4" w14:textId="77777777" w:rsidR="00AE65C3" w:rsidRPr="00FD6FC0" w:rsidRDefault="007B15BB" w:rsidP="00AE65C3">
      <w:pPr>
        <w:spacing w:before="120" w:after="120" w:line="276" w:lineRule="auto"/>
        <w:ind w:firstLine="709"/>
        <w:jc w:val="both"/>
        <w:rPr>
          <w:b/>
          <w:bCs/>
          <w:color w:val="000000" w:themeColor="text1"/>
          <w:spacing w:val="-2"/>
          <w:sz w:val="26"/>
          <w:szCs w:val="26"/>
          <w:lang w:val="en-US"/>
        </w:rPr>
      </w:pPr>
      <w:r w:rsidRPr="00FD6FC0">
        <w:rPr>
          <w:color w:val="000000" w:themeColor="text1"/>
          <w:sz w:val="26"/>
          <w:szCs w:val="26"/>
          <w:lang w:val="pt-BR"/>
        </w:rPr>
        <w:t xml:space="preserve">Tổ chức dạy học môn Tin học bắt buộc cho 100% học sinh lớp 3, lớp 4 </w:t>
      </w:r>
      <w:r w:rsidRPr="00FD6FC0">
        <w:rPr>
          <w:color w:val="000000" w:themeColor="text1"/>
          <w:sz w:val="26"/>
          <w:szCs w:val="26"/>
        </w:rPr>
        <w:t xml:space="preserve">theo yêu cầu được quy định trong Chương trình giáo dục phổ thông 2018; triển khai thực hiện các giải pháp để tổ chức dạy học môn Tin học theo </w:t>
      </w:r>
      <w:r w:rsidRPr="00FD6FC0">
        <w:rPr>
          <w:color w:val="000000" w:themeColor="text1"/>
          <w:sz w:val="26"/>
          <w:szCs w:val="26"/>
          <w:lang w:val="pt-BR"/>
        </w:rPr>
        <w:t xml:space="preserve">hướng dẫn của Bộ GDĐT </w:t>
      </w:r>
      <w:r w:rsidRPr="00FD6FC0">
        <w:rPr>
          <w:color w:val="000000" w:themeColor="text1"/>
          <w:spacing w:val="-2"/>
          <w:sz w:val="26"/>
          <w:szCs w:val="26"/>
        </w:rPr>
        <w:t>và giáo dục kĩ năng công dân số cho học sinh theo hướng dẫn của Bộ GDĐT</w:t>
      </w:r>
      <w:r w:rsidR="00AE65C3" w:rsidRPr="00FD6FC0">
        <w:rPr>
          <w:b/>
          <w:bCs/>
          <w:color w:val="000000" w:themeColor="text1"/>
          <w:spacing w:val="-2"/>
          <w:sz w:val="26"/>
          <w:szCs w:val="26"/>
          <w:lang w:val="en-US"/>
        </w:rPr>
        <w:t>.</w:t>
      </w:r>
    </w:p>
    <w:p w14:paraId="462DF1D7" w14:textId="77777777" w:rsidR="00AE65C3" w:rsidRPr="00FD6FC0" w:rsidRDefault="00087CAD" w:rsidP="007D7C62">
      <w:pPr>
        <w:pBdr>
          <w:top w:val="nil"/>
          <w:left w:val="nil"/>
          <w:bottom w:val="nil"/>
          <w:right w:val="nil"/>
          <w:between w:val="nil"/>
        </w:pBdr>
        <w:spacing w:before="120" w:after="120" w:line="276" w:lineRule="auto"/>
        <w:ind w:firstLine="709"/>
        <w:jc w:val="both"/>
        <w:rPr>
          <w:color w:val="000000" w:themeColor="text1"/>
          <w:sz w:val="26"/>
          <w:szCs w:val="26"/>
          <w:lang w:val="en-US"/>
        </w:rPr>
      </w:pPr>
      <w:r w:rsidRPr="00FD6FC0">
        <w:rPr>
          <w:i/>
          <w:color w:val="000000" w:themeColor="text1"/>
          <w:sz w:val="26"/>
          <w:szCs w:val="26"/>
        </w:rPr>
        <w:t>- Đối với lớp 3, lớp 4:</w:t>
      </w:r>
      <w:r w:rsidRPr="00FD6FC0">
        <w:rPr>
          <w:color w:val="000000" w:themeColor="text1"/>
          <w:sz w:val="26"/>
          <w:szCs w:val="26"/>
        </w:rPr>
        <w:t xml:space="preserve"> Tổ chức dạy 1 tiết/tuần theo yêu cầu quy định trong Chương trình GDPT 2018 bắt buộc, sử dụng SGK, tài liệu Tin học lớp 3, lớp 4 được Bộ Giáo dục và Đào tạo thẩm định trong danh mục sách giáo khoa và Ủy ban nhân dân Thành phố Hồ Chí Minh quyết định cho phép sử dụng tại các trường trên địa bàn thành phố. </w:t>
      </w:r>
    </w:p>
    <w:p w14:paraId="4D65B4C1" w14:textId="7F71F23E" w:rsidR="00D94046" w:rsidRPr="00FD6FC0" w:rsidRDefault="007B15BB" w:rsidP="00AE65C3">
      <w:pPr>
        <w:pBdr>
          <w:top w:val="nil"/>
          <w:left w:val="nil"/>
          <w:bottom w:val="nil"/>
          <w:right w:val="nil"/>
          <w:between w:val="nil"/>
        </w:pBdr>
        <w:spacing w:before="120" w:after="120" w:line="276" w:lineRule="auto"/>
        <w:ind w:firstLine="709"/>
        <w:jc w:val="both"/>
        <w:rPr>
          <w:b/>
          <w:color w:val="000000" w:themeColor="text1"/>
          <w:sz w:val="26"/>
          <w:szCs w:val="26"/>
        </w:rPr>
      </w:pPr>
      <w:r w:rsidRPr="00FD6FC0">
        <w:rPr>
          <w:b/>
          <w:bCs/>
          <w:color w:val="000000" w:themeColor="text1"/>
          <w:sz w:val="26"/>
          <w:szCs w:val="26"/>
          <w:lang w:val="en-US"/>
        </w:rPr>
        <w:t>7</w:t>
      </w:r>
      <w:r w:rsidR="00771F08" w:rsidRPr="00FD6FC0">
        <w:rPr>
          <w:b/>
          <w:bCs/>
          <w:color w:val="000000" w:themeColor="text1"/>
          <w:sz w:val="26"/>
          <w:szCs w:val="26"/>
          <w:lang w:val="en-US"/>
        </w:rPr>
        <w:t>.</w:t>
      </w:r>
      <w:r w:rsidR="00D94046" w:rsidRPr="00FD6FC0">
        <w:rPr>
          <w:b/>
          <w:bCs/>
          <w:color w:val="000000" w:themeColor="text1"/>
          <w:sz w:val="26"/>
          <w:szCs w:val="26"/>
        </w:rPr>
        <w:t xml:space="preserve"> </w:t>
      </w:r>
      <w:r w:rsidR="00D94046" w:rsidRPr="00FD6FC0">
        <w:rPr>
          <w:b/>
          <w:bCs/>
          <w:color w:val="000000" w:themeColor="text1"/>
          <w:sz w:val="26"/>
          <w:szCs w:val="26"/>
          <w:lang w:val="vi-VN"/>
        </w:rPr>
        <w:t xml:space="preserve">Tăng cường nền nếp, kỷ cương, nâng cao chất lượng, hiệu quả các hoạt động giáo dục trong </w:t>
      </w:r>
      <w:r w:rsidR="00D94046" w:rsidRPr="00FD6FC0">
        <w:rPr>
          <w:b/>
          <w:bCs/>
          <w:color w:val="000000" w:themeColor="text1"/>
          <w:sz w:val="26"/>
          <w:szCs w:val="26"/>
        </w:rPr>
        <w:t>nhà trường</w:t>
      </w:r>
      <w:r w:rsidR="00D94046" w:rsidRPr="00FD6FC0">
        <w:rPr>
          <w:b/>
          <w:bCs/>
          <w:color w:val="000000" w:themeColor="text1"/>
          <w:sz w:val="26"/>
          <w:szCs w:val="26"/>
          <w:lang w:val="vi-VN"/>
        </w:rPr>
        <w:t>. Nâng cao đạo đức nhà giáo. Chú trọng kết hợp dạy chữ với dạy người, giáo dục ý thức, trách nhiệm của công dân đối với gia đình - nhà trường - xã hội cho học sinh tiểu học. Thực hiện tốt các cuộc vận động, các phong trào thi đua của ngành</w:t>
      </w:r>
      <w:r w:rsidR="00D94046" w:rsidRPr="00FD6FC0">
        <w:rPr>
          <w:bCs/>
          <w:color w:val="000000" w:themeColor="text1"/>
          <w:sz w:val="26"/>
          <w:szCs w:val="26"/>
          <w:lang w:val="vi-VN"/>
        </w:rPr>
        <w:t xml:space="preserve"> </w:t>
      </w:r>
      <w:r w:rsidR="00D94046" w:rsidRPr="00FD6FC0">
        <w:rPr>
          <w:b/>
          <w:bCs/>
          <w:color w:val="000000" w:themeColor="text1"/>
          <w:sz w:val="26"/>
          <w:szCs w:val="26"/>
          <w:lang w:val="vi-VN"/>
        </w:rPr>
        <w:t xml:space="preserve">phù hợp điều kiện </w:t>
      </w:r>
      <w:r w:rsidR="00D94046" w:rsidRPr="00FD6FC0">
        <w:rPr>
          <w:b/>
          <w:bCs/>
          <w:color w:val="000000" w:themeColor="text1"/>
          <w:sz w:val="26"/>
          <w:szCs w:val="26"/>
        </w:rPr>
        <w:t>nhà trường</w:t>
      </w:r>
      <w:r w:rsidR="00D94046" w:rsidRPr="00FD6FC0">
        <w:rPr>
          <w:b/>
          <w:bCs/>
          <w:color w:val="000000" w:themeColor="text1"/>
          <w:sz w:val="26"/>
          <w:szCs w:val="26"/>
          <w:lang w:val="vi-VN"/>
        </w:rPr>
        <w:t>.</w:t>
      </w:r>
      <w:r w:rsidR="00D94046" w:rsidRPr="00FD6FC0">
        <w:rPr>
          <w:b/>
          <w:color w:val="000000" w:themeColor="text1"/>
          <w:sz w:val="26"/>
          <w:szCs w:val="26"/>
        </w:rPr>
        <w:t xml:space="preserve"> Chủ động lồng ghép triển khai nội dung giáo dục STEM.</w:t>
      </w:r>
    </w:p>
    <w:p w14:paraId="10DE1D46" w14:textId="426E7E72" w:rsidR="007570C1" w:rsidRPr="00FD6FC0" w:rsidRDefault="007570C1" w:rsidP="007D7C62">
      <w:pPr>
        <w:spacing w:before="120" w:after="120" w:line="276" w:lineRule="auto"/>
        <w:ind w:firstLine="720"/>
        <w:jc w:val="both"/>
        <w:rPr>
          <w:color w:val="000000" w:themeColor="text1"/>
          <w:sz w:val="26"/>
          <w:szCs w:val="26"/>
          <w:shd w:val="clear" w:color="auto" w:fill="FFFFFF"/>
          <w:lang w:val="nl-NL"/>
        </w:rPr>
      </w:pPr>
      <w:r w:rsidRPr="00FD6FC0">
        <w:rPr>
          <w:color w:val="000000" w:themeColor="text1"/>
          <w:sz w:val="26"/>
          <w:szCs w:val="26"/>
          <w:lang w:val="it-IT"/>
        </w:rPr>
        <w:t>Tăng cường kỷ luật, kỷ cương trong trường học gắn liền với thực hiện dân chủ cơ sở, bảo đảm minh bạch. Đảm bảo kỷ cương trong công tác chỉ đạo, tổ chức thực hiện các nhiệm vụ nhằm phát triển giáo dục tiểu học theo định hướng ổn định, nề nếp, chất lượng.</w:t>
      </w:r>
      <w:r w:rsidRPr="00FD6FC0">
        <w:rPr>
          <w:color w:val="000000" w:themeColor="text1"/>
          <w:sz w:val="26"/>
          <w:szCs w:val="26"/>
          <w:shd w:val="clear" w:color="auto" w:fill="FFFFFF"/>
          <w:lang w:val="it-IT"/>
        </w:rPr>
        <w:t xml:space="preserve"> </w:t>
      </w:r>
      <w:r w:rsidRPr="00FD6FC0">
        <w:rPr>
          <w:color w:val="000000" w:themeColor="text1"/>
          <w:sz w:val="26"/>
          <w:szCs w:val="26"/>
          <w:shd w:val="clear" w:color="auto" w:fill="FFFFFF"/>
          <w:lang w:val="vi-VN"/>
        </w:rPr>
        <w:t xml:space="preserve">Đổi mới công tác </w:t>
      </w:r>
      <w:r w:rsidRPr="00FD6FC0">
        <w:rPr>
          <w:color w:val="000000" w:themeColor="text1"/>
          <w:sz w:val="26"/>
          <w:szCs w:val="26"/>
          <w:shd w:val="clear" w:color="auto" w:fill="FFFFFF"/>
        </w:rPr>
        <w:t xml:space="preserve">quản lý, </w:t>
      </w:r>
      <w:r w:rsidRPr="00FD6FC0">
        <w:rPr>
          <w:color w:val="000000" w:themeColor="text1"/>
          <w:sz w:val="26"/>
          <w:szCs w:val="26"/>
          <w:shd w:val="clear" w:color="auto" w:fill="FFFFFF"/>
          <w:lang w:val="vi-VN"/>
        </w:rPr>
        <w:t xml:space="preserve">kịp thời </w:t>
      </w:r>
      <w:r w:rsidRPr="00FD6FC0">
        <w:rPr>
          <w:color w:val="000000" w:themeColor="text1"/>
          <w:sz w:val="26"/>
          <w:szCs w:val="26"/>
          <w:shd w:val="clear" w:color="auto" w:fill="FFFFFF"/>
        </w:rPr>
        <w:t xml:space="preserve">động viên </w:t>
      </w:r>
      <w:r w:rsidRPr="00FD6FC0">
        <w:rPr>
          <w:color w:val="000000" w:themeColor="text1"/>
          <w:sz w:val="26"/>
          <w:szCs w:val="26"/>
          <w:shd w:val="clear" w:color="auto" w:fill="FFFFFF"/>
          <w:lang w:val="vi-VN"/>
        </w:rPr>
        <w:t>khen thưởng những nhân tố</w:t>
      </w:r>
      <w:r w:rsidRPr="00FD6FC0">
        <w:rPr>
          <w:color w:val="000000" w:themeColor="text1"/>
          <w:sz w:val="26"/>
          <w:szCs w:val="26"/>
          <w:shd w:val="clear" w:color="auto" w:fill="FFFFFF"/>
          <w:lang w:val="nl-NL"/>
        </w:rPr>
        <w:t xml:space="preserve"> </w:t>
      </w:r>
      <w:r w:rsidRPr="00FD6FC0">
        <w:rPr>
          <w:color w:val="000000" w:themeColor="text1"/>
          <w:sz w:val="26"/>
          <w:szCs w:val="26"/>
          <w:shd w:val="clear" w:color="auto" w:fill="FFFFFF"/>
          <w:lang w:val="vi-VN"/>
        </w:rPr>
        <w:t xml:space="preserve">tích cực, phê </w:t>
      </w:r>
      <w:r w:rsidRPr="00FD6FC0">
        <w:rPr>
          <w:color w:val="000000" w:themeColor="text1"/>
          <w:sz w:val="26"/>
          <w:szCs w:val="26"/>
          <w:shd w:val="clear" w:color="auto" w:fill="FFFFFF"/>
          <w:lang w:val="nl-NL"/>
        </w:rPr>
        <w:t>bình</w:t>
      </w:r>
      <w:r w:rsidRPr="00FD6FC0">
        <w:rPr>
          <w:color w:val="000000" w:themeColor="text1"/>
          <w:sz w:val="26"/>
          <w:szCs w:val="26"/>
          <w:shd w:val="clear" w:color="auto" w:fill="FFFFFF"/>
          <w:lang w:val="vi-VN"/>
        </w:rPr>
        <w:t xml:space="preserve"> những cá nhân tiêu cực</w:t>
      </w:r>
      <w:r w:rsidRPr="00FD6FC0">
        <w:rPr>
          <w:color w:val="000000" w:themeColor="text1"/>
          <w:sz w:val="26"/>
          <w:szCs w:val="26"/>
          <w:shd w:val="clear" w:color="auto" w:fill="FFFFFF"/>
          <w:lang w:val="nl-NL"/>
        </w:rPr>
        <w:t>.</w:t>
      </w:r>
    </w:p>
    <w:p w14:paraId="3D6B8C83" w14:textId="1358EAAD" w:rsidR="004445E3" w:rsidRPr="00FD6FC0" w:rsidRDefault="004445E3" w:rsidP="007D7C62">
      <w:pPr>
        <w:shd w:val="clear" w:color="auto" w:fill="FFFFFF" w:themeFill="background1"/>
        <w:spacing w:before="120" w:after="120" w:line="276" w:lineRule="auto"/>
        <w:ind w:firstLine="567"/>
        <w:jc w:val="both"/>
        <w:rPr>
          <w:b/>
          <w:color w:val="000000" w:themeColor="text1"/>
          <w:sz w:val="26"/>
          <w:szCs w:val="26"/>
          <w:lang w:val="vi-VN"/>
        </w:rPr>
      </w:pPr>
      <w:r w:rsidRPr="00FD6FC0">
        <w:rPr>
          <w:color w:val="000000" w:themeColor="text1"/>
          <w:sz w:val="26"/>
          <w:szCs w:val="26"/>
          <w:lang w:val="vi-VN"/>
        </w:rPr>
        <w:t>Chú trọng giáo dục phẩm chất, kĩ năng để hội nhập cho học sinh. Tổ chức các mô hình giáo dục sáng tạo, lồng ghép định hướng nghề nghiệp. Đẩy mạnh việc cho học sinh nghiên cứu các ứng dụng trong đời sống thực tiễn thông qua các dự án nhỏ và vừa, phù hợp lứa tuổi để đưa vào thực tế cuộc sống và trải nghiệm.</w:t>
      </w:r>
    </w:p>
    <w:p w14:paraId="4B876EA1" w14:textId="764A557B" w:rsidR="004445E3" w:rsidRPr="00FD6FC0" w:rsidRDefault="004445E3" w:rsidP="007D7C62">
      <w:pPr>
        <w:shd w:val="clear" w:color="auto" w:fill="FFFFFF" w:themeFill="background1"/>
        <w:spacing w:before="120" w:after="120" w:line="276" w:lineRule="auto"/>
        <w:ind w:firstLine="567"/>
        <w:jc w:val="both"/>
        <w:rPr>
          <w:color w:val="000000" w:themeColor="text1"/>
          <w:sz w:val="26"/>
          <w:szCs w:val="26"/>
          <w:lang w:val="vi-VN"/>
        </w:rPr>
      </w:pPr>
      <w:r w:rsidRPr="00FD6FC0">
        <w:rPr>
          <w:color w:val="000000" w:themeColor="text1"/>
          <w:sz w:val="26"/>
          <w:szCs w:val="26"/>
          <w:lang w:val="vi-VN"/>
        </w:rPr>
        <w:t xml:space="preserve">Thực hiện dạy học gắn kết lý thuyết với thực hành; tăng cường các hoạt động trải nghiệm, vận dụng kiến thức vào thực tế cuộc sống của học sinh. </w:t>
      </w:r>
    </w:p>
    <w:p w14:paraId="25AC04A3" w14:textId="39D35112" w:rsidR="004445E3" w:rsidRPr="00FD6FC0" w:rsidRDefault="004445E3" w:rsidP="007D7C62">
      <w:pPr>
        <w:shd w:val="clear" w:color="auto" w:fill="FFFFFF" w:themeFill="background1"/>
        <w:spacing w:before="120" w:after="120" w:line="276" w:lineRule="auto"/>
        <w:ind w:firstLine="567"/>
        <w:jc w:val="both"/>
        <w:rPr>
          <w:color w:val="000000" w:themeColor="text1"/>
          <w:sz w:val="26"/>
          <w:szCs w:val="26"/>
          <w:lang w:val="vi-VN"/>
        </w:rPr>
      </w:pPr>
      <w:r w:rsidRPr="00FD6FC0">
        <w:rPr>
          <w:color w:val="000000" w:themeColor="text1"/>
          <w:sz w:val="26"/>
          <w:szCs w:val="26"/>
          <w:lang w:val="vi-VN"/>
        </w:rPr>
        <w:t xml:space="preserve">Lồng ghép, tích hợp giáo dục đạo đức, xây dựng thói quen hình thành nhân cách; tăng cường giáo dục pháp luật; chú trọng giáo dục kĩ năng sống; giáo dục nhận thức về quyền của trẻ em; bình đẳng giới; giáo dục quốc phòng và an ninh; giáo dục an toàn giao </w:t>
      </w:r>
      <w:r w:rsidRPr="00FD6FC0">
        <w:rPr>
          <w:color w:val="000000" w:themeColor="text1"/>
          <w:sz w:val="26"/>
          <w:szCs w:val="26"/>
          <w:lang w:val="vi-VN"/>
        </w:rPr>
        <w:lastRenderedPageBreak/>
        <w:t>thông; bảo vệ môi trường, bảo tồn thiên nhiên, ứng phó với biến đổi khí hậu, phòng tránh và giảm nhẹ thiên tai; phòng tránh tai nạn thương tích; thực hiện tốt công tác chăm sóc sức khỏe và y tế trường học; giáo dục chủ quyền quốc gia về biên giới, biển đảo.</w:t>
      </w:r>
    </w:p>
    <w:p w14:paraId="09785B33" w14:textId="706AC964" w:rsidR="004445E3" w:rsidRPr="00FD6FC0" w:rsidRDefault="004445E3" w:rsidP="007D7C62">
      <w:pPr>
        <w:shd w:val="clear" w:color="auto" w:fill="FFFFFF" w:themeFill="background1"/>
        <w:spacing w:before="120" w:after="120" w:line="276" w:lineRule="auto"/>
        <w:ind w:firstLine="567"/>
        <w:jc w:val="both"/>
        <w:rPr>
          <w:b/>
          <w:color w:val="000000" w:themeColor="text1"/>
          <w:sz w:val="26"/>
          <w:szCs w:val="26"/>
          <w:lang w:val="vi-VN"/>
        </w:rPr>
      </w:pPr>
      <w:r w:rsidRPr="00FD6FC0">
        <w:rPr>
          <w:color w:val="000000" w:themeColor="text1"/>
          <w:sz w:val="26"/>
          <w:szCs w:val="26"/>
          <w:lang w:val="vi-VN"/>
        </w:rPr>
        <w:t>Tiếp tục thực hiện chủ trương của Thành phố về tuyên truyền, vận động giáo viên, học sinh và phụ huynh hạn chế sử dụng sản phẩm bằng nhựa, hạn chế rác thải nhựa để bảo vệ môi trường; thực hiện cuộc vận động “Người dân thành phố Hồ Chí Minh không xả rác ra đường và kênh rạch, vì thành phố sạch và giảm ngập nước”.</w:t>
      </w:r>
    </w:p>
    <w:p w14:paraId="694F7430" w14:textId="182D6363" w:rsidR="004445E3" w:rsidRPr="00FD6FC0" w:rsidRDefault="004445E3" w:rsidP="007D7C62">
      <w:pPr>
        <w:shd w:val="clear" w:color="auto" w:fill="FFFFFF" w:themeFill="background1"/>
        <w:spacing w:before="120" w:after="120" w:line="276" w:lineRule="auto"/>
        <w:ind w:firstLine="567"/>
        <w:jc w:val="both"/>
        <w:rPr>
          <w:color w:val="000000" w:themeColor="text1"/>
          <w:sz w:val="26"/>
          <w:szCs w:val="26"/>
          <w:lang w:val="vi-VN"/>
        </w:rPr>
      </w:pPr>
      <w:r w:rsidRPr="00FD6FC0">
        <w:rPr>
          <w:color w:val="000000" w:themeColor="text1"/>
          <w:sz w:val="26"/>
          <w:szCs w:val="26"/>
          <w:lang w:val="vi-VN"/>
        </w:rPr>
        <w:t>Tăng cường đầu tư xây dựng và sử dụng hiệu quả thư viện lớp học, thư viện trường học; tổ chức các hoạt động giáo dục tại thư viện nhằm phát huy tốt công năng của thư viện và phát triển văn hóa đọc cho học sinh, góp phần tích cực nâng cao chất lượng dạy và học.</w:t>
      </w:r>
    </w:p>
    <w:p w14:paraId="28294C47" w14:textId="4D3DCDF5" w:rsidR="004445E3" w:rsidRPr="00FD6FC0" w:rsidRDefault="004445E3" w:rsidP="007D7C62">
      <w:pPr>
        <w:shd w:val="clear" w:color="auto" w:fill="FFFFFF" w:themeFill="background1"/>
        <w:spacing w:before="120" w:after="120" w:line="276" w:lineRule="auto"/>
        <w:ind w:firstLine="567"/>
        <w:jc w:val="both"/>
        <w:rPr>
          <w:color w:val="000000" w:themeColor="text1"/>
          <w:sz w:val="26"/>
          <w:szCs w:val="26"/>
        </w:rPr>
      </w:pPr>
      <w:r w:rsidRPr="00FD6FC0">
        <w:rPr>
          <w:color w:val="000000" w:themeColor="text1"/>
          <w:sz w:val="26"/>
          <w:szCs w:val="26"/>
        </w:rPr>
        <w:t>Tiếp tục thực hiện dạy học gắn với di sản văn hóa một cách thiết thực, hiệu quả; lồng ghép chương trình dạy học và hát dân ca Nam bộ thông qua giờ học Âm nhạ</w:t>
      </w:r>
      <w:r w:rsidRPr="00FD6FC0">
        <w:rPr>
          <w:color w:val="000000" w:themeColor="text1"/>
          <w:sz w:val="26"/>
          <w:szCs w:val="26"/>
          <w:lang w:val="vi-VN"/>
        </w:rPr>
        <w:t>c</w:t>
      </w:r>
      <w:r w:rsidRPr="00FD6FC0">
        <w:rPr>
          <w:color w:val="000000" w:themeColor="text1"/>
          <w:spacing w:val="-2"/>
          <w:sz w:val="26"/>
          <w:szCs w:val="26"/>
          <w:lang w:val="nl-NL"/>
        </w:rPr>
        <w:t xml:space="preserve">, tổ chức cho học sinh hát các bài hát dân ca, </w:t>
      </w:r>
      <w:r w:rsidRPr="00FD6FC0">
        <w:rPr>
          <w:color w:val="000000" w:themeColor="text1"/>
          <w:sz w:val="26"/>
          <w:szCs w:val="26"/>
          <w:lang w:val="nl-NL"/>
        </w:rPr>
        <w:t>đổi mới phương pháp dạy học âm nhạc ở tiểu học theo hướng hiện đại.</w:t>
      </w:r>
    </w:p>
    <w:p w14:paraId="535FF66A" w14:textId="3AD68576" w:rsidR="004445E3" w:rsidRPr="00FD6FC0" w:rsidRDefault="004445E3" w:rsidP="007D7C62">
      <w:pPr>
        <w:shd w:val="clear" w:color="auto" w:fill="FFFFFF" w:themeFill="background1"/>
        <w:spacing w:before="120" w:after="120" w:line="276" w:lineRule="auto"/>
        <w:ind w:firstLine="567"/>
        <w:jc w:val="both"/>
        <w:rPr>
          <w:color w:val="000000" w:themeColor="text1"/>
          <w:sz w:val="26"/>
          <w:szCs w:val="26"/>
          <w:lang w:val="vi-VN"/>
        </w:rPr>
      </w:pPr>
      <w:r w:rsidRPr="00FD6FC0">
        <w:rPr>
          <w:color w:val="000000" w:themeColor="text1"/>
          <w:sz w:val="26"/>
          <w:szCs w:val="26"/>
          <w:lang w:val="vi-VN"/>
        </w:rPr>
        <w:t>Phối hợp chặt chẽ với tổ chức Đoàn - Đội Thiếu niên Tiền phong Hồ Chí Minh để giáo dục học sinh một cách hiệu quả.</w:t>
      </w:r>
    </w:p>
    <w:p w14:paraId="7FC175AB" w14:textId="4CBC9D3C" w:rsidR="004445E3" w:rsidRPr="00FD6FC0" w:rsidRDefault="00771F08" w:rsidP="007D7C62">
      <w:pPr>
        <w:shd w:val="clear" w:color="auto" w:fill="FFFFFF" w:themeFill="background1"/>
        <w:spacing w:before="120" w:after="120" w:line="276" w:lineRule="auto"/>
        <w:ind w:firstLine="567"/>
        <w:jc w:val="both"/>
        <w:rPr>
          <w:b/>
          <w:bCs/>
          <w:i/>
          <w:color w:val="000000" w:themeColor="text1"/>
          <w:w w:val="99"/>
          <w:sz w:val="26"/>
          <w:szCs w:val="26"/>
          <w:lang w:val="vi-VN"/>
        </w:rPr>
      </w:pPr>
      <w:r w:rsidRPr="00FD6FC0">
        <w:rPr>
          <w:b/>
          <w:bCs/>
          <w:i/>
          <w:color w:val="000000" w:themeColor="text1"/>
          <w:w w:val="99"/>
          <w:sz w:val="26"/>
          <w:szCs w:val="26"/>
          <w:lang w:val="en-US"/>
        </w:rPr>
        <w:t xml:space="preserve">7.1 </w:t>
      </w:r>
      <w:r w:rsidR="004445E3" w:rsidRPr="00FD6FC0">
        <w:rPr>
          <w:b/>
          <w:bCs/>
          <w:i/>
          <w:color w:val="000000" w:themeColor="text1"/>
          <w:w w:val="99"/>
          <w:sz w:val="26"/>
          <w:szCs w:val="26"/>
          <w:lang w:val="vi-VN"/>
        </w:rPr>
        <w:t>Tổ chức các hoạt động trải nghiệm và các hoạt động ngoài giờ lên lớp.</w:t>
      </w:r>
    </w:p>
    <w:p w14:paraId="3BCC304F" w14:textId="7B93265D" w:rsidR="004445E3" w:rsidRPr="00FD6FC0" w:rsidRDefault="004445E3" w:rsidP="007D7C62">
      <w:pPr>
        <w:shd w:val="clear" w:color="auto" w:fill="FFFFFF" w:themeFill="background1"/>
        <w:spacing w:before="120" w:after="120" w:line="276" w:lineRule="auto"/>
        <w:ind w:firstLine="567"/>
        <w:jc w:val="both"/>
        <w:rPr>
          <w:color w:val="000000" w:themeColor="text1"/>
          <w:sz w:val="26"/>
          <w:szCs w:val="26"/>
          <w:lang w:val="vi-VN"/>
        </w:rPr>
      </w:pPr>
      <w:r w:rsidRPr="00FD6FC0">
        <w:rPr>
          <w:color w:val="000000" w:themeColor="text1"/>
          <w:sz w:val="26"/>
          <w:szCs w:val="26"/>
          <w:lang w:val="vi-VN"/>
        </w:rPr>
        <w:t>Tăng cường các hoạt động trải nghiệm, vận dụng kiến thức vào thực tế cuộc sống của học sinh thông qua hoạt động GDNGLL, Giáo dục kĩ năng sống.</w:t>
      </w:r>
    </w:p>
    <w:p w14:paraId="23662509" w14:textId="7C774459" w:rsidR="004445E3" w:rsidRPr="00FD6FC0" w:rsidRDefault="004445E3" w:rsidP="007D7C62">
      <w:pPr>
        <w:shd w:val="clear" w:color="auto" w:fill="FFFFFF" w:themeFill="background1"/>
        <w:spacing w:before="120" w:after="120" w:line="276" w:lineRule="auto"/>
        <w:ind w:firstLine="567"/>
        <w:jc w:val="both"/>
        <w:rPr>
          <w:color w:val="000000" w:themeColor="text1"/>
          <w:spacing w:val="-6"/>
          <w:sz w:val="26"/>
          <w:szCs w:val="26"/>
        </w:rPr>
      </w:pPr>
      <w:r w:rsidRPr="00FD6FC0">
        <w:rPr>
          <w:color w:val="000000" w:themeColor="text1"/>
          <w:sz w:val="26"/>
          <w:szCs w:val="26"/>
          <w:lang w:val="vi-VN"/>
        </w:rPr>
        <w:t>Nhà trường</w:t>
      </w:r>
      <w:r w:rsidRPr="00FD6FC0">
        <w:rPr>
          <w:color w:val="000000" w:themeColor="text1"/>
          <w:sz w:val="26"/>
          <w:szCs w:val="26"/>
        </w:rPr>
        <w:t xml:space="preserve"> </w:t>
      </w:r>
      <w:r w:rsidRPr="00FD6FC0">
        <w:rPr>
          <w:color w:val="000000" w:themeColor="text1"/>
          <w:spacing w:val="-4"/>
          <w:sz w:val="26"/>
          <w:szCs w:val="26"/>
        </w:rPr>
        <w:t xml:space="preserve">xây dựng kế hoạch thực hiện nội dung giáo dục địa phương </w:t>
      </w:r>
      <w:r w:rsidRPr="00FD6FC0">
        <w:rPr>
          <w:iCs/>
          <w:color w:val="000000" w:themeColor="text1"/>
          <w:sz w:val="26"/>
          <w:szCs w:val="26"/>
        </w:rPr>
        <w:t xml:space="preserve">tích hợp vào dạy học các môn học và Hoạt động trải nghiệm theo quy định của chương trình một cách </w:t>
      </w:r>
      <w:r w:rsidRPr="00FD6FC0">
        <w:rPr>
          <w:color w:val="000000" w:themeColor="text1"/>
          <w:spacing w:val="-4"/>
          <w:sz w:val="26"/>
          <w:szCs w:val="26"/>
        </w:rPr>
        <w:t xml:space="preserve">linh hoạt, mềm dẻo, phù hợp với điều kiện và hoàn cảnh cụ thể của địa phương, đảm bảo mục tiêu và chất lượng giáo dục; </w:t>
      </w:r>
      <w:r w:rsidRPr="00FD6FC0">
        <w:rPr>
          <w:color w:val="000000" w:themeColor="text1"/>
          <w:sz w:val="26"/>
          <w:szCs w:val="26"/>
        </w:rPr>
        <w:t>giáo viên chủ động lựa chọn nội dung, phương thức, không gian, thời gian hoạt động phù hợp với hoàn cảnh, điều kiện thực tế và nội dung giáo dục của các môn học; kết hợp học tập trên lớp với tổ chức hoạt động trải nghiệm, thực hành, thực hiện dự án, hoạt động phục vụ cộng đồng, hoạt động tình nguyện,… nhằm gắn lí luận với thực tiễn, tạo hứng thú học tập, nâng cao hiểu biết về thời sự, văn hoá</w:t>
      </w:r>
      <w:r w:rsidRPr="00FD6FC0">
        <w:rPr>
          <w:color w:val="000000" w:themeColor="text1"/>
          <w:spacing w:val="-6"/>
          <w:sz w:val="26"/>
          <w:szCs w:val="26"/>
        </w:rPr>
        <w:t>, lịch sử, kinh tế - xã hội,… địa phương cho học sinh.</w:t>
      </w:r>
    </w:p>
    <w:p w14:paraId="20A7980C" w14:textId="664BF107" w:rsidR="004445E3" w:rsidRPr="00FD6FC0" w:rsidRDefault="004445E3" w:rsidP="007D7C62">
      <w:pPr>
        <w:shd w:val="clear" w:color="auto" w:fill="FFFFFF" w:themeFill="background1"/>
        <w:spacing w:before="120" w:after="120" w:line="276" w:lineRule="auto"/>
        <w:ind w:firstLine="567"/>
        <w:jc w:val="both"/>
        <w:rPr>
          <w:color w:val="000000" w:themeColor="text1"/>
          <w:sz w:val="26"/>
          <w:szCs w:val="26"/>
          <w:lang w:val="vi-VN"/>
        </w:rPr>
      </w:pPr>
      <w:r w:rsidRPr="00FD6FC0">
        <w:rPr>
          <w:color w:val="000000" w:themeColor="text1"/>
          <w:sz w:val="26"/>
          <w:szCs w:val="26"/>
          <w:lang w:val="vi-VN"/>
        </w:rPr>
        <w:t>Tổ chức các hoạt động tập thể, hoạt động giáo dục ngoài giờ lên lớp; xây dựng, phát triển thư viện trường học đáp ứng nhu cầu đổi mới giáo dục phổ thông theo hướng tiếp cận năng lực cho học sinh.</w:t>
      </w:r>
      <w:r w:rsidRPr="00FD6FC0">
        <w:rPr>
          <w:color w:val="000000" w:themeColor="text1"/>
          <w:sz w:val="26"/>
          <w:szCs w:val="26"/>
        </w:rPr>
        <w:t xml:space="preserve"> </w:t>
      </w:r>
      <w:r w:rsidRPr="00FD6FC0">
        <w:rPr>
          <w:color w:val="000000" w:themeColor="text1"/>
          <w:sz w:val="26"/>
          <w:szCs w:val="26"/>
          <w:lang w:val="vi-VN"/>
        </w:rPr>
        <w:t>Chuyển mạnh các hoạt động tập thể, hoạt động giáo dục ngoài giờ lên lớp, hoạt động ngoại khóa sang hướng tổ chức hoạt động trải nghiệm.</w:t>
      </w:r>
    </w:p>
    <w:p w14:paraId="5880CCAA" w14:textId="69E0CEEF" w:rsidR="004445E3" w:rsidRPr="00FD6FC0" w:rsidRDefault="004445E3" w:rsidP="007D7C62">
      <w:pPr>
        <w:shd w:val="clear" w:color="auto" w:fill="FFFFFF" w:themeFill="background1"/>
        <w:spacing w:before="120" w:after="120" w:line="276" w:lineRule="auto"/>
        <w:ind w:firstLine="567"/>
        <w:jc w:val="both"/>
        <w:rPr>
          <w:b/>
          <w:bCs/>
          <w:color w:val="000000" w:themeColor="text1"/>
          <w:w w:val="99"/>
          <w:sz w:val="26"/>
          <w:szCs w:val="26"/>
          <w:lang w:val="vi-VN"/>
        </w:rPr>
      </w:pPr>
      <w:r w:rsidRPr="00FD6FC0">
        <w:rPr>
          <w:color w:val="000000" w:themeColor="text1"/>
          <w:sz w:val="26"/>
          <w:szCs w:val="26"/>
          <w:lang w:val="vi-VN"/>
        </w:rPr>
        <w:t>Bảo đảm thực hiện hiệu quả chương trình giáo dục thể chất, y tế trường học. Tích hợp nội dung giáo dục địa phương vào dạy học các môn học và hoạt động trải nghiệm.</w:t>
      </w:r>
    </w:p>
    <w:p w14:paraId="60387A76" w14:textId="6A3DE9BC" w:rsidR="004445E3" w:rsidRPr="00FD6FC0" w:rsidRDefault="004445E3" w:rsidP="007D7C62">
      <w:pPr>
        <w:shd w:val="clear" w:color="auto" w:fill="FFFFFF" w:themeFill="background1"/>
        <w:spacing w:before="120" w:after="120" w:line="276" w:lineRule="auto"/>
        <w:ind w:firstLine="567"/>
        <w:jc w:val="both"/>
        <w:rPr>
          <w:b/>
          <w:bCs/>
          <w:color w:val="000000" w:themeColor="text1"/>
          <w:w w:val="99"/>
          <w:sz w:val="26"/>
          <w:szCs w:val="26"/>
          <w:lang w:val="vi-VN"/>
        </w:rPr>
      </w:pPr>
      <w:r w:rsidRPr="00FD6FC0">
        <w:rPr>
          <w:color w:val="000000" w:themeColor="text1"/>
          <w:sz w:val="26"/>
          <w:szCs w:val="26"/>
          <w:lang w:val="vi-VN"/>
        </w:rPr>
        <w:t xml:space="preserve">Tăng cường tổ chức và quản lí các hoạt động giáo dục kĩ năng sống theo Thông tư số 04/2014/TT-BGDĐT. Khuyến khích tổ chức các hoạt động phát triển năng lực học </w:t>
      </w:r>
      <w:r w:rsidRPr="00FD6FC0">
        <w:rPr>
          <w:color w:val="000000" w:themeColor="text1"/>
          <w:sz w:val="26"/>
          <w:szCs w:val="26"/>
          <w:lang w:val="vi-VN"/>
        </w:rPr>
        <w:lastRenderedPageBreak/>
        <w:t>sinh. Tăng cường các hoạt động phục vụ cộng đồng và hình thức hoạt động câu lạc bộ trong các nhà trường.</w:t>
      </w:r>
    </w:p>
    <w:p w14:paraId="71BEDF80" w14:textId="7034CF84" w:rsidR="004445E3" w:rsidRPr="00FD6FC0" w:rsidRDefault="004445E3" w:rsidP="007D7C62">
      <w:pPr>
        <w:shd w:val="clear" w:color="auto" w:fill="FFFFFF" w:themeFill="background1"/>
        <w:spacing w:before="120" w:after="120" w:line="276" w:lineRule="auto"/>
        <w:ind w:firstLine="567"/>
        <w:jc w:val="both"/>
        <w:rPr>
          <w:b/>
          <w:bCs/>
          <w:color w:val="000000" w:themeColor="text1"/>
          <w:w w:val="99"/>
          <w:sz w:val="26"/>
          <w:szCs w:val="26"/>
          <w:lang w:val="en-US"/>
        </w:rPr>
      </w:pPr>
      <w:r w:rsidRPr="00FD6FC0">
        <w:rPr>
          <w:color w:val="000000" w:themeColor="text1"/>
          <w:sz w:val="26"/>
          <w:szCs w:val="26"/>
          <w:lang w:val="vi-VN"/>
        </w:rPr>
        <w:t>Bảo đảm thực hiện hiệu quả chương trình giáo dục thể chất, giáo dục thẩm mỹ gắn với các hoạt động ngoại khóa; tiếp tục đưa giáo dục âm nhạc dân tộc, văn hóa truyền thống vào nhà trường; tăng cường tổ chức các hoạt động thể thao ngoại khóa cho học sinh. Đẩy mạnh hoạt động học bơi và phòng, chống đuối nước cho học sinh</w:t>
      </w:r>
      <w:r w:rsidRPr="00FD6FC0">
        <w:rPr>
          <w:color w:val="000000" w:themeColor="text1"/>
          <w:sz w:val="26"/>
          <w:szCs w:val="26"/>
          <w:lang w:val="en-US"/>
        </w:rPr>
        <w:t>.</w:t>
      </w:r>
    </w:p>
    <w:p w14:paraId="42911B26" w14:textId="5348872F" w:rsidR="004445E3" w:rsidRPr="00FD6FC0" w:rsidRDefault="004445E3" w:rsidP="007D7C62">
      <w:pPr>
        <w:shd w:val="clear" w:color="auto" w:fill="FFFFFF" w:themeFill="background1"/>
        <w:spacing w:before="120" w:after="120" w:line="276" w:lineRule="auto"/>
        <w:ind w:firstLine="567"/>
        <w:jc w:val="both"/>
        <w:rPr>
          <w:b/>
          <w:bCs/>
          <w:color w:val="000000" w:themeColor="text1"/>
          <w:w w:val="99"/>
          <w:sz w:val="26"/>
          <w:szCs w:val="26"/>
          <w:lang w:val="vi-VN"/>
        </w:rPr>
      </w:pPr>
      <w:r w:rsidRPr="00FD6FC0">
        <w:rPr>
          <w:color w:val="000000" w:themeColor="text1"/>
          <w:sz w:val="26"/>
          <w:szCs w:val="26"/>
          <w:lang w:val="vi-VN"/>
        </w:rPr>
        <w:t>Tăng cường an ninh, an toàn trường học, tích cực phòng chống xâm hại và bạo lực học đường; chú trọng xây dựng văn hóa học đường trong môi trường giáo dục; tăng cường giáo dục đạo đức, lối sống, rèn luyện kỹ năng sống cho học sinh.</w:t>
      </w:r>
    </w:p>
    <w:p w14:paraId="53CB5F23" w14:textId="602081D7" w:rsidR="004445E3" w:rsidRPr="00FD6FC0" w:rsidRDefault="004445E3" w:rsidP="007D7C62">
      <w:pPr>
        <w:shd w:val="clear" w:color="auto" w:fill="FFFFFF" w:themeFill="background1"/>
        <w:spacing w:before="120" w:after="120" w:line="276" w:lineRule="auto"/>
        <w:ind w:firstLine="567"/>
        <w:jc w:val="both"/>
        <w:rPr>
          <w:b/>
          <w:bCs/>
          <w:color w:val="000000" w:themeColor="text1"/>
          <w:w w:val="99"/>
          <w:sz w:val="26"/>
          <w:szCs w:val="26"/>
          <w:lang w:val="vi-VN"/>
        </w:rPr>
      </w:pPr>
      <w:r w:rsidRPr="00FD6FC0">
        <w:rPr>
          <w:color w:val="000000" w:themeColor="text1"/>
          <w:sz w:val="26"/>
          <w:szCs w:val="26"/>
          <w:lang w:val="vi-VN"/>
        </w:rPr>
        <w:t xml:space="preserve">Xây dựng kế hoạch phối hợp Ban đại diện cha mẹ học sinh về tổ chức hoạt động trải nghiệm cho tất cả học sinh toàn trường theo kế hoạch thời gian năm học của trường. </w:t>
      </w:r>
    </w:p>
    <w:p w14:paraId="3C0DB5DB" w14:textId="28F11151" w:rsidR="004445E3" w:rsidRPr="00FD6FC0" w:rsidRDefault="004445E3" w:rsidP="007D7C62">
      <w:pPr>
        <w:shd w:val="clear" w:color="auto" w:fill="FFFFFF" w:themeFill="background1"/>
        <w:spacing w:before="120" w:after="120" w:line="276" w:lineRule="auto"/>
        <w:ind w:firstLine="567"/>
        <w:jc w:val="both"/>
        <w:rPr>
          <w:b/>
          <w:bCs/>
          <w:color w:val="000000" w:themeColor="text1"/>
          <w:w w:val="99"/>
          <w:sz w:val="26"/>
          <w:szCs w:val="26"/>
          <w:lang w:val="vi-VN"/>
        </w:rPr>
      </w:pPr>
      <w:r w:rsidRPr="00FD6FC0">
        <w:rPr>
          <w:color w:val="000000" w:themeColor="text1"/>
          <w:sz w:val="26"/>
          <w:szCs w:val="26"/>
          <w:lang w:val="vi-VN"/>
        </w:rPr>
        <w:t>Xây dựng kế hoạch chỉ đạo các tổ chuyên môn tổ chức các hoạt động trải nghiệm trong năm ở trong và ngoài nhà trường; phối hợp với Tổng phụ trách Đội xây dựng kế hoạch cụ thể về hoạt động trải nghiệm, Ban đại diện cha mẹ học sinh phối hợp tổ chức thực hiện.</w:t>
      </w:r>
    </w:p>
    <w:p w14:paraId="75065ADD" w14:textId="7774049F" w:rsidR="004445E3" w:rsidRPr="00FD6FC0" w:rsidRDefault="00CC4CD3" w:rsidP="007D7C62">
      <w:pPr>
        <w:shd w:val="clear" w:color="auto" w:fill="FFFFFF" w:themeFill="background1"/>
        <w:spacing w:before="120" w:after="120" w:line="276" w:lineRule="auto"/>
        <w:ind w:firstLine="567"/>
        <w:jc w:val="both"/>
        <w:rPr>
          <w:b/>
          <w:bCs/>
          <w:color w:val="000000" w:themeColor="text1"/>
          <w:w w:val="99"/>
          <w:sz w:val="26"/>
          <w:szCs w:val="26"/>
          <w:lang w:val="vi-VN"/>
        </w:rPr>
      </w:pPr>
      <w:r w:rsidRPr="00FD6FC0">
        <w:rPr>
          <w:color w:val="000000" w:themeColor="text1"/>
          <w:sz w:val="26"/>
          <w:szCs w:val="26"/>
          <w:lang w:val="en-US"/>
        </w:rPr>
        <w:t>T</w:t>
      </w:r>
      <w:r w:rsidR="004445E3" w:rsidRPr="00FD6FC0">
        <w:rPr>
          <w:color w:val="000000" w:themeColor="text1"/>
          <w:sz w:val="26"/>
          <w:szCs w:val="26"/>
          <w:lang w:val="vi-VN"/>
        </w:rPr>
        <w:t>ham gia và tổ chức đầy đủ các hoạt động chuyên môn, hội thi truyền thống, các hoạt động ngoại khóa và tổ chức các ngày hội.</w:t>
      </w:r>
    </w:p>
    <w:p w14:paraId="0FD8B4FE" w14:textId="059F4924" w:rsidR="004445E3" w:rsidRPr="00FD6FC0" w:rsidRDefault="004445E3" w:rsidP="007D7C62">
      <w:pPr>
        <w:shd w:val="clear" w:color="auto" w:fill="FFFFFF" w:themeFill="background1"/>
        <w:spacing w:before="120" w:after="120" w:line="276" w:lineRule="auto"/>
        <w:ind w:firstLine="567"/>
        <w:jc w:val="both"/>
        <w:rPr>
          <w:b/>
          <w:bCs/>
          <w:color w:val="000000" w:themeColor="text1"/>
          <w:w w:val="99"/>
          <w:sz w:val="26"/>
          <w:szCs w:val="26"/>
          <w:lang w:val="vi-VN"/>
        </w:rPr>
      </w:pPr>
      <w:r w:rsidRPr="00FD6FC0">
        <w:rPr>
          <w:color w:val="000000" w:themeColor="text1"/>
          <w:sz w:val="26"/>
          <w:szCs w:val="26"/>
          <w:lang w:val="vi-VN"/>
        </w:rPr>
        <w:t>Phối hợp với công ty GAIA trong tổ chức giáo dục kĩ năng sống và hoạt động giáo dục ngoài giờ chính khóa.</w:t>
      </w:r>
    </w:p>
    <w:p w14:paraId="6307C960" w14:textId="5ECA7493" w:rsidR="00B646D8" w:rsidRPr="00FD6FC0" w:rsidRDefault="00771F08" w:rsidP="007D7C62">
      <w:pPr>
        <w:spacing w:before="120" w:after="120" w:line="276" w:lineRule="auto"/>
        <w:ind w:firstLine="720"/>
        <w:jc w:val="both"/>
        <w:rPr>
          <w:b/>
          <w:i/>
          <w:iCs/>
          <w:color w:val="000000" w:themeColor="text1"/>
          <w:sz w:val="26"/>
          <w:szCs w:val="26"/>
          <w:lang w:val="nb-NO"/>
        </w:rPr>
      </w:pPr>
      <w:r w:rsidRPr="00FD6FC0">
        <w:rPr>
          <w:b/>
          <w:i/>
          <w:color w:val="000000" w:themeColor="text1"/>
          <w:sz w:val="26"/>
          <w:szCs w:val="26"/>
          <w:lang w:val="en-US"/>
        </w:rPr>
        <w:t xml:space="preserve">7.2 </w:t>
      </w:r>
      <w:r w:rsidR="00B646D8" w:rsidRPr="00FD6FC0">
        <w:rPr>
          <w:b/>
          <w:i/>
          <w:color w:val="000000" w:themeColor="text1"/>
          <w:sz w:val="26"/>
          <w:szCs w:val="26"/>
        </w:rPr>
        <w:t>Tổ chức thực hiện</w:t>
      </w:r>
      <w:r w:rsidR="00B646D8" w:rsidRPr="00FD6FC0">
        <w:rPr>
          <w:b/>
          <w:i/>
          <w:iCs/>
          <w:color w:val="000000" w:themeColor="text1"/>
          <w:sz w:val="26"/>
          <w:szCs w:val="26"/>
          <w:lang w:val="nb-NO"/>
        </w:rPr>
        <w:t xml:space="preserve"> giáo dục STEM</w:t>
      </w:r>
    </w:p>
    <w:p w14:paraId="3CC55785" w14:textId="77777777" w:rsidR="00B646D8" w:rsidRPr="00FD6FC0" w:rsidRDefault="00B646D8" w:rsidP="007D7C62">
      <w:pPr>
        <w:spacing w:before="120" w:after="120" w:line="276" w:lineRule="auto"/>
        <w:ind w:firstLine="720"/>
        <w:jc w:val="both"/>
        <w:rPr>
          <w:color w:val="000000" w:themeColor="text1"/>
          <w:spacing w:val="-2"/>
          <w:sz w:val="26"/>
          <w:szCs w:val="26"/>
          <w:lang w:val="vi-VN"/>
        </w:rPr>
      </w:pPr>
      <w:bookmarkStart w:id="11" w:name="_Hlk141531231"/>
      <w:r w:rsidRPr="00FD6FC0">
        <w:rPr>
          <w:bCs/>
          <w:color w:val="000000" w:themeColor="text1"/>
          <w:sz w:val="26"/>
          <w:szCs w:val="26"/>
          <w:lang w:val="nb-NO"/>
        </w:rPr>
        <w:t xml:space="preserve">Thực hiện theo hướng dẫn tại văn bản số 1910/SGDĐT-GDTH ngày 24/4/2023 về hướng dẫn tổ chức hoạt động giáo dục STEM trong các cơ sở giáo dục tiểu học theo công văn số 909/BGDĐT-GDTH; Nhà trường </w:t>
      </w:r>
      <w:r w:rsidRPr="00FD6FC0">
        <w:rPr>
          <w:color w:val="000000" w:themeColor="text1"/>
          <w:sz w:val="26"/>
          <w:szCs w:val="26"/>
          <w:lang w:val="de-DE"/>
        </w:rPr>
        <w:t xml:space="preserve">tổ chức thực hiện giáo dục STEM theo định hướng Chương trình giáo dục phổ thông 2018 </w:t>
      </w:r>
      <w:r w:rsidRPr="00FD6FC0">
        <w:rPr>
          <w:color w:val="000000" w:themeColor="text1"/>
          <w:sz w:val="26"/>
          <w:szCs w:val="26"/>
          <w:lang w:val="nb-NO"/>
        </w:rPr>
        <w:t xml:space="preserve">phù hợp với điều kiện thực tế và khả năng đáp ứng của nhà trường qua hình thức </w:t>
      </w:r>
      <w:r w:rsidRPr="00FD6FC0">
        <w:rPr>
          <w:iCs/>
          <w:color w:val="000000" w:themeColor="text1"/>
          <w:sz w:val="26"/>
          <w:szCs w:val="26"/>
          <w:lang w:val="nb-NO"/>
        </w:rPr>
        <w:t xml:space="preserve">Bài học Stem; Hoạt động trải nghiệm Stem. </w:t>
      </w:r>
      <w:r w:rsidRPr="00FD6FC0">
        <w:rPr>
          <w:color w:val="000000" w:themeColor="text1"/>
          <w:spacing w:val="-2"/>
          <w:sz w:val="26"/>
          <w:szCs w:val="26"/>
          <w:lang w:val="nb-NO"/>
        </w:rPr>
        <w:t>T</w:t>
      </w:r>
      <w:r w:rsidRPr="00FD6FC0">
        <w:rPr>
          <w:color w:val="000000" w:themeColor="text1"/>
          <w:spacing w:val="-2"/>
          <w:sz w:val="26"/>
          <w:szCs w:val="26"/>
          <w:lang w:val="vi-VN"/>
        </w:rPr>
        <w:t xml:space="preserve">ăng cường tổ chức thực hành trải nghiệm, tích hợp nội dung </w:t>
      </w:r>
      <w:r w:rsidRPr="00FD6FC0">
        <w:rPr>
          <w:color w:val="000000" w:themeColor="text1"/>
          <w:spacing w:val="-2"/>
          <w:sz w:val="26"/>
          <w:szCs w:val="26"/>
          <w:lang w:val="nb-NO"/>
        </w:rPr>
        <w:t>khoa học</w:t>
      </w:r>
      <w:r w:rsidRPr="00FD6FC0">
        <w:rPr>
          <w:color w:val="000000" w:themeColor="text1"/>
          <w:spacing w:val="-2"/>
          <w:sz w:val="26"/>
          <w:szCs w:val="26"/>
          <w:lang w:val="vi-VN"/>
        </w:rPr>
        <w:t>, vận dụng kiến thức vào thực tế cuộc sống, tổ chức các hoạt động cho học sinh tham gia nghiên cứu khoa học, giáo dục các kĩ năng phù hợp với thực tiễn cuộc sống.</w:t>
      </w:r>
    </w:p>
    <w:p w14:paraId="79BB5584" w14:textId="77777777" w:rsidR="00B646D8" w:rsidRPr="00FD6FC0" w:rsidRDefault="00B646D8" w:rsidP="007D7C62">
      <w:pPr>
        <w:spacing w:before="120" w:after="120" w:line="276" w:lineRule="auto"/>
        <w:ind w:firstLine="720"/>
        <w:jc w:val="both"/>
        <w:rPr>
          <w:color w:val="000000" w:themeColor="text1"/>
          <w:sz w:val="26"/>
          <w:szCs w:val="26"/>
          <w:lang w:val="nb-NO"/>
        </w:rPr>
      </w:pPr>
      <w:r w:rsidRPr="00FD6FC0">
        <w:rPr>
          <w:color w:val="000000" w:themeColor="text1"/>
          <w:sz w:val="26"/>
          <w:szCs w:val="26"/>
          <w:lang w:val="nb-NO"/>
        </w:rPr>
        <w:t>Chỉ đạo đội ngũ cốt cán nhà trường tập huấn giáo viên về thực hiện giáo dục STEM, trong các buổi họp hội đồng, họp tổ chuyên môn thường xuyên thảo luận, chia sẻ chuyên môn nhằm khơi dậy niềm đam mê STEM trong đội ngủ giáo viên và học sinh nhà trường.</w:t>
      </w:r>
    </w:p>
    <w:p w14:paraId="22CC9EBE" w14:textId="77777777" w:rsidR="00B646D8" w:rsidRPr="00FD6FC0" w:rsidRDefault="00B646D8" w:rsidP="007D7C62">
      <w:pPr>
        <w:spacing w:before="120" w:after="120" w:line="276" w:lineRule="auto"/>
        <w:ind w:firstLine="720"/>
        <w:jc w:val="both"/>
        <w:rPr>
          <w:color w:val="000000" w:themeColor="text1"/>
          <w:sz w:val="26"/>
          <w:szCs w:val="26"/>
          <w:lang w:val="vi-VN"/>
        </w:rPr>
      </w:pPr>
      <w:r w:rsidRPr="00FD6FC0">
        <w:rPr>
          <w:color w:val="000000" w:themeColor="text1"/>
          <w:sz w:val="26"/>
          <w:szCs w:val="26"/>
          <w:lang w:val="vi-VN"/>
        </w:rPr>
        <w:t xml:space="preserve">Tích cực tìm hiểu về dạy học STEM, tham khảo một số chủ đề STEM từ </w:t>
      </w:r>
      <w:r w:rsidRPr="00FD6FC0">
        <w:rPr>
          <w:color w:val="000000" w:themeColor="text1"/>
          <w:sz w:val="26"/>
          <w:szCs w:val="26"/>
        </w:rPr>
        <w:t>các nguồn tài liệu có giá trị tham khảo</w:t>
      </w:r>
      <w:r w:rsidRPr="00FD6FC0">
        <w:rPr>
          <w:color w:val="000000" w:themeColor="text1"/>
          <w:sz w:val="26"/>
          <w:szCs w:val="26"/>
          <w:lang w:val="vi-VN"/>
        </w:rPr>
        <w:t>, từ đó mạnh dạn thiết kế các chủ đề STEM và tổ chức dạy học để rút kinh nghiệm.</w:t>
      </w:r>
    </w:p>
    <w:p w14:paraId="1EF2A72F" w14:textId="77777777" w:rsidR="00B646D8" w:rsidRPr="00FD6FC0" w:rsidRDefault="00B646D8" w:rsidP="007D7C62">
      <w:pPr>
        <w:spacing w:before="120" w:after="120" w:line="276" w:lineRule="auto"/>
        <w:ind w:firstLine="720"/>
        <w:jc w:val="both"/>
        <w:rPr>
          <w:color w:val="000000" w:themeColor="text1"/>
          <w:sz w:val="26"/>
          <w:szCs w:val="26"/>
          <w:lang w:val="vi-VN"/>
        </w:rPr>
      </w:pPr>
      <w:r w:rsidRPr="00FD6FC0">
        <w:rPr>
          <w:color w:val="000000" w:themeColor="text1"/>
          <w:sz w:val="26"/>
          <w:szCs w:val="26"/>
          <w:lang w:val="vi-VN"/>
        </w:rPr>
        <w:t xml:space="preserve">Tăng cường sử dụng nguồn học liệu tại </w:t>
      </w:r>
      <w:r w:rsidRPr="00FD6FC0">
        <w:rPr>
          <w:color w:val="000000" w:themeColor="text1"/>
          <w:sz w:val="26"/>
          <w:szCs w:val="26"/>
          <w:lang w:val="vi-VN" w:eastAsia="en-GB"/>
        </w:rPr>
        <w:t xml:space="preserve">địa chỉ website </w:t>
      </w:r>
      <w:hyperlink r:id="rId9" w:history="1">
        <w:r w:rsidRPr="00FD6FC0">
          <w:rPr>
            <w:rStyle w:val="Hyperlink"/>
            <w:color w:val="000000" w:themeColor="text1"/>
            <w:sz w:val="26"/>
            <w:szCs w:val="26"/>
            <w:lang w:val="vi-VN" w:eastAsia="en-GB"/>
          </w:rPr>
          <w:t>https://stemtieuhoc.edu.vn</w:t>
        </w:r>
      </w:hyperlink>
      <w:r w:rsidRPr="00FD6FC0">
        <w:rPr>
          <w:color w:val="000000" w:themeColor="text1"/>
          <w:sz w:val="26"/>
          <w:szCs w:val="26"/>
          <w:lang w:val="vi-VN" w:eastAsia="en-GB"/>
        </w:rPr>
        <w:t xml:space="preserve">; đồng thời cập nhật các chủ đề STEM đã thực hiện lên hệ thống LMS để mở rộng, chia sẻ </w:t>
      </w:r>
      <w:r w:rsidRPr="00FD6FC0">
        <w:rPr>
          <w:color w:val="000000" w:themeColor="text1"/>
          <w:sz w:val="26"/>
          <w:szCs w:val="26"/>
          <w:lang w:val="vi-VN" w:eastAsia="en-GB"/>
        </w:rPr>
        <w:lastRenderedPageBreak/>
        <w:t>cho các trường.</w:t>
      </w:r>
      <w:bookmarkEnd w:id="11"/>
    </w:p>
    <w:p w14:paraId="6E69F416" w14:textId="7A99BECB" w:rsidR="004445E3" w:rsidRPr="00FD6FC0" w:rsidRDefault="00771F08" w:rsidP="007D7C62">
      <w:pPr>
        <w:spacing w:before="120" w:after="120" w:line="276" w:lineRule="auto"/>
        <w:ind w:firstLine="720"/>
        <w:jc w:val="both"/>
        <w:rPr>
          <w:b/>
          <w:bCs/>
          <w:i/>
          <w:color w:val="000000" w:themeColor="text1"/>
          <w:sz w:val="26"/>
          <w:szCs w:val="26"/>
          <w:lang w:val="vi-VN"/>
        </w:rPr>
      </w:pPr>
      <w:r w:rsidRPr="00FD6FC0">
        <w:rPr>
          <w:b/>
          <w:bCs/>
          <w:i/>
          <w:color w:val="000000" w:themeColor="text1"/>
          <w:sz w:val="26"/>
          <w:szCs w:val="26"/>
          <w:lang w:val="en-US"/>
        </w:rPr>
        <w:t xml:space="preserve">7.3 </w:t>
      </w:r>
      <w:r w:rsidR="00B93DE9" w:rsidRPr="00FD6FC0">
        <w:rPr>
          <w:b/>
          <w:bCs/>
          <w:i/>
          <w:color w:val="000000" w:themeColor="text1"/>
          <w:sz w:val="26"/>
          <w:szCs w:val="26"/>
          <w:lang w:val="en-US"/>
        </w:rPr>
        <w:t>Tổ chức và t</w:t>
      </w:r>
      <w:r w:rsidR="00B646D8" w:rsidRPr="00FD6FC0">
        <w:rPr>
          <w:b/>
          <w:bCs/>
          <w:i/>
          <w:color w:val="000000" w:themeColor="text1"/>
          <w:sz w:val="26"/>
          <w:szCs w:val="26"/>
          <w:lang w:val="en-US"/>
        </w:rPr>
        <w:t xml:space="preserve">ham gia các phong trào </w:t>
      </w:r>
      <w:r w:rsidR="00B646D8" w:rsidRPr="00FD6FC0">
        <w:rPr>
          <w:b/>
          <w:bCs/>
          <w:i/>
          <w:color w:val="000000" w:themeColor="text1"/>
          <w:sz w:val="26"/>
          <w:szCs w:val="26"/>
          <w:lang w:val="vi-VN"/>
        </w:rPr>
        <w:t>của ngành</w:t>
      </w:r>
    </w:p>
    <w:p w14:paraId="011F8BAA" w14:textId="15BBB7E0" w:rsidR="00B93DE9" w:rsidRPr="00FD6FC0" w:rsidRDefault="00B93DE9" w:rsidP="007D7C62">
      <w:pPr>
        <w:spacing w:before="120" w:after="120" w:line="276" w:lineRule="auto"/>
        <w:ind w:firstLine="720"/>
        <w:rPr>
          <w:color w:val="000000" w:themeColor="text1"/>
          <w:spacing w:val="-4"/>
          <w:sz w:val="26"/>
          <w:szCs w:val="26"/>
        </w:rPr>
      </w:pPr>
      <w:r w:rsidRPr="00FD6FC0">
        <w:rPr>
          <w:color w:val="000000" w:themeColor="text1"/>
          <w:spacing w:val="-4"/>
          <w:sz w:val="26"/>
          <w:szCs w:val="26"/>
          <w:lang w:val="en-US"/>
        </w:rPr>
        <w:t xml:space="preserve">- Tổ chức thực hiện </w:t>
      </w:r>
      <w:r w:rsidRPr="00FD6FC0">
        <w:rPr>
          <w:color w:val="000000" w:themeColor="text1"/>
          <w:spacing w:val="-4"/>
          <w:sz w:val="26"/>
          <w:szCs w:val="26"/>
        </w:rPr>
        <w:t xml:space="preserve">kế hoạch khảo sát học sinh lớp 3; </w:t>
      </w:r>
    </w:p>
    <w:p w14:paraId="12C9A71B" w14:textId="3BA7727D" w:rsidR="00B93DE9" w:rsidRPr="00FD6FC0" w:rsidRDefault="00B93DE9" w:rsidP="007D7C62">
      <w:pPr>
        <w:spacing w:before="120" w:after="120" w:line="276" w:lineRule="auto"/>
        <w:ind w:firstLine="720"/>
        <w:rPr>
          <w:iCs/>
          <w:color w:val="000000" w:themeColor="text1"/>
          <w:spacing w:val="-4"/>
          <w:sz w:val="26"/>
          <w:szCs w:val="26"/>
        </w:rPr>
      </w:pPr>
      <w:r w:rsidRPr="00FD6FC0">
        <w:rPr>
          <w:color w:val="000000" w:themeColor="text1"/>
          <w:spacing w:val="-4"/>
          <w:sz w:val="26"/>
          <w:szCs w:val="26"/>
          <w:lang w:val="en-US"/>
        </w:rPr>
        <w:t xml:space="preserve">- </w:t>
      </w:r>
      <w:r w:rsidR="00457E2D" w:rsidRPr="00FD6FC0">
        <w:rPr>
          <w:color w:val="000000" w:themeColor="text1"/>
          <w:spacing w:val="-4"/>
          <w:sz w:val="26"/>
          <w:szCs w:val="26"/>
          <w:lang w:val="en-US"/>
        </w:rPr>
        <w:t>Tổ</w:t>
      </w:r>
      <w:r w:rsidRPr="00FD6FC0">
        <w:rPr>
          <w:color w:val="000000" w:themeColor="text1"/>
          <w:spacing w:val="-4"/>
          <w:sz w:val="26"/>
          <w:szCs w:val="26"/>
        </w:rPr>
        <w:t xml:space="preserve"> chức</w:t>
      </w:r>
      <w:r w:rsidR="00457E2D" w:rsidRPr="00FD6FC0">
        <w:rPr>
          <w:color w:val="000000" w:themeColor="text1"/>
          <w:spacing w:val="-4"/>
          <w:sz w:val="26"/>
          <w:szCs w:val="26"/>
          <w:lang w:val="en-US"/>
        </w:rPr>
        <w:t xml:space="preserve"> và tham gia</w:t>
      </w:r>
      <w:r w:rsidRPr="00FD6FC0">
        <w:rPr>
          <w:color w:val="000000" w:themeColor="text1"/>
          <w:spacing w:val="-4"/>
          <w:sz w:val="26"/>
          <w:szCs w:val="26"/>
        </w:rPr>
        <w:t xml:space="preserve"> ngày hội </w:t>
      </w:r>
      <w:r w:rsidRPr="00FD6FC0">
        <w:rPr>
          <w:iCs/>
          <w:color w:val="000000" w:themeColor="text1"/>
          <w:spacing w:val="-4"/>
          <w:sz w:val="26"/>
          <w:szCs w:val="26"/>
        </w:rPr>
        <w:t>“Em yêu Sử Việt”</w:t>
      </w:r>
      <w:r w:rsidR="00457E2D" w:rsidRPr="00FD6FC0">
        <w:rPr>
          <w:iCs/>
          <w:color w:val="000000" w:themeColor="text1"/>
          <w:spacing w:val="-4"/>
          <w:sz w:val="26"/>
          <w:szCs w:val="26"/>
          <w:lang w:val="en-US"/>
        </w:rPr>
        <w:t xml:space="preserve"> cấp trường, cấp huyện</w:t>
      </w:r>
      <w:r w:rsidRPr="00FD6FC0">
        <w:rPr>
          <w:iCs/>
          <w:color w:val="000000" w:themeColor="text1"/>
          <w:spacing w:val="-4"/>
          <w:sz w:val="26"/>
          <w:szCs w:val="26"/>
        </w:rPr>
        <w:t>;</w:t>
      </w:r>
    </w:p>
    <w:p w14:paraId="056C6FCC" w14:textId="694CADFE" w:rsidR="00B93DE9" w:rsidRPr="00490B2F" w:rsidRDefault="00B93DE9" w:rsidP="007D7C62">
      <w:pPr>
        <w:spacing w:before="120" w:after="120" w:line="276" w:lineRule="auto"/>
        <w:ind w:firstLine="720"/>
        <w:rPr>
          <w:iCs/>
          <w:spacing w:val="-4"/>
          <w:sz w:val="26"/>
          <w:szCs w:val="26"/>
          <w:lang w:val="en-US"/>
        </w:rPr>
      </w:pPr>
      <w:r w:rsidRPr="00A449DA">
        <w:rPr>
          <w:spacing w:val="-4"/>
          <w:sz w:val="26"/>
          <w:szCs w:val="26"/>
          <w:lang w:val="en-US"/>
        </w:rPr>
        <w:t xml:space="preserve">- </w:t>
      </w:r>
      <w:r w:rsidR="00457E2D" w:rsidRPr="00A449DA">
        <w:rPr>
          <w:spacing w:val="-4"/>
          <w:sz w:val="26"/>
          <w:szCs w:val="26"/>
          <w:lang w:val="en-US"/>
        </w:rPr>
        <w:t>Tham gia hội thi</w:t>
      </w:r>
      <w:r w:rsidRPr="00A449DA">
        <w:rPr>
          <w:spacing w:val="-4"/>
          <w:sz w:val="26"/>
          <w:szCs w:val="26"/>
        </w:rPr>
        <w:t xml:space="preserve"> tiếng Anh chủ đề</w:t>
      </w:r>
      <w:r w:rsidRPr="00A449DA">
        <w:rPr>
          <w:iCs/>
          <w:spacing w:val="-4"/>
          <w:sz w:val="26"/>
          <w:szCs w:val="26"/>
        </w:rPr>
        <w:t xml:space="preserve"> “My Hometown</w:t>
      </w:r>
      <w:r w:rsidR="00490B2F">
        <w:rPr>
          <w:iCs/>
          <w:spacing w:val="-4"/>
          <w:sz w:val="26"/>
          <w:szCs w:val="26"/>
          <w:lang w:val="en-US"/>
        </w:rPr>
        <w:t>”</w:t>
      </w:r>
    </w:p>
    <w:p w14:paraId="2C09A417" w14:textId="75BE02C6" w:rsidR="00B93DE9" w:rsidRPr="00FD6FC0" w:rsidRDefault="00B93DE9" w:rsidP="007D7C62">
      <w:pPr>
        <w:spacing w:before="120" w:after="120" w:line="276" w:lineRule="auto"/>
        <w:ind w:firstLine="720"/>
        <w:rPr>
          <w:iCs/>
          <w:color w:val="000000" w:themeColor="text1"/>
          <w:spacing w:val="-4"/>
          <w:sz w:val="26"/>
          <w:szCs w:val="26"/>
          <w:lang w:val="en-US"/>
        </w:rPr>
      </w:pPr>
      <w:r w:rsidRPr="00FD6FC0">
        <w:rPr>
          <w:iCs/>
          <w:color w:val="000000" w:themeColor="text1"/>
          <w:spacing w:val="-4"/>
          <w:sz w:val="26"/>
          <w:szCs w:val="26"/>
          <w:lang w:val="en-US"/>
        </w:rPr>
        <w:t xml:space="preserve">- </w:t>
      </w:r>
      <w:r w:rsidR="00457E2D" w:rsidRPr="00FD6FC0">
        <w:rPr>
          <w:iCs/>
          <w:color w:val="000000" w:themeColor="text1"/>
          <w:spacing w:val="-4"/>
          <w:sz w:val="26"/>
          <w:szCs w:val="26"/>
          <w:lang w:val="en-US"/>
        </w:rPr>
        <w:t>Tổ chức h</w:t>
      </w:r>
      <w:r w:rsidRPr="00FD6FC0">
        <w:rPr>
          <w:iCs/>
          <w:color w:val="000000" w:themeColor="text1"/>
          <w:spacing w:val="-4"/>
          <w:sz w:val="26"/>
          <w:szCs w:val="26"/>
          <w:lang w:val="en-US"/>
        </w:rPr>
        <w:t>ội thi Giáo viên dạy giỏi cấp trường;</w:t>
      </w:r>
    </w:p>
    <w:p w14:paraId="08E8C051" w14:textId="2C058907" w:rsidR="00B93DE9" w:rsidRPr="00FD6FC0" w:rsidRDefault="00B93DE9" w:rsidP="007D7C62">
      <w:pPr>
        <w:spacing w:before="120" w:after="120" w:line="276" w:lineRule="auto"/>
        <w:ind w:firstLine="720"/>
        <w:rPr>
          <w:color w:val="000000" w:themeColor="text1"/>
          <w:spacing w:val="-4"/>
          <w:sz w:val="26"/>
          <w:szCs w:val="26"/>
        </w:rPr>
      </w:pPr>
      <w:r w:rsidRPr="00FD6FC0">
        <w:rPr>
          <w:color w:val="000000" w:themeColor="text1"/>
          <w:spacing w:val="-4"/>
          <w:sz w:val="26"/>
          <w:szCs w:val="26"/>
          <w:lang w:val="en-US"/>
        </w:rPr>
        <w:t xml:space="preserve">- Tham gia </w:t>
      </w:r>
      <w:r w:rsidRPr="00FD6FC0">
        <w:rPr>
          <w:color w:val="000000" w:themeColor="text1"/>
          <w:spacing w:val="-4"/>
          <w:sz w:val="26"/>
          <w:szCs w:val="26"/>
        </w:rPr>
        <w:t xml:space="preserve">Hội thi </w:t>
      </w:r>
      <w:r w:rsidRPr="00FD6FC0">
        <w:rPr>
          <w:iCs/>
          <w:color w:val="000000" w:themeColor="text1"/>
          <w:spacing w:val="-4"/>
          <w:sz w:val="26"/>
          <w:szCs w:val="26"/>
        </w:rPr>
        <w:t xml:space="preserve">Giáo viên </w:t>
      </w:r>
      <w:r w:rsidR="00457E2D" w:rsidRPr="00FD6FC0">
        <w:rPr>
          <w:iCs/>
          <w:color w:val="000000" w:themeColor="text1"/>
          <w:spacing w:val="-4"/>
          <w:sz w:val="26"/>
          <w:szCs w:val="26"/>
          <w:lang w:val="en-US"/>
        </w:rPr>
        <w:t>chủ nhiệm</w:t>
      </w:r>
      <w:r w:rsidRPr="00FD6FC0">
        <w:rPr>
          <w:iCs/>
          <w:color w:val="000000" w:themeColor="text1"/>
          <w:spacing w:val="-4"/>
          <w:sz w:val="26"/>
          <w:szCs w:val="26"/>
        </w:rPr>
        <w:t xml:space="preserve"> giỏi cấp huyện</w:t>
      </w:r>
      <w:r w:rsidRPr="00FD6FC0">
        <w:rPr>
          <w:color w:val="000000" w:themeColor="text1"/>
          <w:spacing w:val="-4"/>
          <w:sz w:val="26"/>
          <w:szCs w:val="26"/>
        </w:rPr>
        <w:t xml:space="preserve">; </w:t>
      </w:r>
    </w:p>
    <w:p w14:paraId="642696DD" w14:textId="24B7E6E0" w:rsidR="00B93DE9" w:rsidRPr="00FD6FC0" w:rsidRDefault="00B93DE9" w:rsidP="007D7C62">
      <w:pPr>
        <w:spacing w:before="120" w:after="120" w:line="276" w:lineRule="auto"/>
        <w:ind w:firstLine="720"/>
        <w:rPr>
          <w:bCs/>
          <w:color w:val="000000" w:themeColor="text1"/>
          <w:spacing w:val="-4"/>
          <w:sz w:val="26"/>
          <w:szCs w:val="26"/>
        </w:rPr>
      </w:pPr>
      <w:r w:rsidRPr="00FD6FC0">
        <w:rPr>
          <w:color w:val="000000" w:themeColor="text1"/>
          <w:spacing w:val="-4"/>
          <w:sz w:val="26"/>
          <w:szCs w:val="26"/>
          <w:lang w:val="en-US"/>
        </w:rPr>
        <w:t xml:space="preserve">- </w:t>
      </w:r>
      <w:r w:rsidR="00457E2D" w:rsidRPr="00FD6FC0">
        <w:rPr>
          <w:color w:val="000000" w:themeColor="text1"/>
          <w:spacing w:val="-4"/>
          <w:sz w:val="26"/>
          <w:szCs w:val="26"/>
          <w:lang w:val="en-US"/>
        </w:rPr>
        <w:t>T</w:t>
      </w:r>
      <w:r w:rsidRPr="00FD6FC0">
        <w:rPr>
          <w:bCs/>
          <w:color w:val="000000" w:themeColor="text1"/>
          <w:spacing w:val="-4"/>
          <w:sz w:val="26"/>
          <w:szCs w:val="26"/>
          <w:lang w:val="nb-NO"/>
        </w:rPr>
        <w:t>ổ chức</w:t>
      </w:r>
      <w:r w:rsidR="00457E2D" w:rsidRPr="00FD6FC0">
        <w:rPr>
          <w:bCs/>
          <w:color w:val="000000" w:themeColor="text1"/>
          <w:spacing w:val="-4"/>
          <w:sz w:val="26"/>
          <w:szCs w:val="26"/>
          <w:lang w:val="nb-NO"/>
        </w:rPr>
        <w:t>, tham gia</w:t>
      </w:r>
      <w:r w:rsidRPr="00FD6FC0">
        <w:rPr>
          <w:bCs/>
          <w:color w:val="000000" w:themeColor="text1"/>
          <w:spacing w:val="-4"/>
          <w:sz w:val="26"/>
          <w:szCs w:val="26"/>
          <w:lang w:val="nb-NO"/>
        </w:rPr>
        <w:t xml:space="preserve"> ngày hội Giáo dục STEM</w:t>
      </w:r>
      <w:r w:rsidRPr="00FD6FC0">
        <w:rPr>
          <w:bCs/>
          <w:color w:val="000000" w:themeColor="text1"/>
          <w:spacing w:val="-4"/>
          <w:sz w:val="26"/>
          <w:szCs w:val="26"/>
        </w:rPr>
        <w:t xml:space="preserve">; </w:t>
      </w:r>
    </w:p>
    <w:p w14:paraId="37767DA8" w14:textId="23307D04" w:rsidR="00B93DE9" w:rsidRPr="00FD6FC0" w:rsidRDefault="00B93DE9" w:rsidP="007D7C62">
      <w:pPr>
        <w:spacing w:before="120" w:after="120" w:line="276" w:lineRule="auto"/>
        <w:ind w:firstLine="709"/>
        <w:rPr>
          <w:color w:val="000000" w:themeColor="text1"/>
          <w:spacing w:val="-4"/>
          <w:sz w:val="26"/>
          <w:szCs w:val="26"/>
          <w:lang w:val="nb-NO"/>
        </w:rPr>
      </w:pPr>
      <w:r w:rsidRPr="00FD6FC0">
        <w:rPr>
          <w:bCs/>
          <w:color w:val="000000" w:themeColor="text1"/>
          <w:spacing w:val="-4"/>
          <w:sz w:val="26"/>
          <w:szCs w:val="26"/>
          <w:lang w:val="en-US"/>
        </w:rPr>
        <w:t xml:space="preserve">- Tham gia </w:t>
      </w:r>
      <w:r w:rsidRPr="00FD6FC0">
        <w:rPr>
          <w:color w:val="000000" w:themeColor="text1"/>
          <w:spacing w:val="-4"/>
          <w:sz w:val="26"/>
          <w:szCs w:val="26"/>
        </w:rPr>
        <w:t>giải Lê Quý Đôn trên Ấn phẩm Nhi Đồng;</w:t>
      </w:r>
    </w:p>
    <w:p w14:paraId="51D44094" w14:textId="479E1412" w:rsidR="00D94046" w:rsidRPr="00FD6FC0" w:rsidRDefault="007B15BB" w:rsidP="007D7C62">
      <w:pPr>
        <w:spacing w:before="120" w:after="120" w:line="276" w:lineRule="auto"/>
        <w:ind w:firstLine="709"/>
        <w:jc w:val="both"/>
        <w:rPr>
          <w:b/>
          <w:bCs/>
          <w:color w:val="000000" w:themeColor="text1"/>
          <w:sz w:val="26"/>
          <w:szCs w:val="26"/>
        </w:rPr>
      </w:pPr>
      <w:r w:rsidRPr="00FD6FC0">
        <w:rPr>
          <w:b/>
          <w:bCs/>
          <w:color w:val="000000" w:themeColor="text1"/>
          <w:sz w:val="26"/>
          <w:szCs w:val="26"/>
          <w:lang w:val="en-US"/>
        </w:rPr>
        <w:t>8</w:t>
      </w:r>
      <w:r w:rsidR="00457E2D" w:rsidRPr="00FD6FC0">
        <w:rPr>
          <w:b/>
          <w:bCs/>
          <w:color w:val="000000" w:themeColor="text1"/>
          <w:sz w:val="26"/>
          <w:szCs w:val="26"/>
          <w:lang w:val="en-US"/>
        </w:rPr>
        <w:t>.</w:t>
      </w:r>
      <w:r w:rsidR="00D94046" w:rsidRPr="00FD6FC0">
        <w:rPr>
          <w:b/>
          <w:bCs/>
          <w:color w:val="000000" w:themeColor="text1"/>
          <w:sz w:val="26"/>
          <w:szCs w:val="26"/>
        </w:rPr>
        <w:t xml:space="preserve"> </w:t>
      </w:r>
      <w:r w:rsidR="007D7C62" w:rsidRPr="00FD6FC0">
        <w:rPr>
          <w:b/>
          <w:bCs/>
          <w:color w:val="000000" w:themeColor="text1"/>
          <w:sz w:val="26"/>
          <w:szCs w:val="26"/>
          <w:lang w:val="en-US"/>
        </w:rPr>
        <w:t>C</w:t>
      </w:r>
      <w:r w:rsidR="00D94046" w:rsidRPr="00FD6FC0">
        <w:rPr>
          <w:b/>
          <w:bCs/>
          <w:color w:val="000000" w:themeColor="text1"/>
          <w:sz w:val="26"/>
          <w:szCs w:val="26"/>
          <w:lang w:val="vi-VN"/>
        </w:rPr>
        <w:t>ông tác kiểm định chất lượng giáo dục</w:t>
      </w:r>
      <w:r w:rsidR="00D94046" w:rsidRPr="00FD6FC0">
        <w:rPr>
          <w:b/>
          <w:bCs/>
          <w:color w:val="000000" w:themeColor="text1"/>
          <w:sz w:val="26"/>
          <w:szCs w:val="26"/>
        </w:rPr>
        <w:t>.</w:t>
      </w:r>
    </w:p>
    <w:p w14:paraId="6FEDD646" w14:textId="339C11B2" w:rsidR="00EA26BC" w:rsidRPr="00FD6FC0" w:rsidRDefault="00EA26BC" w:rsidP="007D7C62">
      <w:pPr>
        <w:spacing w:before="120" w:after="120" w:line="276" w:lineRule="auto"/>
        <w:ind w:firstLine="709"/>
        <w:jc w:val="both"/>
        <w:rPr>
          <w:color w:val="000000" w:themeColor="text1"/>
          <w:sz w:val="26"/>
          <w:szCs w:val="26"/>
        </w:rPr>
      </w:pPr>
      <w:r w:rsidRPr="00FD6FC0">
        <w:rPr>
          <w:color w:val="000000" w:themeColor="text1"/>
          <w:sz w:val="26"/>
          <w:szCs w:val="26"/>
        </w:rPr>
        <w:t xml:space="preserve">Trường chủ động xây dựng kế hoạch </w:t>
      </w:r>
      <w:r w:rsidRPr="00FD6FC0">
        <w:rPr>
          <w:color w:val="000000" w:themeColor="text1"/>
          <w:sz w:val="26"/>
          <w:szCs w:val="26"/>
          <w:lang w:val="en-US"/>
        </w:rPr>
        <w:t xml:space="preserve">tự đánh giá kiểm định chất lượng giáo dục tại đơn vị năm học 2023-2024 </w:t>
      </w:r>
      <w:r w:rsidRPr="00FD6FC0">
        <w:rPr>
          <w:color w:val="000000" w:themeColor="text1"/>
          <w:sz w:val="26"/>
          <w:szCs w:val="26"/>
        </w:rPr>
        <w:t>và tổ chức thực hiện theo Thông tư số 17/2018/TT-BGDĐT ngày 22/8/2018 ban hành quy định về kiểm định chất lượng giáo dục và công nhận đạt chuẩn quốc gia đối với trường tiểu học.</w:t>
      </w:r>
    </w:p>
    <w:p w14:paraId="12422036" w14:textId="77777777" w:rsidR="00EA26BC" w:rsidRPr="00FD6FC0" w:rsidRDefault="00EA26BC" w:rsidP="007D7C62">
      <w:pPr>
        <w:pStyle w:val="BodyTextIndent"/>
        <w:spacing w:before="120" w:line="276" w:lineRule="auto"/>
        <w:ind w:left="0"/>
        <w:rPr>
          <w:color w:val="000000" w:themeColor="text1"/>
          <w:szCs w:val="26"/>
          <w:lang w:val="it-IT"/>
        </w:rPr>
      </w:pPr>
      <w:r w:rsidRPr="00FD6FC0">
        <w:rPr>
          <w:color w:val="000000" w:themeColor="text1"/>
          <w:szCs w:val="26"/>
        </w:rPr>
        <w:t>Xây dựng kế hoạch</w:t>
      </w:r>
      <w:r w:rsidRPr="00FD6FC0">
        <w:rPr>
          <w:color w:val="000000" w:themeColor="text1"/>
          <w:szCs w:val="26"/>
          <w:lang w:val="en-US"/>
        </w:rPr>
        <w:t xml:space="preserve"> cải tiến chất lượng</w:t>
      </w:r>
      <w:r w:rsidRPr="00FD6FC0">
        <w:rPr>
          <w:color w:val="000000" w:themeColor="text1"/>
          <w:szCs w:val="26"/>
        </w:rPr>
        <w:t>, phân công thực hiện, đẩy mạnh công tác tự đánh giá của đơn vị, rà soát từng tiêu chí với các minh chứng để đăng ký đánh giá ngoài về kiểm định chất lượng giáo dục.</w:t>
      </w:r>
      <w:r w:rsidRPr="00FD6FC0">
        <w:rPr>
          <w:color w:val="000000" w:themeColor="text1"/>
          <w:szCs w:val="26"/>
          <w:lang w:val="it-IT"/>
        </w:rPr>
        <w:t xml:space="preserve"> </w:t>
      </w:r>
    </w:p>
    <w:p w14:paraId="111174F6" w14:textId="439F4C30" w:rsidR="00EA26BC" w:rsidRPr="00FD6FC0" w:rsidRDefault="00EA26BC" w:rsidP="007D7C62">
      <w:pPr>
        <w:spacing w:before="120" w:after="120" w:line="276" w:lineRule="auto"/>
        <w:ind w:firstLine="540"/>
        <w:jc w:val="both"/>
        <w:rPr>
          <w:bCs/>
          <w:color w:val="000000" w:themeColor="text1"/>
          <w:sz w:val="26"/>
          <w:szCs w:val="26"/>
          <w:lang w:val="nb-NO"/>
        </w:rPr>
      </w:pPr>
      <w:r w:rsidRPr="00FD6FC0">
        <w:rPr>
          <w:color w:val="000000" w:themeColor="text1"/>
          <w:sz w:val="26"/>
          <w:szCs w:val="26"/>
          <w:lang w:val="it-IT"/>
        </w:rPr>
        <w:t xml:space="preserve"> Đẩy mạnh công tác xã hội hóa giáo dục. Tăng cường công tác tuyên truyền dưới nhiều hình thức để tăng thêm sự hiểu biết trong cộng đồng và mục tiêu giáo dục, tạo điều kiện cho cộng đồng tham gia thực hiện mục tiêu và kế hoạch giáo dục tiểu học.</w:t>
      </w:r>
      <w:r w:rsidRPr="00FD6FC0">
        <w:rPr>
          <w:color w:val="000000" w:themeColor="text1"/>
          <w:sz w:val="26"/>
          <w:szCs w:val="26"/>
        </w:rPr>
        <w:t xml:space="preserve"> </w:t>
      </w:r>
      <w:r w:rsidRPr="00FD6FC0">
        <w:rPr>
          <w:bCs/>
          <w:color w:val="000000" w:themeColor="text1"/>
          <w:sz w:val="26"/>
          <w:szCs w:val="26"/>
          <w:lang w:val="nb-NO"/>
        </w:rPr>
        <w:t xml:space="preserve">Góp phần tạo nền tảng vững chắc thực hiện thành công CTGDPT 2018. </w:t>
      </w:r>
    </w:p>
    <w:p w14:paraId="30965519" w14:textId="77777777" w:rsidR="00304A68" w:rsidRPr="00FD6FC0" w:rsidRDefault="0062553F" w:rsidP="007D7C62">
      <w:pPr>
        <w:shd w:val="clear" w:color="auto" w:fill="FFFFFF" w:themeFill="background1"/>
        <w:spacing w:before="120" w:after="120" w:line="276" w:lineRule="auto"/>
        <w:ind w:firstLine="567"/>
        <w:jc w:val="both"/>
        <w:rPr>
          <w:i/>
          <w:color w:val="000000" w:themeColor="text1"/>
          <w:sz w:val="26"/>
          <w:szCs w:val="26"/>
          <w:lang w:val="vi-VN"/>
        </w:rPr>
      </w:pPr>
      <w:r w:rsidRPr="00FD6FC0">
        <w:rPr>
          <w:b/>
          <w:color w:val="000000" w:themeColor="text1"/>
          <w:spacing w:val="-4"/>
          <w:sz w:val="26"/>
          <w:szCs w:val="26"/>
        </w:rPr>
        <w:t>VI. TỔ CHỨC THỰC HIỆN</w:t>
      </w:r>
    </w:p>
    <w:p w14:paraId="323A5646" w14:textId="77777777" w:rsidR="000B3317" w:rsidRPr="00FD6FC0" w:rsidRDefault="0062553F" w:rsidP="007D7C62">
      <w:pPr>
        <w:shd w:val="clear" w:color="auto" w:fill="FFFFFF" w:themeFill="background1"/>
        <w:spacing w:before="120" w:after="120" w:line="276" w:lineRule="auto"/>
        <w:ind w:firstLine="567"/>
        <w:jc w:val="both"/>
        <w:rPr>
          <w:color w:val="000000" w:themeColor="text1"/>
          <w:spacing w:val="-4"/>
          <w:sz w:val="26"/>
          <w:szCs w:val="26"/>
          <w:lang w:val="vi-VN"/>
        </w:rPr>
      </w:pPr>
      <w:r w:rsidRPr="00FD6FC0">
        <w:rPr>
          <w:color w:val="000000" w:themeColor="text1"/>
          <w:spacing w:val="-4"/>
          <w:sz w:val="26"/>
          <w:szCs w:val="26"/>
        </w:rPr>
        <w:t>1.</w:t>
      </w:r>
      <w:r w:rsidRPr="00FD6FC0">
        <w:rPr>
          <w:b/>
          <w:color w:val="000000" w:themeColor="text1"/>
          <w:spacing w:val="-4"/>
          <w:sz w:val="26"/>
          <w:szCs w:val="26"/>
        </w:rPr>
        <w:t xml:space="preserve"> </w:t>
      </w:r>
      <w:r w:rsidR="00E37011" w:rsidRPr="00FD6FC0">
        <w:rPr>
          <w:b/>
          <w:color w:val="000000" w:themeColor="text1"/>
          <w:spacing w:val="-4"/>
          <w:sz w:val="26"/>
          <w:szCs w:val="26"/>
        </w:rPr>
        <w:t>Hiệu trưởng</w:t>
      </w:r>
    </w:p>
    <w:p w14:paraId="3CF58C15" w14:textId="77777777" w:rsidR="000B3317" w:rsidRPr="00FD6FC0" w:rsidRDefault="000B3317" w:rsidP="007D7C62">
      <w:pPr>
        <w:shd w:val="clear" w:color="auto" w:fill="FFFFFF" w:themeFill="background1"/>
        <w:spacing w:before="120" w:after="120" w:line="276" w:lineRule="auto"/>
        <w:ind w:firstLine="567"/>
        <w:jc w:val="both"/>
        <w:rPr>
          <w:color w:val="000000" w:themeColor="text1"/>
          <w:spacing w:val="-4"/>
          <w:sz w:val="26"/>
          <w:szCs w:val="26"/>
          <w:lang w:val="vi-VN"/>
        </w:rPr>
      </w:pPr>
      <w:r w:rsidRPr="00FD6FC0">
        <w:rPr>
          <w:color w:val="000000" w:themeColor="text1"/>
          <w:spacing w:val="-4"/>
          <w:sz w:val="26"/>
          <w:szCs w:val="26"/>
          <w:lang w:val="vi-VN"/>
        </w:rPr>
        <w:t xml:space="preserve">- </w:t>
      </w:r>
      <w:r w:rsidR="00C1642E" w:rsidRPr="00FD6FC0">
        <w:rPr>
          <w:color w:val="000000" w:themeColor="text1"/>
          <w:sz w:val="26"/>
          <w:szCs w:val="26"/>
          <w:lang w:val="vi-VN"/>
        </w:rPr>
        <w:t>Quản lý, chỉ đạo chung và toàn diện các hoạt động của nhà trường theo các chỉ tiêu kế hoạch đã xây dựng.</w:t>
      </w:r>
    </w:p>
    <w:p w14:paraId="4FB5A7B6" w14:textId="77777777" w:rsidR="000B3317" w:rsidRPr="00FD6FC0" w:rsidRDefault="000B3317" w:rsidP="007D7C62">
      <w:pPr>
        <w:shd w:val="clear" w:color="auto" w:fill="FFFFFF" w:themeFill="background1"/>
        <w:spacing w:before="120" w:after="120" w:line="276" w:lineRule="auto"/>
        <w:ind w:firstLine="567"/>
        <w:jc w:val="both"/>
        <w:rPr>
          <w:color w:val="000000" w:themeColor="text1"/>
          <w:spacing w:val="-4"/>
          <w:sz w:val="26"/>
          <w:szCs w:val="26"/>
          <w:lang w:val="vi-VN"/>
        </w:rPr>
      </w:pPr>
      <w:r w:rsidRPr="00FD6FC0">
        <w:rPr>
          <w:color w:val="000000" w:themeColor="text1"/>
          <w:spacing w:val="-4"/>
          <w:sz w:val="26"/>
          <w:szCs w:val="26"/>
          <w:lang w:val="vi-VN"/>
        </w:rPr>
        <w:t xml:space="preserve">- </w:t>
      </w:r>
      <w:r w:rsidR="00C1642E" w:rsidRPr="00FD6FC0">
        <w:rPr>
          <w:color w:val="000000" w:themeColor="text1"/>
          <w:sz w:val="26"/>
          <w:szCs w:val="26"/>
          <w:lang w:val="vi-VN"/>
        </w:rPr>
        <w:t>Chỉ đạo các đoàn thể, tổ chuyên môn, tổ văn phòng lập kế hoạch hoạt động chi tiết, cụ thể cho năm học, tháng, tuần theo quy định.</w:t>
      </w:r>
    </w:p>
    <w:p w14:paraId="77F02D1F" w14:textId="77777777" w:rsidR="000B3317" w:rsidRPr="00FD6FC0" w:rsidRDefault="000B3317" w:rsidP="007D7C62">
      <w:pPr>
        <w:shd w:val="clear" w:color="auto" w:fill="FFFFFF" w:themeFill="background1"/>
        <w:spacing w:before="120" w:after="120" w:line="276" w:lineRule="auto"/>
        <w:ind w:firstLine="567"/>
        <w:jc w:val="both"/>
        <w:rPr>
          <w:color w:val="000000" w:themeColor="text1"/>
          <w:sz w:val="26"/>
          <w:szCs w:val="26"/>
          <w:lang w:val="vi-VN"/>
        </w:rPr>
      </w:pPr>
      <w:r w:rsidRPr="00FD6FC0">
        <w:rPr>
          <w:color w:val="000000" w:themeColor="text1"/>
          <w:spacing w:val="-4"/>
          <w:sz w:val="26"/>
          <w:szCs w:val="26"/>
          <w:lang w:val="vi-VN"/>
        </w:rPr>
        <w:t xml:space="preserve">- </w:t>
      </w:r>
      <w:r w:rsidR="00C1642E" w:rsidRPr="00FD6FC0">
        <w:rPr>
          <w:color w:val="000000" w:themeColor="text1"/>
          <w:sz w:val="26"/>
          <w:szCs w:val="26"/>
          <w:lang w:val="vi-VN"/>
        </w:rPr>
        <w:t>Giám sát việc triển khai thực hiện kế hoạch của các tổ chuyên môn, đoàn thể trong nhà trường theo kế hoạch, kịp thời điều chỉnh, tư vấn để bám sát và thực hiện tốt các nội dung, tiêu chí đã xây dựng trong kế hoạch năm học.</w:t>
      </w:r>
    </w:p>
    <w:p w14:paraId="59E9497E" w14:textId="77777777" w:rsidR="00017BF0" w:rsidRPr="00FD6FC0" w:rsidRDefault="000B3317" w:rsidP="007D7C62">
      <w:pPr>
        <w:shd w:val="clear" w:color="auto" w:fill="FFFFFF" w:themeFill="background1"/>
        <w:spacing w:before="120" w:after="120" w:line="276" w:lineRule="auto"/>
        <w:ind w:firstLine="567"/>
        <w:jc w:val="both"/>
        <w:rPr>
          <w:color w:val="000000" w:themeColor="text1"/>
          <w:spacing w:val="-4"/>
          <w:sz w:val="26"/>
          <w:szCs w:val="26"/>
          <w:lang w:val="nl-NL"/>
        </w:rPr>
      </w:pPr>
      <w:r w:rsidRPr="00FD6FC0">
        <w:rPr>
          <w:color w:val="000000" w:themeColor="text1"/>
          <w:sz w:val="26"/>
          <w:szCs w:val="26"/>
          <w:lang w:val="vi-VN"/>
        </w:rPr>
        <w:t xml:space="preserve">- </w:t>
      </w:r>
      <w:r w:rsidRPr="00FD6FC0">
        <w:rPr>
          <w:color w:val="000000" w:themeColor="text1"/>
          <w:spacing w:val="-4"/>
          <w:sz w:val="26"/>
          <w:szCs w:val="26"/>
          <w:lang w:val="nl-NL"/>
        </w:rPr>
        <w:t>Tổ chức thực hiện tốt công tác truyền thông Chương trình giáo dục phổ thông năm 2018; tham mưu cấp trên về xây dựng, nâng cấp cơ sở vật chất, bổ sung trang thiết bị, đồ dùng dạy học.</w:t>
      </w:r>
      <w:bookmarkStart w:id="12" w:name="_Hlk81398240"/>
    </w:p>
    <w:bookmarkEnd w:id="12"/>
    <w:p w14:paraId="31539C82" w14:textId="1E4F64B7" w:rsidR="00901199" w:rsidRPr="00FD6FC0" w:rsidRDefault="00901199" w:rsidP="007D7C62">
      <w:pPr>
        <w:pStyle w:val="NormalWeb"/>
        <w:shd w:val="clear" w:color="auto" w:fill="FFFFFF"/>
        <w:spacing w:before="120" w:beforeAutospacing="0" w:after="120" w:afterAutospacing="0" w:line="276" w:lineRule="auto"/>
        <w:ind w:firstLine="567"/>
        <w:jc w:val="both"/>
        <w:rPr>
          <w:color w:val="000000" w:themeColor="text1"/>
          <w:sz w:val="26"/>
          <w:szCs w:val="26"/>
        </w:rPr>
      </w:pPr>
      <w:r w:rsidRPr="00FD6FC0">
        <w:rPr>
          <w:color w:val="000000" w:themeColor="text1"/>
          <w:spacing w:val="-4"/>
          <w:sz w:val="26"/>
          <w:szCs w:val="26"/>
          <w:lang w:val="nl-NL"/>
        </w:rPr>
        <w:lastRenderedPageBreak/>
        <w:t xml:space="preserve">- </w:t>
      </w:r>
      <w:r w:rsidRPr="00FD6FC0">
        <w:rPr>
          <w:color w:val="000000" w:themeColor="text1"/>
          <w:sz w:val="26"/>
          <w:szCs w:val="26"/>
          <w:lang w:val="nl-NL"/>
        </w:rPr>
        <w:t xml:space="preserve">Tham gia giảng dạy </w:t>
      </w:r>
      <w:r w:rsidR="00771F08" w:rsidRPr="00FD6FC0">
        <w:rPr>
          <w:color w:val="000000" w:themeColor="text1"/>
          <w:sz w:val="26"/>
          <w:szCs w:val="26"/>
          <w:lang w:val="nl-NL"/>
        </w:rPr>
        <w:t xml:space="preserve">2 tiết/tuần </w:t>
      </w:r>
      <w:r w:rsidRPr="00FD6FC0">
        <w:rPr>
          <w:color w:val="000000" w:themeColor="text1"/>
          <w:sz w:val="26"/>
          <w:szCs w:val="26"/>
          <w:lang w:val="nl-NL"/>
        </w:rPr>
        <w:t xml:space="preserve">theo đúng quy định của Thông tư 28/2009/TT-BGD&amp;Đ ngày 21 tháng 10 năm 2009 của Bộ Giáo dục và Đào tạo quy định về về chế độ làm việc đối với giáo viên phổ thông. </w:t>
      </w:r>
    </w:p>
    <w:p w14:paraId="0873A245" w14:textId="77777777" w:rsidR="000B3317" w:rsidRPr="00FD6FC0" w:rsidRDefault="000B3317" w:rsidP="007D7C62">
      <w:pPr>
        <w:shd w:val="clear" w:color="auto" w:fill="FFFFFF" w:themeFill="background1"/>
        <w:spacing w:before="120" w:after="120" w:line="276" w:lineRule="auto"/>
        <w:ind w:firstLine="567"/>
        <w:jc w:val="both"/>
        <w:rPr>
          <w:color w:val="000000" w:themeColor="text1"/>
          <w:sz w:val="26"/>
          <w:szCs w:val="26"/>
          <w:lang w:val="vi-VN"/>
        </w:rPr>
      </w:pPr>
      <w:r w:rsidRPr="00FD6FC0">
        <w:rPr>
          <w:color w:val="000000" w:themeColor="text1"/>
          <w:spacing w:val="-4"/>
          <w:sz w:val="26"/>
          <w:szCs w:val="26"/>
          <w:lang w:val="vi-VN"/>
        </w:rPr>
        <w:t xml:space="preserve">- </w:t>
      </w:r>
      <w:r w:rsidR="00C1642E" w:rsidRPr="00FD6FC0">
        <w:rPr>
          <w:color w:val="000000" w:themeColor="text1"/>
          <w:sz w:val="26"/>
          <w:szCs w:val="26"/>
          <w:lang w:val="vi-VN"/>
        </w:rPr>
        <w:t>Xây dựng kế hoạch chỉ đạo hoạt động giáo dục và</w:t>
      </w:r>
      <w:r w:rsidRPr="00FD6FC0">
        <w:rPr>
          <w:color w:val="000000" w:themeColor="text1"/>
          <w:sz w:val="26"/>
          <w:szCs w:val="26"/>
          <w:lang w:val="vi-VN"/>
        </w:rPr>
        <w:t xml:space="preserve"> điều hành chung mọi công việc.</w:t>
      </w:r>
    </w:p>
    <w:p w14:paraId="628257E3" w14:textId="77777777" w:rsidR="000B3317" w:rsidRPr="00FD6FC0" w:rsidRDefault="000B3317" w:rsidP="007D7C62">
      <w:pPr>
        <w:shd w:val="clear" w:color="auto" w:fill="FFFFFF" w:themeFill="background1"/>
        <w:spacing w:before="120" w:after="120" w:line="276" w:lineRule="auto"/>
        <w:ind w:firstLine="567"/>
        <w:jc w:val="both"/>
        <w:rPr>
          <w:color w:val="000000" w:themeColor="text1"/>
          <w:spacing w:val="-4"/>
          <w:sz w:val="26"/>
          <w:szCs w:val="26"/>
          <w:lang w:val="nl-NL"/>
        </w:rPr>
      </w:pPr>
      <w:r w:rsidRPr="00FD6FC0">
        <w:rPr>
          <w:color w:val="000000" w:themeColor="text1"/>
          <w:sz w:val="26"/>
          <w:szCs w:val="26"/>
          <w:lang w:val="vi-VN"/>
        </w:rPr>
        <w:t xml:space="preserve">- </w:t>
      </w:r>
      <w:r w:rsidRPr="00FD6FC0">
        <w:rPr>
          <w:color w:val="000000" w:themeColor="text1"/>
          <w:spacing w:val="-4"/>
          <w:sz w:val="26"/>
          <w:szCs w:val="26"/>
          <w:lang w:val="nl-NL"/>
        </w:rPr>
        <w:t>Xây dựng kế hoạch kiểm tra nội bộ các hoạt động giáo dục trong nhà trường.</w:t>
      </w:r>
    </w:p>
    <w:p w14:paraId="58CF4E97" w14:textId="77777777" w:rsidR="000B3317" w:rsidRPr="00FD6FC0" w:rsidRDefault="000B3317" w:rsidP="007D7C62">
      <w:pPr>
        <w:shd w:val="clear" w:color="auto" w:fill="FFFFFF" w:themeFill="background1"/>
        <w:spacing w:before="120" w:after="120" w:line="276" w:lineRule="auto"/>
        <w:ind w:firstLine="567"/>
        <w:jc w:val="both"/>
        <w:rPr>
          <w:color w:val="000000" w:themeColor="text1"/>
          <w:sz w:val="26"/>
          <w:szCs w:val="26"/>
          <w:lang w:val="nl-NL"/>
        </w:rPr>
      </w:pPr>
      <w:r w:rsidRPr="00FD6FC0">
        <w:rPr>
          <w:color w:val="000000" w:themeColor="text1"/>
          <w:spacing w:val="-4"/>
          <w:sz w:val="26"/>
          <w:szCs w:val="26"/>
          <w:lang w:val="nl-NL"/>
        </w:rPr>
        <w:t xml:space="preserve">- </w:t>
      </w:r>
      <w:r w:rsidRPr="00FD6FC0">
        <w:rPr>
          <w:color w:val="000000" w:themeColor="text1"/>
          <w:sz w:val="26"/>
          <w:szCs w:val="26"/>
          <w:lang w:val="vi-VN"/>
        </w:rPr>
        <w:t>Xây dựng tiêu chí thi đua trong nhà trường</w:t>
      </w:r>
      <w:r w:rsidRPr="00FD6FC0">
        <w:rPr>
          <w:color w:val="000000" w:themeColor="text1"/>
          <w:sz w:val="26"/>
          <w:szCs w:val="26"/>
          <w:lang w:val="nl-NL"/>
        </w:rPr>
        <w:t>.</w:t>
      </w:r>
    </w:p>
    <w:p w14:paraId="0B0CD54F" w14:textId="77777777" w:rsidR="000B3317" w:rsidRPr="00FD6FC0" w:rsidRDefault="000B3317" w:rsidP="007D7C62">
      <w:pPr>
        <w:shd w:val="clear" w:color="auto" w:fill="FFFFFF" w:themeFill="background1"/>
        <w:spacing w:before="120" w:after="120" w:line="276" w:lineRule="auto"/>
        <w:ind w:firstLine="567"/>
        <w:jc w:val="both"/>
        <w:rPr>
          <w:color w:val="000000" w:themeColor="text1"/>
          <w:spacing w:val="-4"/>
          <w:sz w:val="26"/>
          <w:szCs w:val="26"/>
          <w:lang w:val="nl-NL"/>
        </w:rPr>
      </w:pPr>
      <w:r w:rsidRPr="00FD6FC0">
        <w:rPr>
          <w:color w:val="000000" w:themeColor="text1"/>
          <w:sz w:val="26"/>
          <w:szCs w:val="26"/>
          <w:lang w:val="nl-NL"/>
        </w:rPr>
        <w:t xml:space="preserve">- </w:t>
      </w:r>
      <w:r w:rsidRPr="00FD6FC0">
        <w:rPr>
          <w:color w:val="000000" w:themeColor="text1"/>
          <w:spacing w:val="-4"/>
          <w:sz w:val="26"/>
          <w:szCs w:val="26"/>
          <w:lang w:val="nl-NL"/>
        </w:rPr>
        <w:t>Tổ chức các hoạt động bồi dưỡng chuyên môn cho đội ngũ.</w:t>
      </w:r>
    </w:p>
    <w:p w14:paraId="3B0AD344" w14:textId="77777777" w:rsidR="000B3317" w:rsidRPr="00FD6FC0" w:rsidRDefault="000B3317" w:rsidP="007D7C62">
      <w:pPr>
        <w:shd w:val="clear" w:color="auto" w:fill="FFFFFF" w:themeFill="background1"/>
        <w:spacing w:before="120" w:after="120" w:line="276" w:lineRule="auto"/>
        <w:ind w:firstLine="567"/>
        <w:jc w:val="both"/>
        <w:rPr>
          <w:color w:val="000000" w:themeColor="text1"/>
          <w:sz w:val="26"/>
          <w:szCs w:val="26"/>
          <w:lang w:val="nl-NL"/>
        </w:rPr>
      </w:pPr>
      <w:r w:rsidRPr="00FD6FC0">
        <w:rPr>
          <w:color w:val="000000" w:themeColor="text1"/>
          <w:spacing w:val="-4"/>
          <w:sz w:val="26"/>
          <w:szCs w:val="26"/>
          <w:lang w:val="nl-NL"/>
        </w:rPr>
        <w:t xml:space="preserve">- </w:t>
      </w:r>
      <w:r w:rsidR="00C1642E" w:rsidRPr="00FD6FC0">
        <w:rPr>
          <w:color w:val="000000" w:themeColor="text1"/>
          <w:sz w:val="26"/>
          <w:szCs w:val="26"/>
          <w:lang w:val="vi-VN"/>
        </w:rPr>
        <w:t>Tổ chức các hoạt động hội thi, hội giảng trong năm học.</w:t>
      </w:r>
    </w:p>
    <w:p w14:paraId="470C09D8" w14:textId="77777777" w:rsidR="000B3317" w:rsidRPr="00FD6FC0" w:rsidRDefault="000B3317" w:rsidP="007D7C62">
      <w:pPr>
        <w:shd w:val="clear" w:color="auto" w:fill="FFFFFF" w:themeFill="background1"/>
        <w:spacing w:before="120" w:after="120" w:line="276" w:lineRule="auto"/>
        <w:ind w:firstLine="567"/>
        <w:jc w:val="both"/>
        <w:rPr>
          <w:color w:val="000000" w:themeColor="text1"/>
          <w:spacing w:val="-4"/>
          <w:sz w:val="26"/>
          <w:szCs w:val="26"/>
          <w:lang w:val="nl-NL"/>
        </w:rPr>
      </w:pPr>
      <w:r w:rsidRPr="00FD6FC0">
        <w:rPr>
          <w:color w:val="000000" w:themeColor="text1"/>
          <w:spacing w:val="-4"/>
          <w:sz w:val="26"/>
          <w:szCs w:val="26"/>
          <w:lang w:val="nl-NL"/>
        </w:rPr>
        <w:t>- Ban hành quyết định thành lập tổ chuyên môn; quyết định bổ nhiệm các chức danh tổ trưởng, tổ phó tổ chuyên môn.</w:t>
      </w:r>
    </w:p>
    <w:p w14:paraId="4CA8BA77" w14:textId="77777777" w:rsidR="00CE638F" w:rsidRPr="00FD6FC0" w:rsidRDefault="000B3317" w:rsidP="007D7C62">
      <w:pPr>
        <w:shd w:val="clear" w:color="auto" w:fill="FFFFFF" w:themeFill="background1"/>
        <w:spacing w:before="120" w:after="120" w:line="276" w:lineRule="auto"/>
        <w:ind w:firstLine="567"/>
        <w:jc w:val="both"/>
        <w:rPr>
          <w:color w:val="000000" w:themeColor="text1"/>
          <w:sz w:val="26"/>
          <w:szCs w:val="26"/>
          <w:lang w:val="nl-NL"/>
        </w:rPr>
      </w:pPr>
      <w:r w:rsidRPr="00FD6FC0">
        <w:rPr>
          <w:color w:val="000000" w:themeColor="text1"/>
          <w:sz w:val="26"/>
          <w:szCs w:val="26"/>
          <w:lang w:val="nl-NL"/>
        </w:rPr>
        <w:t xml:space="preserve">- </w:t>
      </w:r>
      <w:r w:rsidR="00C1642E" w:rsidRPr="00FD6FC0">
        <w:rPr>
          <w:color w:val="000000" w:themeColor="text1"/>
          <w:sz w:val="26"/>
          <w:szCs w:val="26"/>
          <w:lang w:val="vi-VN"/>
        </w:rPr>
        <w:t>Phân công giáo viên chủ nhiệm lớp và giảng dạy các môn</w:t>
      </w:r>
      <w:r w:rsidR="00CE638F" w:rsidRPr="00FD6FC0">
        <w:rPr>
          <w:color w:val="000000" w:themeColor="text1"/>
          <w:sz w:val="26"/>
          <w:szCs w:val="26"/>
          <w:lang w:val="vi-VN"/>
        </w:rPr>
        <w:t xml:space="preserve"> học và các hoạt động giáo dục.</w:t>
      </w:r>
    </w:p>
    <w:p w14:paraId="7C106FC0" w14:textId="77777777" w:rsidR="004E55F0" w:rsidRPr="00FD6FC0" w:rsidRDefault="0062553F" w:rsidP="007D7C62">
      <w:pPr>
        <w:shd w:val="clear" w:color="auto" w:fill="FFFFFF" w:themeFill="background1"/>
        <w:spacing w:before="120" w:after="120" w:line="276" w:lineRule="auto"/>
        <w:ind w:firstLine="567"/>
        <w:jc w:val="both"/>
        <w:rPr>
          <w:color w:val="000000" w:themeColor="text1"/>
          <w:spacing w:val="-4"/>
          <w:sz w:val="26"/>
          <w:szCs w:val="26"/>
          <w:lang w:val="nl-NL"/>
        </w:rPr>
      </w:pPr>
      <w:r w:rsidRPr="00FD6FC0">
        <w:rPr>
          <w:color w:val="000000" w:themeColor="text1"/>
          <w:spacing w:val="-4"/>
          <w:sz w:val="26"/>
          <w:szCs w:val="26"/>
        </w:rPr>
        <w:t xml:space="preserve">2. </w:t>
      </w:r>
      <w:r w:rsidR="00CE638F" w:rsidRPr="00FD6FC0">
        <w:rPr>
          <w:b/>
          <w:color w:val="000000" w:themeColor="text1"/>
          <w:spacing w:val="-4"/>
          <w:sz w:val="26"/>
          <w:szCs w:val="26"/>
        </w:rPr>
        <w:t>Phó hiệu trưởng</w:t>
      </w:r>
    </w:p>
    <w:p w14:paraId="4D55AD06" w14:textId="1DED180B" w:rsidR="004E55F0" w:rsidRPr="00FD6FC0" w:rsidRDefault="004E55F0" w:rsidP="007D7C62">
      <w:pPr>
        <w:shd w:val="clear" w:color="auto" w:fill="FFFFFF" w:themeFill="background1"/>
        <w:spacing w:before="120" w:after="120" w:line="276" w:lineRule="auto"/>
        <w:ind w:firstLine="567"/>
        <w:jc w:val="both"/>
        <w:rPr>
          <w:b/>
          <w:color w:val="000000" w:themeColor="text1"/>
          <w:spacing w:val="-4"/>
          <w:sz w:val="26"/>
          <w:szCs w:val="26"/>
          <w:lang w:val="nl-NL"/>
        </w:rPr>
      </w:pPr>
      <w:r w:rsidRPr="00FD6FC0">
        <w:rPr>
          <w:color w:val="000000" w:themeColor="text1"/>
          <w:spacing w:val="-4"/>
          <w:sz w:val="26"/>
          <w:szCs w:val="26"/>
          <w:lang w:val="nl-NL"/>
        </w:rPr>
        <w:t>-</w:t>
      </w:r>
      <w:r w:rsidRPr="00FD6FC0">
        <w:rPr>
          <w:b/>
          <w:color w:val="000000" w:themeColor="text1"/>
          <w:spacing w:val="-4"/>
          <w:sz w:val="26"/>
          <w:szCs w:val="26"/>
          <w:lang w:val="nl-NL"/>
        </w:rPr>
        <w:t xml:space="preserve"> </w:t>
      </w:r>
      <w:r w:rsidRPr="00FD6FC0">
        <w:rPr>
          <w:color w:val="000000" w:themeColor="text1"/>
          <w:sz w:val="26"/>
          <w:szCs w:val="26"/>
          <w:lang w:val="vi-VN"/>
        </w:rPr>
        <w:t xml:space="preserve">Giúp </w:t>
      </w:r>
      <w:r w:rsidR="004E7A3B" w:rsidRPr="00FD6FC0">
        <w:rPr>
          <w:color w:val="000000" w:themeColor="text1"/>
          <w:sz w:val="26"/>
          <w:szCs w:val="26"/>
          <w:lang w:val="nl-NL"/>
        </w:rPr>
        <w:t>h</w:t>
      </w:r>
      <w:r w:rsidRPr="00FD6FC0">
        <w:rPr>
          <w:color w:val="000000" w:themeColor="text1"/>
          <w:sz w:val="26"/>
          <w:szCs w:val="26"/>
          <w:lang w:val="vi-VN"/>
        </w:rPr>
        <w:t>iệu trưởng phụ trách hoạt động chuyên môn; công tác phổ cập giáo dục tiểu học, phát triển cơ sở vật chất, lập kế hoạch giáo dục năm học và kế hoạch trong phạm vi công việc phụ trách.</w:t>
      </w:r>
    </w:p>
    <w:p w14:paraId="1ABFF343" w14:textId="0FA87365" w:rsidR="004E55F0" w:rsidRPr="00FD6FC0" w:rsidRDefault="004E55F0" w:rsidP="007D7C62">
      <w:pPr>
        <w:shd w:val="clear" w:color="auto" w:fill="FFFFFF" w:themeFill="background1"/>
        <w:spacing w:before="120" w:after="120" w:line="276" w:lineRule="auto"/>
        <w:ind w:firstLine="567"/>
        <w:jc w:val="both"/>
        <w:rPr>
          <w:b/>
          <w:color w:val="000000" w:themeColor="text1"/>
          <w:spacing w:val="-4"/>
          <w:sz w:val="26"/>
          <w:szCs w:val="26"/>
          <w:lang w:val="nl-NL"/>
        </w:rPr>
      </w:pPr>
      <w:r w:rsidRPr="00FD6FC0">
        <w:rPr>
          <w:color w:val="000000" w:themeColor="text1"/>
          <w:spacing w:val="-4"/>
          <w:sz w:val="26"/>
          <w:szCs w:val="26"/>
          <w:lang w:val="nl-NL"/>
        </w:rPr>
        <w:t xml:space="preserve">- </w:t>
      </w:r>
      <w:r w:rsidRPr="00FD6FC0">
        <w:rPr>
          <w:color w:val="000000" w:themeColor="text1"/>
          <w:sz w:val="26"/>
          <w:szCs w:val="26"/>
          <w:lang w:val="vi-VN"/>
        </w:rPr>
        <w:t>Thực hiện đổi mới sinh hoạt tổ chuyên môn, nâng cao chất lượng đội ngũ, kiểm tra, giám sát các hoạt động chuyên môn, tăng cường các giải pháp để nâng cao chất lượng giáo dục toàn diện</w:t>
      </w:r>
      <w:r w:rsidRPr="00FD6FC0">
        <w:rPr>
          <w:color w:val="000000" w:themeColor="text1"/>
          <w:sz w:val="26"/>
          <w:szCs w:val="26"/>
          <w:lang w:val="nl-NL"/>
        </w:rPr>
        <w:t>.</w:t>
      </w:r>
    </w:p>
    <w:p w14:paraId="32043A95" w14:textId="3A5B3C22" w:rsidR="004E55F0" w:rsidRPr="00FD6FC0" w:rsidRDefault="004E55F0" w:rsidP="007D7C62">
      <w:pPr>
        <w:shd w:val="clear" w:color="auto" w:fill="FFFFFF" w:themeFill="background1"/>
        <w:spacing w:before="120" w:after="120" w:line="276" w:lineRule="auto"/>
        <w:ind w:firstLine="567"/>
        <w:jc w:val="both"/>
        <w:rPr>
          <w:color w:val="000000" w:themeColor="text1"/>
          <w:spacing w:val="-4"/>
          <w:sz w:val="26"/>
          <w:szCs w:val="26"/>
          <w:lang w:val="nl-NL"/>
        </w:rPr>
      </w:pPr>
      <w:r w:rsidRPr="00FD6FC0">
        <w:rPr>
          <w:color w:val="000000" w:themeColor="text1"/>
          <w:spacing w:val="-4"/>
          <w:sz w:val="26"/>
          <w:szCs w:val="26"/>
          <w:lang w:val="nl-NL"/>
        </w:rPr>
        <w:t>-</w:t>
      </w:r>
      <w:r w:rsidRPr="00FD6FC0">
        <w:rPr>
          <w:b/>
          <w:color w:val="000000" w:themeColor="text1"/>
          <w:spacing w:val="-4"/>
          <w:sz w:val="26"/>
          <w:szCs w:val="26"/>
          <w:lang w:val="nl-NL"/>
        </w:rPr>
        <w:t xml:space="preserve"> </w:t>
      </w:r>
      <w:r w:rsidR="0062553F" w:rsidRPr="00FD6FC0">
        <w:rPr>
          <w:color w:val="000000" w:themeColor="text1"/>
          <w:spacing w:val="-4"/>
          <w:sz w:val="26"/>
          <w:szCs w:val="26"/>
        </w:rPr>
        <w:t>Xây dựng thời khóa biểu phù hợp với tình hình thực tế của nhà trường, đảm bảo dạy không quá 7 tiết/ngày</w:t>
      </w:r>
      <w:r w:rsidR="00771F08" w:rsidRPr="00FD6FC0">
        <w:rPr>
          <w:color w:val="000000" w:themeColor="text1"/>
          <w:spacing w:val="-4"/>
          <w:sz w:val="26"/>
          <w:szCs w:val="26"/>
          <w:lang w:val="en-US"/>
        </w:rPr>
        <w:t xml:space="preserve"> đối với môn học chính khoá</w:t>
      </w:r>
      <w:r w:rsidR="0062553F" w:rsidRPr="00FD6FC0">
        <w:rPr>
          <w:color w:val="000000" w:themeColor="text1"/>
          <w:spacing w:val="-4"/>
          <w:sz w:val="26"/>
          <w:szCs w:val="26"/>
        </w:rPr>
        <w:t>.</w:t>
      </w:r>
    </w:p>
    <w:p w14:paraId="12ADB30A" w14:textId="7C8E164A" w:rsidR="00017BF0" w:rsidRPr="00FD6FC0" w:rsidRDefault="004E55F0" w:rsidP="007D7C62">
      <w:pPr>
        <w:shd w:val="clear" w:color="auto" w:fill="FFFFFF" w:themeFill="background1"/>
        <w:spacing w:before="120" w:after="120" w:line="276" w:lineRule="auto"/>
        <w:ind w:firstLine="567"/>
        <w:jc w:val="both"/>
        <w:rPr>
          <w:color w:val="000000" w:themeColor="text1"/>
          <w:spacing w:val="-4"/>
          <w:sz w:val="26"/>
          <w:szCs w:val="26"/>
          <w:lang w:val="nl-NL"/>
        </w:rPr>
      </w:pPr>
      <w:r w:rsidRPr="00FD6FC0">
        <w:rPr>
          <w:color w:val="000000" w:themeColor="text1"/>
          <w:spacing w:val="-4"/>
          <w:sz w:val="26"/>
          <w:szCs w:val="26"/>
          <w:lang w:val="nl-NL"/>
        </w:rPr>
        <w:t xml:space="preserve">- </w:t>
      </w:r>
      <w:r w:rsidR="0062553F" w:rsidRPr="00FD6FC0">
        <w:rPr>
          <w:color w:val="000000" w:themeColor="text1"/>
          <w:spacing w:val="-4"/>
          <w:sz w:val="26"/>
          <w:szCs w:val="26"/>
          <w:lang w:val="nl-NL"/>
        </w:rPr>
        <w:t>Quản lý, chỉ đạo các hoạt động chuyên môn; công tác thư viện, thiết bị; quản lý các phần mềm liên quan đến hoạt động chuyên môn.</w:t>
      </w:r>
    </w:p>
    <w:p w14:paraId="02F851AB" w14:textId="77F15B53" w:rsidR="004E55F0" w:rsidRPr="00FD6FC0" w:rsidRDefault="004E55F0" w:rsidP="007D7C62">
      <w:pPr>
        <w:shd w:val="clear" w:color="auto" w:fill="FFFFFF" w:themeFill="background1"/>
        <w:spacing w:before="120" w:after="120" w:line="276" w:lineRule="auto"/>
        <w:ind w:firstLine="567"/>
        <w:jc w:val="both"/>
        <w:rPr>
          <w:color w:val="000000" w:themeColor="text1"/>
          <w:spacing w:val="-4"/>
          <w:sz w:val="26"/>
          <w:szCs w:val="26"/>
          <w:lang w:val="nl-NL"/>
        </w:rPr>
      </w:pPr>
      <w:r w:rsidRPr="00FD6FC0">
        <w:rPr>
          <w:color w:val="000000" w:themeColor="text1"/>
          <w:spacing w:val="-4"/>
          <w:sz w:val="26"/>
          <w:szCs w:val="26"/>
          <w:lang w:val="nl-NL"/>
        </w:rPr>
        <w:t xml:space="preserve">- </w:t>
      </w:r>
      <w:r w:rsidR="0062553F" w:rsidRPr="00FD6FC0">
        <w:rPr>
          <w:color w:val="000000" w:themeColor="text1"/>
          <w:spacing w:val="-4"/>
          <w:sz w:val="26"/>
          <w:szCs w:val="26"/>
          <w:lang w:val="nl-NL"/>
        </w:rPr>
        <w:t>Xây dựng kế hoạch tổ chức các hoạt động giáo dục ngoài giờ lên lớp; hoạt động trải nghiệm; kế hoạch bồi dưỡng học sinh năng khiếu, phụ đạo học sinh chậ</w:t>
      </w:r>
      <w:r w:rsidR="00912001" w:rsidRPr="00FD6FC0">
        <w:rPr>
          <w:color w:val="000000" w:themeColor="text1"/>
          <w:spacing w:val="-4"/>
          <w:sz w:val="26"/>
          <w:szCs w:val="26"/>
          <w:lang w:val="nl-NL"/>
        </w:rPr>
        <w:t>m</w:t>
      </w:r>
      <w:r w:rsidRPr="00FD6FC0">
        <w:rPr>
          <w:color w:val="000000" w:themeColor="text1"/>
          <w:spacing w:val="-4"/>
          <w:sz w:val="26"/>
          <w:szCs w:val="26"/>
          <w:lang w:val="nl-NL"/>
        </w:rPr>
        <w:t xml:space="preserve"> tiến bộ và các hoạt động khác </w:t>
      </w:r>
      <w:r w:rsidR="0062553F" w:rsidRPr="00FD6FC0">
        <w:rPr>
          <w:color w:val="000000" w:themeColor="text1"/>
          <w:spacing w:val="-4"/>
          <w:sz w:val="26"/>
          <w:szCs w:val="26"/>
          <w:lang w:val="nl-NL"/>
        </w:rPr>
        <w:t>có liên quan đến các hoạt động giáo dục.</w:t>
      </w:r>
    </w:p>
    <w:p w14:paraId="53E1CA8F" w14:textId="63FF7989" w:rsidR="004E55F0" w:rsidRPr="00FD6FC0" w:rsidRDefault="004E55F0" w:rsidP="007D7C62">
      <w:pPr>
        <w:shd w:val="clear" w:color="auto" w:fill="FFFFFF" w:themeFill="background1"/>
        <w:spacing w:before="120" w:after="120" w:line="276" w:lineRule="auto"/>
        <w:ind w:firstLine="567"/>
        <w:jc w:val="both"/>
        <w:rPr>
          <w:color w:val="000000" w:themeColor="text1"/>
          <w:spacing w:val="-4"/>
          <w:sz w:val="26"/>
          <w:szCs w:val="26"/>
          <w:lang w:val="nl-NL"/>
        </w:rPr>
      </w:pPr>
      <w:r w:rsidRPr="00FD6FC0">
        <w:rPr>
          <w:color w:val="000000" w:themeColor="text1"/>
          <w:spacing w:val="-4"/>
          <w:sz w:val="26"/>
          <w:szCs w:val="26"/>
          <w:lang w:val="nl-NL"/>
        </w:rPr>
        <w:t xml:space="preserve">- </w:t>
      </w:r>
      <w:r w:rsidR="0062553F" w:rsidRPr="00FD6FC0">
        <w:rPr>
          <w:color w:val="000000" w:themeColor="text1"/>
          <w:spacing w:val="-4"/>
          <w:sz w:val="26"/>
          <w:szCs w:val="26"/>
          <w:lang w:val="nl-NL"/>
        </w:rPr>
        <w:t>Chỉ đạo các tổ chuyên môn hoạt động theo đúng Điều lệ trường tiểu học. Tổ chức các chuyên đề, hội t</w:t>
      </w:r>
      <w:r w:rsidR="00B67F9E" w:rsidRPr="00FD6FC0">
        <w:rPr>
          <w:color w:val="000000" w:themeColor="text1"/>
          <w:spacing w:val="-4"/>
          <w:sz w:val="26"/>
          <w:szCs w:val="26"/>
          <w:lang w:val="nl-NL"/>
        </w:rPr>
        <w:t>hảo cấp trường về dạy học lớp 1, lớp 2</w:t>
      </w:r>
      <w:r w:rsidR="0013556D" w:rsidRPr="00FD6FC0">
        <w:rPr>
          <w:color w:val="000000" w:themeColor="text1"/>
          <w:spacing w:val="-4"/>
          <w:sz w:val="26"/>
          <w:szCs w:val="26"/>
          <w:lang w:val="nl-NL"/>
        </w:rPr>
        <w:t>, lớp 3</w:t>
      </w:r>
      <w:r w:rsidR="00B67F9E" w:rsidRPr="00FD6FC0">
        <w:rPr>
          <w:color w:val="000000" w:themeColor="text1"/>
          <w:spacing w:val="-4"/>
          <w:sz w:val="26"/>
          <w:szCs w:val="26"/>
          <w:lang w:val="nl-NL"/>
        </w:rPr>
        <w:t xml:space="preserve"> </w:t>
      </w:r>
      <w:r w:rsidR="001F2DAE" w:rsidRPr="00FD6FC0">
        <w:rPr>
          <w:color w:val="000000" w:themeColor="text1"/>
          <w:spacing w:val="-4"/>
          <w:sz w:val="26"/>
          <w:szCs w:val="26"/>
          <w:lang w:val="vi-VN"/>
        </w:rPr>
        <w:t xml:space="preserve">và lớp </w:t>
      </w:r>
      <w:r w:rsidR="0013556D" w:rsidRPr="00FD6FC0">
        <w:rPr>
          <w:color w:val="000000" w:themeColor="text1"/>
          <w:spacing w:val="-4"/>
          <w:sz w:val="26"/>
          <w:szCs w:val="26"/>
          <w:lang w:val="en-US"/>
        </w:rPr>
        <w:t>4</w:t>
      </w:r>
      <w:r w:rsidR="001F2DAE" w:rsidRPr="00FD6FC0">
        <w:rPr>
          <w:color w:val="000000" w:themeColor="text1"/>
          <w:spacing w:val="-4"/>
          <w:sz w:val="26"/>
          <w:szCs w:val="26"/>
          <w:lang w:val="vi-VN"/>
        </w:rPr>
        <w:t xml:space="preserve"> </w:t>
      </w:r>
      <w:r w:rsidR="0062553F" w:rsidRPr="00FD6FC0">
        <w:rPr>
          <w:color w:val="000000" w:themeColor="text1"/>
          <w:spacing w:val="-4"/>
          <w:sz w:val="26"/>
          <w:szCs w:val="26"/>
          <w:lang w:val="nl-NL"/>
        </w:rPr>
        <w:t>theo Chương trình giáo dục phổ thông năm 2018.</w:t>
      </w:r>
    </w:p>
    <w:p w14:paraId="00629F6D" w14:textId="77777777" w:rsidR="004E55F0" w:rsidRPr="00FD6FC0" w:rsidRDefault="004E55F0" w:rsidP="007D7C62">
      <w:pPr>
        <w:shd w:val="clear" w:color="auto" w:fill="FFFFFF" w:themeFill="background1"/>
        <w:spacing w:before="120" w:after="120" w:line="276" w:lineRule="auto"/>
        <w:ind w:firstLine="567"/>
        <w:jc w:val="both"/>
        <w:rPr>
          <w:color w:val="000000" w:themeColor="text1"/>
          <w:spacing w:val="-4"/>
          <w:sz w:val="26"/>
          <w:szCs w:val="26"/>
          <w:lang w:val="nl-NL"/>
        </w:rPr>
      </w:pPr>
      <w:r w:rsidRPr="00FD6FC0">
        <w:rPr>
          <w:color w:val="000000" w:themeColor="text1"/>
          <w:spacing w:val="-4"/>
          <w:sz w:val="26"/>
          <w:szCs w:val="26"/>
          <w:lang w:val="nl-NL"/>
        </w:rPr>
        <w:t xml:space="preserve">- </w:t>
      </w:r>
      <w:r w:rsidR="0062553F" w:rsidRPr="00FD6FC0">
        <w:rPr>
          <w:color w:val="000000" w:themeColor="text1"/>
          <w:spacing w:val="-4"/>
          <w:sz w:val="26"/>
          <w:szCs w:val="26"/>
          <w:lang w:val="nl-NL"/>
        </w:rPr>
        <w:t>Tổ chức kiểm tra các hoạt động liên qua</w:t>
      </w:r>
      <w:r w:rsidRPr="00FD6FC0">
        <w:rPr>
          <w:color w:val="000000" w:themeColor="text1"/>
          <w:spacing w:val="-4"/>
          <w:sz w:val="26"/>
          <w:szCs w:val="26"/>
          <w:lang w:val="nl-NL"/>
        </w:rPr>
        <w:t>n đến chuyên môn.</w:t>
      </w:r>
    </w:p>
    <w:p w14:paraId="3DCCC0E9" w14:textId="77777777" w:rsidR="00CF5152" w:rsidRPr="00FD6FC0" w:rsidRDefault="004E55F0" w:rsidP="007D7C62">
      <w:pPr>
        <w:shd w:val="clear" w:color="auto" w:fill="FFFFFF" w:themeFill="background1"/>
        <w:spacing w:before="120" w:after="120" w:line="276" w:lineRule="auto"/>
        <w:ind w:firstLine="567"/>
        <w:jc w:val="both"/>
        <w:rPr>
          <w:color w:val="000000" w:themeColor="text1"/>
          <w:spacing w:val="-4"/>
          <w:sz w:val="26"/>
          <w:szCs w:val="26"/>
          <w:lang w:val="nl-NL"/>
        </w:rPr>
      </w:pPr>
      <w:r w:rsidRPr="00FD6FC0">
        <w:rPr>
          <w:color w:val="000000" w:themeColor="text1"/>
          <w:spacing w:val="-4"/>
          <w:sz w:val="26"/>
          <w:szCs w:val="26"/>
          <w:lang w:val="nl-NL"/>
        </w:rPr>
        <w:t xml:space="preserve">- </w:t>
      </w:r>
      <w:r w:rsidR="0062553F" w:rsidRPr="00FD6FC0">
        <w:rPr>
          <w:color w:val="000000" w:themeColor="text1"/>
          <w:spacing w:val="-4"/>
          <w:sz w:val="26"/>
          <w:szCs w:val="26"/>
          <w:lang w:val="nl-NL"/>
        </w:rPr>
        <w:t>Tham gia sinh hoạt chuyên môn ở tổ để tư vấn, định hướng công tác chuyên môn cho giáo viên.</w:t>
      </w:r>
    </w:p>
    <w:p w14:paraId="36A4BCD7" w14:textId="37B7C115" w:rsidR="00CF5152" w:rsidRPr="00FD6FC0" w:rsidRDefault="00CF5152" w:rsidP="007D7C62">
      <w:pPr>
        <w:shd w:val="clear" w:color="auto" w:fill="FFFFFF" w:themeFill="background1"/>
        <w:spacing w:before="120" w:after="120" w:line="276" w:lineRule="auto"/>
        <w:ind w:firstLine="567"/>
        <w:jc w:val="both"/>
        <w:rPr>
          <w:color w:val="000000" w:themeColor="text1"/>
          <w:spacing w:val="-4"/>
          <w:sz w:val="26"/>
          <w:szCs w:val="26"/>
          <w:lang w:val="nl-NL"/>
        </w:rPr>
      </w:pPr>
      <w:r w:rsidRPr="00FD6FC0">
        <w:rPr>
          <w:color w:val="000000" w:themeColor="text1"/>
          <w:spacing w:val="-4"/>
          <w:sz w:val="26"/>
          <w:szCs w:val="26"/>
          <w:lang w:val="nl-NL"/>
        </w:rPr>
        <w:t xml:space="preserve">- </w:t>
      </w:r>
      <w:r w:rsidR="00901199" w:rsidRPr="00FD6FC0">
        <w:rPr>
          <w:color w:val="000000" w:themeColor="text1"/>
          <w:spacing w:val="-4"/>
          <w:sz w:val="26"/>
          <w:szCs w:val="26"/>
          <w:lang w:val="nl-NL"/>
        </w:rPr>
        <w:tab/>
      </w:r>
      <w:r w:rsidRPr="00FD6FC0">
        <w:rPr>
          <w:color w:val="000000" w:themeColor="text1"/>
          <w:sz w:val="26"/>
          <w:szCs w:val="26"/>
          <w:lang w:val="nl-NL"/>
        </w:rPr>
        <w:t>Làm tốt công tác tuyên truyền, truyền thông về giáo dục, phối hợp với các đoàn thể làm tốt công tác tư vấn chuyên môn cho nhà trường, nâng cao chất lượng dạy học, xây dựng mối đoàn kết nội bộ.</w:t>
      </w:r>
    </w:p>
    <w:p w14:paraId="22462C12" w14:textId="45BF18A7" w:rsidR="0013556D" w:rsidRPr="00FD6FC0" w:rsidRDefault="00CF5152" w:rsidP="007D7C62">
      <w:pPr>
        <w:pStyle w:val="NormalWeb"/>
        <w:shd w:val="clear" w:color="auto" w:fill="FFFFFF"/>
        <w:spacing w:before="120" w:beforeAutospacing="0" w:after="120" w:afterAutospacing="0" w:line="276" w:lineRule="auto"/>
        <w:ind w:firstLine="567"/>
        <w:jc w:val="both"/>
        <w:rPr>
          <w:color w:val="000000" w:themeColor="text1"/>
          <w:sz w:val="26"/>
          <w:szCs w:val="26"/>
        </w:rPr>
      </w:pPr>
      <w:r w:rsidRPr="00FD6FC0">
        <w:rPr>
          <w:color w:val="000000" w:themeColor="text1"/>
          <w:spacing w:val="-4"/>
          <w:sz w:val="26"/>
          <w:szCs w:val="26"/>
          <w:lang w:val="nl-NL"/>
        </w:rPr>
        <w:lastRenderedPageBreak/>
        <w:t xml:space="preserve">- </w:t>
      </w:r>
      <w:r w:rsidRPr="00FD6FC0">
        <w:rPr>
          <w:color w:val="000000" w:themeColor="text1"/>
          <w:sz w:val="26"/>
          <w:szCs w:val="26"/>
          <w:lang w:val="nl-NL"/>
        </w:rPr>
        <w:t>Tham gia giảng dạy</w:t>
      </w:r>
      <w:r w:rsidR="00771F08" w:rsidRPr="00FD6FC0">
        <w:rPr>
          <w:color w:val="000000" w:themeColor="text1"/>
          <w:sz w:val="26"/>
          <w:szCs w:val="26"/>
          <w:lang w:val="nl-NL"/>
        </w:rPr>
        <w:t xml:space="preserve"> 4 tiết/tuần</w:t>
      </w:r>
      <w:r w:rsidRPr="00FD6FC0">
        <w:rPr>
          <w:color w:val="000000" w:themeColor="text1"/>
          <w:sz w:val="26"/>
          <w:szCs w:val="26"/>
          <w:lang w:val="nl-NL"/>
        </w:rPr>
        <w:t xml:space="preserve"> theo đúng quy định của Thông tư </w:t>
      </w:r>
      <w:r w:rsidR="0013556D" w:rsidRPr="00FD6FC0">
        <w:rPr>
          <w:color w:val="000000" w:themeColor="text1"/>
          <w:sz w:val="26"/>
          <w:szCs w:val="26"/>
          <w:lang w:val="nl-NL"/>
        </w:rPr>
        <w:t>28</w:t>
      </w:r>
      <w:r w:rsidRPr="00FD6FC0">
        <w:rPr>
          <w:color w:val="000000" w:themeColor="text1"/>
          <w:sz w:val="26"/>
          <w:szCs w:val="26"/>
          <w:lang w:val="nl-NL"/>
        </w:rPr>
        <w:t>/20</w:t>
      </w:r>
      <w:r w:rsidR="0013556D" w:rsidRPr="00FD6FC0">
        <w:rPr>
          <w:color w:val="000000" w:themeColor="text1"/>
          <w:sz w:val="26"/>
          <w:szCs w:val="26"/>
          <w:lang w:val="nl-NL"/>
        </w:rPr>
        <w:t>09</w:t>
      </w:r>
      <w:r w:rsidRPr="00FD6FC0">
        <w:rPr>
          <w:color w:val="000000" w:themeColor="text1"/>
          <w:sz w:val="26"/>
          <w:szCs w:val="26"/>
          <w:lang w:val="nl-NL"/>
        </w:rPr>
        <w:t>/TT-BGD&amp;Đ</w:t>
      </w:r>
      <w:r w:rsidR="00901199" w:rsidRPr="00FD6FC0">
        <w:rPr>
          <w:color w:val="000000" w:themeColor="text1"/>
          <w:sz w:val="26"/>
          <w:szCs w:val="26"/>
          <w:lang w:val="nl-NL"/>
        </w:rPr>
        <w:t xml:space="preserve"> </w:t>
      </w:r>
      <w:r w:rsidR="0013556D" w:rsidRPr="00FD6FC0">
        <w:rPr>
          <w:color w:val="000000" w:themeColor="text1"/>
          <w:sz w:val="26"/>
          <w:szCs w:val="26"/>
          <w:lang w:val="nl-NL"/>
        </w:rPr>
        <w:t>ngày 21 tháng 10 năm 2009 của Bộ Giáo dục và Đào tạo</w:t>
      </w:r>
      <w:r w:rsidRPr="00FD6FC0">
        <w:rPr>
          <w:color w:val="000000" w:themeColor="text1"/>
          <w:sz w:val="26"/>
          <w:szCs w:val="26"/>
          <w:lang w:val="nl-NL"/>
        </w:rPr>
        <w:t xml:space="preserve"> quy định về </w:t>
      </w:r>
      <w:r w:rsidR="00901199" w:rsidRPr="00FD6FC0">
        <w:rPr>
          <w:color w:val="000000" w:themeColor="text1"/>
          <w:sz w:val="26"/>
          <w:szCs w:val="26"/>
          <w:lang w:val="nl-NL"/>
        </w:rPr>
        <w:t>về chế độ làm việc đối với giáo viên phổ thông.</w:t>
      </w:r>
      <w:r w:rsidRPr="00FD6FC0">
        <w:rPr>
          <w:color w:val="000000" w:themeColor="text1"/>
          <w:sz w:val="26"/>
          <w:szCs w:val="26"/>
          <w:lang w:val="nl-NL"/>
        </w:rPr>
        <w:t xml:space="preserve"> </w:t>
      </w:r>
    </w:p>
    <w:p w14:paraId="3A02B3D8" w14:textId="77777777" w:rsidR="00F4108A" w:rsidRPr="00FD6FC0" w:rsidRDefault="004E55F0" w:rsidP="007D7C62">
      <w:pPr>
        <w:shd w:val="clear" w:color="auto" w:fill="FFFFFF" w:themeFill="background1"/>
        <w:spacing w:before="120" w:after="120" w:line="276" w:lineRule="auto"/>
        <w:ind w:firstLine="567"/>
        <w:jc w:val="both"/>
        <w:rPr>
          <w:color w:val="000000" w:themeColor="text1"/>
          <w:spacing w:val="-4"/>
          <w:sz w:val="26"/>
          <w:szCs w:val="26"/>
          <w:lang w:val="nl-NL"/>
        </w:rPr>
      </w:pPr>
      <w:r w:rsidRPr="00FD6FC0">
        <w:rPr>
          <w:color w:val="000000" w:themeColor="text1"/>
          <w:spacing w:val="-4"/>
          <w:sz w:val="26"/>
          <w:szCs w:val="26"/>
          <w:lang w:val="nl-NL"/>
        </w:rPr>
        <w:t xml:space="preserve">- </w:t>
      </w:r>
      <w:r w:rsidRPr="00FD6FC0">
        <w:rPr>
          <w:color w:val="000000" w:themeColor="text1"/>
          <w:sz w:val="26"/>
          <w:szCs w:val="26"/>
          <w:lang w:val="vi-VN"/>
        </w:rPr>
        <w:t xml:space="preserve">Kịp thời phản ánh với </w:t>
      </w:r>
      <w:r w:rsidR="00594640" w:rsidRPr="00FD6FC0">
        <w:rPr>
          <w:color w:val="000000" w:themeColor="text1"/>
          <w:sz w:val="26"/>
          <w:szCs w:val="26"/>
          <w:lang w:val="nl-NL"/>
        </w:rPr>
        <w:t>h</w:t>
      </w:r>
      <w:r w:rsidRPr="00FD6FC0">
        <w:rPr>
          <w:color w:val="000000" w:themeColor="text1"/>
          <w:sz w:val="26"/>
          <w:szCs w:val="26"/>
          <w:lang w:val="vi-VN"/>
        </w:rPr>
        <w:t>iệu trưởng những vấn đề phát sinh để điều chỉnh, bổ sung kế hoạch cho phù hợp và hiệu quả.</w:t>
      </w:r>
    </w:p>
    <w:p w14:paraId="3B1467F5" w14:textId="77777777" w:rsidR="00F4108A" w:rsidRPr="00FD6FC0" w:rsidRDefault="0062553F" w:rsidP="007D7C62">
      <w:pPr>
        <w:shd w:val="clear" w:color="auto" w:fill="FFFFFF" w:themeFill="background1"/>
        <w:spacing w:before="120" w:after="120" w:line="276" w:lineRule="auto"/>
        <w:ind w:firstLine="567"/>
        <w:jc w:val="both"/>
        <w:rPr>
          <w:color w:val="000000" w:themeColor="text1"/>
          <w:spacing w:val="-4"/>
          <w:sz w:val="26"/>
          <w:szCs w:val="26"/>
          <w:lang w:val="nl-NL"/>
        </w:rPr>
      </w:pPr>
      <w:r w:rsidRPr="00FD6FC0">
        <w:rPr>
          <w:color w:val="000000" w:themeColor="text1"/>
          <w:spacing w:val="-4"/>
          <w:sz w:val="26"/>
          <w:szCs w:val="26"/>
        </w:rPr>
        <w:t xml:space="preserve">3. </w:t>
      </w:r>
      <w:r w:rsidRPr="00FD6FC0">
        <w:rPr>
          <w:b/>
          <w:color w:val="000000" w:themeColor="text1"/>
          <w:spacing w:val="-4"/>
          <w:sz w:val="26"/>
          <w:szCs w:val="26"/>
        </w:rPr>
        <w:t xml:space="preserve">Tổ trưởng </w:t>
      </w:r>
      <w:r w:rsidR="00F4108A" w:rsidRPr="00FD6FC0">
        <w:rPr>
          <w:b/>
          <w:color w:val="000000" w:themeColor="text1"/>
          <w:spacing w:val="-4"/>
          <w:sz w:val="26"/>
          <w:szCs w:val="26"/>
        </w:rPr>
        <w:t>chuyên môn</w:t>
      </w:r>
    </w:p>
    <w:p w14:paraId="5503CD4D" w14:textId="4C594AE6" w:rsidR="00F4108A" w:rsidRPr="00FD6FC0" w:rsidRDefault="00F4108A" w:rsidP="007D7C62">
      <w:pPr>
        <w:shd w:val="clear" w:color="auto" w:fill="FFFFFF" w:themeFill="background1"/>
        <w:spacing w:before="120" w:after="120" w:line="276" w:lineRule="auto"/>
        <w:ind w:firstLine="567"/>
        <w:jc w:val="both"/>
        <w:rPr>
          <w:color w:val="000000" w:themeColor="text1"/>
          <w:sz w:val="26"/>
          <w:szCs w:val="26"/>
          <w:lang w:val="nl-NL"/>
        </w:rPr>
      </w:pPr>
      <w:r w:rsidRPr="00FD6FC0">
        <w:rPr>
          <w:color w:val="000000" w:themeColor="text1"/>
          <w:spacing w:val="-4"/>
          <w:sz w:val="26"/>
          <w:szCs w:val="26"/>
          <w:lang w:val="nl-NL"/>
        </w:rPr>
        <w:t>-</w:t>
      </w:r>
      <w:r w:rsidRPr="00FD6FC0">
        <w:rPr>
          <w:b/>
          <w:color w:val="000000" w:themeColor="text1"/>
          <w:spacing w:val="-4"/>
          <w:sz w:val="26"/>
          <w:szCs w:val="26"/>
          <w:lang w:val="nl-NL"/>
        </w:rPr>
        <w:t xml:space="preserve"> </w:t>
      </w:r>
      <w:r w:rsidRPr="00FD6FC0">
        <w:rPr>
          <w:color w:val="000000" w:themeColor="text1"/>
          <w:sz w:val="26"/>
          <w:szCs w:val="26"/>
          <w:lang w:val="vi-VN"/>
        </w:rPr>
        <w:t>Có nhiệm vụ xây dựng kế hoạch triển khai các hoạt động chuyên môn của tổ theo năm, tháng, tuần</w:t>
      </w:r>
      <w:r w:rsidR="00297893" w:rsidRPr="00FD6FC0">
        <w:rPr>
          <w:color w:val="000000" w:themeColor="text1"/>
          <w:sz w:val="26"/>
          <w:szCs w:val="26"/>
          <w:lang w:val="nl-NL"/>
        </w:rPr>
        <w:t>.</w:t>
      </w:r>
    </w:p>
    <w:p w14:paraId="5375F3D1" w14:textId="77777777" w:rsidR="00F4108A" w:rsidRPr="00FD6FC0" w:rsidRDefault="00F4108A" w:rsidP="007D7C62">
      <w:pPr>
        <w:pStyle w:val="NormalWeb"/>
        <w:shd w:val="clear" w:color="auto" w:fill="FFFFFF"/>
        <w:spacing w:before="120" w:beforeAutospacing="0" w:after="120" w:afterAutospacing="0" w:line="276" w:lineRule="auto"/>
        <w:ind w:firstLine="567"/>
        <w:jc w:val="both"/>
        <w:rPr>
          <w:color w:val="000000" w:themeColor="text1"/>
          <w:spacing w:val="-4"/>
          <w:sz w:val="26"/>
          <w:szCs w:val="26"/>
          <w:lang w:val="pt-BR"/>
        </w:rPr>
      </w:pPr>
      <w:r w:rsidRPr="00FD6FC0">
        <w:rPr>
          <w:b/>
          <w:color w:val="000000" w:themeColor="text1"/>
          <w:spacing w:val="-4"/>
          <w:sz w:val="26"/>
          <w:szCs w:val="26"/>
          <w:lang w:val="nl-NL"/>
        </w:rPr>
        <w:t xml:space="preserve">- </w:t>
      </w:r>
      <w:r w:rsidRPr="00FD6FC0">
        <w:rPr>
          <w:color w:val="000000" w:themeColor="text1"/>
          <w:sz w:val="26"/>
          <w:szCs w:val="26"/>
          <w:lang w:val="vi-VN"/>
        </w:rPr>
        <w:t xml:space="preserve">Trình Ban </w:t>
      </w:r>
      <w:r w:rsidRPr="00FD6FC0">
        <w:rPr>
          <w:color w:val="000000" w:themeColor="text1"/>
          <w:sz w:val="26"/>
          <w:szCs w:val="26"/>
          <w:lang w:val="nl-NL"/>
        </w:rPr>
        <w:t>g</w:t>
      </w:r>
      <w:r w:rsidRPr="00FD6FC0">
        <w:rPr>
          <w:color w:val="000000" w:themeColor="text1"/>
          <w:sz w:val="26"/>
          <w:szCs w:val="26"/>
          <w:lang w:val="vi-VN"/>
        </w:rPr>
        <w:t>iám hiệu phê duyệt kế hoạch của tổ; kiểm tra việc thực hiện kế hoạch của các thành viên trong tổ; kịp thời điều chỉnh, bổ sung kế hoạch trong phạm vi của tổ mình phụ trách</w:t>
      </w:r>
      <w:r w:rsidRPr="00FD6FC0">
        <w:rPr>
          <w:color w:val="000000" w:themeColor="text1"/>
          <w:sz w:val="26"/>
          <w:szCs w:val="26"/>
          <w:lang w:val="nl-NL"/>
        </w:rPr>
        <w:t xml:space="preserve">; </w:t>
      </w:r>
      <w:r w:rsidRPr="00FD6FC0">
        <w:rPr>
          <w:color w:val="000000" w:themeColor="text1"/>
          <w:spacing w:val="-4"/>
          <w:sz w:val="26"/>
          <w:szCs w:val="26"/>
          <w:lang w:val="pt-BR"/>
        </w:rPr>
        <w:t>Dự giờ, góp ý, rút kinh nghiệm tiết dạy cho giáo viên, bồi dưỡng giáo viên trong tổ.</w:t>
      </w:r>
    </w:p>
    <w:p w14:paraId="7B59F04F" w14:textId="7D92145A" w:rsidR="00F4108A" w:rsidRPr="00FD6FC0" w:rsidRDefault="00F4108A" w:rsidP="007D7C62">
      <w:pPr>
        <w:pStyle w:val="NormalWeb"/>
        <w:shd w:val="clear" w:color="auto" w:fill="FFFFFF"/>
        <w:spacing w:before="120" w:beforeAutospacing="0" w:after="120" w:afterAutospacing="0" w:line="276" w:lineRule="auto"/>
        <w:ind w:firstLine="567"/>
        <w:jc w:val="both"/>
        <w:rPr>
          <w:color w:val="000000" w:themeColor="text1"/>
          <w:spacing w:val="-4"/>
          <w:sz w:val="26"/>
          <w:szCs w:val="26"/>
          <w:lang w:val="vi-VN"/>
        </w:rPr>
      </w:pPr>
      <w:r w:rsidRPr="00FD6FC0">
        <w:rPr>
          <w:color w:val="000000" w:themeColor="text1"/>
          <w:spacing w:val="-4"/>
          <w:sz w:val="26"/>
          <w:szCs w:val="26"/>
          <w:lang w:val="pt-BR"/>
        </w:rPr>
        <w:t xml:space="preserve">- </w:t>
      </w:r>
      <w:r w:rsidRPr="00FD6FC0">
        <w:rPr>
          <w:color w:val="000000" w:themeColor="text1"/>
          <w:spacing w:val="-4"/>
          <w:sz w:val="26"/>
          <w:szCs w:val="26"/>
          <w:lang w:val="nl-NL"/>
        </w:rPr>
        <w:t xml:space="preserve">Tổ chức sinh hoạt chuyên môn theo chuyên đề và theo nghiên cứu bài học; đổi mới phương pháp day học và lựa chọn nội dung dạy học; những vấn đề vướng mắc trong việc thực hiện Chương trình giáo dục phổ thông năm 2018 đối với lớp </w:t>
      </w:r>
      <w:r w:rsidR="001F2DAE" w:rsidRPr="00FD6FC0">
        <w:rPr>
          <w:color w:val="000000" w:themeColor="text1"/>
          <w:spacing w:val="-4"/>
          <w:sz w:val="26"/>
          <w:szCs w:val="26"/>
          <w:lang w:val="vi-VN"/>
        </w:rPr>
        <w:t xml:space="preserve">1, </w:t>
      </w:r>
      <w:r w:rsidRPr="00FD6FC0">
        <w:rPr>
          <w:color w:val="000000" w:themeColor="text1"/>
          <w:spacing w:val="-4"/>
          <w:sz w:val="26"/>
          <w:szCs w:val="26"/>
          <w:lang w:val="nl-NL"/>
        </w:rPr>
        <w:t>lớp 2</w:t>
      </w:r>
      <w:r w:rsidR="00901199" w:rsidRPr="00FD6FC0">
        <w:rPr>
          <w:color w:val="000000" w:themeColor="text1"/>
          <w:spacing w:val="-4"/>
          <w:sz w:val="26"/>
          <w:szCs w:val="26"/>
        </w:rPr>
        <w:t xml:space="preserve">, lớp 3 </w:t>
      </w:r>
      <w:r w:rsidR="001F2DAE" w:rsidRPr="00FD6FC0">
        <w:rPr>
          <w:color w:val="000000" w:themeColor="text1"/>
          <w:spacing w:val="-4"/>
          <w:sz w:val="26"/>
          <w:szCs w:val="26"/>
          <w:lang w:val="vi-VN"/>
        </w:rPr>
        <w:t xml:space="preserve">và lớp </w:t>
      </w:r>
      <w:r w:rsidR="00901199" w:rsidRPr="00FD6FC0">
        <w:rPr>
          <w:color w:val="000000" w:themeColor="text1"/>
          <w:spacing w:val="-4"/>
          <w:sz w:val="26"/>
          <w:szCs w:val="26"/>
        </w:rPr>
        <w:t>4</w:t>
      </w:r>
      <w:r w:rsidR="001F2DAE" w:rsidRPr="00FD6FC0">
        <w:rPr>
          <w:color w:val="000000" w:themeColor="text1"/>
          <w:spacing w:val="-4"/>
          <w:sz w:val="26"/>
          <w:szCs w:val="26"/>
          <w:lang w:val="vi-VN"/>
        </w:rPr>
        <w:t>.</w:t>
      </w:r>
    </w:p>
    <w:p w14:paraId="6C841F91" w14:textId="77777777" w:rsidR="00F4108A" w:rsidRPr="00FD6FC0" w:rsidRDefault="00F4108A" w:rsidP="007D7C62">
      <w:pPr>
        <w:pStyle w:val="NormalWeb"/>
        <w:shd w:val="clear" w:color="auto" w:fill="FFFFFF"/>
        <w:spacing w:before="120" w:beforeAutospacing="0" w:after="120" w:afterAutospacing="0" w:line="276" w:lineRule="auto"/>
        <w:ind w:firstLine="567"/>
        <w:jc w:val="both"/>
        <w:rPr>
          <w:color w:val="000000" w:themeColor="text1"/>
          <w:sz w:val="26"/>
          <w:szCs w:val="26"/>
          <w:lang w:val="nl-NL"/>
        </w:rPr>
      </w:pPr>
      <w:r w:rsidRPr="00FD6FC0">
        <w:rPr>
          <w:color w:val="000000" w:themeColor="text1"/>
          <w:spacing w:val="-4"/>
          <w:sz w:val="26"/>
          <w:szCs w:val="26"/>
          <w:lang w:val="nl-NL"/>
        </w:rPr>
        <w:t xml:space="preserve">- </w:t>
      </w:r>
      <w:r w:rsidRPr="00FD6FC0">
        <w:rPr>
          <w:color w:val="000000" w:themeColor="text1"/>
          <w:sz w:val="26"/>
          <w:szCs w:val="26"/>
          <w:lang w:val="vi-VN"/>
        </w:rPr>
        <w:t>Giám sát và tư vấn cho giáo viên thực hiện các hoạt động chuyên môn theo nội dung kế hoạch đã xây dựng.</w:t>
      </w:r>
    </w:p>
    <w:p w14:paraId="5E1128ED" w14:textId="77777777" w:rsidR="00430D78" w:rsidRPr="00FD6FC0" w:rsidRDefault="00F4108A" w:rsidP="007D7C62">
      <w:pPr>
        <w:pStyle w:val="NormalWeb"/>
        <w:shd w:val="clear" w:color="auto" w:fill="FFFFFF"/>
        <w:spacing w:before="120" w:beforeAutospacing="0" w:after="120" w:afterAutospacing="0" w:line="276" w:lineRule="auto"/>
        <w:ind w:firstLine="567"/>
        <w:jc w:val="both"/>
        <w:rPr>
          <w:color w:val="000000" w:themeColor="text1"/>
          <w:spacing w:val="-4"/>
          <w:sz w:val="26"/>
          <w:szCs w:val="26"/>
          <w:lang w:val="pt-BR"/>
        </w:rPr>
      </w:pPr>
      <w:r w:rsidRPr="00FD6FC0">
        <w:rPr>
          <w:color w:val="000000" w:themeColor="text1"/>
          <w:sz w:val="26"/>
          <w:szCs w:val="26"/>
          <w:lang w:val="nl-NL"/>
        </w:rPr>
        <w:t>- T</w:t>
      </w:r>
      <w:r w:rsidR="0062553F" w:rsidRPr="00FD6FC0">
        <w:rPr>
          <w:color w:val="000000" w:themeColor="text1"/>
          <w:spacing w:val="-4"/>
          <w:sz w:val="26"/>
          <w:szCs w:val="26"/>
          <w:lang w:val="pt-BR"/>
        </w:rPr>
        <w:t>ham gia tổ chức các hoạt động giáo dục ngoài giờ lên lớp, hoạt động trải nghiệm và các hoạt động giáo dục khác.</w:t>
      </w:r>
    </w:p>
    <w:p w14:paraId="52FC91DB" w14:textId="77777777" w:rsidR="0015499B" w:rsidRPr="00FD6FC0" w:rsidRDefault="00430D78" w:rsidP="007D7C62">
      <w:pPr>
        <w:pStyle w:val="NormalWeb"/>
        <w:shd w:val="clear" w:color="auto" w:fill="FFFFFF"/>
        <w:spacing w:before="120" w:beforeAutospacing="0" w:after="120" w:afterAutospacing="0" w:line="276" w:lineRule="auto"/>
        <w:ind w:firstLine="567"/>
        <w:jc w:val="both"/>
        <w:rPr>
          <w:color w:val="000000" w:themeColor="text1"/>
          <w:spacing w:val="-4"/>
          <w:sz w:val="26"/>
          <w:szCs w:val="26"/>
          <w:lang w:val="pt-BR"/>
        </w:rPr>
      </w:pPr>
      <w:r w:rsidRPr="00FD6FC0">
        <w:rPr>
          <w:color w:val="000000" w:themeColor="text1"/>
          <w:spacing w:val="-4"/>
          <w:sz w:val="26"/>
          <w:szCs w:val="26"/>
          <w:lang w:val="pt-BR"/>
        </w:rPr>
        <w:t xml:space="preserve">4. </w:t>
      </w:r>
      <w:r w:rsidRPr="00FD6FC0">
        <w:rPr>
          <w:b/>
          <w:color w:val="000000" w:themeColor="text1"/>
          <w:spacing w:val="-4"/>
          <w:sz w:val="26"/>
          <w:szCs w:val="26"/>
          <w:lang w:val="pt-BR"/>
        </w:rPr>
        <w:t>Tổng phụ trách đội</w:t>
      </w:r>
    </w:p>
    <w:p w14:paraId="5071699C" w14:textId="77777777" w:rsidR="0015499B" w:rsidRPr="00FD6FC0" w:rsidRDefault="0015499B" w:rsidP="007D7C62">
      <w:pPr>
        <w:pStyle w:val="NormalWeb"/>
        <w:shd w:val="clear" w:color="auto" w:fill="FFFFFF"/>
        <w:spacing w:before="120" w:beforeAutospacing="0" w:after="120" w:afterAutospacing="0" w:line="276" w:lineRule="auto"/>
        <w:ind w:firstLine="567"/>
        <w:jc w:val="both"/>
        <w:rPr>
          <w:color w:val="000000" w:themeColor="text1"/>
          <w:spacing w:val="-4"/>
          <w:sz w:val="26"/>
          <w:szCs w:val="26"/>
          <w:shd w:val="clear" w:color="auto" w:fill="FFFFFF"/>
          <w:lang w:val="pt-BR"/>
        </w:rPr>
      </w:pPr>
      <w:r w:rsidRPr="00FD6FC0">
        <w:rPr>
          <w:b/>
          <w:color w:val="000000" w:themeColor="text1"/>
          <w:spacing w:val="-4"/>
          <w:sz w:val="26"/>
          <w:szCs w:val="26"/>
          <w:lang w:val="pt-BR"/>
        </w:rPr>
        <w:t xml:space="preserve">- </w:t>
      </w:r>
      <w:r w:rsidR="00430D78" w:rsidRPr="00FD6FC0">
        <w:rPr>
          <w:color w:val="000000" w:themeColor="text1"/>
          <w:spacing w:val="-4"/>
          <w:sz w:val="26"/>
          <w:szCs w:val="26"/>
          <w:shd w:val="clear" w:color="auto" w:fill="FFFFFF"/>
          <w:lang w:val="pt-BR"/>
        </w:rPr>
        <w:t>Xây dựng và tổ chức thực hiện kế hoạch hoạt động Đội Thiếu niên Tiền phong Hồ Chí Minh và Sao Nhi đồng Hồ Chí Minh ở nhà trường góp phần thực hiện mục tiêu giáo dục toàn diện học sinh.</w:t>
      </w:r>
    </w:p>
    <w:p w14:paraId="11721712" w14:textId="77777777" w:rsidR="0015499B" w:rsidRPr="00FD6FC0" w:rsidRDefault="0015499B" w:rsidP="007D7C62">
      <w:pPr>
        <w:pStyle w:val="NormalWeb"/>
        <w:shd w:val="clear" w:color="auto" w:fill="FFFFFF"/>
        <w:spacing w:before="120" w:beforeAutospacing="0" w:after="120" w:afterAutospacing="0" w:line="276" w:lineRule="auto"/>
        <w:ind w:firstLine="567"/>
        <w:jc w:val="both"/>
        <w:rPr>
          <w:color w:val="000000" w:themeColor="text1"/>
          <w:spacing w:val="-4"/>
          <w:sz w:val="26"/>
          <w:szCs w:val="26"/>
          <w:shd w:val="clear" w:color="auto" w:fill="FFFFFF"/>
          <w:lang w:val="pt-BR"/>
        </w:rPr>
      </w:pPr>
      <w:r w:rsidRPr="00FD6FC0">
        <w:rPr>
          <w:color w:val="000000" w:themeColor="text1"/>
          <w:spacing w:val="-4"/>
          <w:sz w:val="26"/>
          <w:szCs w:val="26"/>
          <w:shd w:val="clear" w:color="auto" w:fill="FFFFFF"/>
          <w:lang w:val="pt-BR"/>
        </w:rPr>
        <w:t xml:space="preserve">- </w:t>
      </w:r>
      <w:r w:rsidR="00430D78" w:rsidRPr="00FD6FC0">
        <w:rPr>
          <w:color w:val="000000" w:themeColor="text1"/>
          <w:spacing w:val="-4"/>
          <w:sz w:val="26"/>
          <w:szCs w:val="26"/>
          <w:shd w:val="clear" w:color="auto" w:fill="FFFFFF"/>
          <w:lang w:val="pt-BR"/>
        </w:rPr>
        <w:t xml:space="preserve">Tổ chức các hoạt động giáo dục ngoài giờ </w:t>
      </w:r>
      <w:r w:rsidRPr="00FD6FC0">
        <w:rPr>
          <w:color w:val="000000" w:themeColor="text1"/>
          <w:spacing w:val="-4"/>
          <w:sz w:val="26"/>
          <w:szCs w:val="26"/>
          <w:shd w:val="clear" w:color="auto" w:fill="FFFFFF"/>
          <w:lang w:val="pt-BR"/>
        </w:rPr>
        <w:t>lên lớp, hoạt động trải nghiệm.</w:t>
      </w:r>
    </w:p>
    <w:p w14:paraId="36C3D328" w14:textId="0C7C2974" w:rsidR="00CF6480" w:rsidRPr="00FD6FC0" w:rsidRDefault="0015499B" w:rsidP="007D7C62">
      <w:pPr>
        <w:pStyle w:val="NormalWeb"/>
        <w:shd w:val="clear" w:color="auto" w:fill="FFFFFF"/>
        <w:spacing w:before="120" w:beforeAutospacing="0" w:after="120" w:afterAutospacing="0" w:line="276" w:lineRule="auto"/>
        <w:ind w:firstLine="567"/>
        <w:jc w:val="both"/>
        <w:rPr>
          <w:color w:val="000000" w:themeColor="text1"/>
          <w:sz w:val="26"/>
          <w:szCs w:val="26"/>
          <w:lang w:val="vi-VN"/>
        </w:rPr>
      </w:pPr>
      <w:r w:rsidRPr="00FD6FC0">
        <w:rPr>
          <w:color w:val="000000" w:themeColor="text1"/>
          <w:spacing w:val="-4"/>
          <w:sz w:val="26"/>
          <w:szCs w:val="26"/>
          <w:shd w:val="clear" w:color="auto" w:fill="FFFFFF"/>
          <w:lang w:val="pt-BR"/>
        </w:rPr>
        <w:t xml:space="preserve">- </w:t>
      </w:r>
      <w:r w:rsidR="00430D78" w:rsidRPr="00FD6FC0">
        <w:rPr>
          <w:color w:val="000000" w:themeColor="text1"/>
          <w:sz w:val="26"/>
          <w:szCs w:val="26"/>
          <w:lang w:val="vi-VN"/>
        </w:rPr>
        <w:t>Xây dựng</w:t>
      </w:r>
      <w:r w:rsidRPr="00FD6FC0">
        <w:rPr>
          <w:color w:val="000000" w:themeColor="text1"/>
          <w:sz w:val="26"/>
          <w:szCs w:val="26"/>
          <w:lang w:val="vi-VN"/>
        </w:rPr>
        <w:t xml:space="preserve"> tiêu chí thi đua của Liên đội.</w:t>
      </w:r>
    </w:p>
    <w:p w14:paraId="50124334" w14:textId="77777777" w:rsidR="00C35863" w:rsidRPr="00FD6FC0" w:rsidRDefault="0015499B" w:rsidP="007D7C62">
      <w:pPr>
        <w:pStyle w:val="NormalWeb"/>
        <w:shd w:val="clear" w:color="auto" w:fill="FFFFFF"/>
        <w:spacing w:before="120" w:beforeAutospacing="0" w:after="120" w:afterAutospacing="0" w:line="276" w:lineRule="auto"/>
        <w:ind w:firstLine="567"/>
        <w:jc w:val="both"/>
        <w:rPr>
          <w:color w:val="000000" w:themeColor="text1"/>
          <w:spacing w:val="-4"/>
          <w:sz w:val="26"/>
          <w:szCs w:val="26"/>
          <w:lang w:val="pt-BR"/>
        </w:rPr>
      </w:pPr>
      <w:r w:rsidRPr="00FD6FC0">
        <w:rPr>
          <w:color w:val="000000" w:themeColor="text1"/>
          <w:spacing w:val="-4"/>
          <w:sz w:val="26"/>
          <w:szCs w:val="26"/>
          <w:lang w:val="pt-BR"/>
        </w:rPr>
        <w:t xml:space="preserve">5. </w:t>
      </w:r>
      <w:r w:rsidRPr="00FD6FC0">
        <w:rPr>
          <w:b/>
          <w:color w:val="000000" w:themeColor="text1"/>
          <w:spacing w:val="-4"/>
          <w:sz w:val="26"/>
          <w:szCs w:val="26"/>
          <w:lang w:val="pt-BR"/>
        </w:rPr>
        <w:t>G</w:t>
      </w:r>
      <w:r w:rsidR="0062553F" w:rsidRPr="00FD6FC0">
        <w:rPr>
          <w:b/>
          <w:color w:val="000000" w:themeColor="text1"/>
          <w:spacing w:val="-4"/>
          <w:sz w:val="26"/>
          <w:szCs w:val="26"/>
          <w:lang w:val="pt-BR"/>
        </w:rPr>
        <w:t>iáo viên</w:t>
      </w:r>
      <w:r w:rsidRPr="00FD6FC0">
        <w:rPr>
          <w:b/>
          <w:color w:val="000000" w:themeColor="text1"/>
          <w:spacing w:val="-4"/>
          <w:sz w:val="26"/>
          <w:szCs w:val="26"/>
          <w:lang w:val="pt-BR"/>
        </w:rPr>
        <w:t xml:space="preserve"> chủ nhiệm</w:t>
      </w:r>
    </w:p>
    <w:p w14:paraId="55C2F230" w14:textId="47E0B8EA" w:rsidR="00C35863" w:rsidRPr="00FD6FC0" w:rsidRDefault="00C35863" w:rsidP="007D7C62">
      <w:pPr>
        <w:pStyle w:val="NormalWeb"/>
        <w:shd w:val="clear" w:color="auto" w:fill="FFFFFF"/>
        <w:spacing w:before="120" w:beforeAutospacing="0" w:after="120" w:afterAutospacing="0" w:line="276" w:lineRule="auto"/>
        <w:ind w:firstLine="567"/>
        <w:jc w:val="both"/>
        <w:rPr>
          <w:color w:val="000000" w:themeColor="text1"/>
          <w:spacing w:val="-4"/>
          <w:sz w:val="26"/>
          <w:szCs w:val="26"/>
          <w:lang w:val="nb-NO"/>
        </w:rPr>
      </w:pPr>
      <w:r w:rsidRPr="00FD6FC0">
        <w:rPr>
          <w:color w:val="000000" w:themeColor="text1"/>
          <w:spacing w:val="-4"/>
          <w:sz w:val="26"/>
          <w:szCs w:val="26"/>
          <w:lang w:val="pt-BR"/>
        </w:rPr>
        <w:t xml:space="preserve">- </w:t>
      </w:r>
      <w:r w:rsidR="0062553F" w:rsidRPr="00FD6FC0">
        <w:rPr>
          <w:color w:val="000000" w:themeColor="text1"/>
          <w:spacing w:val="-4"/>
          <w:sz w:val="26"/>
          <w:szCs w:val="26"/>
          <w:lang w:val="pt-BR"/>
        </w:rPr>
        <w:t>Thực hiện tốt công tác và g</w:t>
      </w:r>
      <w:r w:rsidR="0062553F" w:rsidRPr="00FD6FC0">
        <w:rPr>
          <w:color w:val="000000" w:themeColor="text1"/>
          <w:spacing w:val="-4"/>
          <w:sz w:val="26"/>
          <w:szCs w:val="26"/>
          <w:lang w:val="nb-NO"/>
        </w:rPr>
        <w:t>iảng dạy, giáo dục đảm bảo chất lượng theo chương trình giáo dục, kế hoạch dạy học; soạn bài, lên lớp, kiểm tra, đánh giá, xếp loại học sinh.</w:t>
      </w:r>
    </w:p>
    <w:p w14:paraId="2088138E" w14:textId="77777777" w:rsidR="00C35863" w:rsidRPr="00FD6FC0" w:rsidRDefault="00C35863" w:rsidP="007D7C62">
      <w:pPr>
        <w:pStyle w:val="NormalWeb"/>
        <w:shd w:val="clear" w:color="auto" w:fill="FFFFFF"/>
        <w:spacing w:before="120" w:beforeAutospacing="0" w:after="120" w:afterAutospacing="0" w:line="276" w:lineRule="auto"/>
        <w:ind w:firstLine="567"/>
        <w:jc w:val="both"/>
        <w:rPr>
          <w:color w:val="000000" w:themeColor="text1"/>
          <w:sz w:val="26"/>
          <w:szCs w:val="26"/>
          <w:lang w:val="nb-NO"/>
        </w:rPr>
      </w:pPr>
      <w:r w:rsidRPr="00FD6FC0">
        <w:rPr>
          <w:color w:val="000000" w:themeColor="text1"/>
          <w:spacing w:val="-4"/>
          <w:sz w:val="26"/>
          <w:szCs w:val="26"/>
          <w:lang w:val="nb-NO"/>
        </w:rPr>
        <w:t xml:space="preserve">- </w:t>
      </w:r>
      <w:r w:rsidRPr="00FD6FC0">
        <w:rPr>
          <w:color w:val="000000" w:themeColor="text1"/>
          <w:sz w:val="26"/>
          <w:szCs w:val="26"/>
          <w:lang w:val="vi-VN"/>
        </w:rPr>
        <w:t>Căn cứ vào kế hoạch của trường, của tổ, mỗi cá nhân xây dựng cho mình kế hoạch dạy học và kế hoạch thực hiện các hoạt động giáo dục được Ban giám hiệu và tổ trưởng phân công (bao gồm kế hoạch năm, chủ đề, tuần, ngày).</w:t>
      </w:r>
      <w:r w:rsidRPr="00FD6FC0">
        <w:rPr>
          <w:color w:val="000000" w:themeColor="text1"/>
          <w:sz w:val="26"/>
          <w:szCs w:val="26"/>
          <w:lang w:val="nb-NO"/>
        </w:rPr>
        <w:t xml:space="preserve"> </w:t>
      </w:r>
      <w:r w:rsidRPr="00FD6FC0">
        <w:rPr>
          <w:color w:val="000000" w:themeColor="text1"/>
          <w:sz w:val="26"/>
          <w:szCs w:val="26"/>
          <w:lang w:val="vi-VN"/>
        </w:rPr>
        <w:t>Kế hoạch của mỗi cá nhân phải được xây dựng dựa trên chỉ tiêu đề ra của BGH; đảm bảo tính đồng bộ, liên thông với kế hoạch chung của nhà trường.</w:t>
      </w:r>
    </w:p>
    <w:p w14:paraId="2C85A44B" w14:textId="77777777" w:rsidR="00C35863" w:rsidRPr="00FD6FC0" w:rsidRDefault="00C35863" w:rsidP="007D7C62">
      <w:pPr>
        <w:pStyle w:val="NormalWeb"/>
        <w:shd w:val="clear" w:color="auto" w:fill="FFFFFF"/>
        <w:spacing w:before="120" w:beforeAutospacing="0" w:after="120" w:afterAutospacing="0" w:line="276" w:lineRule="auto"/>
        <w:ind w:firstLine="567"/>
        <w:jc w:val="both"/>
        <w:rPr>
          <w:color w:val="000000" w:themeColor="text1"/>
          <w:spacing w:val="-4"/>
          <w:sz w:val="26"/>
          <w:szCs w:val="26"/>
          <w:lang w:val="nb-NO"/>
        </w:rPr>
      </w:pPr>
      <w:r w:rsidRPr="00FD6FC0">
        <w:rPr>
          <w:color w:val="000000" w:themeColor="text1"/>
          <w:sz w:val="26"/>
          <w:szCs w:val="26"/>
          <w:lang w:val="nb-NO"/>
        </w:rPr>
        <w:t xml:space="preserve">- </w:t>
      </w:r>
      <w:r w:rsidR="0062553F" w:rsidRPr="00FD6FC0">
        <w:rPr>
          <w:color w:val="000000" w:themeColor="text1"/>
          <w:spacing w:val="-4"/>
          <w:sz w:val="26"/>
          <w:szCs w:val="26"/>
          <w:lang w:val="nb-NO"/>
        </w:rPr>
        <w:t>Quản lí học sinh trong các hoạt động giáo dục do nhà trường tổ chức; tham gia các hoạt động chuyên môn</w:t>
      </w:r>
      <w:r w:rsidRPr="00FD6FC0">
        <w:rPr>
          <w:color w:val="000000" w:themeColor="text1"/>
          <w:spacing w:val="-4"/>
          <w:sz w:val="26"/>
          <w:szCs w:val="26"/>
          <w:lang w:val="nb-NO"/>
        </w:rPr>
        <w:t xml:space="preserve">, </w:t>
      </w:r>
      <w:r w:rsidRPr="00FD6FC0">
        <w:rPr>
          <w:color w:val="000000" w:themeColor="text1"/>
          <w:sz w:val="26"/>
          <w:szCs w:val="26"/>
          <w:lang w:val="vi-VN"/>
        </w:rPr>
        <w:t>các buổi chuyên đề do các cấp tổ chức</w:t>
      </w:r>
      <w:r w:rsidR="0062553F" w:rsidRPr="00FD6FC0">
        <w:rPr>
          <w:color w:val="000000" w:themeColor="text1"/>
          <w:spacing w:val="-4"/>
          <w:sz w:val="26"/>
          <w:szCs w:val="26"/>
          <w:lang w:val="nb-NO"/>
        </w:rPr>
        <w:t>.</w:t>
      </w:r>
    </w:p>
    <w:p w14:paraId="5325706D" w14:textId="77777777" w:rsidR="00C35863" w:rsidRPr="00FD6FC0" w:rsidRDefault="00C35863" w:rsidP="007D7C62">
      <w:pPr>
        <w:pStyle w:val="NormalWeb"/>
        <w:shd w:val="clear" w:color="auto" w:fill="FFFFFF"/>
        <w:spacing w:before="120" w:beforeAutospacing="0" w:after="120" w:afterAutospacing="0" w:line="276" w:lineRule="auto"/>
        <w:ind w:firstLine="567"/>
        <w:jc w:val="both"/>
        <w:rPr>
          <w:color w:val="000000" w:themeColor="text1"/>
          <w:spacing w:val="-4"/>
          <w:sz w:val="26"/>
          <w:szCs w:val="26"/>
          <w:lang w:val="nb-NO"/>
        </w:rPr>
      </w:pPr>
      <w:r w:rsidRPr="00FD6FC0">
        <w:rPr>
          <w:color w:val="000000" w:themeColor="text1"/>
          <w:spacing w:val="-4"/>
          <w:sz w:val="26"/>
          <w:szCs w:val="26"/>
          <w:lang w:val="nb-NO"/>
        </w:rPr>
        <w:lastRenderedPageBreak/>
        <w:t xml:space="preserve">- </w:t>
      </w:r>
      <w:r w:rsidR="0062553F" w:rsidRPr="00FD6FC0">
        <w:rPr>
          <w:color w:val="000000" w:themeColor="text1"/>
          <w:spacing w:val="-4"/>
          <w:sz w:val="26"/>
          <w:szCs w:val="26"/>
          <w:lang w:val="nb-NO"/>
        </w:rPr>
        <w:t>Chịu trách nhiệm về chất lượng, hiệu quả giảng dạy và giáo dục.</w:t>
      </w:r>
    </w:p>
    <w:p w14:paraId="0CC4D299" w14:textId="77777777" w:rsidR="00C35863" w:rsidRPr="00FD6FC0" w:rsidRDefault="00C35863" w:rsidP="007D7C62">
      <w:pPr>
        <w:pStyle w:val="NormalWeb"/>
        <w:shd w:val="clear" w:color="auto" w:fill="FFFFFF"/>
        <w:spacing w:before="120" w:beforeAutospacing="0" w:after="120" w:afterAutospacing="0" w:line="276" w:lineRule="auto"/>
        <w:ind w:firstLine="567"/>
        <w:jc w:val="both"/>
        <w:rPr>
          <w:color w:val="000000" w:themeColor="text1"/>
          <w:spacing w:val="-4"/>
          <w:sz w:val="26"/>
          <w:szCs w:val="26"/>
          <w:lang w:val="nb-NO"/>
        </w:rPr>
      </w:pPr>
      <w:r w:rsidRPr="00FD6FC0">
        <w:rPr>
          <w:color w:val="000000" w:themeColor="text1"/>
          <w:spacing w:val="-4"/>
          <w:sz w:val="26"/>
          <w:szCs w:val="26"/>
          <w:lang w:val="nb-NO"/>
        </w:rPr>
        <w:t xml:space="preserve">- </w:t>
      </w:r>
      <w:r w:rsidR="0062553F" w:rsidRPr="00FD6FC0">
        <w:rPr>
          <w:color w:val="000000" w:themeColor="text1"/>
          <w:spacing w:val="-4"/>
          <w:sz w:val="26"/>
          <w:szCs w:val="26"/>
          <w:lang w:val="nb-NO"/>
        </w:rPr>
        <w:t>Trau dồi đạo đức, nêu cao tinh thần trách nhiệm, giữ gìn phẩm chất, danh dự, uy tín của nhà giáo; g</w:t>
      </w:r>
      <w:r w:rsidR="0062553F" w:rsidRPr="00FD6FC0">
        <w:rPr>
          <w:color w:val="000000" w:themeColor="text1"/>
          <w:spacing w:val="-4"/>
          <w:sz w:val="26"/>
          <w:szCs w:val="26"/>
          <w:lang w:val="nb-NO"/>
        </w:rPr>
        <w:softHyphen/>
        <w:t>ương mẫu trước học sinh, th</w:t>
      </w:r>
      <w:r w:rsidR="0062553F" w:rsidRPr="00FD6FC0">
        <w:rPr>
          <w:color w:val="000000" w:themeColor="text1"/>
          <w:spacing w:val="-4"/>
          <w:sz w:val="26"/>
          <w:szCs w:val="26"/>
          <w:lang w:val="nb-NO"/>
        </w:rPr>
        <w:softHyphen/>
        <w:t>ương yêu, đối xử công bằng và tôn trọng nhân cách của học sinh; bảo vệ các quyền và lợi ích chính đáng của học sinh; đoàn kết, giúp đỡ đồng nghiệp.</w:t>
      </w:r>
    </w:p>
    <w:p w14:paraId="36E9A400" w14:textId="77777777" w:rsidR="00C35863" w:rsidRPr="00FD6FC0" w:rsidRDefault="00C35863" w:rsidP="007D7C62">
      <w:pPr>
        <w:pStyle w:val="NormalWeb"/>
        <w:shd w:val="clear" w:color="auto" w:fill="FFFFFF"/>
        <w:spacing w:before="120" w:beforeAutospacing="0" w:after="120" w:afterAutospacing="0" w:line="276" w:lineRule="auto"/>
        <w:ind w:firstLine="567"/>
        <w:jc w:val="both"/>
        <w:rPr>
          <w:color w:val="000000" w:themeColor="text1"/>
          <w:spacing w:val="-4"/>
          <w:sz w:val="26"/>
          <w:szCs w:val="26"/>
          <w:lang w:val="nb-NO"/>
        </w:rPr>
      </w:pPr>
      <w:r w:rsidRPr="00FD6FC0">
        <w:rPr>
          <w:color w:val="000000" w:themeColor="text1"/>
          <w:spacing w:val="-4"/>
          <w:sz w:val="26"/>
          <w:szCs w:val="26"/>
          <w:lang w:val="nb-NO"/>
        </w:rPr>
        <w:t xml:space="preserve">- </w:t>
      </w:r>
      <w:r w:rsidR="0062553F" w:rsidRPr="00FD6FC0">
        <w:rPr>
          <w:color w:val="000000" w:themeColor="text1"/>
          <w:spacing w:val="-4"/>
          <w:sz w:val="26"/>
          <w:szCs w:val="26"/>
          <w:lang w:val="nb-NO"/>
        </w:rPr>
        <w:t xml:space="preserve">Học tập, rèn luyện để nâng cao sức khỏe, trình độ chính trị, chuyên môn, nghiệp vụ, đổi mới phương pháp giảng dạy. Tham gia công tác phổ cập </w:t>
      </w:r>
      <w:r w:rsidRPr="00FD6FC0">
        <w:rPr>
          <w:color w:val="000000" w:themeColor="text1"/>
          <w:spacing w:val="-4"/>
          <w:sz w:val="26"/>
          <w:szCs w:val="26"/>
          <w:lang w:val="nb-NO"/>
        </w:rPr>
        <w:t>giáo dục tiểu học ở địa phương.</w:t>
      </w:r>
    </w:p>
    <w:p w14:paraId="3ADCC7B6" w14:textId="46EBAC84" w:rsidR="00C35863" w:rsidRPr="00FD6FC0" w:rsidRDefault="00C35863" w:rsidP="007D7C62">
      <w:pPr>
        <w:pStyle w:val="NormalWeb"/>
        <w:shd w:val="clear" w:color="auto" w:fill="FFFFFF"/>
        <w:spacing w:before="120" w:beforeAutospacing="0" w:after="120" w:afterAutospacing="0" w:line="276" w:lineRule="auto"/>
        <w:ind w:firstLine="567"/>
        <w:jc w:val="both"/>
        <w:rPr>
          <w:color w:val="000000" w:themeColor="text1"/>
          <w:spacing w:val="-4"/>
          <w:sz w:val="26"/>
          <w:szCs w:val="26"/>
          <w:lang w:val="nb-NO"/>
        </w:rPr>
      </w:pPr>
      <w:r w:rsidRPr="00FD6FC0">
        <w:rPr>
          <w:color w:val="000000" w:themeColor="text1"/>
          <w:spacing w:val="-4"/>
          <w:sz w:val="26"/>
          <w:szCs w:val="26"/>
          <w:lang w:val="nb-NO"/>
        </w:rPr>
        <w:t xml:space="preserve">- </w:t>
      </w:r>
      <w:r w:rsidR="0062553F" w:rsidRPr="00FD6FC0">
        <w:rPr>
          <w:color w:val="000000" w:themeColor="text1"/>
          <w:spacing w:val="-4"/>
          <w:sz w:val="26"/>
          <w:szCs w:val="26"/>
          <w:lang w:val="nb-NO"/>
        </w:rPr>
        <w:t xml:space="preserve">Thực hiện nghĩa vụ công dân, các quy định của pháp luật và của ngành, các quyết định của </w:t>
      </w:r>
      <w:r w:rsidRPr="00FD6FC0">
        <w:rPr>
          <w:color w:val="000000" w:themeColor="text1"/>
          <w:spacing w:val="-4"/>
          <w:sz w:val="26"/>
          <w:szCs w:val="26"/>
          <w:lang w:val="nb-NO"/>
        </w:rPr>
        <w:t>h</w:t>
      </w:r>
      <w:r w:rsidR="0062553F" w:rsidRPr="00FD6FC0">
        <w:rPr>
          <w:color w:val="000000" w:themeColor="text1"/>
          <w:spacing w:val="-4"/>
          <w:sz w:val="26"/>
          <w:szCs w:val="26"/>
          <w:lang w:val="nb-NO"/>
        </w:rPr>
        <w:t xml:space="preserve">iệu trưởng; </w:t>
      </w:r>
      <w:r w:rsidRPr="00FD6FC0">
        <w:rPr>
          <w:color w:val="000000" w:themeColor="text1"/>
          <w:sz w:val="26"/>
          <w:szCs w:val="26"/>
          <w:lang w:val="vi-VN"/>
        </w:rPr>
        <w:t xml:space="preserve">Chịu trách nhiệm giảng dạy theo sự phân công của </w:t>
      </w:r>
      <w:r w:rsidR="00841884" w:rsidRPr="00FD6FC0">
        <w:rPr>
          <w:color w:val="000000" w:themeColor="text1"/>
          <w:sz w:val="26"/>
          <w:szCs w:val="26"/>
          <w:lang w:val="nb-NO"/>
        </w:rPr>
        <w:t>h</w:t>
      </w:r>
      <w:r w:rsidRPr="00FD6FC0">
        <w:rPr>
          <w:color w:val="000000" w:themeColor="text1"/>
          <w:sz w:val="26"/>
          <w:szCs w:val="26"/>
          <w:lang w:val="vi-VN"/>
        </w:rPr>
        <w:t>iệu trưởng</w:t>
      </w:r>
      <w:r w:rsidR="0062553F" w:rsidRPr="00FD6FC0">
        <w:rPr>
          <w:color w:val="000000" w:themeColor="text1"/>
          <w:spacing w:val="-4"/>
          <w:sz w:val="26"/>
          <w:szCs w:val="26"/>
          <w:lang w:val="nb-NO"/>
        </w:rPr>
        <w:t xml:space="preserve">, chịu sự kiểm tra, đánh giá của </w:t>
      </w:r>
      <w:r w:rsidR="00841884" w:rsidRPr="00FD6FC0">
        <w:rPr>
          <w:color w:val="000000" w:themeColor="text1"/>
          <w:spacing w:val="-4"/>
          <w:sz w:val="26"/>
          <w:szCs w:val="26"/>
          <w:lang w:val="nb-NO"/>
        </w:rPr>
        <w:t>h</w:t>
      </w:r>
      <w:r w:rsidR="0062553F" w:rsidRPr="00FD6FC0">
        <w:rPr>
          <w:color w:val="000000" w:themeColor="text1"/>
          <w:spacing w:val="-4"/>
          <w:sz w:val="26"/>
          <w:szCs w:val="26"/>
          <w:lang w:val="nb-NO"/>
        </w:rPr>
        <w:t>iệu trưởng và các cấp quản lí giáo dục.</w:t>
      </w:r>
    </w:p>
    <w:p w14:paraId="46F74F01" w14:textId="77777777" w:rsidR="00841884" w:rsidRPr="00FD6FC0" w:rsidRDefault="00C35863" w:rsidP="007D7C62">
      <w:pPr>
        <w:pStyle w:val="NormalWeb"/>
        <w:shd w:val="clear" w:color="auto" w:fill="FFFFFF"/>
        <w:spacing w:before="120" w:beforeAutospacing="0" w:after="120" w:afterAutospacing="0" w:line="276" w:lineRule="auto"/>
        <w:ind w:firstLine="567"/>
        <w:jc w:val="both"/>
        <w:rPr>
          <w:color w:val="000000" w:themeColor="text1"/>
          <w:sz w:val="26"/>
          <w:szCs w:val="26"/>
          <w:lang w:val="nb-NO"/>
        </w:rPr>
      </w:pPr>
      <w:r w:rsidRPr="00FD6FC0">
        <w:rPr>
          <w:color w:val="000000" w:themeColor="text1"/>
          <w:spacing w:val="-4"/>
          <w:sz w:val="26"/>
          <w:szCs w:val="26"/>
          <w:lang w:val="nb-NO"/>
        </w:rPr>
        <w:t xml:space="preserve">- </w:t>
      </w:r>
      <w:r w:rsidR="0062553F" w:rsidRPr="00FD6FC0">
        <w:rPr>
          <w:color w:val="000000" w:themeColor="text1"/>
          <w:spacing w:val="-4"/>
          <w:sz w:val="26"/>
          <w:szCs w:val="26"/>
          <w:lang w:val="nb-NO"/>
        </w:rPr>
        <w:t xml:space="preserve">Phối hợp với </w:t>
      </w:r>
      <w:r w:rsidRPr="00FD6FC0">
        <w:rPr>
          <w:color w:val="000000" w:themeColor="text1"/>
          <w:sz w:val="26"/>
          <w:szCs w:val="26"/>
          <w:lang w:val="vi-VN"/>
        </w:rPr>
        <w:t>nhà trường</w:t>
      </w:r>
      <w:r w:rsidRPr="00FD6FC0">
        <w:rPr>
          <w:color w:val="000000" w:themeColor="text1"/>
          <w:spacing w:val="-4"/>
          <w:sz w:val="26"/>
          <w:szCs w:val="26"/>
          <w:lang w:val="nb-NO"/>
        </w:rPr>
        <w:t xml:space="preserve">, </w:t>
      </w:r>
      <w:r w:rsidR="0062553F" w:rsidRPr="00FD6FC0">
        <w:rPr>
          <w:color w:val="000000" w:themeColor="text1"/>
          <w:spacing w:val="-4"/>
          <w:sz w:val="26"/>
          <w:szCs w:val="26"/>
          <w:lang w:val="nb-NO"/>
        </w:rPr>
        <w:t xml:space="preserve">Đội Thiếu niên Tiền phong Hồ Chí Minh, gia đình và các tổ chức xã hội liên quan </w:t>
      </w:r>
      <w:r w:rsidRPr="00FD6FC0">
        <w:rPr>
          <w:color w:val="000000" w:themeColor="text1"/>
          <w:sz w:val="26"/>
          <w:szCs w:val="26"/>
          <w:lang w:val="vi-VN"/>
        </w:rPr>
        <w:t>tham gia các hoạt động ngoài giờ lên lớp trong và ngoài nhà trường.</w:t>
      </w:r>
    </w:p>
    <w:p w14:paraId="15DEBF22" w14:textId="77777777" w:rsidR="00841884" w:rsidRPr="00FD6FC0" w:rsidRDefault="00841884" w:rsidP="007D7C62">
      <w:pPr>
        <w:pStyle w:val="NormalWeb"/>
        <w:shd w:val="clear" w:color="auto" w:fill="FFFFFF"/>
        <w:spacing w:before="120" w:beforeAutospacing="0" w:after="120" w:afterAutospacing="0" w:line="276" w:lineRule="auto"/>
        <w:ind w:firstLine="567"/>
        <w:jc w:val="both"/>
        <w:rPr>
          <w:color w:val="000000" w:themeColor="text1"/>
          <w:sz w:val="26"/>
          <w:szCs w:val="26"/>
          <w:lang w:val="nb-NO"/>
        </w:rPr>
      </w:pPr>
      <w:r w:rsidRPr="00FD6FC0">
        <w:rPr>
          <w:color w:val="000000" w:themeColor="text1"/>
          <w:sz w:val="26"/>
          <w:szCs w:val="26"/>
          <w:lang w:val="nb-NO"/>
        </w:rPr>
        <w:t xml:space="preserve">6. </w:t>
      </w:r>
      <w:r w:rsidRPr="00FD6FC0">
        <w:rPr>
          <w:b/>
          <w:color w:val="000000" w:themeColor="text1"/>
          <w:sz w:val="26"/>
          <w:szCs w:val="26"/>
          <w:lang w:val="nb-NO"/>
        </w:rPr>
        <w:t>Giáo viên phụ trách môn</w:t>
      </w:r>
    </w:p>
    <w:p w14:paraId="2AE56B35" w14:textId="77777777" w:rsidR="00841884" w:rsidRPr="00FD6FC0" w:rsidRDefault="00841884" w:rsidP="007D7C62">
      <w:pPr>
        <w:pStyle w:val="NormalWeb"/>
        <w:shd w:val="clear" w:color="auto" w:fill="FFFFFF"/>
        <w:spacing w:before="120" w:beforeAutospacing="0" w:after="120" w:afterAutospacing="0" w:line="276" w:lineRule="auto"/>
        <w:ind w:firstLine="567"/>
        <w:jc w:val="both"/>
        <w:rPr>
          <w:color w:val="000000" w:themeColor="text1"/>
          <w:sz w:val="26"/>
          <w:szCs w:val="26"/>
          <w:lang w:val="nb-NO"/>
        </w:rPr>
      </w:pPr>
      <w:r w:rsidRPr="00FD6FC0">
        <w:rPr>
          <w:color w:val="000000" w:themeColor="text1"/>
          <w:sz w:val="26"/>
          <w:szCs w:val="26"/>
          <w:lang w:val="nb-NO"/>
        </w:rPr>
        <w:t>-</w:t>
      </w:r>
      <w:r w:rsidRPr="00FD6FC0">
        <w:rPr>
          <w:b/>
          <w:color w:val="000000" w:themeColor="text1"/>
          <w:sz w:val="26"/>
          <w:szCs w:val="26"/>
          <w:lang w:val="nb-NO"/>
        </w:rPr>
        <w:t xml:space="preserve"> </w:t>
      </w:r>
      <w:r w:rsidRPr="00FD6FC0">
        <w:rPr>
          <w:color w:val="000000" w:themeColor="text1"/>
          <w:sz w:val="26"/>
          <w:szCs w:val="26"/>
          <w:lang w:val="vi-VN"/>
        </w:rPr>
        <w:t>Thực hiện nghiêm túc quy chế chuyên môn.</w:t>
      </w:r>
    </w:p>
    <w:p w14:paraId="0C849E77" w14:textId="77777777" w:rsidR="00841884" w:rsidRPr="00FD6FC0" w:rsidRDefault="00841884" w:rsidP="007D7C62">
      <w:pPr>
        <w:pStyle w:val="NormalWeb"/>
        <w:shd w:val="clear" w:color="auto" w:fill="FFFFFF"/>
        <w:spacing w:before="120" w:beforeAutospacing="0" w:after="120" w:afterAutospacing="0" w:line="276" w:lineRule="auto"/>
        <w:ind w:firstLine="567"/>
        <w:jc w:val="both"/>
        <w:rPr>
          <w:color w:val="000000" w:themeColor="text1"/>
          <w:sz w:val="26"/>
          <w:szCs w:val="26"/>
          <w:lang w:val="nb-NO"/>
        </w:rPr>
      </w:pPr>
      <w:r w:rsidRPr="00FD6FC0">
        <w:rPr>
          <w:color w:val="000000" w:themeColor="text1"/>
          <w:sz w:val="26"/>
          <w:szCs w:val="26"/>
          <w:lang w:val="nb-NO"/>
        </w:rPr>
        <w:t xml:space="preserve">- </w:t>
      </w:r>
      <w:r w:rsidRPr="00FD6FC0">
        <w:rPr>
          <w:color w:val="000000" w:themeColor="text1"/>
          <w:sz w:val="26"/>
          <w:szCs w:val="26"/>
          <w:lang w:val="vi-VN"/>
        </w:rPr>
        <w:t>Chịu trách nhiệm chất lượng của môn giảng dạy.</w:t>
      </w:r>
    </w:p>
    <w:p w14:paraId="364E08D4" w14:textId="77777777" w:rsidR="00841884" w:rsidRPr="00FD6FC0" w:rsidRDefault="00841884" w:rsidP="007D7C62">
      <w:pPr>
        <w:pStyle w:val="NormalWeb"/>
        <w:shd w:val="clear" w:color="auto" w:fill="FFFFFF"/>
        <w:spacing w:before="120" w:beforeAutospacing="0" w:after="120" w:afterAutospacing="0" w:line="276" w:lineRule="auto"/>
        <w:ind w:firstLine="567"/>
        <w:jc w:val="both"/>
        <w:rPr>
          <w:color w:val="000000" w:themeColor="text1"/>
          <w:sz w:val="26"/>
          <w:szCs w:val="26"/>
          <w:lang w:val="nb-NO"/>
        </w:rPr>
      </w:pPr>
      <w:r w:rsidRPr="00FD6FC0">
        <w:rPr>
          <w:color w:val="000000" w:themeColor="text1"/>
          <w:sz w:val="26"/>
          <w:szCs w:val="26"/>
          <w:lang w:val="vi-VN"/>
        </w:rPr>
        <w:t>- Tích cực tự trau dồi chuyên môn, nghiệp vụ.</w:t>
      </w:r>
    </w:p>
    <w:p w14:paraId="0E5F0F6A" w14:textId="412BD6E3" w:rsidR="00841884" w:rsidRPr="00FD6FC0" w:rsidRDefault="00841884" w:rsidP="007D7C62">
      <w:pPr>
        <w:pStyle w:val="NormalWeb"/>
        <w:shd w:val="clear" w:color="auto" w:fill="FFFFFF"/>
        <w:spacing w:before="120" w:beforeAutospacing="0" w:after="120" w:afterAutospacing="0" w:line="276" w:lineRule="auto"/>
        <w:ind w:firstLine="567"/>
        <w:jc w:val="both"/>
        <w:rPr>
          <w:color w:val="000000" w:themeColor="text1"/>
          <w:sz w:val="26"/>
          <w:szCs w:val="26"/>
          <w:lang w:val="nb-NO"/>
        </w:rPr>
      </w:pPr>
      <w:r w:rsidRPr="00FD6FC0">
        <w:rPr>
          <w:color w:val="000000" w:themeColor="text1"/>
          <w:sz w:val="26"/>
          <w:szCs w:val="26"/>
          <w:lang w:val="nb-NO"/>
        </w:rPr>
        <w:t xml:space="preserve">- </w:t>
      </w:r>
      <w:r w:rsidRPr="00FD6FC0">
        <w:rPr>
          <w:color w:val="000000" w:themeColor="text1"/>
          <w:sz w:val="26"/>
          <w:szCs w:val="26"/>
          <w:lang w:val="vi-VN"/>
        </w:rPr>
        <w:t>Tham gia đầy đủ các buổi chuyên đề do các cấp tổ chức.</w:t>
      </w:r>
    </w:p>
    <w:p w14:paraId="6DCEA3F6" w14:textId="38C6A3E6" w:rsidR="00697CB1" w:rsidRPr="00FD6FC0" w:rsidRDefault="00841884" w:rsidP="007D7C62">
      <w:pPr>
        <w:pStyle w:val="NormalWeb"/>
        <w:shd w:val="clear" w:color="auto" w:fill="FFFFFF"/>
        <w:spacing w:before="120" w:beforeAutospacing="0" w:after="120" w:afterAutospacing="0" w:line="276" w:lineRule="auto"/>
        <w:ind w:firstLine="567"/>
        <w:jc w:val="both"/>
        <w:rPr>
          <w:color w:val="000000" w:themeColor="text1"/>
          <w:spacing w:val="-4"/>
          <w:sz w:val="26"/>
          <w:szCs w:val="26"/>
          <w:lang w:val="nb-NO"/>
        </w:rPr>
      </w:pPr>
      <w:r w:rsidRPr="00FD6FC0">
        <w:rPr>
          <w:color w:val="000000" w:themeColor="text1"/>
          <w:spacing w:val="-4"/>
          <w:sz w:val="26"/>
          <w:szCs w:val="26"/>
          <w:lang w:val="nb-NO"/>
        </w:rPr>
        <w:t>- Thực hiện tốt công tác và giảng dạy, giáo dục đảm bảo chất lượng theo chương trình giáo dục, kế hoạch dạy học; soạn bài, lên lớp, kiểm tra, đánh giá, xếp loại học sinh.</w:t>
      </w:r>
      <w:r w:rsidR="00697CB1" w:rsidRPr="00FD6FC0">
        <w:rPr>
          <w:color w:val="000000" w:themeColor="text1"/>
          <w:sz w:val="26"/>
          <w:szCs w:val="26"/>
          <w:lang w:val="nb-NO"/>
        </w:rPr>
        <w:t xml:space="preserve"> </w:t>
      </w:r>
      <w:r w:rsidR="00697CB1" w:rsidRPr="00FD6FC0">
        <w:rPr>
          <w:color w:val="000000" w:themeColor="text1"/>
          <w:spacing w:val="-4"/>
          <w:sz w:val="26"/>
          <w:szCs w:val="26"/>
          <w:lang w:val="nb-NO"/>
        </w:rPr>
        <w:t>Thực hiện nghĩa vụ công dân, các quy định của ngành</w:t>
      </w:r>
      <w:r w:rsidR="00697CB1" w:rsidRPr="00FD6FC0">
        <w:rPr>
          <w:color w:val="000000" w:themeColor="text1"/>
          <w:sz w:val="26"/>
          <w:szCs w:val="26"/>
          <w:lang w:val="nb-NO"/>
        </w:rPr>
        <w:t>. C</w:t>
      </w:r>
      <w:r w:rsidR="00697CB1" w:rsidRPr="00FD6FC0">
        <w:rPr>
          <w:color w:val="000000" w:themeColor="text1"/>
          <w:spacing w:val="-4"/>
          <w:sz w:val="26"/>
          <w:szCs w:val="26"/>
          <w:lang w:val="nb-NO"/>
        </w:rPr>
        <w:t>hịu sự kiểm tra, đánh giá của hiệu trưởng và các cấp quản lí giáo dục.</w:t>
      </w:r>
    </w:p>
    <w:p w14:paraId="050C658B" w14:textId="56FAC7C5" w:rsidR="004E7A3B" w:rsidRPr="00FD6FC0" w:rsidRDefault="00402DA4" w:rsidP="007D7C62">
      <w:pPr>
        <w:pStyle w:val="NormalWeb"/>
        <w:shd w:val="clear" w:color="auto" w:fill="FFFFFF"/>
        <w:spacing w:before="120" w:beforeAutospacing="0" w:after="120" w:afterAutospacing="0" w:line="276" w:lineRule="auto"/>
        <w:ind w:firstLine="567"/>
        <w:jc w:val="both"/>
        <w:rPr>
          <w:bCs/>
          <w:color w:val="000000" w:themeColor="text1"/>
          <w:spacing w:val="-4"/>
          <w:sz w:val="26"/>
          <w:szCs w:val="26"/>
          <w:lang w:val="nb-NO"/>
        </w:rPr>
      </w:pPr>
      <w:r w:rsidRPr="00FD6FC0">
        <w:rPr>
          <w:bCs/>
          <w:color w:val="000000" w:themeColor="text1"/>
          <w:spacing w:val="-4"/>
          <w:sz w:val="26"/>
          <w:szCs w:val="26"/>
          <w:lang w:val="nb-NO"/>
        </w:rPr>
        <w:t>7.</w:t>
      </w:r>
      <w:r w:rsidR="0062553F" w:rsidRPr="00FD6FC0">
        <w:rPr>
          <w:bCs/>
          <w:color w:val="000000" w:themeColor="text1"/>
          <w:spacing w:val="-4"/>
          <w:sz w:val="26"/>
          <w:szCs w:val="26"/>
          <w:lang w:val="nb-NO"/>
        </w:rPr>
        <w:t xml:space="preserve"> </w:t>
      </w:r>
      <w:r w:rsidRPr="00FD6FC0">
        <w:rPr>
          <w:b/>
          <w:bCs/>
          <w:color w:val="000000" w:themeColor="text1"/>
          <w:spacing w:val="-4"/>
          <w:sz w:val="26"/>
          <w:szCs w:val="26"/>
          <w:lang w:val="nb-NO"/>
        </w:rPr>
        <w:t>N</w:t>
      </w:r>
      <w:r w:rsidR="004E7A3B" w:rsidRPr="00FD6FC0">
        <w:rPr>
          <w:b/>
          <w:bCs/>
          <w:color w:val="000000" w:themeColor="text1"/>
          <w:spacing w:val="-4"/>
          <w:sz w:val="26"/>
          <w:szCs w:val="26"/>
          <w:lang w:val="nb-NO"/>
        </w:rPr>
        <w:t>hân viên</w:t>
      </w:r>
    </w:p>
    <w:p w14:paraId="3175ABFB" w14:textId="0A518FA9" w:rsidR="004E7A3B" w:rsidRPr="00FD6FC0" w:rsidRDefault="004E7A3B" w:rsidP="007D7C62">
      <w:pPr>
        <w:pStyle w:val="NormalWeb"/>
        <w:shd w:val="clear" w:color="auto" w:fill="FFFFFF"/>
        <w:spacing w:before="120" w:beforeAutospacing="0" w:after="120" w:afterAutospacing="0" w:line="276" w:lineRule="auto"/>
        <w:ind w:firstLine="567"/>
        <w:jc w:val="both"/>
        <w:rPr>
          <w:color w:val="000000" w:themeColor="text1"/>
          <w:spacing w:val="-4"/>
          <w:sz w:val="26"/>
          <w:szCs w:val="26"/>
          <w:lang w:val="nb-NO"/>
        </w:rPr>
      </w:pPr>
      <w:r w:rsidRPr="00FD6FC0">
        <w:rPr>
          <w:color w:val="000000" w:themeColor="text1"/>
          <w:spacing w:val="-4"/>
          <w:sz w:val="26"/>
          <w:szCs w:val="26"/>
          <w:lang w:val="nb-NO"/>
        </w:rPr>
        <w:t xml:space="preserve">- </w:t>
      </w:r>
      <w:r w:rsidR="0062553F" w:rsidRPr="00FD6FC0">
        <w:rPr>
          <w:color w:val="000000" w:themeColor="text1"/>
          <w:spacing w:val="-4"/>
          <w:sz w:val="26"/>
          <w:szCs w:val="26"/>
          <w:lang w:val="vi"/>
        </w:rPr>
        <w:t xml:space="preserve">Xây dựng các kế hoạch hoạt động liên quan đến hoạt động </w:t>
      </w:r>
      <w:r w:rsidRPr="00FD6FC0">
        <w:rPr>
          <w:color w:val="000000" w:themeColor="text1"/>
          <w:spacing w:val="-4"/>
          <w:sz w:val="26"/>
          <w:szCs w:val="26"/>
          <w:lang w:val="nb-NO"/>
        </w:rPr>
        <w:t xml:space="preserve">của tổ mình, hoạt động dạy học </w:t>
      </w:r>
      <w:r w:rsidR="0062553F" w:rsidRPr="00FD6FC0">
        <w:rPr>
          <w:color w:val="000000" w:themeColor="text1"/>
          <w:spacing w:val="-4"/>
          <w:sz w:val="26"/>
          <w:szCs w:val="26"/>
          <w:lang w:val="vi"/>
        </w:rPr>
        <w:t>của thư viện, thiết bị</w:t>
      </w:r>
      <w:r w:rsidRPr="00FD6FC0">
        <w:rPr>
          <w:color w:val="000000" w:themeColor="text1"/>
          <w:spacing w:val="-4"/>
          <w:sz w:val="26"/>
          <w:szCs w:val="26"/>
          <w:lang w:val="nb-NO"/>
        </w:rPr>
        <w:t>.</w:t>
      </w:r>
    </w:p>
    <w:p w14:paraId="48035903" w14:textId="77777777" w:rsidR="00944282" w:rsidRPr="00FD6FC0" w:rsidRDefault="004E7A3B" w:rsidP="007D7C62">
      <w:pPr>
        <w:pStyle w:val="NormalWeb"/>
        <w:shd w:val="clear" w:color="auto" w:fill="FFFFFF"/>
        <w:spacing w:before="120" w:beforeAutospacing="0" w:after="120" w:afterAutospacing="0" w:line="276" w:lineRule="auto"/>
        <w:ind w:firstLine="567"/>
        <w:jc w:val="both"/>
        <w:rPr>
          <w:color w:val="000000" w:themeColor="text1"/>
          <w:spacing w:val="-4"/>
          <w:sz w:val="26"/>
          <w:szCs w:val="26"/>
          <w:lang w:val="nb-NO"/>
        </w:rPr>
      </w:pPr>
      <w:r w:rsidRPr="00FD6FC0">
        <w:rPr>
          <w:color w:val="000000" w:themeColor="text1"/>
          <w:spacing w:val="-4"/>
          <w:sz w:val="26"/>
          <w:szCs w:val="26"/>
          <w:lang w:val="nb-NO"/>
        </w:rPr>
        <w:t>- Hỗ trợ giáo viên, các bộ phận trong các phong trào chung của nhà trường.</w:t>
      </w:r>
    </w:p>
    <w:p w14:paraId="59163136" w14:textId="77777777" w:rsidR="00944282" w:rsidRPr="00FD6FC0" w:rsidRDefault="00944282" w:rsidP="007D7C62">
      <w:pPr>
        <w:pStyle w:val="NormalWeb"/>
        <w:shd w:val="clear" w:color="auto" w:fill="FFFFFF"/>
        <w:spacing w:before="120" w:beforeAutospacing="0" w:after="120" w:afterAutospacing="0" w:line="276" w:lineRule="auto"/>
        <w:ind w:firstLine="567"/>
        <w:jc w:val="both"/>
        <w:rPr>
          <w:color w:val="000000" w:themeColor="text1"/>
          <w:sz w:val="26"/>
          <w:szCs w:val="26"/>
          <w:lang w:val="nb-NO"/>
        </w:rPr>
      </w:pPr>
      <w:r w:rsidRPr="00FD6FC0">
        <w:rPr>
          <w:color w:val="000000" w:themeColor="text1"/>
          <w:sz w:val="26"/>
          <w:szCs w:val="26"/>
          <w:lang w:val="vi-VN"/>
        </w:rPr>
        <w:t>- Tích cực tự trau dồi chuyên môn, nghiệp vụ.</w:t>
      </w:r>
    </w:p>
    <w:p w14:paraId="6AD35CDA" w14:textId="77777777" w:rsidR="00944282" w:rsidRPr="00FD6FC0" w:rsidRDefault="00944282" w:rsidP="007D7C62">
      <w:pPr>
        <w:pStyle w:val="NormalWeb"/>
        <w:shd w:val="clear" w:color="auto" w:fill="FFFFFF"/>
        <w:spacing w:before="120" w:beforeAutospacing="0" w:after="120" w:afterAutospacing="0" w:line="276" w:lineRule="auto"/>
        <w:ind w:firstLine="567"/>
        <w:jc w:val="both"/>
        <w:rPr>
          <w:color w:val="000000" w:themeColor="text1"/>
          <w:spacing w:val="-4"/>
          <w:sz w:val="26"/>
          <w:szCs w:val="26"/>
          <w:lang w:val="nb-NO"/>
        </w:rPr>
      </w:pPr>
      <w:r w:rsidRPr="00FD6FC0">
        <w:rPr>
          <w:color w:val="000000" w:themeColor="text1"/>
          <w:sz w:val="26"/>
          <w:szCs w:val="26"/>
          <w:lang w:val="nb-NO"/>
        </w:rPr>
        <w:t>- Chịu trách nhiệm với công việc được phân công</w:t>
      </w:r>
      <w:r w:rsidRPr="00FD6FC0">
        <w:rPr>
          <w:color w:val="000000" w:themeColor="text1"/>
          <w:spacing w:val="-4"/>
          <w:sz w:val="26"/>
          <w:szCs w:val="26"/>
          <w:lang w:val="nb-NO"/>
        </w:rPr>
        <w:t>.</w:t>
      </w:r>
    </w:p>
    <w:p w14:paraId="4AD6616E" w14:textId="44973273" w:rsidR="0062553F" w:rsidRPr="00FD6FC0" w:rsidRDefault="00944282" w:rsidP="007D7C62">
      <w:pPr>
        <w:pStyle w:val="NormalWeb"/>
        <w:shd w:val="clear" w:color="auto" w:fill="FFFFFF"/>
        <w:spacing w:before="120" w:beforeAutospacing="0" w:after="120" w:afterAutospacing="0" w:line="276" w:lineRule="auto"/>
        <w:ind w:firstLine="567"/>
        <w:jc w:val="both"/>
        <w:rPr>
          <w:color w:val="000000" w:themeColor="text1"/>
          <w:spacing w:val="-4"/>
          <w:sz w:val="26"/>
          <w:szCs w:val="26"/>
          <w:lang w:val="vi"/>
        </w:rPr>
      </w:pPr>
      <w:r w:rsidRPr="00FD6FC0">
        <w:rPr>
          <w:color w:val="000000" w:themeColor="text1"/>
          <w:spacing w:val="-4"/>
          <w:sz w:val="26"/>
          <w:szCs w:val="26"/>
          <w:lang w:val="nb-NO"/>
        </w:rPr>
        <w:t>- Nhân viên thư viện, thiết bị tích cực t</w:t>
      </w:r>
      <w:r w:rsidR="0062553F" w:rsidRPr="00FD6FC0">
        <w:rPr>
          <w:color w:val="000000" w:themeColor="text1"/>
          <w:spacing w:val="-4"/>
          <w:sz w:val="26"/>
          <w:szCs w:val="26"/>
          <w:lang w:val="vi"/>
        </w:rPr>
        <w:t xml:space="preserve">ham mưu với </w:t>
      </w:r>
      <w:r w:rsidRPr="00FD6FC0">
        <w:rPr>
          <w:color w:val="000000" w:themeColor="text1"/>
          <w:spacing w:val="-4"/>
          <w:sz w:val="26"/>
          <w:szCs w:val="26"/>
          <w:lang w:val="nb-NO"/>
        </w:rPr>
        <w:t>Ban giám hiệu</w:t>
      </w:r>
      <w:r w:rsidR="009F3D65" w:rsidRPr="00FD6FC0">
        <w:rPr>
          <w:color w:val="000000" w:themeColor="text1"/>
          <w:spacing w:val="-4"/>
          <w:sz w:val="26"/>
          <w:szCs w:val="26"/>
          <w:lang w:val="vi"/>
        </w:rPr>
        <w:t xml:space="preserve"> về mua sắm bổ sung </w:t>
      </w:r>
      <w:r w:rsidR="00824AE0" w:rsidRPr="00FD6FC0">
        <w:rPr>
          <w:color w:val="000000" w:themeColor="text1"/>
          <w:spacing w:val="-4"/>
          <w:sz w:val="26"/>
          <w:szCs w:val="26"/>
          <w:lang w:val="nb-NO"/>
        </w:rPr>
        <w:t xml:space="preserve">tài liệu, </w:t>
      </w:r>
      <w:r w:rsidR="009F3D65" w:rsidRPr="00FD6FC0">
        <w:rPr>
          <w:color w:val="000000" w:themeColor="text1"/>
          <w:spacing w:val="-4"/>
          <w:sz w:val="26"/>
          <w:szCs w:val="26"/>
          <w:lang w:val="vi"/>
        </w:rPr>
        <w:t xml:space="preserve">sách tham khảo, </w:t>
      </w:r>
      <w:r w:rsidR="0062553F" w:rsidRPr="00FD6FC0">
        <w:rPr>
          <w:color w:val="000000" w:themeColor="text1"/>
          <w:spacing w:val="-4"/>
          <w:sz w:val="26"/>
          <w:szCs w:val="26"/>
          <w:lang w:val="vi"/>
        </w:rPr>
        <w:t>trang thiết bị</w:t>
      </w:r>
      <w:r w:rsidR="009F3D65" w:rsidRPr="00FD6FC0">
        <w:rPr>
          <w:color w:val="000000" w:themeColor="text1"/>
          <w:spacing w:val="-4"/>
          <w:sz w:val="26"/>
          <w:szCs w:val="26"/>
          <w:lang w:val="nb-NO"/>
        </w:rPr>
        <w:t>, đồ dùng</w:t>
      </w:r>
      <w:r w:rsidR="0062553F" w:rsidRPr="00FD6FC0">
        <w:rPr>
          <w:color w:val="000000" w:themeColor="text1"/>
          <w:spacing w:val="-4"/>
          <w:sz w:val="26"/>
          <w:szCs w:val="26"/>
          <w:lang w:val="vi"/>
        </w:rPr>
        <w:t xml:space="preserve"> dạy học theo đề xuất của giáo viên.</w:t>
      </w:r>
    </w:p>
    <w:p w14:paraId="18B76AC8" w14:textId="1E9D2E9B" w:rsidR="00025EBC" w:rsidRPr="00FD6FC0" w:rsidRDefault="00025EBC" w:rsidP="00025EBC">
      <w:pPr>
        <w:spacing w:before="120" w:after="120"/>
        <w:ind w:firstLine="567"/>
        <w:jc w:val="both"/>
        <w:rPr>
          <w:b/>
          <w:color w:val="000000"/>
          <w:sz w:val="26"/>
          <w:szCs w:val="26"/>
          <w:lang w:val="nb-NO"/>
        </w:rPr>
      </w:pPr>
      <w:r w:rsidRPr="00FD6FC0">
        <w:rPr>
          <w:b/>
          <w:color w:val="000000"/>
          <w:sz w:val="26"/>
          <w:szCs w:val="26"/>
          <w:lang w:val="nb-NO"/>
        </w:rPr>
        <w:t>VII. Các hoạt động khác:</w:t>
      </w:r>
    </w:p>
    <w:p w14:paraId="4F8826A3" w14:textId="77777777" w:rsidR="00025EBC" w:rsidRPr="00FD6FC0" w:rsidRDefault="00025EBC" w:rsidP="00025EBC">
      <w:pPr>
        <w:tabs>
          <w:tab w:val="left" w:pos="720"/>
        </w:tabs>
        <w:spacing w:before="120" w:after="120"/>
        <w:ind w:firstLine="567"/>
        <w:jc w:val="both"/>
        <w:rPr>
          <w:rFonts w:eastAsia="Calibri"/>
          <w:b/>
          <w:color w:val="000000"/>
          <w:sz w:val="26"/>
          <w:szCs w:val="26"/>
        </w:rPr>
      </w:pPr>
      <w:r w:rsidRPr="00FD6FC0">
        <w:rPr>
          <w:rFonts w:eastAsia="Calibri"/>
          <w:b/>
          <w:color w:val="000000"/>
          <w:sz w:val="26"/>
          <w:szCs w:val="26"/>
        </w:rPr>
        <w:t>1</w:t>
      </w:r>
      <w:r w:rsidRPr="00FD6FC0">
        <w:rPr>
          <w:rFonts w:eastAsia="Calibri"/>
          <w:b/>
          <w:color w:val="000000"/>
          <w:sz w:val="26"/>
          <w:szCs w:val="26"/>
          <w:lang w:val="vi-VN"/>
        </w:rPr>
        <w:t xml:space="preserve">. Công tác kiểm tra </w:t>
      </w:r>
      <w:r w:rsidRPr="00FD6FC0">
        <w:rPr>
          <w:rFonts w:eastAsia="Calibri"/>
          <w:b/>
          <w:color w:val="000000"/>
          <w:sz w:val="26"/>
          <w:szCs w:val="26"/>
        </w:rPr>
        <w:t>nội bộ</w:t>
      </w:r>
    </w:p>
    <w:p w14:paraId="35797FD7" w14:textId="77777777" w:rsidR="00025EBC" w:rsidRPr="00FD6FC0" w:rsidRDefault="00025EBC" w:rsidP="00025EBC">
      <w:pPr>
        <w:spacing w:before="120" w:after="120"/>
        <w:ind w:firstLine="720"/>
        <w:jc w:val="both"/>
        <w:rPr>
          <w:rFonts w:eastAsia="Calibri"/>
          <w:color w:val="000000"/>
          <w:sz w:val="26"/>
          <w:szCs w:val="26"/>
          <w:lang w:val="vi-VN"/>
        </w:rPr>
      </w:pPr>
      <w:r w:rsidRPr="00FD6FC0">
        <w:rPr>
          <w:rFonts w:eastAsia="Calibri"/>
          <w:color w:val="000000"/>
          <w:sz w:val="26"/>
          <w:szCs w:val="26"/>
          <w:lang w:val="vi-VN"/>
        </w:rPr>
        <w:t xml:space="preserve">Chỉ đạo thực hiện nghiêm túc việc tự kiểm tra công tác quản lý và thực hiện nhiệm vụ của các bộ phận trong đơn vị để rút kinh nghiệm kịp thời, hướng dẫn từng bộ phận, cá nhân thực hiện tốt nhiệm vụ và đơn vị hoàn thành tốt các yêu cầu được giao.    </w:t>
      </w:r>
    </w:p>
    <w:p w14:paraId="112A1A20" w14:textId="77777777" w:rsidR="00025EBC" w:rsidRPr="00FD6FC0" w:rsidRDefault="00025EBC" w:rsidP="00025EBC">
      <w:pPr>
        <w:tabs>
          <w:tab w:val="num" w:pos="851"/>
        </w:tabs>
        <w:spacing w:before="120" w:after="120"/>
        <w:ind w:firstLine="720"/>
        <w:jc w:val="both"/>
        <w:rPr>
          <w:rFonts w:eastAsia="Calibri"/>
          <w:color w:val="000000"/>
          <w:sz w:val="26"/>
          <w:szCs w:val="26"/>
          <w:lang w:val="vi-VN"/>
        </w:rPr>
      </w:pPr>
      <w:r w:rsidRPr="00FD6FC0">
        <w:rPr>
          <w:rFonts w:eastAsia="Calibri"/>
          <w:color w:val="000000"/>
          <w:sz w:val="26"/>
          <w:szCs w:val="26"/>
          <w:lang w:val="vi-VN"/>
        </w:rPr>
        <w:t>Tăng cường các hình thức kiểm tra: báo trước theo kế hoạch, đột xuất</w:t>
      </w:r>
      <w:r w:rsidRPr="00FD6FC0">
        <w:rPr>
          <w:rFonts w:eastAsia="Calibri"/>
          <w:color w:val="000000"/>
          <w:sz w:val="26"/>
          <w:szCs w:val="26"/>
        </w:rPr>
        <w:t xml:space="preserve"> </w:t>
      </w:r>
      <w:r w:rsidRPr="00FD6FC0">
        <w:rPr>
          <w:rFonts w:eastAsia="Calibri"/>
          <w:color w:val="000000"/>
          <w:sz w:val="26"/>
          <w:szCs w:val="26"/>
          <w:lang w:val="vi-VN"/>
        </w:rPr>
        <w:t xml:space="preserve">đối với tất </w:t>
      </w:r>
      <w:r w:rsidRPr="00FD6FC0">
        <w:rPr>
          <w:rFonts w:eastAsia="Calibri"/>
          <w:color w:val="000000"/>
          <w:sz w:val="26"/>
          <w:szCs w:val="26"/>
          <w:lang w:val="vi-VN"/>
        </w:rPr>
        <w:lastRenderedPageBreak/>
        <w:t>cả các đối tượng và các bộ phận của trường; kịp thời chấn chỉnh những sai trái, thiếu sót, giúp đỡ các cá nhân hoàn thành nhiệm vụ.</w:t>
      </w:r>
    </w:p>
    <w:p w14:paraId="1738E7E3" w14:textId="77777777" w:rsidR="00025EBC" w:rsidRPr="00FD6FC0" w:rsidRDefault="00025EBC" w:rsidP="00025EBC">
      <w:pPr>
        <w:tabs>
          <w:tab w:val="num" w:pos="851"/>
        </w:tabs>
        <w:spacing w:before="120" w:after="120"/>
        <w:ind w:firstLine="720"/>
        <w:jc w:val="both"/>
        <w:rPr>
          <w:rFonts w:eastAsia="Calibri"/>
          <w:color w:val="000000"/>
          <w:sz w:val="26"/>
          <w:szCs w:val="26"/>
          <w:lang w:val="vi-VN"/>
        </w:rPr>
      </w:pPr>
      <w:r w:rsidRPr="00FD6FC0">
        <w:rPr>
          <w:rFonts w:eastAsia="Calibri"/>
          <w:color w:val="000000"/>
          <w:sz w:val="26"/>
          <w:szCs w:val="26"/>
          <w:lang w:val="vi-VN"/>
        </w:rPr>
        <w:t xml:space="preserve">Thường xuyên kiểm tra công tác vệ sinh môi trường, công tác vệ sinh an toàn thực phẩm, kịp thời xử lý những hạn chế để góp phần xây dựng môi trường sư phạm xanh-sạch-đẹp-an toàn. </w:t>
      </w:r>
    </w:p>
    <w:p w14:paraId="7D24B405" w14:textId="77777777" w:rsidR="00025EBC" w:rsidRPr="00FD6FC0" w:rsidRDefault="00025EBC" w:rsidP="00025EBC">
      <w:pPr>
        <w:tabs>
          <w:tab w:val="num" w:pos="851"/>
        </w:tabs>
        <w:spacing w:before="120" w:after="120"/>
        <w:ind w:firstLine="720"/>
        <w:jc w:val="both"/>
        <w:rPr>
          <w:rFonts w:eastAsia="Calibri"/>
          <w:color w:val="000000"/>
          <w:sz w:val="26"/>
          <w:szCs w:val="26"/>
          <w:lang w:val="es-AR"/>
        </w:rPr>
      </w:pPr>
      <w:r w:rsidRPr="00FD6FC0">
        <w:rPr>
          <w:rFonts w:eastAsia="Calibri"/>
          <w:color w:val="000000"/>
          <w:sz w:val="26"/>
          <w:szCs w:val="26"/>
          <w:lang w:val="es-AR"/>
        </w:rPr>
        <w:t>Tăng cường tuyên truyền, phổ biến, quán triệt các văn bản pháp luật về công tác thanh tra, triển khai kế hoạch đổi mới công tác kiểm tra; quán triệt các văn bản chỉ đạo và hướng dẫn về công tác kiểm tra chuyên ngành một cách đầy đủ và khoa học.</w:t>
      </w:r>
    </w:p>
    <w:p w14:paraId="041B2BBE" w14:textId="77777777" w:rsidR="00025EBC" w:rsidRPr="00FD6FC0" w:rsidRDefault="00025EBC" w:rsidP="00025EBC">
      <w:pPr>
        <w:tabs>
          <w:tab w:val="num" w:pos="851"/>
        </w:tabs>
        <w:spacing w:before="120" w:after="120"/>
        <w:ind w:firstLine="720"/>
        <w:jc w:val="both"/>
        <w:rPr>
          <w:rFonts w:eastAsia="Calibri"/>
          <w:color w:val="000000"/>
          <w:sz w:val="26"/>
          <w:szCs w:val="26"/>
          <w:lang w:val="es-AR"/>
        </w:rPr>
      </w:pPr>
      <w:r w:rsidRPr="00FD6FC0">
        <w:rPr>
          <w:rFonts w:eastAsia="Calibri"/>
          <w:color w:val="000000"/>
          <w:sz w:val="26"/>
          <w:szCs w:val="26"/>
          <w:lang w:val="es-AR"/>
        </w:rPr>
        <w:t>Nâng cao năng lực chuyên môn, nghiệp vụ, kỹ năng giao tiếp và đạo đức của các thành viên Ban kiểm tra nội bộ. Ban kiểm tra nội bộ phấn đấu thực hiện đầy đủ yêu cầu kiểm tra nội bộ tại các trường.</w:t>
      </w:r>
    </w:p>
    <w:p w14:paraId="2169B852" w14:textId="77777777" w:rsidR="00025EBC" w:rsidRPr="00FD6FC0" w:rsidRDefault="00025EBC" w:rsidP="00025EBC">
      <w:pPr>
        <w:tabs>
          <w:tab w:val="num" w:pos="851"/>
        </w:tabs>
        <w:spacing w:before="120" w:after="120"/>
        <w:ind w:firstLine="720"/>
        <w:jc w:val="both"/>
        <w:rPr>
          <w:rFonts w:eastAsia="Calibri"/>
          <w:color w:val="000000"/>
          <w:sz w:val="26"/>
          <w:szCs w:val="26"/>
          <w:lang w:val="es-AR"/>
        </w:rPr>
      </w:pPr>
      <w:r w:rsidRPr="00FD6FC0">
        <w:rPr>
          <w:rFonts w:eastAsia="Calibri"/>
          <w:color w:val="000000"/>
          <w:sz w:val="26"/>
          <w:szCs w:val="26"/>
          <w:lang w:val="es-AR"/>
        </w:rPr>
        <w:t>Thực hiện nghiêm túc công tác tiếp công dân, giải quyết khiếu nại, tố cáo, phòng chống tham nhũng theo quy định của pháp luật. Nghiêm chỉnh thực hiện việc khắc phục các ý kiến nhận xét, đánh giá của Đoàn kiểm tra cấp trên.</w:t>
      </w:r>
    </w:p>
    <w:p w14:paraId="6FD0E047" w14:textId="77777777" w:rsidR="00025EBC" w:rsidRPr="00FD6FC0" w:rsidRDefault="00025EBC" w:rsidP="00025EBC">
      <w:pPr>
        <w:tabs>
          <w:tab w:val="num" w:pos="851"/>
        </w:tabs>
        <w:spacing w:before="120" w:after="120"/>
        <w:ind w:firstLine="720"/>
        <w:jc w:val="both"/>
        <w:rPr>
          <w:rFonts w:eastAsia="Calibri"/>
          <w:color w:val="000000"/>
          <w:sz w:val="26"/>
          <w:szCs w:val="26"/>
          <w:lang w:val="es-AR"/>
        </w:rPr>
      </w:pPr>
      <w:r w:rsidRPr="00FD6FC0">
        <w:rPr>
          <w:rFonts w:eastAsia="Calibri"/>
          <w:color w:val="000000"/>
          <w:sz w:val="26"/>
          <w:szCs w:val="26"/>
          <w:lang w:val="es-AR"/>
        </w:rPr>
        <w:t>Xây dựng kế hoạch kiểm tra, cụ thể phù hợp với tình hình thức tế của đơn vị, đảm bảo thời gian và nộ dung cần kiểm tra.</w:t>
      </w:r>
    </w:p>
    <w:p w14:paraId="3B38F05D" w14:textId="77777777" w:rsidR="00025EBC" w:rsidRPr="00FD6FC0" w:rsidRDefault="00025EBC" w:rsidP="00025EBC">
      <w:pPr>
        <w:spacing w:before="120" w:after="120"/>
        <w:ind w:firstLine="720"/>
        <w:jc w:val="both"/>
        <w:rPr>
          <w:rFonts w:eastAsia="Calibri"/>
          <w:color w:val="000000"/>
          <w:sz w:val="26"/>
          <w:szCs w:val="26"/>
          <w:lang w:val="vi-VN"/>
        </w:rPr>
      </w:pPr>
      <w:r w:rsidRPr="00FD6FC0">
        <w:rPr>
          <w:rFonts w:eastAsia="Calibri"/>
          <w:color w:val="000000"/>
          <w:sz w:val="26"/>
          <w:szCs w:val="26"/>
          <w:lang w:val="vi-VN"/>
        </w:rPr>
        <w:t xml:space="preserve">Phát huy hiệu quả vai trò của Ban thanh tra nhân dân và Ban kiểm tra chuyên môn để kịp thời phản ánh các ý kiến bổ sung cho qui trình quản lí. </w:t>
      </w:r>
    </w:p>
    <w:p w14:paraId="126A0145" w14:textId="77777777" w:rsidR="00025EBC" w:rsidRPr="00FD6FC0" w:rsidRDefault="00025EBC" w:rsidP="00025EBC">
      <w:pPr>
        <w:tabs>
          <w:tab w:val="left" w:pos="567"/>
        </w:tabs>
        <w:spacing w:before="120" w:after="120"/>
        <w:ind w:firstLine="720"/>
        <w:jc w:val="both"/>
        <w:rPr>
          <w:rFonts w:eastAsia="Calibri"/>
          <w:color w:val="000000"/>
          <w:sz w:val="26"/>
          <w:szCs w:val="26"/>
        </w:rPr>
      </w:pPr>
      <w:r w:rsidRPr="00FD6FC0">
        <w:rPr>
          <w:rFonts w:eastAsia="Calibri"/>
          <w:color w:val="000000"/>
          <w:sz w:val="26"/>
          <w:szCs w:val="26"/>
          <w:lang w:val="vi-VN"/>
        </w:rPr>
        <w:t>Giải quyết khiếu nại, khiếu tố đúng luật, đảm bảo đoàn kết nội bộ.</w:t>
      </w:r>
    </w:p>
    <w:p w14:paraId="60483696" w14:textId="77777777" w:rsidR="00025EBC" w:rsidRPr="00FD6FC0" w:rsidRDefault="00025EBC" w:rsidP="00025EBC">
      <w:pPr>
        <w:spacing w:before="120" w:after="120"/>
        <w:ind w:firstLine="720"/>
        <w:jc w:val="both"/>
        <w:rPr>
          <w:rFonts w:eastAsia="Calibri"/>
          <w:b/>
          <w:color w:val="000000"/>
          <w:sz w:val="26"/>
          <w:szCs w:val="26"/>
          <w:lang w:val="vi-VN"/>
        </w:rPr>
      </w:pPr>
      <w:r w:rsidRPr="00FD6FC0">
        <w:rPr>
          <w:rFonts w:eastAsia="Calibri"/>
          <w:b/>
          <w:color w:val="000000"/>
          <w:sz w:val="26"/>
          <w:szCs w:val="26"/>
        </w:rPr>
        <w:t>2</w:t>
      </w:r>
      <w:r w:rsidRPr="00FD6FC0">
        <w:rPr>
          <w:rFonts w:eastAsia="Calibri"/>
          <w:b/>
          <w:color w:val="000000"/>
          <w:sz w:val="26"/>
          <w:szCs w:val="26"/>
          <w:lang w:val="vi-VN"/>
        </w:rPr>
        <w:t>. Công tác thi đua, khen thưởng</w:t>
      </w:r>
    </w:p>
    <w:p w14:paraId="7387B04A" w14:textId="77777777" w:rsidR="00025EBC" w:rsidRPr="00FD6FC0" w:rsidRDefault="00025EBC" w:rsidP="00025EBC">
      <w:pPr>
        <w:spacing w:before="120" w:after="120"/>
        <w:ind w:firstLine="720"/>
        <w:jc w:val="both"/>
        <w:rPr>
          <w:rFonts w:eastAsia="Calibri"/>
          <w:color w:val="000000"/>
          <w:sz w:val="26"/>
          <w:szCs w:val="26"/>
          <w:lang w:val="vi-VN"/>
        </w:rPr>
      </w:pPr>
      <w:r w:rsidRPr="00FD6FC0">
        <w:rPr>
          <w:rFonts w:eastAsia="Calibri"/>
          <w:color w:val="000000"/>
          <w:sz w:val="26"/>
          <w:szCs w:val="26"/>
        </w:rPr>
        <w:t>T</w:t>
      </w:r>
      <w:r w:rsidRPr="00FD6FC0">
        <w:rPr>
          <w:rFonts w:eastAsia="Calibri"/>
          <w:color w:val="000000"/>
          <w:sz w:val="26"/>
          <w:szCs w:val="26"/>
          <w:lang w:val="vi-VN"/>
        </w:rPr>
        <w:t xml:space="preserve">ạo sự chuyển biến mạnh mẽ trong nhận thức, tư tưởng của </w:t>
      </w:r>
      <w:r w:rsidRPr="00FD6FC0">
        <w:rPr>
          <w:rFonts w:eastAsia="Calibri"/>
          <w:color w:val="000000"/>
          <w:sz w:val="26"/>
          <w:szCs w:val="26"/>
        </w:rPr>
        <w:t>cán bộ, giáo viên và học sinh; đ</w:t>
      </w:r>
      <w:r w:rsidRPr="00FD6FC0">
        <w:rPr>
          <w:rFonts w:eastAsia="Calibri"/>
          <w:color w:val="000000"/>
          <w:sz w:val="26"/>
          <w:szCs w:val="26"/>
          <w:lang w:val="vi-VN"/>
        </w:rPr>
        <w:t xml:space="preserve">ẩy mạnh phong trào thi đua yêu nước nhằm phát huy sức mạnh </w:t>
      </w:r>
      <w:r w:rsidRPr="00FD6FC0">
        <w:rPr>
          <w:rFonts w:eastAsia="Calibri"/>
          <w:color w:val="000000"/>
          <w:sz w:val="26"/>
          <w:szCs w:val="26"/>
        </w:rPr>
        <w:t>của tập thể nhà trường</w:t>
      </w:r>
      <w:r w:rsidRPr="00FD6FC0">
        <w:rPr>
          <w:rFonts w:eastAsia="Calibri"/>
          <w:color w:val="000000"/>
          <w:sz w:val="26"/>
          <w:szCs w:val="26"/>
          <w:lang w:val="vi-VN"/>
        </w:rPr>
        <w:t>, huy động tối đa mọi tiềm năng, nguồn lực, thực hiện thắng lợi nhiệm v</w:t>
      </w:r>
      <w:r w:rsidRPr="00FD6FC0">
        <w:rPr>
          <w:rFonts w:eastAsia="Calibri"/>
          <w:color w:val="000000"/>
          <w:sz w:val="26"/>
          <w:szCs w:val="26"/>
        </w:rPr>
        <w:t xml:space="preserve">ụ, </w:t>
      </w:r>
      <w:r w:rsidRPr="00FD6FC0">
        <w:rPr>
          <w:rFonts w:eastAsia="Calibri"/>
          <w:color w:val="000000"/>
          <w:sz w:val="26"/>
          <w:szCs w:val="26"/>
          <w:lang w:val="vi-VN"/>
        </w:rPr>
        <w:t>kế hoạch năm</w:t>
      </w:r>
      <w:r w:rsidRPr="00FD6FC0">
        <w:rPr>
          <w:rFonts w:eastAsia="Calibri"/>
          <w:color w:val="000000"/>
          <w:sz w:val="26"/>
          <w:szCs w:val="26"/>
        </w:rPr>
        <w:t xml:space="preserve"> học </w:t>
      </w:r>
      <w:r w:rsidRPr="00FD6FC0">
        <w:rPr>
          <w:rFonts w:eastAsia="Calibri"/>
          <w:color w:val="000000"/>
          <w:sz w:val="26"/>
          <w:szCs w:val="26"/>
          <w:lang w:val="vi-VN"/>
        </w:rPr>
        <w:t>20</w:t>
      </w:r>
      <w:r w:rsidRPr="00FD6FC0">
        <w:rPr>
          <w:rFonts w:eastAsia="Calibri"/>
          <w:color w:val="000000"/>
          <w:sz w:val="26"/>
          <w:szCs w:val="26"/>
        </w:rPr>
        <w:t>22-2023</w:t>
      </w:r>
      <w:r w:rsidRPr="00FD6FC0">
        <w:rPr>
          <w:rFonts w:eastAsia="Calibri"/>
          <w:color w:val="000000"/>
          <w:sz w:val="26"/>
          <w:szCs w:val="26"/>
          <w:lang w:val="vi-VN"/>
        </w:rPr>
        <w:t>.</w:t>
      </w:r>
    </w:p>
    <w:p w14:paraId="37830417" w14:textId="77777777" w:rsidR="00025EBC" w:rsidRPr="00FD6FC0" w:rsidRDefault="00025EBC" w:rsidP="00025EBC">
      <w:pPr>
        <w:spacing w:before="120" w:after="120"/>
        <w:ind w:firstLine="720"/>
        <w:jc w:val="both"/>
        <w:rPr>
          <w:rFonts w:eastAsia="Calibri"/>
          <w:color w:val="000000"/>
          <w:sz w:val="26"/>
          <w:szCs w:val="26"/>
          <w:lang w:val="vi-VN"/>
        </w:rPr>
      </w:pPr>
      <w:r w:rsidRPr="00FD6FC0">
        <w:rPr>
          <w:rFonts w:eastAsia="Calibri"/>
          <w:bCs/>
          <w:color w:val="000000"/>
          <w:sz w:val="26"/>
          <w:szCs w:val="26"/>
        </w:rPr>
        <w:t>C</w:t>
      </w:r>
      <w:r w:rsidRPr="00FD6FC0">
        <w:rPr>
          <w:rFonts w:eastAsia="Calibri"/>
          <w:color w:val="000000"/>
          <w:sz w:val="26"/>
          <w:szCs w:val="26"/>
          <w:lang w:val="vi-VN"/>
        </w:rPr>
        <w:t>hủ động xây dựng kế hoạch phát động phong trào thi đua phù hợp với đặc điểm tình hình thực tế, vận dụng sáng tạo với nhiều hình thức đa dạng, nội dung phong phú tạo ra khí thế thi đua mới</w:t>
      </w:r>
      <w:r w:rsidRPr="00FD6FC0">
        <w:rPr>
          <w:rFonts w:eastAsia="Calibri"/>
          <w:color w:val="000000"/>
          <w:sz w:val="26"/>
          <w:szCs w:val="26"/>
        </w:rPr>
        <w:t xml:space="preserve"> </w:t>
      </w:r>
      <w:r w:rsidRPr="00FD6FC0">
        <w:rPr>
          <w:rFonts w:eastAsia="Calibri"/>
          <w:color w:val="000000"/>
          <w:sz w:val="26"/>
          <w:szCs w:val="26"/>
          <w:lang w:val="vi-VN"/>
        </w:rPr>
        <w:t>thiết thực, cụ thể góp phần hoàn thành xuất sắc nhiệm vụ của đơn vị.</w:t>
      </w:r>
      <w:r w:rsidRPr="00FD6FC0">
        <w:rPr>
          <w:rFonts w:eastAsia="Calibri"/>
          <w:color w:val="000000"/>
          <w:sz w:val="26"/>
          <w:szCs w:val="26"/>
        </w:rPr>
        <w:t xml:space="preserve"> </w:t>
      </w:r>
      <w:r w:rsidRPr="00FD6FC0">
        <w:rPr>
          <w:rFonts w:eastAsia="Calibri"/>
          <w:color w:val="000000"/>
          <w:sz w:val="26"/>
          <w:szCs w:val="26"/>
          <w:lang w:val="vi-VN"/>
        </w:rPr>
        <w:t xml:space="preserve">Nâng cao chất lượng, hiệu quả của công tác </w:t>
      </w:r>
      <w:r w:rsidRPr="00FD6FC0">
        <w:rPr>
          <w:rFonts w:eastAsia="Calibri"/>
          <w:color w:val="000000"/>
          <w:sz w:val="26"/>
          <w:szCs w:val="26"/>
        </w:rPr>
        <w:t xml:space="preserve">thi đua </w:t>
      </w:r>
      <w:r w:rsidRPr="00FD6FC0">
        <w:rPr>
          <w:rFonts w:eastAsia="Calibri"/>
          <w:color w:val="000000"/>
          <w:sz w:val="26"/>
          <w:szCs w:val="26"/>
          <w:lang w:val="vi-VN"/>
        </w:rPr>
        <w:t>khen thưởng, đảm bảo chính xác, kịp thời, công khai, minh bạch, thực sự có tác dụng giáo dục, nêu gương.</w:t>
      </w:r>
    </w:p>
    <w:p w14:paraId="3840ADEA" w14:textId="77777777" w:rsidR="00025EBC" w:rsidRPr="00FD6FC0" w:rsidRDefault="00025EBC" w:rsidP="00025EBC">
      <w:pPr>
        <w:spacing w:before="120" w:after="120"/>
        <w:ind w:left="288" w:firstLine="432"/>
        <w:jc w:val="both"/>
        <w:rPr>
          <w:rFonts w:eastAsia="Calibri"/>
          <w:color w:val="000000"/>
          <w:sz w:val="26"/>
          <w:szCs w:val="26"/>
          <w:lang w:val="vi-VN"/>
        </w:rPr>
      </w:pPr>
      <w:r w:rsidRPr="00FD6FC0">
        <w:rPr>
          <w:rFonts w:eastAsia="Calibri"/>
          <w:color w:val="000000"/>
          <w:sz w:val="26"/>
          <w:szCs w:val="26"/>
          <w:lang w:val="vi-VN"/>
        </w:rPr>
        <w:t>Xây dựng kế hoạch thi đua có nội dung, biện pháp, chỉ tiêu, thang điểm cụ thể, được tập thể nhất trí. Có sơ kết mỗi đợt, rút kinh nghiệm cụ thể cho từng nội dung.</w:t>
      </w:r>
    </w:p>
    <w:p w14:paraId="245CAF65" w14:textId="77777777" w:rsidR="00025EBC" w:rsidRPr="00FD6FC0" w:rsidRDefault="00025EBC" w:rsidP="00025EBC">
      <w:pPr>
        <w:spacing w:before="120" w:after="120"/>
        <w:ind w:firstLine="720"/>
        <w:jc w:val="both"/>
        <w:rPr>
          <w:rFonts w:eastAsia="Calibri"/>
          <w:bCs/>
          <w:color w:val="000000"/>
          <w:sz w:val="26"/>
          <w:szCs w:val="26"/>
        </w:rPr>
      </w:pPr>
      <w:r w:rsidRPr="00FD6FC0">
        <w:rPr>
          <w:rFonts w:eastAsia="Calibri"/>
          <w:bCs/>
          <w:color w:val="000000"/>
          <w:sz w:val="26"/>
          <w:szCs w:val="26"/>
        </w:rPr>
        <w:t>Thành lập hội đồng thi đua-khen thưởng,</w:t>
      </w:r>
      <w:r w:rsidRPr="00FD6FC0">
        <w:rPr>
          <w:rFonts w:eastAsia="Calibri"/>
          <w:color w:val="000000"/>
          <w:sz w:val="26"/>
          <w:szCs w:val="26"/>
          <w:lang w:val="vi-VN"/>
        </w:rPr>
        <w:t xml:space="preserve"> nâng cao chất lượng hoạt động của Hội đồng và vai trò, trách nhiệm của các thành viên trong việc tham mưu tổ chức phong trào thi đua và khen thưởng</w:t>
      </w:r>
      <w:r w:rsidRPr="00FD6FC0">
        <w:rPr>
          <w:rFonts w:eastAsia="Calibri"/>
          <w:bCs/>
          <w:color w:val="000000"/>
          <w:sz w:val="26"/>
          <w:szCs w:val="26"/>
        </w:rPr>
        <w:t xml:space="preserve">; xây dựng thang điểm thi đua theo từng giai đoạn; tổ chức sơ kết rút kinh nghiệm </w:t>
      </w:r>
      <w:r w:rsidRPr="00FD6FC0">
        <w:rPr>
          <w:rFonts w:eastAsia="Calibri"/>
          <w:color w:val="000000"/>
          <w:sz w:val="26"/>
          <w:szCs w:val="26"/>
          <w:lang w:val="vi-VN"/>
        </w:rPr>
        <w:t>tuyên dương, nhân rộng các điển hình tiên tiến, mô hình mới, cách làm hay</w:t>
      </w:r>
      <w:r w:rsidRPr="00FD6FC0">
        <w:rPr>
          <w:rFonts w:eastAsia="Calibri"/>
          <w:color w:val="000000"/>
          <w:sz w:val="26"/>
          <w:szCs w:val="26"/>
        </w:rPr>
        <w:t xml:space="preserve"> </w:t>
      </w:r>
      <w:r w:rsidRPr="00FD6FC0">
        <w:rPr>
          <w:rFonts w:eastAsia="Calibri"/>
          <w:bCs/>
          <w:color w:val="000000"/>
          <w:sz w:val="26"/>
          <w:szCs w:val="26"/>
        </w:rPr>
        <w:t>sau mỗi đợt thi đua.</w:t>
      </w:r>
    </w:p>
    <w:p w14:paraId="12C170D0" w14:textId="77777777" w:rsidR="00025EBC" w:rsidRPr="00FD6FC0" w:rsidRDefault="00025EBC" w:rsidP="00025EBC">
      <w:pPr>
        <w:spacing w:before="120" w:after="120"/>
        <w:ind w:firstLine="720"/>
        <w:jc w:val="both"/>
        <w:rPr>
          <w:rFonts w:eastAsia="Calibri"/>
          <w:color w:val="000000"/>
          <w:sz w:val="26"/>
          <w:szCs w:val="26"/>
          <w:lang w:val="vi-VN"/>
        </w:rPr>
      </w:pPr>
      <w:r w:rsidRPr="00FD6FC0">
        <w:rPr>
          <w:rFonts w:eastAsia="Calibri"/>
          <w:color w:val="000000"/>
          <w:sz w:val="26"/>
          <w:szCs w:val="26"/>
          <w:lang w:val="vi-VN"/>
        </w:rPr>
        <w:t>Thường xuyên tổ chức kiểm tra, giám sát công tác thi đua, khen thưởng.</w:t>
      </w:r>
      <w:r w:rsidRPr="00FD6FC0">
        <w:rPr>
          <w:rFonts w:eastAsia="Calibri"/>
          <w:color w:val="000000"/>
          <w:sz w:val="26"/>
          <w:szCs w:val="26"/>
        </w:rPr>
        <w:t xml:space="preserve"> </w:t>
      </w:r>
      <w:r w:rsidRPr="00FD6FC0">
        <w:rPr>
          <w:rFonts w:eastAsia="Calibri"/>
          <w:color w:val="000000"/>
          <w:sz w:val="26"/>
          <w:szCs w:val="26"/>
          <w:lang w:val="vi-VN"/>
        </w:rPr>
        <w:t>Thông qua kiểm tra, đánh giá phát hiện, lựa chọn các cá nhân có thành tích tiêu biểu để biểu dương, khen thưởng kịp thời.</w:t>
      </w:r>
    </w:p>
    <w:p w14:paraId="22119B1B" w14:textId="77777777" w:rsidR="00025EBC" w:rsidRPr="00FD6FC0" w:rsidRDefault="00025EBC" w:rsidP="00025EBC">
      <w:pPr>
        <w:spacing w:before="120" w:after="120"/>
        <w:ind w:firstLine="720"/>
        <w:jc w:val="both"/>
        <w:rPr>
          <w:rFonts w:eastAsia="Calibri"/>
          <w:color w:val="000000"/>
          <w:spacing w:val="-4"/>
          <w:sz w:val="26"/>
          <w:szCs w:val="26"/>
          <w:lang w:val="vi-VN"/>
        </w:rPr>
      </w:pPr>
      <w:r w:rsidRPr="00FD6FC0">
        <w:rPr>
          <w:rFonts w:eastAsia="Calibri"/>
          <w:color w:val="000000"/>
          <w:sz w:val="26"/>
          <w:szCs w:val="26"/>
          <w:lang w:val="vi-VN"/>
        </w:rPr>
        <w:t xml:space="preserve">Kết hợp đánh giá thi đua với việc đánh giá theo chuẩn nghề nghiệp giáo viên tiểu học, đánh giá chuẩn Hiệu trưởng và các Phó hiệu trưởng. Thường xuyên thúc đẩy hoạt </w:t>
      </w:r>
      <w:r w:rsidRPr="00FD6FC0">
        <w:rPr>
          <w:rFonts w:eastAsia="Calibri"/>
          <w:color w:val="000000"/>
          <w:sz w:val="26"/>
          <w:szCs w:val="26"/>
          <w:lang w:val="vi-VN"/>
        </w:rPr>
        <w:lastRenderedPageBreak/>
        <w:t xml:space="preserve">động thi đua dạy tốt - học tốt. </w:t>
      </w:r>
      <w:r w:rsidRPr="00FD6FC0">
        <w:rPr>
          <w:rFonts w:eastAsia="Calibri"/>
          <w:color w:val="000000"/>
          <w:spacing w:val="-4"/>
          <w:sz w:val="26"/>
          <w:szCs w:val="26"/>
          <w:lang w:val="vi-VN"/>
        </w:rPr>
        <w:t xml:space="preserve">Căn cứ vào hiệu quả công việc để đánh giá, điều chỉnh và thúc đẩy các hoạt động tại đơn vị thông qua công tác thi đua. </w:t>
      </w:r>
    </w:p>
    <w:p w14:paraId="3039B189" w14:textId="77777777" w:rsidR="00025EBC" w:rsidRPr="00FD6FC0" w:rsidRDefault="00025EBC" w:rsidP="00025EBC">
      <w:pPr>
        <w:spacing w:before="120" w:after="120"/>
        <w:ind w:firstLine="720"/>
        <w:jc w:val="both"/>
        <w:rPr>
          <w:rFonts w:eastAsia="Calibri"/>
          <w:b/>
          <w:i/>
          <w:color w:val="000000"/>
          <w:sz w:val="26"/>
          <w:szCs w:val="26"/>
        </w:rPr>
      </w:pPr>
      <w:r w:rsidRPr="00FD6FC0">
        <w:rPr>
          <w:rFonts w:eastAsia="Calibri"/>
          <w:b/>
          <w:iCs/>
          <w:color w:val="000000"/>
          <w:sz w:val="26"/>
          <w:szCs w:val="26"/>
        </w:rPr>
        <w:t>3.</w:t>
      </w:r>
      <w:r w:rsidRPr="00FD6FC0">
        <w:rPr>
          <w:rFonts w:eastAsia="Calibri"/>
          <w:b/>
          <w:color w:val="000000"/>
          <w:sz w:val="26"/>
          <w:szCs w:val="26"/>
          <w:lang w:val="vi-VN"/>
        </w:rPr>
        <w:t xml:space="preserve"> </w:t>
      </w:r>
      <w:r w:rsidRPr="00FD6FC0">
        <w:rPr>
          <w:rFonts w:eastAsia="Calibri"/>
          <w:b/>
          <w:i/>
          <w:color w:val="000000"/>
          <w:sz w:val="26"/>
          <w:szCs w:val="26"/>
        </w:rPr>
        <w:t xml:space="preserve">Công tác tổ chức </w:t>
      </w:r>
    </w:p>
    <w:p w14:paraId="1ABC55E9" w14:textId="77777777" w:rsidR="00025EBC" w:rsidRPr="00FD6FC0" w:rsidRDefault="00025EBC" w:rsidP="00025EBC">
      <w:pPr>
        <w:tabs>
          <w:tab w:val="left" w:pos="0"/>
        </w:tabs>
        <w:spacing w:before="120" w:after="120"/>
        <w:ind w:firstLine="720"/>
        <w:jc w:val="both"/>
        <w:rPr>
          <w:rFonts w:eastAsia="Calibri"/>
          <w:color w:val="000000"/>
          <w:sz w:val="26"/>
          <w:szCs w:val="26"/>
          <w:lang w:val="pt-BR"/>
        </w:rPr>
      </w:pPr>
      <w:r w:rsidRPr="00FD6FC0">
        <w:rPr>
          <w:rFonts w:eastAsia="Calibri"/>
          <w:color w:val="000000"/>
          <w:sz w:val="26"/>
          <w:szCs w:val="26"/>
          <w:lang w:val="pt-BR"/>
        </w:rPr>
        <w:t>Hiệu trưởng chịu trách nhiệm về công tác bảo vệ nội bộ trường.</w:t>
      </w:r>
    </w:p>
    <w:p w14:paraId="46389466" w14:textId="77777777" w:rsidR="00025EBC" w:rsidRPr="00FD6FC0" w:rsidRDefault="00025EBC" w:rsidP="00025EBC">
      <w:pPr>
        <w:tabs>
          <w:tab w:val="left" w:pos="0"/>
        </w:tabs>
        <w:spacing w:before="120" w:after="120"/>
        <w:ind w:firstLine="720"/>
        <w:jc w:val="both"/>
        <w:rPr>
          <w:rFonts w:eastAsia="Calibri"/>
          <w:color w:val="000000"/>
          <w:sz w:val="26"/>
          <w:szCs w:val="26"/>
          <w:lang w:val="pt-BR"/>
        </w:rPr>
      </w:pPr>
      <w:r w:rsidRPr="00FD6FC0">
        <w:rPr>
          <w:rFonts w:eastAsia="Calibri"/>
          <w:color w:val="000000"/>
          <w:sz w:val="26"/>
          <w:szCs w:val="26"/>
          <w:lang w:val="pt-BR"/>
        </w:rPr>
        <w:t>Thực hiện công tác quy hoạch cán bộ quản lý theo đúng quy trình hướng dẫn, tạo điều kiện cho đội ngũ kế cận tham gia học các lớp bồi dưỡng chính trị, bồi dưỡng Hiệu trưởng.</w:t>
      </w:r>
    </w:p>
    <w:p w14:paraId="03A1F536" w14:textId="77777777" w:rsidR="00025EBC" w:rsidRPr="00FD6FC0" w:rsidRDefault="00025EBC" w:rsidP="00025EBC">
      <w:pPr>
        <w:tabs>
          <w:tab w:val="left" w:pos="0"/>
        </w:tabs>
        <w:spacing w:before="120" w:after="120"/>
        <w:ind w:firstLine="720"/>
        <w:jc w:val="both"/>
        <w:rPr>
          <w:rFonts w:eastAsia="Calibri"/>
          <w:color w:val="000000"/>
          <w:sz w:val="26"/>
          <w:szCs w:val="26"/>
          <w:lang w:val="pt-BR"/>
        </w:rPr>
      </w:pPr>
      <w:r w:rsidRPr="00FD6FC0">
        <w:rPr>
          <w:rFonts w:eastAsia="Calibri"/>
          <w:color w:val="000000"/>
          <w:sz w:val="26"/>
          <w:szCs w:val="26"/>
          <w:lang w:val="pt-BR"/>
        </w:rPr>
        <w:t xml:space="preserve"> Thực hiện đầy đủ các chế độ chính sách cho cán bộ, công chức, viên chức dưới sự giám sát và kiểm tra của Công đoàn và Ban thanh tra nhân dân. </w:t>
      </w:r>
    </w:p>
    <w:p w14:paraId="7748B829" w14:textId="77777777" w:rsidR="00025EBC" w:rsidRPr="00FD6FC0" w:rsidRDefault="00025EBC" w:rsidP="00025EBC">
      <w:pPr>
        <w:tabs>
          <w:tab w:val="left" w:pos="0"/>
        </w:tabs>
        <w:spacing w:before="120" w:after="120"/>
        <w:ind w:firstLine="720"/>
        <w:jc w:val="both"/>
        <w:rPr>
          <w:rFonts w:eastAsia="Calibri"/>
          <w:color w:val="000000"/>
          <w:sz w:val="26"/>
          <w:szCs w:val="26"/>
          <w:lang w:val="pt-BR"/>
        </w:rPr>
      </w:pPr>
      <w:r w:rsidRPr="00FD6FC0">
        <w:rPr>
          <w:rFonts w:eastAsia="Calibri"/>
          <w:color w:val="000000"/>
          <w:sz w:val="26"/>
          <w:szCs w:val="26"/>
          <w:lang w:val="pt-BR"/>
        </w:rPr>
        <w:t>Bảo quản và cập nhật tốt hồ sơ cá nhân của công chức, viên chức và người lao động; thường xuyên kiểm tra và cập nhật lý lịch bổ sung của công chức, viên chức.</w:t>
      </w:r>
    </w:p>
    <w:p w14:paraId="3BCDE8CB" w14:textId="77777777" w:rsidR="00025EBC" w:rsidRPr="00FD6FC0" w:rsidRDefault="00025EBC" w:rsidP="00025EBC">
      <w:pPr>
        <w:tabs>
          <w:tab w:val="left" w:pos="0"/>
        </w:tabs>
        <w:spacing w:before="120" w:after="120"/>
        <w:ind w:firstLine="720"/>
        <w:jc w:val="both"/>
        <w:rPr>
          <w:rFonts w:eastAsia="Calibri"/>
          <w:color w:val="000000"/>
          <w:sz w:val="26"/>
          <w:szCs w:val="26"/>
          <w:lang w:val="pt-BR"/>
        </w:rPr>
      </w:pPr>
      <w:r w:rsidRPr="00FD6FC0">
        <w:rPr>
          <w:rFonts w:eastAsia="Calibri"/>
          <w:color w:val="000000"/>
          <w:sz w:val="26"/>
          <w:szCs w:val="26"/>
          <w:lang w:val="pt-BR"/>
        </w:rPr>
        <w:t>Phân công, phân nhiệm cụ thể trong Ban Giám hiệu và đội ngũ giáo viên, nhân viên. Tăng cường kiểm tra đôn đốc các hoạt động của giáo viên, lập lại kỷ cương, đẩy lùi các tiêu cực trong nhà trường như: dạy thêm, học thêm tràn lan, xúc phạm đến thân thể và nhân cách học sinh,...</w:t>
      </w:r>
    </w:p>
    <w:p w14:paraId="65687CCD" w14:textId="77777777" w:rsidR="00025EBC" w:rsidRPr="00FD6FC0" w:rsidRDefault="00025EBC" w:rsidP="00025EBC">
      <w:pPr>
        <w:tabs>
          <w:tab w:val="left" w:pos="0"/>
        </w:tabs>
        <w:spacing w:before="120" w:after="120"/>
        <w:ind w:firstLine="720"/>
        <w:jc w:val="both"/>
        <w:rPr>
          <w:rFonts w:eastAsia="Calibri"/>
          <w:color w:val="000000"/>
          <w:sz w:val="26"/>
          <w:szCs w:val="26"/>
          <w:lang w:val="pt-BR"/>
        </w:rPr>
      </w:pPr>
      <w:r w:rsidRPr="00FD6FC0">
        <w:rPr>
          <w:rFonts w:eastAsia="Calibri"/>
          <w:color w:val="000000"/>
          <w:sz w:val="26"/>
          <w:szCs w:val="26"/>
          <w:lang w:val="pt-BR"/>
        </w:rPr>
        <w:t>Tổ chức nhận xét, đánh giá công chức, viên chức công khai, dân chủ.</w:t>
      </w:r>
    </w:p>
    <w:p w14:paraId="57B1022F" w14:textId="77777777" w:rsidR="00025EBC" w:rsidRPr="00FD6FC0" w:rsidRDefault="00025EBC" w:rsidP="00025EBC">
      <w:pPr>
        <w:tabs>
          <w:tab w:val="left" w:pos="402"/>
          <w:tab w:val="left" w:pos="871"/>
          <w:tab w:val="left" w:pos="1876"/>
          <w:tab w:val="left" w:pos="3886"/>
        </w:tabs>
        <w:spacing w:before="120" w:after="120"/>
        <w:ind w:firstLine="720"/>
        <w:jc w:val="both"/>
        <w:rPr>
          <w:rFonts w:eastAsia="Calibri"/>
          <w:b/>
          <w:color w:val="000000"/>
          <w:sz w:val="26"/>
          <w:szCs w:val="26"/>
          <w:lang w:val="vi-VN"/>
        </w:rPr>
      </w:pPr>
      <w:r w:rsidRPr="00FD6FC0">
        <w:rPr>
          <w:rFonts w:eastAsia="Calibri"/>
          <w:b/>
          <w:iCs/>
          <w:color w:val="000000"/>
          <w:sz w:val="26"/>
          <w:szCs w:val="26"/>
        </w:rPr>
        <w:t xml:space="preserve">4. </w:t>
      </w:r>
      <w:r w:rsidRPr="00FD6FC0">
        <w:rPr>
          <w:rFonts w:eastAsia="Calibri"/>
          <w:b/>
          <w:color w:val="000000"/>
          <w:sz w:val="26"/>
          <w:szCs w:val="26"/>
          <w:lang w:val="vi-VN"/>
        </w:rPr>
        <w:t xml:space="preserve">Công tác xây dựng các đoàn thể </w:t>
      </w:r>
    </w:p>
    <w:p w14:paraId="6DE10FB8" w14:textId="3E8C7A26" w:rsidR="00025EBC" w:rsidRPr="00FD6FC0" w:rsidRDefault="00025EBC" w:rsidP="00025EBC">
      <w:pPr>
        <w:tabs>
          <w:tab w:val="left" w:pos="720"/>
        </w:tabs>
        <w:spacing w:before="120" w:after="120"/>
        <w:jc w:val="both"/>
        <w:rPr>
          <w:rFonts w:eastAsia="Calibri"/>
          <w:b/>
          <w:bCs/>
          <w:i/>
          <w:color w:val="000000"/>
          <w:sz w:val="26"/>
          <w:szCs w:val="26"/>
        </w:rPr>
      </w:pPr>
      <w:r w:rsidRPr="00FD6FC0">
        <w:rPr>
          <w:rFonts w:eastAsia="Calibri"/>
          <w:i/>
          <w:color w:val="000000"/>
          <w:sz w:val="26"/>
          <w:szCs w:val="26"/>
          <w:lang w:val="vi-VN"/>
        </w:rPr>
        <w:tab/>
      </w:r>
      <w:r w:rsidRPr="00FD6FC0">
        <w:rPr>
          <w:rFonts w:eastAsia="Calibri"/>
          <w:b/>
          <w:bCs/>
          <w:i/>
          <w:color w:val="000000"/>
          <w:sz w:val="26"/>
          <w:szCs w:val="26"/>
        </w:rPr>
        <w:t xml:space="preserve">4.1 </w:t>
      </w:r>
      <w:r w:rsidRPr="00FD6FC0">
        <w:rPr>
          <w:rFonts w:eastAsia="Calibri"/>
          <w:b/>
          <w:bCs/>
          <w:i/>
          <w:color w:val="000000"/>
          <w:sz w:val="26"/>
          <w:szCs w:val="26"/>
          <w:lang w:val="vi-VN"/>
        </w:rPr>
        <w:t>Công đoàn</w:t>
      </w:r>
    </w:p>
    <w:p w14:paraId="191E9D75" w14:textId="2E36CD76" w:rsidR="00025EBC" w:rsidRPr="00FD6FC0" w:rsidRDefault="00025EBC" w:rsidP="00025EBC">
      <w:pPr>
        <w:tabs>
          <w:tab w:val="left" w:pos="720"/>
        </w:tabs>
        <w:spacing w:before="120"/>
        <w:rPr>
          <w:rFonts w:eastAsia="Calibri"/>
          <w:color w:val="000000"/>
          <w:sz w:val="26"/>
          <w:szCs w:val="26"/>
        </w:rPr>
      </w:pPr>
      <w:r w:rsidRPr="00FD6FC0">
        <w:rPr>
          <w:rFonts w:eastAsia="Calibri"/>
          <w:color w:val="000000"/>
          <w:sz w:val="26"/>
          <w:szCs w:val="26"/>
          <w:lang w:val="vi-VN"/>
        </w:rPr>
        <w:tab/>
        <w:t>Phát huy tốt mối quan hệ giữa Chính quyền và tổ chức Công đoàn trong nhà trường trên nguyên tắc bình đẳng, tôn trọng lẫn nhau vì lợi ích chung, tạo sự thống nhất, đoàn kết nhất trí cao trong Hội đồng Sư phạm.</w:t>
      </w:r>
    </w:p>
    <w:p w14:paraId="468B4FC5" w14:textId="77777777" w:rsidR="00025EBC" w:rsidRPr="00FD6FC0" w:rsidRDefault="00025EBC" w:rsidP="00025EBC">
      <w:pPr>
        <w:tabs>
          <w:tab w:val="left" w:pos="720"/>
        </w:tabs>
        <w:spacing w:before="120" w:after="120"/>
        <w:ind w:firstLine="720"/>
        <w:jc w:val="both"/>
        <w:rPr>
          <w:rFonts w:eastAsia="Calibri"/>
          <w:color w:val="000000"/>
          <w:sz w:val="26"/>
          <w:szCs w:val="26"/>
          <w:lang w:val="vi-VN"/>
        </w:rPr>
      </w:pPr>
      <w:r w:rsidRPr="00FD6FC0">
        <w:rPr>
          <w:rFonts w:eastAsia="Calibri"/>
          <w:color w:val="000000"/>
          <w:sz w:val="26"/>
          <w:szCs w:val="26"/>
          <w:lang w:val="vi-VN"/>
        </w:rPr>
        <w:t>Thực hiện kí kết Nghị quyết giữa Chính quyền và Công đoàn trong Hội nghị CBCC hàng năm. Đảm bảo việc thực hiện nghiêm túc, hiệu quả Nghị quyết, Quy chế dân chủ, Quy chế chi tiêu nội bộ.</w:t>
      </w:r>
    </w:p>
    <w:p w14:paraId="6980103B" w14:textId="77777777" w:rsidR="00025EBC" w:rsidRPr="00FD6FC0" w:rsidRDefault="00025EBC" w:rsidP="00025EBC">
      <w:pPr>
        <w:tabs>
          <w:tab w:val="left" w:pos="720"/>
        </w:tabs>
        <w:spacing w:before="120" w:after="120"/>
        <w:ind w:firstLine="720"/>
        <w:jc w:val="both"/>
        <w:rPr>
          <w:rFonts w:eastAsia="Calibri"/>
          <w:color w:val="000000"/>
          <w:sz w:val="26"/>
          <w:szCs w:val="26"/>
          <w:lang w:val="vi-VN"/>
        </w:rPr>
      </w:pPr>
      <w:r w:rsidRPr="00FD6FC0">
        <w:rPr>
          <w:rFonts w:eastAsia="Calibri"/>
          <w:color w:val="000000"/>
          <w:sz w:val="26"/>
          <w:szCs w:val="26"/>
          <w:lang w:val="vi-VN"/>
        </w:rPr>
        <w:t>Tiếp tục phát động cuộc vận động “Dân chủ - Kỷ cương – Tình thương – Trách nhiệm”.</w:t>
      </w:r>
    </w:p>
    <w:p w14:paraId="70FB9533" w14:textId="77777777" w:rsidR="00025EBC" w:rsidRPr="00FD6FC0" w:rsidRDefault="00025EBC" w:rsidP="00025EBC">
      <w:pPr>
        <w:tabs>
          <w:tab w:val="left" w:pos="720"/>
        </w:tabs>
        <w:spacing w:before="120" w:after="120"/>
        <w:ind w:firstLine="720"/>
        <w:jc w:val="both"/>
        <w:rPr>
          <w:rFonts w:eastAsia="Calibri"/>
          <w:color w:val="000000"/>
          <w:sz w:val="26"/>
          <w:szCs w:val="26"/>
          <w:lang w:val="vi-VN"/>
        </w:rPr>
      </w:pPr>
      <w:r w:rsidRPr="00FD6FC0">
        <w:rPr>
          <w:rFonts w:eastAsia="Calibri"/>
          <w:color w:val="000000"/>
          <w:sz w:val="26"/>
          <w:szCs w:val="26"/>
          <w:lang w:val="vi-VN"/>
        </w:rPr>
        <w:t xml:space="preserve">Đôn đốc việc thực hiện đầy đủ các chế độ chính sách cho </w:t>
      </w:r>
      <w:r w:rsidRPr="00FD6FC0">
        <w:rPr>
          <w:rFonts w:eastAsia="Calibri"/>
          <w:color w:val="000000"/>
          <w:sz w:val="26"/>
          <w:szCs w:val="26"/>
        </w:rPr>
        <w:t>Công đoàn viên</w:t>
      </w:r>
      <w:r w:rsidRPr="00FD6FC0">
        <w:rPr>
          <w:rFonts w:eastAsia="Calibri"/>
          <w:color w:val="000000"/>
          <w:sz w:val="26"/>
          <w:szCs w:val="26"/>
          <w:lang w:val="vi-VN"/>
        </w:rPr>
        <w:t>.</w:t>
      </w:r>
    </w:p>
    <w:p w14:paraId="7E97C9B3" w14:textId="77777777" w:rsidR="00025EBC" w:rsidRPr="00FD6FC0" w:rsidRDefault="00025EBC" w:rsidP="00025EBC">
      <w:pPr>
        <w:tabs>
          <w:tab w:val="left" w:pos="720"/>
        </w:tabs>
        <w:spacing w:before="120" w:after="120"/>
        <w:ind w:firstLine="720"/>
        <w:jc w:val="both"/>
        <w:rPr>
          <w:rFonts w:eastAsia="Calibri"/>
          <w:color w:val="000000"/>
          <w:sz w:val="26"/>
          <w:szCs w:val="26"/>
          <w:lang w:val="vi-VN"/>
        </w:rPr>
      </w:pPr>
      <w:r w:rsidRPr="00FD6FC0">
        <w:rPr>
          <w:rFonts w:eastAsia="Calibri"/>
          <w:color w:val="000000"/>
          <w:sz w:val="26"/>
          <w:szCs w:val="26"/>
          <w:lang w:val="vi-VN"/>
        </w:rPr>
        <w:t>Phát huy vai trò của Ban thanh tra nhân dân trong việc giám sát “3 công khai” của Nhà trường.</w:t>
      </w:r>
    </w:p>
    <w:p w14:paraId="2021C1C1" w14:textId="77777777" w:rsidR="00025EBC" w:rsidRPr="00FD6FC0" w:rsidRDefault="00025EBC" w:rsidP="00025EBC">
      <w:pPr>
        <w:tabs>
          <w:tab w:val="left" w:pos="720"/>
        </w:tabs>
        <w:spacing w:before="120" w:after="120"/>
        <w:ind w:firstLine="720"/>
        <w:jc w:val="both"/>
        <w:rPr>
          <w:rFonts w:eastAsia="Calibri"/>
          <w:color w:val="000000"/>
          <w:sz w:val="26"/>
          <w:szCs w:val="26"/>
          <w:lang w:val="vi-VN"/>
        </w:rPr>
      </w:pPr>
      <w:r w:rsidRPr="00FD6FC0">
        <w:rPr>
          <w:rFonts w:eastAsia="Calibri"/>
          <w:color w:val="000000"/>
          <w:sz w:val="26"/>
          <w:szCs w:val="26"/>
          <w:lang w:val="vi-VN"/>
        </w:rPr>
        <w:t>Tiếp tục thực hiện học bổng Nguyễn Đức Cảnh.</w:t>
      </w:r>
    </w:p>
    <w:p w14:paraId="4A12C7FA" w14:textId="77777777" w:rsidR="00025EBC" w:rsidRPr="00FD6FC0" w:rsidRDefault="00025EBC" w:rsidP="00025EBC">
      <w:pPr>
        <w:tabs>
          <w:tab w:val="left" w:pos="720"/>
        </w:tabs>
        <w:spacing w:before="120" w:after="120"/>
        <w:ind w:firstLine="720"/>
        <w:jc w:val="both"/>
        <w:rPr>
          <w:rFonts w:eastAsia="Calibri"/>
          <w:color w:val="000000"/>
          <w:sz w:val="26"/>
          <w:szCs w:val="26"/>
          <w:lang w:val="vi-VN"/>
        </w:rPr>
      </w:pPr>
      <w:r w:rsidRPr="00FD6FC0">
        <w:rPr>
          <w:rFonts w:eastAsia="Calibri"/>
          <w:color w:val="000000"/>
          <w:sz w:val="26"/>
          <w:szCs w:val="26"/>
          <w:lang w:val="vi-VN"/>
        </w:rPr>
        <w:t xml:space="preserve">Tham mưu đề xuất </w:t>
      </w:r>
      <w:r w:rsidRPr="00FD6FC0">
        <w:rPr>
          <w:rFonts w:eastAsia="Calibri"/>
          <w:color w:val="000000"/>
          <w:sz w:val="26"/>
          <w:szCs w:val="26"/>
        </w:rPr>
        <w:t>Công đoàn</w:t>
      </w:r>
      <w:r w:rsidRPr="00FD6FC0">
        <w:rPr>
          <w:rFonts w:eastAsia="Calibri"/>
          <w:color w:val="000000"/>
          <w:sz w:val="26"/>
          <w:szCs w:val="26"/>
          <w:lang w:val="vi-VN"/>
        </w:rPr>
        <w:t xml:space="preserve"> cấp trên hỗ trợ, giúp đỡ CBGVNV có hoàn cảnh khó khăn.</w:t>
      </w:r>
    </w:p>
    <w:p w14:paraId="753DF9CF" w14:textId="77777777" w:rsidR="00025EBC" w:rsidRPr="00FD6FC0" w:rsidRDefault="00025EBC" w:rsidP="00025EBC">
      <w:pPr>
        <w:tabs>
          <w:tab w:val="left" w:pos="720"/>
        </w:tabs>
        <w:spacing w:before="120" w:after="120"/>
        <w:ind w:firstLine="720"/>
        <w:jc w:val="both"/>
        <w:rPr>
          <w:rFonts w:eastAsia="Calibri"/>
          <w:b/>
          <w:bCs/>
          <w:i/>
          <w:color w:val="000000"/>
          <w:sz w:val="26"/>
          <w:szCs w:val="26"/>
          <w:lang w:val="vi-VN"/>
        </w:rPr>
      </w:pPr>
      <w:r w:rsidRPr="00FD6FC0">
        <w:rPr>
          <w:rFonts w:eastAsia="Calibri"/>
          <w:b/>
          <w:bCs/>
          <w:i/>
          <w:color w:val="000000"/>
          <w:sz w:val="26"/>
          <w:szCs w:val="26"/>
        </w:rPr>
        <w:t xml:space="preserve">4.2 </w:t>
      </w:r>
      <w:r w:rsidRPr="00FD6FC0">
        <w:rPr>
          <w:rFonts w:eastAsia="Calibri"/>
          <w:b/>
          <w:bCs/>
          <w:i/>
          <w:color w:val="000000"/>
          <w:sz w:val="26"/>
          <w:szCs w:val="26"/>
          <w:lang w:val="vi-VN"/>
        </w:rPr>
        <w:t>Đoàn Thanh niên Cộng sản</w:t>
      </w:r>
    </w:p>
    <w:p w14:paraId="358D2A94" w14:textId="77777777" w:rsidR="00025EBC" w:rsidRPr="00FD6FC0" w:rsidRDefault="00025EBC" w:rsidP="00025EBC">
      <w:pPr>
        <w:tabs>
          <w:tab w:val="left" w:pos="720"/>
          <w:tab w:val="left" w:pos="12420"/>
        </w:tabs>
        <w:spacing w:before="120" w:after="120"/>
        <w:ind w:right="-16"/>
        <w:jc w:val="both"/>
        <w:rPr>
          <w:bCs/>
          <w:color w:val="000000"/>
          <w:sz w:val="26"/>
          <w:szCs w:val="26"/>
        </w:rPr>
      </w:pPr>
      <w:r w:rsidRPr="00FD6FC0">
        <w:rPr>
          <w:bCs/>
          <w:color w:val="000000"/>
          <w:sz w:val="26"/>
          <w:szCs w:val="26"/>
        </w:rPr>
        <w:tab/>
        <w:t>Phát huy vai trò nồng cốt và tính tiên phong của đoàn viên thanh niên trong phong trào chuyên môn như: Giáo viên dạy giỏi; giáo viên chủ nhiệm giỏi; phong trào rèn chữ giữ vở học sinh; phong trào giáo viên viết chữ đẹp; phong trà văn thể mĩ…</w:t>
      </w:r>
    </w:p>
    <w:p w14:paraId="03A73A79" w14:textId="77777777" w:rsidR="00025EBC" w:rsidRPr="00FD6FC0" w:rsidRDefault="00025EBC" w:rsidP="00025EBC">
      <w:pPr>
        <w:tabs>
          <w:tab w:val="left" w:pos="720"/>
        </w:tabs>
        <w:spacing w:before="120" w:after="120"/>
        <w:ind w:right="-16"/>
        <w:jc w:val="both"/>
        <w:rPr>
          <w:bCs/>
          <w:color w:val="000000"/>
          <w:sz w:val="26"/>
          <w:szCs w:val="26"/>
          <w:lang w:val="sv-SE"/>
        </w:rPr>
      </w:pPr>
      <w:r w:rsidRPr="00FD6FC0">
        <w:rPr>
          <w:bCs/>
          <w:color w:val="000000"/>
          <w:sz w:val="26"/>
          <w:szCs w:val="26"/>
        </w:rPr>
        <w:tab/>
        <w:t>Tiếp tục tạo điều kiện cho giáo viên được học tập, tự bồi dưỡng. Tạo sân chơi lành mạnh, phong phú cho đoàn viên thanh niên.</w:t>
      </w:r>
    </w:p>
    <w:p w14:paraId="417AEB1B" w14:textId="77777777" w:rsidR="00025EBC" w:rsidRPr="00FD6FC0" w:rsidRDefault="00025EBC" w:rsidP="00025EBC">
      <w:pPr>
        <w:spacing w:before="120" w:after="120"/>
        <w:ind w:firstLine="720"/>
        <w:jc w:val="both"/>
        <w:rPr>
          <w:rFonts w:eastAsia="Calibri"/>
          <w:color w:val="000000"/>
          <w:sz w:val="26"/>
          <w:szCs w:val="26"/>
          <w:lang w:val="sv-SE"/>
        </w:rPr>
      </w:pPr>
      <w:r w:rsidRPr="00FD6FC0">
        <w:rPr>
          <w:rFonts w:eastAsia="Calibri"/>
          <w:color w:val="000000"/>
          <w:sz w:val="26"/>
          <w:szCs w:val="26"/>
          <w:lang w:val="sv-SE"/>
        </w:rPr>
        <w:t xml:space="preserve">Nâng cao nhận thức về chính trị tư tưởng của đoàn viên thông qua việc học Nghị </w:t>
      </w:r>
      <w:r w:rsidRPr="00FD6FC0">
        <w:rPr>
          <w:rFonts w:eastAsia="Calibri"/>
          <w:color w:val="000000"/>
          <w:sz w:val="26"/>
          <w:szCs w:val="26"/>
          <w:lang w:val="sv-SE"/>
        </w:rPr>
        <w:lastRenderedPageBreak/>
        <w:t>quyết, chủ trương, chính sách pháp luật của Đảng và Nhà nước.</w:t>
      </w:r>
    </w:p>
    <w:p w14:paraId="239A38A9" w14:textId="77777777" w:rsidR="00025EBC" w:rsidRPr="00FD6FC0" w:rsidRDefault="00025EBC" w:rsidP="00025EBC">
      <w:pPr>
        <w:spacing w:before="120" w:after="120"/>
        <w:ind w:firstLine="720"/>
        <w:jc w:val="both"/>
        <w:rPr>
          <w:rFonts w:eastAsia="Calibri"/>
          <w:color w:val="000000"/>
          <w:sz w:val="26"/>
          <w:szCs w:val="26"/>
          <w:lang w:val="sv-SE"/>
        </w:rPr>
      </w:pPr>
      <w:r w:rsidRPr="00FD6FC0">
        <w:rPr>
          <w:rFonts w:eastAsia="Calibri"/>
          <w:color w:val="000000"/>
          <w:sz w:val="26"/>
          <w:szCs w:val="26"/>
          <w:lang w:val="sv-SE"/>
        </w:rPr>
        <w:t xml:space="preserve">Thực hiện chính xác việc phân loại đoàn viên </w:t>
      </w:r>
    </w:p>
    <w:p w14:paraId="6E7C7AAB" w14:textId="77777777" w:rsidR="00025EBC" w:rsidRPr="00FD6FC0" w:rsidRDefault="00025EBC" w:rsidP="00025EBC">
      <w:pPr>
        <w:spacing w:before="120" w:after="120"/>
        <w:ind w:firstLine="720"/>
        <w:jc w:val="both"/>
        <w:rPr>
          <w:rFonts w:eastAsia="Calibri"/>
          <w:color w:val="000000"/>
          <w:sz w:val="26"/>
          <w:szCs w:val="26"/>
          <w:lang w:val="sv-SE"/>
        </w:rPr>
      </w:pPr>
      <w:r w:rsidRPr="00FD6FC0">
        <w:rPr>
          <w:rFonts w:eastAsia="Calibri"/>
          <w:color w:val="000000"/>
          <w:sz w:val="26"/>
          <w:szCs w:val="26"/>
          <w:lang w:val="sv-SE"/>
        </w:rPr>
        <w:t>Tích cực thực hiện chương trình ”Ba giảm” đẩy lùi các tệ nạn xã hội.</w:t>
      </w:r>
    </w:p>
    <w:p w14:paraId="387AD2B4" w14:textId="77777777" w:rsidR="00025EBC" w:rsidRPr="00FD6FC0" w:rsidRDefault="00025EBC" w:rsidP="00025EBC">
      <w:pPr>
        <w:spacing w:before="120" w:after="120"/>
        <w:ind w:firstLine="720"/>
        <w:jc w:val="both"/>
        <w:rPr>
          <w:rFonts w:eastAsia="Calibri"/>
          <w:color w:val="000000"/>
          <w:sz w:val="26"/>
          <w:szCs w:val="26"/>
          <w:lang w:val="sv-SE"/>
        </w:rPr>
      </w:pPr>
      <w:r w:rsidRPr="00FD6FC0">
        <w:rPr>
          <w:rFonts w:eastAsia="Calibri"/>
          <w:color w:val="000000"/>
          <w:sz w:val="26"/>
          <w:szCs w:val="26"/>
          <w:lang w:val="sv-SE"/>
        </w:rPr>
        <w:t>Tổ chức các hoạt động thiết thực, hiệu quả thu hút đoàn viên tham gia sinh hoạt.</w:t>
      </w:r>
    </w:p>
    <w:p w14:paraId="1621690E" w14:textId="77777777" w:rsidR="00025EBC" w:rsidRPr="00FD6FC0" w:rsidRDefault="00025EBC" w:rsidP="00025EBC">
      <w:pPr>
        <w:spacing w:before="120" w:after="120"/>
        <w:ind w:firstLine="720"/>
        <w:jc w:val="both"/>
        <w:rPr>
          <w:rFonts w:eastAsia="Calibri"/>
          <w:b/>
          <w:bCs/>
          <w:i/>
          <w:color w:val="000000"/>
          <w:sz w:val="26"/>
          <w:szCs w:val="26"/>
          <w:lang w:val="vi-VN"/>
        </w:rPr>
      </w:pPr>
      <w:r w:rsidRPr="00FD6FC0">
        <w:rPr>
          <w:rFonts w:eastAsia="Calibri"/>
          <w:b/>
          <w:bCs/>
          <w:i/>
          <w:color w:val="000000"/>
          <w:sz w:val="26"/>
          <w:szCs w:val="26"/>
        </w:rPr>
        <w:t xml:space="preserve">4.3 </w:t>
      </w:r>
      <w:r w:rsidRPr="00FD6FC0">
        <w:rPr>
          <w:rFonts w:eastAsia="Calibri"/>
          <w:b/>
          <w:bCs/>
          <w:i/>
          <w:color w:val="000000"/>
          <w:sz w:val="26"/>
          <w:szCs w:val="26"/>
          <w:lang w:val="vi-VN"/>
        </w:rPr>
        <w:t>Đội Thiếu niên Tiền phong Hồ Chí Minh</w:t>
      </w:r>
    </w:p>
    <w:p w14:paraId="669BCCB2" w14:textId="0C7B9C00" w:rsidR="00025EBC" w:rsidRPr="00FD6FC0" w:rsidRDefault="00025EBC" w:rsidP="00025EBC">
      <w:pPr>
        <w:spacing w:before="120" w:after="120"/>
        <w:ind w:firstLine="720"/>
        <w:jc w:val="both"/>
        <w:rPr>
          <w:rFonts w:eastAsia="Calibri"/>
          <w:color w:val="000000"/>
          <w:sz w:val="26"/>
          <w:szCs w:val="26"/>
          <w:lang w:val="sv-SE"/>
        </w:rPr>
      </w:pPr>
      <w:r w:rsidRPr="00FD6FC0">
        <w:rPr>
          <w:rFonts w:eastAsia="Calibri"/>
          <w:color w:val="000000"/>
          <w:sz w:val="26"/>
          <w:szCs w:val="26"/>
          <w:lang w:val="sv-SE"/>
        </w:rPr>
        <w:t>Thực hiện phát động chủ đề hoạt động Đội năm học 2023-2024 và tổ chức sơ kết từng đợt.</w:t>
      </w:r>
    </w:p>
    <w:p w14:paraId="0208A415" w14:textId="77777777" w:rsidR="00025EBC" w:rsidRPr="00FD6FC0" w:rsidRDefault="00025EBC" w:rsidP="00025EBC">
      <w:pPr>
        <w:spacing w:before="120" w:after="120"/>
        <w:ind w:firstLine="720"/>
        <w:jc w:val="both"/>
        <w:rPr>
          <w:rFonts w:eastAsia="Calibri"/>
          <w:color w:val="000000"/>
          <w:sz w:val="26"/>
          <w:szCs w:val="26"/>
          <w:lang w:val="sv-SE"/>
        </w:rPr>
      </w:pPr>
      <w:r w:rsidRPr="00FD6FC0">
        <w:rPr>
          <w:rFonts w:eastAsia="Calibri"/>
          <w:color w:val="000000"/>
          <w:sz w:val="26"/>
          <w:szCs w:val="26"/>
          <w:lang w:val="sv-SE"/>
        </w:rPr>
        <w:t>Phát triển lực lượng đội viên nòng cốt.</w:t>
      </w:r>
    </w:p>
    <w:p w14:paraId="208B5DD2" w14:textId="77777777" w:rsidR="00025EBC" w:rsidRPr="00FD6FC0" w:rsidRDefault="00025EBC" w:rsidP="00025EBC">
      <w:pPr>
        <w:spacing w:before="120" w:after="120"/>
        <w:ind w:firstLine="720"/>
        <w:jc w:val="both"/>
        <w:rPr>
          <w:rFonts w:eastAsia="Calibri"/>
          <w:color w:val="000000"/>
          <w:sz w:val="26"/>
          <w:szCs w:val="26"/>
          <w:lang w:val="sv-SE"/>
        </w:rPr>
      </w:pPr>
      <w:r w:rsidRPr="00FD6FC0">
        <w:rPr>
          <w:rFonts w:eastAsia="Calibri"/>
          <w:color w:val="000000"/>
          <w:sz w:val="26"/>
          <w:szCs w:val="26"/>
          <w:lang w:val="sv-SE"/>
        </w:rPr>
        <w:t>Thành lập đội sao đỏ.</w:t>
      </w:r>
    </w:p>
    <w:p w14:paraId="1D9B10DE" w14:textId="77777777" w:rsidR="00025EBC" w:rsidRPr="00FD6FC0" w:rsidRDefault="00025EBC" w:rsidP="00025EBC">
      <w:pPr>
        <w:spacing w:before="120" w:after="120"/>
        <w:ind w:firstLine="720"/>
        <w:jc w:val="both"/>
        <w:rPr>
          <w:rFonts w:eastAsia="Calibri"/>
          <w:color w:val="000000"/>
          <w:sz w:val="26"/>
          <w:szCs w:val="26"/>
          <w:lang w:val="sv-SE"/>
        </w:rPr>
      </w:pPr>
      <w:r w:rsidRPr="00FD6FC0">
        <w:rPr>
          <w:rFonts w:eastAsia="Calibri"/>
          <w:color w:val="000000"/>
          <w:sz w:val="26"/>
          <w:szCs w:val="26"/>
          <w:lang w:val="sv-SE"/>
        </w:rPr>
        <w:t>Phát động rèn luyện đội viên làm theo 5 điều Bác Hồ dạy.</w:t>
      </w:r>
    </w:p>
    <w:p w14:paraId="60E2DB61" w14:textId="77777777" w:rsidR="00025EBC" w:rsidRPr="00FD6FC0" w:rsidRDefault="00025EBC" w:rsidP="00025EBC">
      <w:pPr>
        <w:spacing w:before="120" w:after="120"/>
        <w:ind w:firstLine="720"/>
        <w:jc w:val="both"/>
        <w:rPr>
          <w:rFonts w:eastAsia="Calibri"/>
          <w:color w:val="000000"/>
          <w:sz w:val="26"/>
          <w:szCs w:val="26"/>
          <w:lang w:val="sv-SE"/>
        </w:rPr>
      </w:pPr>
      <w:r w:rsidRPr="00FD6FC0">
        <w:rPr>
          <w:rFonts w:eastAsia="Calibri"/>
          <w:color w:val="000000"/>
          <w:sz w:val="26"/>
          <w:szCs w:val="26"/>
          <w:lang w:val="sv-SE"/>
        </w:rPr>
        <w:t xml:space="preserve">Phát động và thực hiện tốt Năm </w:t>
      </w:r>
      <w:r w:rsidRPr="00FD6FC0">
        <w:rPr>
          <w:rFonts w:eastAsia="Calibri"/>
          <w:i/>
          <w:color w:val="000000"/>
          <w:sz w:val="26"/>
          <w:szCs w:val="26"/>
          <w:lang w:val="vi-VN"/>
        </w:rPr>
        <w:t>“</w:t>
      </w:r>
      <w:r w:rsidRPr="00FD6FC0">
        <w:rPr>
          <w:rFonts w:eastAsia="Calibri"/>
          <w:i/>
          <w:color w:val="000000"/>
          <w:sz w:val="26"/>
          <w:szCs w:val="26"/>
          <w:lang w:val="sv-SE"/>
        </w:rPr>
        <w:t>An toàn giao thông”.</w:t>
      </w:r>
      <w:r w:rsidRPr="00FD6FC0">
        <w:rPr>
          <w:rFonts w:eastAsia="Calibri"/>
          <w:color w:val="000000"/>
          <w:sz w:val="26"/>
          <w:szCs w:val="26"/>
          <w:lang w:val="sv-SE"/>
        </w:rPr>
        <w:t xml:space="preserve"> Hưởng ứng thực hiện </w:t>
      </w:r>
      <w:r w:rsidRPr="00FD6FC0">
        <w:rPr>
          <w:rFonts w:eastAsia="Calibri"/>
          <w:i/>
          <w:color w:val="000000"/>
          <w:sz w:val="26"/>
          <w:szCs w:val="26"/>
          <w:lang w:val="vi-VN"/>
        </w:rPr>
        <w:t>“</w:t>
      </w:r>
      <w:r w:rsidRPr="00FD6FC0">
        <w:rPr>
          <w:rFonts w:eastAsia="Calibri"/>
          <w:i/>
          <w:color w:val="000000"/>
          <w:sz w:val="26"/>
          <w:szCs w:val="26"/>
          <w:lang w:val="sv-SE"/>
        </w:rPr>
        <w:t>Cổng trường em sạch-đẹp-an toàn”.</w:t>
      </w:r>
    </w:p>
    <w:p w14:paraId="7A07040F" w14:textId="77777777" w:rsidR="00025EBC" w:rsidRPr="00FD6FC0" w:rsidRDefault="00025EBC" w:rsidP="00025EBC">
      <w:pPr>
        <w:spacing w:before="120" w:after="120"/>
        <w:ind w:firstLine="720"/>
        <w:jc w:val="both"/>
        <w:rPr>
          <w:rFonts w:eastAsia="Calibri"/>
          <w:color w:val="000000"/>
          <w:sz w:val="26"/>
          <w:szCs w:val="26"/>
          <w:lang w:val="sv-SE"/>
        </w:rPr>
      </w:pPr>
      <w:r w:rsidRPr="00FD6FC0">
        <w:rPr>
          <w:rFonts w:eastAsia="Calibri"/>
          <w:color w:val="000000"/>
          <w:sz w:val="26"/>
          <w:szCs w:val="26"/>
          <w:lang w:val="sv-SE"/>
        </w:rPr>
        <w:t>Tổ chức sinh hoạt truyền thống nhân các ngày lễ lớn. Hướng dẫn học sinh tham quan Nhà truyền thống, các địa chỉ đỏ.</w:t>
      </w:r>
    </w:p>
    <w:p w14:paraId="7A339BE5" w14:textId="77777777" w:rsidR="00025EBC" w:rsidRPr="00FD6FC0" w:rsidRDefault="00025EBC" w:rsidP="00025EBC">
      <w:pPr>
        <w:spacing w:before="120" w:after="120"/>
        <w:ind w:firstLine="720"/>
        <w:jc w:val="both"/>
        <w:rPr>
          <w:rFonts w:eastAsia="Calibri"/>
          <w:color w:val="000000"/>
          <w:sz w:val="26"/>
          <w:szCs w:val="26"/>
          <w:lang w:val="sv-SE"/>
        </w:rPr>
      </w:pPr>
      <w:r w:rsidRPr="00FD6FC0">
        <w:rPr>
          <w:rFonts w:eastAsia="Calibri"/>
          <w:color w:val="000000"/>
          <w:sz w:val="26"/>
          <w:szCs w:val="26"/>
          <w:lang w:val="sv-SE"/>
        </w:rPr>
        <w:t>Thực hiện chương trình Phát thanh Măng non tìm hiểu lịch sử các anh hùng, doanh nhân của dân tộc.</w:t>
      </w:r>
    </w:p>
    <w:p w14:paraId="337C8679" w14:textId="77777777" w:rsidR="00025EBC" w:rsidRPr="00FD6FC0" w:rsidRDefault="00025EBC" w:rsidP="00025EBC">
      <w:pPr>
        <w:spacing w:before="120" w:after="120"/>
        <w:ind w:firstLine="567"/>
        <w:contextualSpacing/>
        <w:jc w:val="both"/>
        <w:rPr>
          <w:rFonts w:eastAsia="Calibri"/>
          <w:b/>
          <w:iCs/>
          <w:color w:val="000000"/>
          <w:sz w:val="26"/>
          <w:szCs w:val="26"/>
          <w:lang w:val="vi-VN"/>
        </w:rPr>
      </w:pPr>
      <w:r w:rsidRPr="00FD6FC0">
        <w:rPr>
          <w:rFonts w:eastAsia="Calibri"/>
          <w:b/>
          <w:iCs/>
          <w:color w:val="000000"/>
          <w:sz w:val="26"/>
          <w:szCs w:val="26"/>
        </w:rPr>
        <w:t xml:space="preserve">5. </w:t>
      </w:r>
      <w:r w:rsidRPr="00FD6FC0">
        <w:rPr>
          <w:rFonts w:eastAsia="Calibri"/>
          <w:b/>
          <w:iCs/>
          <w:color w:val="000000"/>
          <w:sz w:val="26"/>
          <w:szCs w:val="26"/>
          <w:lang w:val="vi-VN"/>
        </w:rPr>
        <w:t>Ban đại diện CMHS</w:t>
      </w:r>
    </w:p>
    <w:p w14:paraId="63971035" w14:textId="77777777" w:rsidR="00025EBC" w:rsidRPr="00FD6FC0" w:rsidRDefault="00025EBC" w:rsidP="00025EBC">
      <w:pPr>
        <w:tabs>
          <w:tab w:val="num" w:pos="851"/>
        </w:tabs>
        <w:spacing w:before="120" w:after="120"/>
        <w:ind w:firstLine="720"/>
        <w:contextualSpacing/>
        <w:jc w:val="both"/>
        <w:rPr>
          <w:rFonts w:eastAsia="Calibri"/>
          <w:color w:val="000000"/>
          <w:sz w:val="26"/>
          <w:szCs w:val="26"/>
          <w:lang w:val="vi-VN"/>
        </w:rPr>
      </w:pPr>
      <w:r w:rsidRPr="00FD6FC0">
        <w:rPr>
          <w:rFonts w:eastAsia="Calibri"/>
          <w:color w:val="000000"/>
          <w:sz w:val="26"/>
          <w:szCs w:val="26"/>
          <w:lang w:val="vi-VN"/>
        </w:rPr>
        <w:t>Tổ chức hoạt động theo đúng Thông tư số 55/2011/TT-BGDĐT của Bộ GDĐT v/v ban hành Điều lệ Ban Đại diện Cha mẹ học sinh.</w:t>
      </w:r>
    </w:p>
    <w:p w14:paraId="3555AFC6" w14:textId="354F1823" w:rsidR="00025EBC" w:rsidRPr="00FD6FC0" w:rsidRDefault="00025EBC" w:rsidP="00025EBC">
      <w:pPr>
        <w:spacing w:before="120" w:after="120"/>
        <w:ind w:firstLine="720"/>
        <w:jc w:val="both"/>
        <w:rPr>
          <w:color w:val="000000"/>
          <w:sz w:val="26"/>
          <w:szCs w:val="26"/>
        </w:rPr>
      </w:pPr>
      <w:r w:rsidRPr="00FD6FC0">
        <w:rPr>
          <w:color w:val="000000"/>
          <w:sz w:val="26"/>
          <w:szCs w:val="26"/>
          <w:lang w:val="vi-VN"/>
        </w:rPr>
        <w:t>Tiếp tục đẩy mạnh c</w:t>
      </w:r>
      <w:r w:rsidRPr="00FD6FC0">
        <w:rPr>
          <w:color w:val="000000"/>
          <w:sz w:val="26"/>
          <w:szCs w:val="26"/>
        </w:rPr>
        <w:t>ô</w:t>
      </w:r>
      <w:r w:rsidRPr="00FD6FC0">
        <w:rPr>
          <w:color w:val="000000"/>
          <w:sz w:val="26"/>
          <w:szCs w:val="26"/>
          <w:lang w:val="vi-VN"/>
        </w:rPr>
        <w:t xml:space="preserve">ng tác xã hội hóa </w:t>
      </w:r>
      <w:r w:rsidRPr="00FD6FC0">
        <w:rPr>
          <w:color w:val="000000"/>
          <w:sz w:val="26"/>
          <w:szCs w:val="26"/>
        </w:rPr>
        <w:t>giáo dục</w:t>
      </w:r>
      <w:r w:rsidRPr="00FD6FC0">
        <w:rPr>
          <w:color w:val="000000"/>
          <w:sz w:val="26"/>
          <w:szCs w:val="26"/>
          <w:lang w:val="vi-VN"/>
        </w:rPr>
        <w:t>, kết hợp 3 môi trường “</w:t>
      </w:r>
      <w:r w:rsidRPr="00FD6FC0">
        <w:rPr>
          <w:color w:val="000000"/>
          <w:sz w:val="26"/>
          <w:szCs w:val="26"/>
        </w:rPr>
        <w:t xml:space="preserve">Nhà trường </w:t>
      </w:r>
      <w:r w:rsidR="009135CE">
        <w:rPr>
          <w:color w:val="000000"/>
          <w:sz w:val="26"/>
          <w:szCs w:val="26"/>
          <w:lang w:val="en-US"/>
        </w:rPr>
        <w:t>-</w:t>
      </w:r>
      <w:r w:rsidRPr="00FD6FC0">
        <w:rPr>
          <w:color w:val="000000"/>
          <w:sz w:val="26"/>
          <w:szCs w:val="26"/>
        </w:rPr>
        <w:t xml:space="preserve"> Gia đình </w:t>
      </w:r>
      <w:r w:rsidR="009135CE">
        <w:rPr>
          <w:color w:val="000000"/>
          <w:sz w:val="26"/>
          <w:szCs w:val="26"/>
          <w:lang w:val="en-US"/>
        </w:rPr>
        <w:t>-</w:t>
      </w:r>
      <w:r w:rsidRPr="00FD6FC0">
        <w:rPr>
          <w:color w:val="000000"/>
          <w:sz w:val="26"/>
          <w:szCs w:val="26"/>
        </w:rPr>
        <w:t xml:space="preserve"> Xã hội</w:t>
      </w:r>
      <w:r w:rsidRPr="00FD6FC0">
        <w:rPr>
          <w:color w:val="000000"/>
          <w:sz w:val="26"/>
          <w:szCs w:val="26"/>
          <w:lang w:val="vi-VN"/>
        </w:rPr>
        <w:t xml:space="preserve">” </w:t>
      </w:r>
      <w:r w:rsidRPr="00FD6FC0">
        <w:rPr>
          <w:color w:val="000000"/>
          <w:sz w:val="26"/>
          <w:szCs w:val="26"/>
        </w:rPr>
        <w:t xml:space="preserve"> trong công tác giáo dục học sinh.</w:t>
      </w:r>
      <w:r w:rsidRPr="00FD6FC0">
        <w:rPr>
          <w:color w:val="000000"/>
          <w:sz w:val="26"/>
          <w:szCs w:val="26"/>
          <w:lang w:val="vi-VN"/>
        </w:rPr>
        <w:t xml:space="preserve"> </w:t>
      </w:r>
    </w:p>
    <w:p w14:paraId="334515B3" w14:textId="77777777" w:rsidR="00025EBC" w:rsidRPr="00FD6FC0" w:rsidRDefault="00025EBC" w:rsidP="00025EBC">
      <w:pPr>
        <w:spacing w:before="120" w:after="120"/>
        <w:ind w:firstLine="567"/>
        <w:jc w:val="both"/>
        <w:rPr>
          <w:color w:val="000000"/>
          <w:sz w:val="26"/>
          <w:szCs w:val="26"/>
        </w:rPr>
      </w:pPr>
      <w:r w:rsidRPr="00FD6FC0">
        <w:rPr>
          <w:color w:val="000000"/>
          <w:sz w:val="26"/>
          <w:szCs w:val="26"/>
        </w:rPr>
        <w:t xml:space="preserve">Chăm lo kinh phí hỗ trợ học bổng cho học sinh nghèo, có hoàn cảnh khó khăn. </w:t>
      </w:r>
    </w:p>
    <w:p w14:paraId="7C5E348A" w14:textId="77777777" w:rsidR="00025EBC" w:rsidRPr="00FD6FC0" w:rsidRDefault="00025EBC" w:rsidP="00025EBC">
      <w:pPr>
        <w:spacing w:before="120" w:after="120"/>
        <w:ind w:firstLine="720"/>
        <w:jc w:val="both"/>
        <w:rPr>
          <w:color w:val="000000"/>
          <w:sz w:val="26"/>
          <w:szCs w:val="26"/>
          <w:lang w:val="vi-VN"/>
        </w:rPr>
      </w:pPr>
      <w:r w:rsidRPr="00FD6FC0">
        <w:rPr>
          <w:color w:val="000000"/>
          <w:sz w:val="26"/>
          <w:szCs w:val="26"/>
          <w:lang w:val="vi-VN"/>
        </w:rPr>
        <w:t xml:space="preserve">Xây dụng nề nếp họp giao ban định kỳ với Thường trực Ban đại diện CMHS trường để thông tin trao đổi bàn bạc, thống nhất biện pháp </w:t>
      </w:r>
      <w:r w:rsidRPr="00FD6FC0">
        <w:rPr>
          <w:color w:val="000000"/>
          <w:sz w:val="26"/>
          <w:szCs w:val="26"/>
        </w:rPr>
        <w:t>giáo dục</w:t>
      </w:r>
      <w:r w:rsidRPr="00FD6FC0">
        <w:rPr>
          <w:color w:val="000000"/>
          <w:sz w:val="26"/>
          <w:szCs w:val="26"/>
          <w:lang w:val="vi-VN"/>
        </w:rPr>
        <w:t xml:space="preserve"> học sinh</w:t>
      </w:r>
      <w:r w:rsidRPr="00FD6FC0">
        <w:rPr>
          <w:color w:val="000000"/>
          <w:sz w:val="26"/>
          <w:szCs w:val="26"/>
        </w:rPr>
        <w:t xml:space="preserve">. </w:t>
      </w:r>
      <w:r w:rsidRPr="00FD6FC0">
        <w:rPr>
          <w:color w:val="000000"/>
          <w:sz w:val="26"/>
          <w:szCs w:val="26"/>
          <w:lang w:val="vi-VN"/>
        </w:rPr>
        <w:t xml:space="preserve">Tham mưu với Ban đại diện CMHS trường hỗ trợ kinh phí tổ chức các hoạt động ngoại khóa chào mừng các ngày lễ lớn trong năm: tổ chức cho học sinh được rèn luyện thân thể qua các trò chơi dân gian, tổ chức các hội thi văn nghệ, nét vẽ xanh,… nhằm phát hiện những nhân tố tham gia các hội thi của Huyện. </w:t>
      </w:r>
    </w:p>
    <w:p w14:paraId="45127B08" w14:textId="77777777" w:rsidR="00025EBC" w:rsidRPr="00FD6FC0" w:rsidRDefault="00025EBC" w:rsidP="00025EBC">
      <w:pPr>
        <w:spacing w:before="120" w:after="120"/>
        <w:ind w:firstLine="720"/>
        <w:jc w:val="both"/>
        <w:rPr>
          <w:color w:val="000000"/>
          <w:sz w:val="26"/>
          <w:szCs w:val="26"/>
        </w:rPr>
      </w:pPr>
      <w:r w:rsidRPr="00FD6FC0">
        <w:rPr>
          <w:color w:val="000000"/>
          <w:sz w:val="26"/>
          <w:szCs w:val="26"/>
        </w:rPr>
        <w:t>Tài</w:t>
      </w:r>
      <w:r w:rsidRPr="00FD6FC0">
        <w:rPr>
          <w:color w:val="000000"/>
          <w:sz w:val="26"/>
          <w:szCs w:val="26"/>
          <w:lang w:val="vi-VN"/>
        </w:rPr>
        <w:t xml:space="preserve"> trợ kinh phí tổ chức, khen thưởng các hội thi </w:t>
      </w:r>
      <w:r w:rsidRPr="00FD6FC0">
        <w:rPr>
          <w:color w:val="000000"/>
          <w:sz w:val="26"/>
          <w:szCs w:val="26"/>
        </w:rPr>
        <w:t>học sinh</w:t>
      </w:r>
      <w:r w:rsidRPr="00FD6FC0">
        <w:rPr>
          <w:color w:val="000000"/>
          <w:sz w:val="26"/>
          <w:szCs w:val="26"/>
          <w:lang w:val="vi-VN"/>
        </w:rPr>
        <w:t xml:space="preserve"> Viết chữ đẹp, </w:t>
      </w:r>
      <w:r w:rsidRPr="00FD6FC0">
        <w:rPr>
          <w:color w:val="000000"/>
          <w:sz w:val="26"/>
          <w:szCs w:val="26"/>
        </w:rPr>
        <w:t xml:space="preserve">học sinh đạt </w:t>
      </w:r>
      <w:r w:rsidRPr="00FD6FC0">
        <w:rPr>
          <w:color w:val="000000"/>
          <w:sz w:val="26"/>
          <w:szCs w:val="26"/>
          <w:lang w:val="vi-VN"/>
        </w:rPr>
        <w:t xml:space="preserve">giải </w:t>
      </w:r>
      <w:r w:rsidRPr="00FD6FC0">
        <w:rPr>
          <w:color w:val="000000"/>
          <w:sz w:val="26"/>
          <w:szCs w:val="26"/>
        </w:rPr>
        <w:t>trên các hội thi trên mạng, sân chơi trí tuệ do trường, phòng Giáo dục Đào tạo, thành phố tổ chức.</w:t>
      </w:r>
      <w:r w:rsidRPr="00FD6FC0">
        <w:rPr>
          <w:color w:val="000000"/>
          <w:sz w:val="26"/>
          <w:szCs w:val="26"/>
          <w:lang w:val="vi-VN"/>
        </w:rPr>
        <w:t xml:space="preserve"> </w:t>
      </w:r>
    </w:p>
    <w:p w14:paraId="7106C722" w14:textId="77777777" w:rsidR="00025EBC" w:rsidRPr="00FD6FC0" w:rsidRDefault="00025EBC" w:rsidP="00025EBC">
      <w:pPr>
        <w:tabs>
          <w:tab w:val="num" w:pos="851"/>
        </w:tabs>
        <w:spacing w:before="120" w:after="120"/>
        <w:ind w:left="567"/>
        <w:contextualSpacing/>
        <w:jc w:val="both"/>
        <w:rPr>
          <w:rFonts w:eastAsia="Calibri"/>
          <w:color w:val="000000"/>
          <w:sz w:val="26"/>
          <w:szCs w:val="26"/>
          <w:lang w:val="vi-VN"/>
        </w:rPr>
      </w:pPr>
      <w:r w:rsidRPr="00FD6FC0">
        <w:rPr>
          <w:rFonts w:eastAsia="Calibri"/>
          <w:color w:val="000000"/>
          <w:sz w:val="26"/>
          <w:szCs w:val="26"/>
        </w:rPr>
        <w:tab/>
        <w:t>Thực hiện nghiêm túc 3 lần Hội nghị</w:t>
      </w:r>
      <w:r w:rsidRPr="00FD6FC0">
        <w:rPr>
          <w:rFonts w:eastAsia="Calibri"/>
          <w:color w:val="000000"/>
          <w:sz w:val="26"/>
          <w:szCs w:val="26"/>
          <w:lang w:val="vi-VN"/>
        </w:rPr>
        <w:t xml:space="preserve"> Cha mẹ học sinh </w:t>
      </w:r>
      <w:r w:rsidRPr="00FD6FC0">
        <w:rPr>
          <w:rFonts w:eastAsia="Calibri"/>
          <w:color w:val="000000"/>
          <w:sz w:val="26"/>
          <w:szCs w:val="26"/>
        </w:rPr>
        <w:t>của lớp trong năm học.</w:t>
      </w:r>
    </w:p>
    <w:p w14:paraId="2C124C67" w14:textId="77777777" w:rsidR="00025EBC" w:rsidRPr="00FD6FC0" w:rsidRDefault="00025EBC" w:rsidP="00025EBC">
      <w:pPr>
        <w:tabs>
          <w:tab w:val="num" w:pos="851"/>
        </w:tabs>
        <w:spacing w:before="120" w:after="120"/>
        <w:contextualSpacing/>
        <w:jc w:val="both"/>
        <w:rPr>
          <w:rFonts w:eastAsia="Calibri"/>
          <w:color w:val="000000"/>
          <w:sz w:val="26"/>
          <w:szCs w:val="26"/>
          <w:lang w:val="vi-VN"/>
        </w:rPr>
      </w:pPr>
      <w:r w:rsidRPr="00FD6FC0">
        <w:rPr>
          <w:rFonts w:eastAsia="Calibri"/>
          <w:color w:val="000000"/>
          <w:sz w:val="26"/>
          <w:szCs w:val="26"/>
          <w:lang w:val="vi-VN"/>
        </w:rPr>
        <w:tab/>
        <w:t>Cùng với nhà trường xây dựng kế hoạch hoạt động phù hợp trong năm học, bầu ban đại diện cha mẹ học sinh.</w:t>
      </w:r>
    </w:p>
    <w:p w14:paraId="27CA2280" w14:textId="77777777" w:rsidR="00025EBC" w:rsidRPr="00FD6FC0" w:rsidRDefault="00025EBC" w:rsidP="00025EBC">
      <w:pPr>
        <w:spacing w:before="120" w:after="120"/>
        <w:ind w:firstLine="720"/>
        <w:contextualSpacing/>
        <w:jc w:val="both"/>
        <w:rPr>
          <w:rFonts w:eastAsia="Calibri"/>
          <w:b/>
          <w:iCs/>
          <w:color w:val="000000"/>
          <w:sz w:val="26"/>
          <w:szCs w:val="26"/>
          <w:lang w:val="vi-VN"/>
        </w:rPr>
      </w:pPr>
      <w:r w:rsidRPr="00FD6FC0">
        <w:rPr>
          <w:rFonts w:eastAsia="Calibri"/>
          <w:b/>
          <w:iCs/>
          <w:color w:val="000000"/>
          <w:sz w:val="26"/>
          <w:szCs w:val="26"/>
        </w:rPr>
        <w:t>6.</w:t>
      </w:r>
      <w:r w:rsidRPr="00FD6FC0">
        <w:rPr>
          <w:rFonts w:eastAsia="Calibri"/>
          <w:b/>
          <w:iCs/>
          <w:color w:val="000000"/>
          <w:sz w:val="26"/>
          <w:szCs w:val="26"/>
          <w:lang w:val="vi-VN"/>
        </w:rPr>
        <w:t xml:space="preserve"> Chi hội khuyến học</w:t>
      </w:r>
    </w:p>
    <w:p w14:paraId="3A4F2117" w14:textId="29CA1BB6" w:rsidR="00025EBC" w:rsidRPr="00FD6FC0" w:rsidRDefault="00025EBC" w:rsidP="00025EBC">
      <w:pPr>
        <w:tabs>
          <w:tab w:val="num" w:pos="851"/>
        </w:tabs>
        <w:spacing w:before="120" w:after="120"/>
        <w:ind w:firstLine="720"/>
        <w:contextualSpacing/>
        <w:jc w:val="both"/>
        <w:rPr>
          <w:rFonts w:eastAsia="Calibri"/>
          <w:color w:val="000000"/>
          <w:sz w:val="26"/>
          <w:szCs w:val="26"/>
          <w:lang w:val="vi-VN"/>
        </w:rPr>
      </w:pPr>
      <w:r w:rsidRPr="00FD6FC0">
        <w:rPr>
          <w:rFonts w:eastAsia="Calibri"/>
          <w:color w:val="000000"/>
          <w:sz w:val="26"/>
          <w:szCs w:val="26"/>
          <w:lang w:val="vi-VN"/>
        </w:rPr>
        <w:t>Tổ chức bầu chi hội khuyến học năm học 202</w:t>
      </w:r>
      <w:r w:rsidR="009135CE">
        <w:rPr>
          <w:rFonts w:eastAsia="Calibri"/>
          <w:color w:val="000000"/>
          <w:sz w:val="26"/>
          <w:szCs w:val="26"/>
          <w:lang w:val="en-US"/>
        </w:rPr>
        <w:t>3</w:t>
      </w:r>
      <w:r w:rsidRPr="00FD6FC0">
        <w:rPr>
          <w:rFonts w:eastAsia="Calibri"/>
          <w:color w:val="000000"/>
          <w:sz w:val="26"/>
          <w:szCs w:val="26"/>
          <w:lang w:val="vi-VN"/>
        </w:rPr>
        <w:t>-202</w:t>
      </w:r>
      <w:r w:rsidR="009135CE">
        <w:rPr>
          <w:rFonts w:eastAsia="Calibri"/>
          <w:color w:val="000000"/>
          <w:sz w:val="26"/>
          <w:szCs w:val="26"/>
          <w:lang w:val="en-US"/>
        </w:rPr>
        <w:t>4</w:t>
      </w:r>
      <w:r w:rsidRPr="00FD6FC0">
        <w:rPr>
          <w:rFonts w:eastAsia="Calibri"/>
          <w:color w:val="000000"/>
          <w:sz w:val="26"/>
          <w:szCs w:val="26"/>
          <w:lang w:val="vi-VN"/>
        </w:rPr>
        <w:t>; kết nạp thêm hội viên; xây dựng chương trình hoạt động năm học 202</w:t>
      </w:r>
      <w:r w:rsidR="009135CE">
        <w:rPr>
          <w:rFonts w:eastAsia="Calibri"/>
          <w:color w:val="000000"/>
          <w:sz w:val="26"/>
          <w:szCs w:val="26"/>
          <w:lang w:val="en-US"/>
        </w:rPr>
        <w:t>3</w:t>
      </w:r>
      <w:r w:rsidRPr="00FD6FC0">
        <w:rPr>
          <w:rFonts w:eastAsia="Calibri"/>
          <w:color w:val="000000"/>
          <w:sz w:val="26"/>
          <w:szCs w:val="26"/>
          <w:lang w:val="vi-VN"/>
        </w:rPr>
        <w:t>-202</w:t>
      </w:r>
      <w:r w:rsidR="009135CE">
        <w:rPr>
          <w:rFonts w:eastAsia="Calibri"/>
          <w:color w:val="000000"/>
          <w:sz w:val="26"/>
          <w:szCs w:val="26"/>
          <w:lang w:val="en-US"/>
        </w:rPr>
        <w:t>4</w:t>
      </w:r>
      <w:r w:rsidRPr="00FD6FC0">
        <w:rPr>
          <w:rFonts w:eastAsia="Calibri"/>
          <w:color w:val="000000"/>
          <w:sz w:val="26"/>
          <w:szCs w:val="26"/>
          <w:lang w:val="vi-VN"/>
        </w:rPr>
        <w:t>.</w:t>
      </w:r>
    </w:p>
    <w:p w14:paraId="08B54155" w14:textId="77777777" w:rsidR="00025EBC" w:rsidRPr="00FD6FC0" w:rsidRDefault="00025EBC" w:rsidP="00025EBC">
      <w:pPr>
        <w:tabs>
          <w:tab w:val="num" w:pos="851"/>
        </w:tabs>
        <w:spacing w:before="120" w:after="120"/>
        <w:ind w:firstLine="720"/>
        <w:contextualSpacing/>
        <w:jc w:val="both"/>
        <w:rPr>
          <w:rFonts w:eastAsia="Calibri"/>
          <w:color w:val="000000"/>
          <w:sz w:val="26"/>
          <w:szCs w:val="26"/>
          <w:lang w:val="vi-VN"/>
        </w:rPr>
      </w:pPr>
      <w:r w:rsidRPr="00FD6FC0">
        <w:rPr>
          <w:rFonts w:eastAsia="Calibri"/>
          <w:color w:val="000000"/>
          <w:sz w:val="26"/>
          <w:szCs w:val="26"/>
          <w:lang w:val="vi-VN"/>
        </w:rPr>
        <w:t>Họp định kỳ để xét chọn những trường hợp khó khăn cần trợ giúp, những thành tích xuất sắc cần được khen thưởng qua mỗi giai đoạn của năm học</w:t>
      </w:r>
    </w:p>
    <w:p w14:paraId="2C98026B" w14:textId="77777777" w:rsidR="00025EBC" w:rsidRPr="00FD6FC0" w:rsidRDefault="00025EBC" w:rsidP="00025EBC">
      <w:pPr>
        <w:tabs>
          <w:tab w:val="num" w:pos="851"/>
        </w:tabs>
        <w:spacing w:before="120" w:after="120"/>
        <w:ind w:firstLine="720"/>
        <w:contextualSpacing/>
        <w:jc w:val="both"/>
        <w:rPr>
          <w:rFonts w:eastAsia="Calibri"/>
          <w:color w:val="000000"/>
          <w:sz w:val="26"/>
          <w:szCs w:val="26"/>
          <w:lang w:val="vi-VN"/>
        </w:rPr>
      </w:pPr>
      <w:r w:rsidRPr="00FD6FC0">
        <w:rPr>
          <w:rFonts w:eastAsia="Calibri"/>
          <w:color w:val="000000"/>
          <w:sz w:val="26"/>
          <w:szCs w:val="26"/>
          <w:lang w:val="vi-VN"/>
        </w:rPr>
        <w:t>Thực hiện hồ sơ, chứng từ thu chi hợp lệ, đúng quy định tài chính.</w:t>
      </w:r>
    </w:p>
    <w:p w14:paraId="74CFD449" w14:textId="77777777" w:rsidR="00025EBC" w:rsidRPr="00FD6FC0" w:rsidRDefault="00025EBC" w:rsidP="00025EBC">
      <w:pPr>
        <w:spacing w:before="120" w:after="120"/>
        <w:ind w:firstLine="720"/>
        <w:jc w:val="both"/>
        <w:rPr>
          <w:rFonts w:eastAsia="Calibri"/>
          <w:b/>
          <w:iCs/>
          <w:color w:val="000000"/>
          <w:sz w:val="26"/>
          <w:szCs w:val="26"/>
        </w:rPr>
      </w:pPr>
      <w:r w:rsidRPr="00FD6FC0">
        <w:rPr>
          <w:rFonts w:eastAsia="Calibri"/>
          <w:b/>
          <w:iCs/>
          <w:color w:val="000000"/>
          <w:sz w:val="26"/>
          <w:szCs w:val="26"/>
        </w:rPr>
        <w:t>7. Công tác kiểm định chất lượng giáo dục</w:t>
      </w:r>
    </w:p>
    <w:p w14:paraId="3084835D" w14:textId="77777777" w:rsidR="00025EBC" w:rsidRPr="00FD6FC0" w:rsidRDefault="00025EBC" w:rsidP="00025EBC">
      <w:pPr>
        <w:tabs>
          <w:tab w:val="left" w:pos="900"/>
        </w:tabs>
        <w:spacing w:before="120" w:after="120"/>
        <w:ind w:firstLine="720"/>
        <w:jc w:val="both"/>
        <w:rPr>
          <w:rFonts w:eastAsia="Calibri"/>
          <w:bCs/>
          <w:color w:val="000000"/>
          <w:sz w:val="26"/>
          <w:szCs w:val="26"/>
        </w:rPr>
      </w:pPr>
      <w:r w:rsidRPr="00FD6FC0">
        <w:rPr>
          <w:rFonts w:eastAsia="Calibri"/>
          <w:bCs/>
          <w:color w:val="000000"/>
          <w:sz w:val="26"/>
          <w:szCs w:val="26"/>
          <w:lang w:val="vi-VN"/>
        </w:rPr>
        <w:lastRenderedPageBreak/>
        <w:t>Hiệu trưởng tổ chức tập huấn chuyên môn, nghiệp vụ cho các cá nhân thực hiện công tác kiểm định chất lượng giáo dục.</w:t>
      </w:r>
    </w:p>
    <w:p w14:paraId="66B05C80" w14:textId="77777777" w:rsidR="00025EBC" w:rsidRPr="00FD6FC0" w:rsidRDefault="00025EBC" w:rsidP="00025EBC">
      <w:pPr>
        <w:tabs>
          <w:tab w:val="left" w:pos="900"/>
        </w:tabs>
        <w:spacing w:before="120" w:after="120"/>
        <w:ind w:firstLine="720"/>
        <w:jc w:val="both"/>
        <w:rPr>
          <w:rFonts w:eastAsia="Calibri"/>
          <w:color w:val="000000"/>
          <w:sz w:val="26"/>
          <w:szCs w:val="26"/>
        </w:rPr>
      </w:pPr>
      <w:r w:rsidRPr="00FD6FC0">
        <w:rPr>
          <w:rFonts w:eastAsia="Calibri"/>
          <w:bCs/>
          <w:color w:val="000000"/>
          <w:sz w:val="26"/>
          <w:szCs w:val="26"/>
          <w:lang w:val="vi-VN"/>
        </w:rPr>
        <w:t>Thành lập Hội đồng tự đánh giá, phân công cụ thể các thành viên t</w:t>
      </w:r>
      <w:r w:rsidRPr="00FD6FC0">
        <w:rPr>
          <w:rFonts w:eastAsia="Calibri"/>
          <w:color w:val="000000"/>
          <w:sz w:val="26"/>
          <w:szCs w:val="26"/>
          <w:lang w:val="vi-VN"/>
        </w:rPr>
        <w:t>hực hiện công tác tự đánh giá theo quy định.</w:t>
      </w:r>
    </w:p>
    <w:p w14:paraId="16D992EA" w14:textId="77777777" w:rsidR="00025EBC" w:rsidRPr="00FD6FC0" w:rsidRDefault="00025EBC" w:rsidP="00025EBC">
      <w:pPr>
        <w:tabs>
          <w:tab w:val="left" w:pos="900"/>
        </w:tabs>
        <w:spacing w:before="120" w:after="120"/>
        <w:ind w:firstLine="720"/>
        <w:jc w:val="both"/>
        <w:rPr>
          <w:rFonts w:eastAsia="Calibri"/>
          <w:color w:val="000000"/>
          <w:sz w:val="26"/>
          <w:szCs w:val="26"/>
        </w:rPr>
      </w:pPr>
      <w:r w:rsidRPr="00FD6FC0">
        <w:rPr>
          <w:rFonts w:eastAsia="Calibri"/>
          <w:color w:val="000000"/>
          <w:sz w:val="26"/>
          <w:szCs w:val="26"/>
        </w:rPr>
        <w:t xml:space="preserve">Lưu trữ đầy </w:t>
      </w:r>
      <w:r w:rsidRPr="00FD6FC0">
        <w:rPr>
          <w:rFonts w:eastAsia="Calibri"/>
          <w:color w:val="000000"/>
          <w:sz w:val="26"/>
          <w:szCs w:val="26"/>
          <w:lang w:val="vi-VN"/>
        </w:rPr>
        <w:t xml:space="preserve">đủ </w:t>
      </w:r>
      <w:r w:rsidRPr="00FD6FC0">
        <w:rPr>
          <w:rFonts w:eastAsia="Calibri"/>
          <w:color w:val="000000"/>
          <w:sz w:val="26"/>
          <w:szCs w:val="26"/>
        </w:rPr>
        <w:t xml:space="preserve">các </w:t>
      </w:r>
      <w:r w:rsidRPr="00FD6FC0">
        <w:rPr>
          <w:rFonts w:eastAsia="Calibri"/>
          <w:color w:val="000000"/>
          <w:sz w:val="26"/>
          <w:szCs w:val="26"/>
          <w:lang w:val="vi-VN"/>
        </w:rPr>
        <w:t>hồ sơ</w:t>
      </w:r>
      <w:r w:rsidRPr="00FD6FC0">
        <w:rPr>
          <w:rFonts w:eastAsia="Calibri"/>
          <w:color w:val="000000"/>
          <w:sz w:val="26"/>
          <w:szCs w:val="26"/>
        </w:rPr>
        <w:t xml:space="preserve"> minh chứng</w:t>
      </w:r>
      <w:r w:rsidRPr="00FD6FC0">
        <w:rPr>
          <w:rFonts w:eastAsia="Calibri"/>
          <w:color w:val="000000"/>
          <w:sz w:val="26"/>
          <w:szCs w:val="26"/>
          <w:lang w:val="vi-VN"/>
        </w:rPr>
        <w:t xml:space="preserve">, dữ liệu liên quan đến hoạt động của cơ sở giáo dục, các điều kiện cần thiết khác </w:t>
      </w:r>
      <w:r w:rsidRPr="00FD6FC0">
        <w:rPr>
          <w:rFonts w:eastAsia="Calibri"/>
          <w:color w:val="000000"/>
          <w:sz w:val="26"/>
          <w:szCs w:val="26"/>
        </w:rPr>
        <w:t xml:space="preserve">sau </w:t>
      </w:r>
      <w:r w:rsidRPr="00FD6FC0">
        <w:rPr>
          <w:rFonts w:eastAsia="Calibri"/>
          <w:color w:val="000000"/>
          <w:sz w:val="26"/>
          <w:szCs w:val="26"/>
          <w:lang w:val="vi-VN"/>
        </w:rPr>
        <w:t>đánh giá ngoài.</w:t>
      </w:r>
    </w:p>
    <w:p w14:paraId="33E5CA83" w14:textId="77777777" w:rsidR="00025EBC" w:rsidRPr="00FD6FC0" w:rsidRDefault="00025EBC" w:rsidP="00025EBC">
      <w:pPr>
        <w:tabs>
          <w:tab w:val="left" w:pos="900"/>
        </w:tabs>
        <w:spacing w:before="120" w:after="120"/>
        <w:ind w:firstLine="720"/>
        <w:jc w:val="both"/>
        <w:rPr>
          <w:rFonts w:eastAsia="Calibri"/>
          <w:color w:val="000000"/>
          <w:sz w:val="26"/>
          <w:szCs w:val="26"/>
          <w:lang w:val="vi-VN"/>
        </w:rPr>
      </w:pPr>
      <w:r w:rsidRPr="00FD6FC0">
        <w:rPr>
          <w:rFonts w:eastAsia="Calibri"/>
          <w:color w:val="000000"/>
          <w:sz w:val="26"/>
          <w:szCs w:val="26"/>
          <w:lang w:val="vi-VN"/>
        </w:rPr>
        <w:t>Tiếp tục thực hiện tốt các giải pháp đề ra trong kế hoạch cải tiến chất lượng giáo dục sau đánh giá ngoài; tiếp tục phát huy những điểm mạnh, khắc phục những điểm yếu, phấn đấu thúc đẩy nhà trường đạt cấp độ kiểm định chất lượng giáo dục cao hơn trong thời gian tới.</w:t>
      </w:r>
    </w:p>
    <w:p w14:paraId="64A54C07" w14:textId="77777777" w:rsidR="00025EBC" w:rsidRPr="00FD6FC0" w:rsidRDefault="00025EBC" w:rsidP="00025EBC">
      <w:pPr>
        <w:spacing w:before="120" w:after="120"/>
        <w:ind w:left="720" w:hanging="436"/>
        <w:contextualSpacing/>
        <w:jc w:val="both"/>
        <w:rPr>
          <w:rFonts w:eastAsia="Calibri"/>
          <w:b/>
          <w:color w:val="000000"/>
          <w:sz w:val="26"/>
          <w:szCs w:val="26"/>
          <w:lang w:val="vi-VN"/>
        </w:rPr>
      </w:pPr>
      <w:r w:rsidRPr="00FD6FC0">
        <w:rPr>
          <w:rFonts w:eastAsia="Calibri"/>
          <w:b/>
          <w:color w:val="000000"/>
          <w:sz w:val="26"/>
          <w:szCs w:val="26"/>
        </w:rPr>
        <w:t xml:space="preserve">9. </w:t>
      </w:r>
      <w:r w:rsidRPr="00FD6FC0">
        <w:rPr>
          <w:rFonts w:eastAsia="Calibri"/>
          <w:b/>
          <w:color w:val="000000"/>
          <w:sz w:val="26"/>
          <w:szCs w:val="26"/>
          <w:lang w:val="vi-VN"/>
        </w:rPr>
        <w:t>Công tác của các bộ phận trong nhà trường</w:t>
      </w:r>
    </w:p>
    <w:p w14:paraId="34628947" w14:textId="77777777" w:rsidR="00025EBC" w:rsidRPr="00FD6FC0" w:rsidRDefault="00025EBC" w:rsidP="00025EBC">
      <w:pPr>
        <w:spacing w:before="120" w:after="120"/>
        <w:ind w:firstLine="426"/>
        <w:contextualSpacing/>
        <w:jc w:val="both"/>
        <w:rPr>
          <w:rFonts w:eastAsia="Calibri"/>
          <w:b/>
          <w:bCs/>
          <w:i/>
          <w:color w:val="000000"/>
          <w:sz w:val="26"/>
          <w:szCs w:val="26"/>
          <w:lang w:val="vi-VN"/>
        </w:rPr>
      </w:pPr>
      <w:r w:rsidRPr="00FD6FC0">
        <w:rPr>
          <w:rFonts w:eastAsia="Calibri"/>
          <w:b/>
          <w:bCs/>
          <w:i/>
          <w:color w:val="000000"/>
          <w:sz w:val="26"/>
          <w:szCs w:val="26"/>
        </w:rPr>
        <w:t>9.</w:t>
      </w:r>
      <w:r w:rsidRPr="00FD6FC0">
        <w:rPr>
          <w:rFonts w:eastAsia="Calibri"/>
          <w:b/>
          <w:bCs/>
          <w:i/>
          <w:color w:val="000000"/>
          <w:sz w:val="26"/>
          <w:szCs w:val="26"/>
          <w:lang w:val="vi-VN"/>
        </w:rPr>
        <w:t>1. Văn thư hành chính</w:t>
      </w:r>
    </w:p>
    <w:p w14:paraId="10292A2C" w14:textId="77777777" w:rsidR="00025EBC" w:rsidRPr="00FD6FC0" w:rsidRDefault="00025EBC" w:rsidP="00025EBC">
      <w:pPr>
        <w:spacing w:before="120" w:after="120"/>
        <w:ind w:firstLine="720"/>
        <w:jc w:val="both"/>
        <w:rPr>
          <w:bCs/>
          <w:color w:val="000000"/>
          <w:sz w:val="26"/>
          <w:szCs w:val="26"/>
          <w:lang w:val="nb-NO"/>
        </w:rPr>
      </w:pPr>
      <w:r w:rsidRPr="00FD6FC0">
        <w:rPr>
          <w:bCs/>
          <w:color w:val="000000"/>
          <w:sz w:val="26"/>
          <w:szCs w:val="26"/>
          <w:lang w:val="nb-NO"/>
        </w:rPr>
        <w:t>Thực hiện lưu giữ văn thư (số và giấy) theo quy định; rà soát thống kê số liệu định kì 3 lần/năm học trên cổng C1 và trang cơ sở dữ liệu của Bộ theo mốc thời gian do BGDĐT quy định.</w:t>
      </w:r>
    </w:p>
    <w:p w14:paraId="164394A8" w14:textId="77777777" w:rsidR="00025EBC" w:rsidRPr="00FD6FC0" w:rsidRDefault="00025EBC" w:rsidP="00025EBC">
      <w:pPr>
        <w:spacing w:before="120" w:after="120"/>
        <w:ind w:firstLine="720"/>
        <w:contextualSpacing/>
        <w:jc w:val="both"/>
        <w:rPr>
          <w:rFonts w:eastAsia="Calibri"/>
          <w:color w:val="000000"/>
          <w:sz w:val="26"/>
          <w:szCs w:val="26"/>
          <w:lang w:val="vi-VN"/>
        </w:rPr>
      </w:pPr>
      <w:r w:rsidRPr="00FD6FC0">
        <w:rPr>
          <w:rFonts w:eastAsia="Calibri"/>
          <w:color w:val="000000"/>
          <w:sz w:val="26"/>
          <w:szCs w:val="26"/>
          <w:lang w:val="vi-VN"/>
        </w:rPr>
        <w:t>Xây dựng kế hoạch công tác văn thư thật cụ thể trong năm học;</w:t>
      </w:r>
    </w:p>
    <w:p w14:paraId="39AAAD20" w14:textId="77777777" w:rsidR="00025EBC" w:rsidRPr="00FD6FC0" w:rsidRDefault="00025EBC" w:rsidP="00025EBC">
      <w:pPr>
        <w:spacing w:before="120" w:after="120"/>
        <w:ind w:firstLine="720"/>
        <w:contextualSpacing/>
        <w:jc w:val="both"/>
        <w:rPr>
          <w:rFonts w:eastAsia="Calibri"/>
          <w:color w:val="000000"/>
          <w:sz w:val="26"/>
          <w:szCs w:val="26"/>
        </w:rPr>
      </w:pPr>
      <w:r w:rsidRPr="00FD6FC0">
        <w:rPr>
          <w:rFonts w:eastAsia="Calibri"/>
          <w:color w:val="000000"/>
          <w:sz w:val="26"/>
          <w:szCs w:val="26"/>
        </w:rPr>
        <w:t>Thực hiện đúng th</w:t>
      </w:r>
      <w:r w:rsidRPr="00FD6FC0">
        <w:rPr>
          <w:rFonts w:eastAsia="Calibri"/>
          <w:color w:val="000000"/>
          <w:sz w:val="26"/>
          <w:szCs w:val="26"/>
          <w:lang w:val="vi-VN"/>
        </w:rPr>
        <w:t>eo Nghị định 30/2020/NĐ-CP của Chính phủ về Công tác văn thư</w:t>
      </w:r>
      <w:r w:rsidRPr="00FD6FC0">
        <w:rPr>
          <w:rFonts w:eastAsia="Calibri"/>
          <w:color w:val="000000"/>
          <w:sz w:val="26"/>
          <w:szCs w:val="26"/>
        </w:rPr>
        <w:t xml:space="preserve"> trong việc xây dựng các loại văn bản.</w:t>
      </w:r>
    </w:p>
    <w:p w14:paraId="63C07206" w14:textId="77777777" w:rsidR="00025EBC" w:rsidRPr="00FD6FC0" w:rsidRDefault="00025EBC" w:rsidP="00025EBC">
      <w:pPr>
        <w:spacing w:before="120" w:after="120"/>
        <w:ind w:firstLine="720"/>
        <w:jc w:val="both"/>
        <w:rPr>
          <w:rFonts w:eastAsia="Calibri"/>
          <w:color w:val="000000"/>
          <w:sz w:val="26"/>
          <w:szCs w:val="26"/>
        </w:rPr>
      </w:pPr>
      <w:r w:rsidRPr="00FD6FC0">
        <w:rPr>
          <w:rFonts w:eastAsia="Calibri"/>
          <w:color w:val="000000"/>
          <w:sz w:val="26"/>
          <w:szCs w:val="26"/>
        </w:rPr>
        <w:t xml:space="preserve">Đảm bảo cập nhật chính xác nội dung thông tin của công chức viên chức. </w:t>
      </w:r>
      <w:r w:rsidRPr="00FD6FC0">
        <w:rPr>
          <w:rFonts w:eastAsia="Calibri"/>
          <w:color w:val="000000"/>
          <w:sz w:val="26"/>
          <w:szCs w:val="26"/>
          <w:lang w:val="vi-VN"/>
        </w:rPr>
        <w:t>Lưu trữ, sắp xếp công văn ngăn nắp và khoa học.</w:t>
      </w:r>
    </w:p>
    <w:p w14:paraId="68E3425E" w14:textId="77777777" w:rsidR="00025EBC" w:rsidRPr="00FD6FC0" w:rsidRDefault="00025EBC" w:rsidP="00025EBC">
      <w:pPr>
        <w:spacing w:before="120" w:after="120"/>
        <w:ind w:firstLine="720"/>
        <w:jc w:val="both"/>
        <w:rPr>
          <w:rFonts w:eastAsia="Calibri"/>
          <w:color w:val="000000"/>
          <w:sz w:val="26"/>
          <w:szCs w:val="26"/>
          <w:lang w:val="vi-VN"/>
        </w:rPr>
      </w:pPr>
      <w:r w:rsidRPr="00FD6FC0">
        <w:rPr>
          <w:rFonts w:eastAsia="Calibri"/>
          <w:color w:val="000000"/>
          <w:sz w:val="26"/>
          <w:szCs w:val="26"/>
          <w:lang w:val="vi-VN"/>
        </w:rPr>
        <w:t>Xử lý kịp thời công văn đi, công văn đến</w:t>
      </w:r>
      <w:r w:rsidRPr="00FD6FC0">
        <w:rPr>
          <w:rFonts w:eastAsia="Calibri"/>
          <w:color w:val="000000"/>
          <w:sz w:val="26"/>
          <w:szCs w:val="26"/>
        </w:rPr>
        <w:t>; q</w:t>
      </w:r>
      <w:r w:rsidRPr="00FD6FC0">
        <w:rPr>
          <w:rFonts w:eastAsia="Calibri"/>
          <w:color w:val="000000"/>
          <w:sz w:val="26"/>
          <w:szCs w:val="26"/>
          <w:lang w:val="vi-VN"/>
        </w:rPr>
        <w:t xml:space="preserve">uản lý và thực hiện tốt việc giao nhận công văn, hồ sơ học vụ. </w:t>
      </w:r>
    </w:p>
    <w:p w14:paraId="71760974" w14:textId="77777777" w:rsidR="00025EBC" w:rsidRPr="00FD6FC0" w:rsidRDefault="00025EBC" w:rsidP="00025EBC">
      <w:pPr>
        <w:spacing w:before="120" w:after="120"/>
        <w:ind w:firstLine="720"/>
        <w:jc w:val="both"/>
        <w:rPr>
          <w:rFonts w:eastAsia="Calibri"/>
          <w:color w:val="000000"/>
          <w:sz w:val="26"/>
          <w:szCs w:val="26"/>
          <w:lang w:val="vi-VN"/>
        </w:rPr>
      </w:pPr>
      <w:r w:rsidRPr="00FD6FC0">
        <w:rPr>
          <w:rFonts w:eastAsia="Calibri"/>
          <w:color w:val="000000"/>
          <w:sz w:val="26"/>
          <w:szCs w:val="26"/>
          <w:lang w:val="vi-VN"/>
        </w:rPr>
        <w:t>Cập nhật mã số học sinh theo hướng dẫn của Sở Giáo dục và Đào tạo, Phòng Giáo dục và Đào tạo. Đẩy mạnh ứng dụng công nghệ thông tin trong tổng hợp báo cáo, thống kê, chuyển và tiếp nhận thông tin báo cáo.</w:t>
      </w:r>
    </w:p>
    <w:p w14:paraId="5855AA44" w14:textId="77777777" w:rsidR="00025EBC" w:rsidRPr="00FD6FC0" w:rsidRDefault="00025EBC" w:rsidP="00025EBC">
      <w:pPr>
        <w:spacing w:before="120" w:after="120"/>
        <w:ind w:firstLine="720"/>
        <w:contextualSpacing/>
        <w:jc w:val="both"/>
        <w:rPr>
          <w:rFonts w:eastAsia="Calibri"/>
          <w:color w:val="000000"/>
          <w:sz w:val="26"/>
          <w:szCs w:val="26"/>
          <w:lang w:val="vi-VN"/>
        </w:rPr>
      </w:pPr>
      <w:r w:rsidRPr="00FD6FC0">
        <w:rPr>
          <w:rFonts w:eastAsia="Calibri"/>
          <w:color w:val="000000"/>
          <w:sz w:val="26"/>
          <w:szCs w:val="26"/>
          <w:lang w:val="vi-VN"/>
        </w:rPr>
        <w:t>Cập nhật tin tức hằng ngày trên trang web ngành giáo dục và mail Bộ Giáo dục; nhận các văn bản và tham mưu Hiệu trưởng giải quyết kịp thời;</w:t>
      </w:r>
    </w:p>
    <w:p w14:paraId="6971C7BF" w14:textId="77777777" w:rsidR="00025EBC" w:rsidRPr="00FD6FC0" w:rsidRDefault="00025EBC" w:rsidP="00025EBC">
      <w:pPr>
        <w:spacing w:before="120" w:after="120"/>
        <w:ind w:firstLine="720"/>
        <w:jc w:val="both"/>
        <w:rPr>
          <w:rFonts w:eastAsia="Calibri"/>
          <w:color w:val="000000"/>
          <w:sz w:val="26"/>
          <w:szCs w:val="26"/>
          <w:lang w:val="vi-VN"/>
        </w:rPr>
      </w:pPr>
      <w:r w:rsidRPr="00FD6FC0">
        <w:rPr>
          <w:rFonts w:eastAsia="Calibri"/>
          <w:color w:val="000000"/>
          <w:sz w:val="26"/>
          <w:szCs w:val="26"/>
          <w:lang w:val="vi-VN"/>
        </w:rPr>
        <w:t>Lưu trữ, quản lý, cập nhật công văn đầy đủ đến các bộ phận có trách nhiệm để xử lý tốt các thông tin báo cáo.</w:t>
      </w:r>
    </w:p>
    <w:p w14:paraId="4D08CA72" w14:textId="77777777" w:rsidR="00025EBC" w:rsidRPr="00FD6FC0" w:rsidRDefault="00025EBC" w:rsidP="00025EBC">
      <w:pPr>
        <w:spacing w:before="120" w:after="120"/>
        <w:ind w:firstLine="720"/>
        <w:jc w:val="both"/>
        <w:rPr>
          <w:rFonts w:eastAsia="Calibri"/>
          <w:color w:val="000000"/>
          <w:sz w:val="26"/>
          <w:szCs w:val="26"/>
        </w:rPr>
      </w:pPr>
      <w:r w:rsidRPr="00FD6FC0">
        <w:rPr>
          <w:rFonts w:eastAsia="Calibri"/>
          <w:color w:val="000000"/>
          <w:sz w:val="26"/>
          <w:szCs w:val="26"/>
          <w:lang w:val="vi-VN"/>
        </w:rPr>
        <w:t>Thường xuyên rà soát, cập nhật chính xác các loại hồ sơ liên quan đến: Sổ đăng bộ, Sổ chuyển đi, Sổ chuyển đến, Hồ sơ tuyển sinh, học bạ</w:t>
      </w:r>
      <w:r w:rsidRPr="00FD6FC0">
        <w:rPr>
          <w:rFonts w:eastAsia="Calibri"/>
          <w:color w:val="000000"/>
          <w:sz w:val="26"/>
          <w:szCs w:val="26"/>
        </w:rPr>
        <w:t>.</w:t>
      </w:r>
    </w:p>
    <w:p w14:paraId="654B4C02" w14:textId="77777777" w:rsidR="00025EBC" w:rsidRPr="00FD6FC0" w:rsidRDefault="00025EBC" w:rsidP="00025EBC">
      <w:pPr>
        <w:spacing w:before="120" w:after="120"/>
        <w:ind w:firstLine="720"/>
        <w:jc w:val="both"/>
        <w:rPr>
          <w:rFonts w:eastAsia="Calibri"/>
          <w:b/>
          <w:color w:val="000000"/>
          <w:sz w:val="26"/>
          <w:szCs w:val="26"/>
        </w:rPr>
      </w:pPr>
      <w:r w:rsidRPr="00FD6FC0">
        <w:rPr>
          <w:rFonts w:eastAsia="Calibri"/>
          <w:color w:val="000000"/>
          <w:sz w:val="26"/>
          <w:szCs w:val="26"/>
          <w:lang w:val="vi-VN"/>
        </w:rPr>
        <w:t>Tạo điều kiện</w:t>
      </w:r>
      <w:r w:rsidRPr="00FD6FC0">
        <w:rPr>
          <w:rFonts w:eastAsia="Calibri"/>
          <w:b/>
          <w:color w:val="000000"/>
          <w:sz w:val="26"/>
          <w:szCs w:val="26"/>
          <w:lang w:val="vi-VN"/>
        </w:rPr>
        <w:t xml:space="preserve"> </w:t>
      </w:r>
      <w:r w:rsidRPr="00FD6FC0">
        <w:rPr>
          <w:rFonts w:eastAsia="Calibri"/>
          <w:color w:val="000000"/>
          <w:sz w:val="26"/>
          <w:szCs w:val="26"/>
          <w:lang w:val="vi-VN"/>
        </w:rPr>
        <w:t>cho nhân viên văn thư th</w:t>
      </w:r>
      <w:r w:rsidRPr="00FD6FC0">
        <w:rPr>
          <w:rFonts w:eastAsia="Calibri"/>
          <w:color w:val="000000"/>
          <w:sz w:val="26"/>
          <w:szCs w:val="26"/>
        </w:rPr>
        <w:t>am gia</w:t>
      </w:r>
      <w:r w:rsidRPr="00FD6FC0">
        <w:rPr>
          <w:rFonts w:eastAsia="Calibri"/>
          <w:color w:val="000000"/>
          <w:sz w:val="26"/>
          <w:szCs w:val="26"/>
          <w:lang w:val="vi-VN"/>
        </w:rPr>
        <w:t xml:space="preserve"> học các lớp nghiệp vụ hành chánh</w:t>
      </w:r>
      <w:r w:rsidRPr="00FD6FC0">
        <w:rPr>
          <w:rFonts w:eastAsia="Calibri"/>
          <w:b/>
          <w:color w:val="000000"/>
          <w:sz w:val="26"/>
          <w:szCs w:val="26"/>
          <w:lang w:val="vi-VN"/>
        </w:rPr>
        <w:t>.</w:t>
      </w:r>
    </w:p>
    <w:p w14:paraId="14AFC557" w14:textId="77777777" w:rsidR="00025EBC" w:rsidRPr="00FD6FC0" w:rsidRDefault="00025EBC" w:rsidP="00025EBC">
      <w:pPr>
        <w:spacing w:before="120" w:after="120"/>
        <w:ind w:left="567" w:firstLine="153"/>
        <w:contextualSpacing/>
        <w:jc w:val="both"/>
        <w:rPr>
          <w:rFonts w:eastAsia="Calibri"/>
          <w:color w:val="000000"/>
          <w:sz w:val="26"/>
          <w:szCs w:val="26"/>
          <w:lang w:val="vi-VN"/>
        </w:rPr>
      </w:pPr>
      <w:r w:rsidRPr="00FD6FC0">
        <w:rPr>
          <w:rFonts w:eastAsia="Calibri"/>
          <w:color w:val="000000"/>
          <w:sz w:val="26"/>
          <w:szCs w:val="26"/>
          <w:lang w:val="vi-VN"/>
        </w:rPr>
        <w:t>Thực hiện các báo cáo đúng quy định.</w:t>
      </w:r>
    </w:p>
    <w:p w14:paraId="45D5ABAD" w14:textId="406EB812" w:rsidR="00025EBC" w:rsidRPr="00FD6FC0" w:rsidRDefault="00490B2F" w:rsidP="00025EBC">
      <w:pPr>
        <w:ind w:firstLine="426"/>
        <w:contextualSpacing/>
        <w:rPr>
          <w:b/>
          <w:bCs/>
          <w:i/>
          <w:sz w:val="26"/>
          <w:szCs w:val="26"/>
        </w:rPr>
      </w:pPr>
      <w:r>
        <w:rPr>
          <w:b/>
          <w:bCs/>
          <w:i/>
          <w:sz w:val="26"/>
          <w:szCs w:val="26"/>
          <w:lang w:val="en-US"/>
        </w:rPr>
        <w:t>9.2.</w:t>
      </w:r>
      <w:r w:rsidR="00025EBC" w:rsidRPr="00FD6FC0">
        <w:rPr>
          <w:b/>
          <w:bCs/>
          <w:i/>
          <w:sz w:val="26"/>
          <w:szCs w:val="26"/>
        </w:rPr>
        <w:t>Thư viện – Thiết bị</w:t>
      </w:r>
    </w:p>
    <w:p w14:paraId="6A679E1E" w14:textId="5E520072" w:rsidR="00025EBC" w:rsidRPr="00FD6FC0" w:rsidRDefault="00025EBC" w:rsidP="00025EBC">
      <w:pPr>
        <w:tabs>
          <w:tab w:val="left" w:pos="720"/>
        </w:tabs>
        <w:contextualSpacing/>
        <w:jc w:val="both"/>
        <w:rPr>
          <w:sz w:val="26"/>
          <w:szCs w:val="26"/>
        </w:rPr>
      </w:pPr>
      <w:r w:rsidRPr="00FD6FC0">
        <w:rPr>
          <w:i/>
          <w:sz w:val="26"/>
          <w:szCs w:val="26"/>
        </w:rPr>
        <w:tab/>
      </w:r>
      <w:r w:rsidRPr="00FD6FC0">
        <w:rPr>
          <w:sz w:val="26"/>
          <w:szCs w:val="26"/>
        </w:rPr>
        <w:t>Trang bị thêm sách, sắp xếp bày trí khoa học và thẩm mỹ, bố trí không gian đọc rộng rãi, thoáng mát, tạo điều kiện đọc sách tốt nhất cho giáo viên và học sinh;</w:t>
      </w:r>
    </w:p>
    <w:p w14:paraId="2429E075" w14:textId="77777777" w:rsidR="00025EBC" w:rsidRPr="00FD6FC0" w:rsidRDefault="00025EBC" w:rsidP="00025EBC">
      <w:pPr>
        <w:widowControl/>
        <w:numPr>
          <w:ilvl w:val="0"/>
          <w:numId w:val="34"/>
        </w:numPr>
        <w:autoSpaceDE/>
        <w:autoSpaceDN/>
        <w:ind w:left="0" w:firstLine="567"/>
        <w:contextualSpacing/>
        <w:jc w:val="both"/>
        <w:rPr>
          <w:sz w:val="26"/>
          <w:szCs w:val="26"/>
        </w:rPr>
      </w:pPr>
      <w:r w:rsidRPr="00FD6FC0">
        <w:rPr>
          <w:sz w:val="26"/>
          <w:szCs w:val="26"/>
        </w:rPr>
        <w:t>Tiếp tục phát huy hiệu quả Thư viện lớp học, xây dựng Thư viện thân thiện.</w:t>
      </w:r>
    </w:p>
    <w:p w14:paraId="7594B022" w14:textId="77777777" w:rsidR="00025EBC" w:rsidRPr="00FD6FC0" w:rsidRDefault="00025EBC" w:rsidP="00025EBC">
      <w:pPr>
        <w:widowControl/>
        <w:numPr>
          <w:ilvl w:val="0"/>
          <w:numId w:val="34"/>
        </w:numPr>
        <w:autoSpaceDE/>
        <w:autoSpaceDN/>
        <w:ind w:left="0" w:firstLine="567"/>
        <w:contextualSpacing/>
        <w:jc w:val="both"/>
        <w:rPr>
          <w:sz w:val="26"/>
          <w:szCs w:val="26"/>
        </w:rPr>
      </w:pPr>
      <w:r w:rsidRPr="00FD6FC0">
        <w:rPr>
          <w:sz w:val="26"/>
          <w:szCs w:val="26"/>
        </w:rPr>
        <w:t>Phát huy hiệu quả hoạt động Cộng tác viên Thư viện của trường và Ban quản lý Thư viện ở các lớp;</w:t>
      </w:r>
    </w:p>
    <w:p w14:paraId="6435FB11" w14:textId="77777777" w:rsidR="00025EBC" w:rsidRPr="00FD6FC0" w:rsidRDefault="00025EBC" w:rsidP="00025EBC">
      <w:pPr>
        <w:widowControl/>
        <w:numPr>
          <w:ilvl w:val="0"/>
          <w:numId w:val="34"/>
        </w:numPr>
        <w:autoSpaceDE/>
        <w:autoSpaceDN/>
        <w:ind w:left="0" w:firstLine="567"/>
        <w:contextualSpacing/>
        <w:jc w:val="both"/>
        <w:rPr>
          <w:sz w:val="26"/>
          <w:szCs w:val="26"/>
        </w:rPr>
      </w:pPr>
      <w:r w:rsidRPr="00FD6FC0">
        <w:rPr>
          <w:sz w:val="26"/>
          <w:szCs w:val="26"/>
        </w:rPr>
        <w:t>Phát động hội thi làm đồ dùng dạy học trong toàn thể giáo viên; thường xuyên kiểm tra việc sử dụng đồ dùng dạy học ở các tiết dạy.</w:t>
      </w:r>
    </w:p>
    <w:p w14:paraId="53925BC4" w14:textId="33A69EFC" w:rsidR="00025EBC" w:rsidRPr="00FD6FC0" w:rsidRDefault="00025EBC" w:rsidP="00025EBC">
      <w:pPr>
        <w:tabs>
          <w:tab w:val="left" w:pos="720"/>
        </w:tabs>
        <w:spacing w:before="120"/>
        <w:contextualSpacing/>
        <w:rPr>
          <w:b/>
          <w:bCs/>
          <w:i/>
          <w:color w:val="000000" w:themeColor="text1"/>
          <w:sz w:val="26"/>
          <w:szCs w:val="26"/>
        </w:rPr>
      </w:pPr>
      <w:r w:rsidRPr="00FD6FC0">
        <w:rPr>
          <w:b/>
          <w:bCs/>
          <w:i/>
          <w:color w:val="000000" w:themeColor="text1"/>
          <w:sz w:val="26"/>
          <w:szCs w:val="26"/>
        </w:rPr>
        <w:tab/>
        <w:t>9.</w:t>
      </w:r>
      <w:r w:rsidR="00490B2F">
        <w:rPr>
          <w:b/>
          <w:bCs/>
          <w:i/>
          <w:color w:val="000000" w:themeColor="text1"/>
          <w:sz w:val="26"/>
          <w:szCs w:val="26"/>
          <w:lang w:val="en-US"/>
        </w:rPr>
        <w:t>3</w:t>
      </w:r>
      <w:r w:rsidRPr="00FD6FC0">
        <w:rPr>
          <w:b/>
          <w:bCs/>
          <w:i/>
          <w:color w:val="000000" w:themeColor="text1"/>
          <w:sz w:val="26"/>
          <w:szCs w:val="26"/>
        </w:rPr>
        <w:t>.Y tế học đường</w:t>
      </w:r>
    </w:p>
    <w:p w14:paraId="33A26538" w14:textId="77777777" w:rsidR="00025EBC" w:rsidRPr="00FD6FC0" w:rsidRDefault="00025EBC" w:rsidP="00025EBC">
      <w:pPr>
        <w:tabs>
          <w:tab w:val="left" w:pos="720"/>
        </w:tabs>
        <w:spacing w:before="120"/>
        <w:contextualSpacing/>
        <w:jc w:val="both"/>
        <w:rPr>
          <w:color w:val="000000" w:themeColor="text1"/>
          <w:sz w:val="26"/>
          <w:szCs w:val="26"/>
        </w:rPr>
      </w:pPr>
      <w:r w:rsidRPr="00FD6FC0">
        <w:rPr>
          <w:color w:val="000000" w:themeColor="text1"/>
          <w:sz w:val="26"/>
          <w:szCs w:val="26"/>
        </w:rPr>
        <w:tab/>
        <w:t xml:space="preserve">Thành lập tổ truyền thông về chăm sóc sức khỏe cho học sinh; giáo dục học sinh </w:t>
      </w:r>
      <w:r w:rsidRPr="00FD6FC0">
        <w:rPr>
          <w:color w:val="000000" w:themeColor="text1"/>
          <w:sz w:val="26"/>
          <w:szCs w:val="26"/>
        </w:rPr>
        <w:lastRenderedPageBreak/>
        <w:t xml:space="preserve">về sức khỏe, giảng dạy nha học đường. Thực hiện đủ, đúng các loại hồ sơ sổ sách chuyên môn về YTHĐ. Thường xuyên tuyên truyền học sinh về các dịch bệnh và cách phòng ngừa, nhắc nhở học sinh không chạy nhảy nhiều trong giờ chơi, hạn chế tai nạn xảy ra tai nạn học đường trong các buổi chào cờ đầu tuần. </w:t>
      </w:r>
    </w:p>
    <w:p w14:paraId="7811DD0C" w14:textId="77777777" w:rsidR="00025EBC" w:rsidRPr="00FD6FC0" w:rsidRDefault="00025EBC" w:rsidP="00025EBC">
      <w:pPr>
        <w:spacing w:before="120"/>
        <w:ind w:firstLine="720"/>
        <w:jc w:val="both"/>
        <w:rPr>
          <w:color w:val="000000" w:themeColor="text1"/>
          <w:sz w:val="26"/>
          <w:szCs w:val="26"/>
        </w:rPr>
      </w:pPr>
      <w:r w:rsidRPr="00FD6FC0">
        <w:rPr>
          <w:color w:val="000000" w:themeColor="text1"/>
          <w:sz w:val="26"/>
          <w:szCs w:val="26"/>
        </w:rPr>
        <w:t>Bố trí phòng y tế phù hợp, có đầy đủ thuốc, dụng cụ cấp cứu, nhân viên y tế có trình độ theo yêu cầu của ngành và được tập huấn kiến thức chuyên môn thường xuyên.</w:t>
      </w:r>
    </w:p>
    <w:p w14:paraId="605A0F0B" w14:textId="77777777" w:rsidR="00025EBC" w:rsidRPr="00FD6FC0" w:rsidRDefault="00025EBC" w:rsidP="00025EBC">
      <w:pPr>
        <w:spacing w:before="120"/>
        <w:ind w:firstLine="720"/>
        <w:jc w:val="both"/>
        <w:rPr>
          <w:color w:val="000000" w:themeColor="text1"/>
          <w:sz w:val="26"/>
          <w:szCs w:val="26"/>
        </w:rPr>
      </w:pPr>
      <w:r w:rsidRPr="00FD6FC0">
        <w:rPr>
          <w:color w:val="000000" w:themeColor="text1"/>
          <w:sz w:val="26"/>
          <w:szCs w:val="26"/>
        </w:rPr>
        <w:t>Kiểm tra kiện toàn hệ thống cơ sở vật chất trường lớp đảm bảo bàn ghế, bảng, ánh sáng, tiếng ồn, sĩ số từng lớp đúng theo yêu cầu của Thông tư liên tịch số 13/2016/TTLT-BYT-BGDĐT.</w:t>
      </w:r>
    </w:p>
    <w:p w14:paraId="79FFF23C" w14:textId="3608BD4C" w:rsidR="00025EBC" w:rsidRPr="00FD6FC0" w:rsidRDefault="00025EBC" w:rsidP="00025EBC">
      <w:pPr>
        <w:spacing w:before="120"/>
        <w:ind w:firstLine="720"/>
        <w:jc w:val="both"/>
        <w:rPr>
          <w:color w:val="000000" w:themeColor="text1"/>
          <w:sz w:val="26"/>
          <w:szCs w:val="26"/>
        </w:rPr>
      </w:pPr>
      <w:r w:rsidRPr="00FD6FC0">
        <w:rPr>
          <w:color w:val="000000" w:themeColor="text1"/>
          <w:sz w:val="26"/>
          <w:szCs w:val="26"/>
        </w:rPr>
        <w:t>Thành lập Ban chỉ đạo An toàn thực phẩm năm học 202</w:t>
      </w:r>
      <w:r w:rsidR="009135CE">
        <w:rPr>
          <w:color w:val="000000" w:themeColor="text1"/>
          <w:sz w:val="26"/>
          <w:szCs w:val="26"/>
          <w:lang w:val="en-US"/>
        </w:rPr>
        <w:t>3</w:t>
      </w:r>
      <w:r w:rsidRPr="00FD6FC0">
        <w:rPr>
          <w:color w:val="000000" w:themeColor="text1"/>
          <w:sz w:val="26"/>
          <w:szCs w:val="26"/>
        </w:rPr>
        <w:t>-202</w:t>
      </w:r>
      <w:r w:rsidR="009135CE">
        <w:rPr>
          <w:color w:val="000000" w:themeColor="text1"/>
          <w:sz w:val="26"/>
          <w:szCs w:val="26"/>
          <w:lang w:val="en-US"/>
        </w:rPr>
        <w:t>4</w:t>
      </w:r>
      <w:r w:rsidRPr="00FD6FC0">
        <w:rPr>
          <w:color w:val="000000" w:themeColor="text1"/>
          <w:sz w:val="26"/>
          <w:szCs w:val="26"/>
        </w:rPr>
        <w:t>; hàng ngày nhân viên y tế giám sát suất ăn học sinh theo quy định. Thường xuyên kiểm tra công tác vệ sinh an toàn thực phẩm căng-tin, việc ăn ngủ của học sinh bán trú.</w:t>
      </w:r>
    </w:p>
    <w:p w14:paraId="6AFCCE72" w14:textId="77777777" w:rsidR="00025EBC" w:rsidRPr="00FD6FC0" w:rsidRDefault="00025EBC" w:rsidP="00025EBC">
      <w:pPr>
        <w:spacing w:before="120"/>
        <w:contextualSpacing/>
        <w:jc w:val="both"/>
        <w:rPr>
          <w:color w:val="000000" w:themeColor="text1"/>
          <w:sz w:val="26"/>
          <w:szCs w:val="26"/>
        </w:rPr>
      </w:pPr>
      <w:r w:rsidRPr="00FD6FC0">
        <w:rPr>
          <w:color w:val="000000" w:themeColor="text1"/>
          <w:sz w:val="26"/>
          <w:szCs w:val="26"/>
        </w:rPr>
        <w:tab/>
        <w:t>Kịp thời phát hiện các dịch bệnh, có biện pháp cách ly tốt; xử lý mầm bệnh, xịt khử trùng,…</w:t>
      </w:r>
    </w:p>
    <w:p w14:paraId="7F88E5EB" w14:textId="77777777" w:rsidR="00025EBC" w:rsidRPr="00FD6FC0" w:rsidRDefault="00025EBC" w:rsidP="00025EBC">
      <w:pPr>
        <w:spacing w:before="120"/>
        <w:contextualSpacing/>
        <w:jc w:val="both"/>
        <w:rPr>
          <w:color w:val="000000" w:themeColor="text1"/>
          <w:sz w:val="26"/>
          <w:szCs w:val="26"/>
        </w:rPr>
      </w:pPr>
      <w:r w:rsidRPr="00FD6FC0">
        <w:rPr>
          <w:color w:val="000000" w:themeColor="text1"/>
          <w:sz w:val="26"/>
          <w:szCs w:val="26"/>
        </w:rPr>
        <w:tab/>
        <w:t>Tổ chức khám sức khỏe ban đầu cho học sinh.</w:t>
      </w:r>
    </w:p>
    <w:p w14:paraId="41E967F9" w14:textId="77777777" w:rsidR="00025EBC" w:rsidRPr="00FD6FC0" w:rsidRDefault="00025EBC" w:rsidP="00025EBC">
      <w:pPr>
        <w:spacing w:before="120"/>
        <w:ind w:firstLine="720"/>
        <w:jc w:val="both"/>
        <w:rPr>
          <w:color w:val="000000" w:themeColor="text1"/>
          <w:sz w:val="26"/>
          <w:szCs w:val="26"/>
        </w:rPr>
      </w:pPr>
      <w:r w:rsidRPr="00FD6FC0">
        <w:rPr>
          <w:color w:val="000000" w:themeColor="text1"/>
          <w:sz w:val="26"/>
          <w:szCs w:val="26"/>
        </w:rPr>
        <w:t xml:space="preserve">Thường xuyên giáo dục học sinh ý thức trách nhiệm bảo vệ  sức khỏe, chăm sóc tốt răng miệng, giữ gìn vệ sinh cá nhân, vệ sinh phòng bệnh. Thường xuyên nhắc nhở học sinh ngồi học đúng thư thế ; khống chế tỉ lệ bệnh cong vẹo cột sống, cận thị học đường, kiểm tra sơ đồ chỗ ngồi học sinh theo từng học kỳ. Kiểm tra độ chiếu sáng (có dùng ánh sáng tự nhiên) để tránh các bệnh về mắt cho học sinh, nhắc nhở các em không nên xem tivi hoặc làm việc trên máy tính quá lâu. </w:t>
      </w:r>
    </w:p>
    <w:p w14:paraId="3246A22F" w14:textId="77777777" w:rsidR="00025EBC" w:rsidRPr="00FD6FC0" w:rsidRDefault="00025EBC" w:rsidP="00025EBC">
      <w:pPr>
        <w:spacing w:before="120"/>
        <w:ind w:firstLine="720"/>
        <w:jc w:val="both"/>
        <w:rPr>
          <w:color w:val="000000" w:themeColor="text1"/>
          <w:sz w:val="26"/>
          <w:szCs w:val="26"/>
        </w:rPr>
      </w:pPr>
      <w:r w:rsidRPr="00FD6FC0">
        <w:rPr>
          <w:color w:val="000000" w:themeColor="text1"/>
          <w:sz w:val="26"/>
          <w:szCs w:val="26"/>
        </w:rPr>
        <w:t>Xây dựng các quy định bảo vệ chăm sóc sức khỏe học sinh: Quy định An toàn tai nạn thương tính, An toàn thực phẩm, Dinh dưỡng hợp lý, Vệ sinh môi trường... Kết hợp cùng phụ huynh, Y tế địa phương tuyên truyền phòng chống dịch bệnh và chăm sóc sức khỏe học sinh.</w:t>
      </w:r>
    </w:p>
    <w:p w14:paraId="5AC8C009" w14:textId="77777777" w:rsidR="00025EBC" w:rsidRPr="00FD6FC0" w:rsidRDefault="00025EBC" w:rsidP="00025EBC">
      <w:pPr>
        <w:spacing w:before="120"/>
        <w:ind w:firstLine="720"/>
        <w:jc w:val="both"/>
        <w:rPr>
          <w:color w:val="000000" w:themeColor="text1"/>
          <w:sz w:val="26"/>
          <w:szCs w:val="26"/>
        </w:rPr>
      </w:pPr>
      <w:r w:rsidRPr="00FD6FC0">
        <w:rPr>
          <w:color w:val="000000" w:themeColor="text1"/>
          <w:sz w:val="26"/>
          <w:szCs w:val="26"/>
        </w:rPr>
        <w:t>Hàng tuần thực hiện các chuyên đề truyền thông giáo dục sức khỏe dưới cờ và định kỳ hàng tháng trong Hội đồng sư phạm về tình hình dịch bệnh và có kiến thức phòng chống dịch bệnh.</w:t>
      </w:r>
    </w:p>
    <w:p w14:paraId="627C06BD" w14:textId="77777777" w:rsidR="00025EBC" w:rsidRPr="00FD6FC0" w:rsidRDefault="00025EBC" w:rsidP="00025EBC">
      <w:pPr>
        <w:spacing w:before="120"/>
        <w:ind w:firstLine="720"/>
        <w:jc w:val="both"/>
        <w:rPr>
          <w:color w:val="000000" w:themeColor="text1"/>
          <w:sz w:val="26"/>
          <w:szCs w:val="26"/>
        </w:rPr>
      </w:pPr>
      <w:r w:rsidRPr="00FD6FC0">
        <w:rPr>
          <w:color w:val="000000" w:themeColor="text1"/>
          <w:sz w:val="26"/>
          <w:szCs w:val="26"/>
        </w:rPr>
        <w:t>Tuyên truyền vận động phụ huynh học sinh tham gia mua BHYT cho học sinh, phát hành thẻ BHYT kịp thời và giải quyết mọi quyền lợi BHYT cho học sinh.</w:t>
      </w:r>
    </w:p>
    <w:p w14:paraId="75967936" w14:textId="470DE61A" w:rsidR="00025EBC" w:rsidRPr="00FD6FC0" w:rsidRDefault="00025EBC" w:rsidP="00025EBC">
      <w:pPr>
        <w:spacing w:before="120" w:after="120"/>
        <w:ind w:firstLine="567"/>
        <w:contextualSpacing/>
        <w:jc w:val="both"/>
        <w:rPr>
          <w:rFonts w:eastAsia="Calibri"/>
          <w:b/>
          <w:bCs/>
          <w:i/>
          <w:color w:val="000000"/>
          <w:sz w:val="26"/>
          <w:szCs w:val="26"/>
          <w:lang w:val="vi-VN"/>
        </w:rPr>
      </w:pPr>
      <w:r w:rsidRPr="00FD6FC0">
        <w:rPr>
          <w:rFonts w:eastAsia="Calibri"/>
          <w:b/>
          <w:bCs/>
          <w:i/>
          <w:color w:val="000000"/>
          <w:sz w:val="26"/>
          <w:szCs w:val="26"/>
        </w:rPr>
        <w:t>9.</w:t>
      </w:r>
      <w:r w:rsidR="00490B2F">
        <w:rPr>
          <w:rFonts w:eastAsia="Calibri"/>
          <w:b/>
          <w:bCs/>
          <w:i/>
          <w:color w:val="000000"/>
          <w:sz w:val="26"/>
          <w:szCs w:val="26"/>
          <w:lang w:val="en-US"/>
        </w:rPr>
        <w:t>4</w:t>
      </w:r>
      <w:r w:rsidRPr="00FD6FC0">
        <w:rPr>
          <w:rFonts w:eastAsia="Calibri"/>
          <w:b/>
          <w:bCs/>
          <w:i/>
          <w:color w:val="000000"/>
          <w:sz w:val="26"/>
          <w:szCs w:val="26"/>
        </w:rPr>
        <w:t>.</w:t>
      </w:r>
      <w:r w:rsidRPr="00FD6FC0">
        <w:rPr>
          <w:rFonts w:eastAsia="Calibri"/>
          <w:b/>
          <w:bCs/>
          <w:i/>
          <w:color w:val="000000"/>
          <w:sz w:val="26"/>
          <w:szCs w:val="26"/>
          <w:lang w:val="vi-VN"/>
        </w:rPr>
        <w:t>Tài chính - Kế toán</w:t>
      </w:r>
    </w:p>
    <w:p w14:paraId="025ACF29" w14:textId="77777777" w:rsidR="00025EBC" w:rsidRPr="00FD6FC0" w:rsidRDefault="00025EBC" w:rsidP="00025EBC">
      <w:pPr>
        <w:spacing w:before="120" w:after="120"/>
        <w:ind w:firstLine="720"/>
        <w:jc w:val="both"/>
        <w:rPr>
          <w:rFonts w:eastAsia="Calibri"/>
          <w:color w:val="000000"/>
          <w:sz w:val="26"/>
          <w:szCs w:val="26"/>
          <w:lang w:val="vi-VN"/>
        </w:rPr>
      </w:pPr>
      <w:r w:rsidRPr="00FD6FC0">
        <w:rPr>
          <w:rFonts w:eastAsia="Calibri"/>
          <w:color w:val="000000"/>
          <w:sz w:val="26"/>
          <w:szCs w:val="26"/>
          <w:lang w:val="vi-VN"/>
        </w:rPr>
        <w:t>Xây dựng qu</w:t>
      </w:r>
      <w:r w:rsidRPr="00FD6FC0">
        <w:rPr>
          <w:rFonts w:eastAsia="Calibri"/>
          <w:color w:val="000000"/>
          <w:sz w:val="26"/>
          <w:szCs w:val="26"/>
        </w:rPr>
        <w:t>y</w:t>
      </w:r>
      <w:r w:rsidRPr="00FD6FC0">
        <w:rPr>
          <w:rFonts w:eastAsia="Calibri"/>
          <w:color w:val="000000"/>
          <w:sz w:val="26"/>
          <w:szCs w:val="26"/>
          <w:lang w:val="vi-VN"/>
        </w:rPr>
        <w:t xml:space="preserve"> chế chi tiêu nội bộ, quy chế sử dụng tài sản công, qu</w:t>
      </w:r>
      <w:r w:rsidRPr="00FD6FC0">
        <w:rPr>
          <w:rFonts w:eastAsia="Calibri"/>
          <w:color w:val="000000"/>
          <w:sz w:val="26"/>
          <w:szCs w:val="26"/>
        </w:rPr>
        <w:t>y</w:t>
      </w:r>
      <w:r w:rsidRPr="00FD6FC0">
        <w:rPr>
          <w:rFonts w:eastAsia="Calibri"/>
          <w:color w:val="000000"/>
          <w:sz w:val="26"/>
          <w:szCs w:val="26"/>
          <w:lang w:val="vi-VN"/>
        </w:rPr>
        <w:t xml:space="preserve"> chế phân bổ chi phí, quy chế quản lý tài sản</w:t>
      </w:r>
      <w:r w:rsidRPr="00FD6FC0">
        <w:rPr>
          <w:rFonts w:eastAsia="Calibri"/>
          <w:color w:val="000000"/>
          <w:sz w:val="26"/>
          <w:szCs w:val="26"/>
        </w:rPr>
        <w:t xml:space="preserve"> t</w:t>
      </w:r>
      <w:r w:rsidRPr="00FD6FC0">
        <w:rPr>
          <w:rFonts w:eastAsia="Calibri"/>
          <w:color w:val="000000"/>
          <w:sz w:val="26"/>
          <w:szCs w:val="26"/>
          <w:lang w:val="vi-VN"/>
        </w:rPr>
        <w:t>heo qui định.</w:t>
      </w:r>
    </w:p>
    <w:p w14:paraId="70CA023A" w14:textId="77777777" w:rsidR="00025EBC" w:rsidRPr="00FD6FC0" w:rsidRDefault="00025EBC" w:rsidP="00025EBC">
      <w:pPr>
        <w:spacing w:before="120" w:after="120"/>
        <w:ind w:firstLine="720"/>
        <w:jc w:val="both"/>
        <w:rPr>
          <w:rFonts w:eastAsia="Calibri"/>
          <w:color w:val="000000"/>
          <w:sz w:val="26"/>
          <w:szCs w:val="26"/>
          <w:lang w:val="vi-VN"/>
        </w:rPr>
      </w:pPr>
      <w:r w:rsidRPr="00FD6FC0">
        <w:rPr>
          <w:rFonts w:eastAsia="Calibri"/>
          <w:color w:val="000000"/>
          <w:sz w:val="26"/>
          <w:szCs w:val="26"/>
          <w:lang w:val="vi-VN"/>
        </w:rPr>
        <w:t>Quản lý và bảo quản tốt cơ sở vật chất tránh tình trạng thất thoát và lãng phí.</w:t>
      </w:r>
    </w:p>
    <w:p w14:paraId="10C45CF8" w14:textId="77777777" w:rsidR="00025EBC" w:rsidRPr="00FD6FC0" w:rsidRDefault="00025EBC" w:rsidP="00025EBC">
      <w:pPr>
        <w:spacing w:before="120" w:after="120"/>
        <w:ind w:firstLine="720"/>
        <w:jc w:val="both"/>
        <w:rPr>
          <w:rFonts w:eastAsia="Calibri"/>
          <w:color w:val="000000"/>
          <w:sz w:val="26"/>
          <w:szCs w:val="26"/>
          <w:lang w:val="vi-VN"/>
        </w:rPr>
      </w:pPr>
      <w:r w:rsidRPr="00FD6FC0">
        <w:rPr>
          <w:rFonts w:eastAsia="Calibri"/>
          <w:color w:val="000000"/>
          <w:sz w:val="26"/>
          <w:szCs w:val="26"/>
        </w:rPr>
        <w:t xml:space="preserve">Thực hiện </w:t>
      </w:r>
      <w:r w:rsidRPr="00FD6FC0">
        <w:rPr>
          <w:rFonts w:eastAsia="Calibri"/>
          <w:color w:val="000000"/>
          <w:sz w:val="26"/>
          <w:szCs w:val="26"/>
          <w:lang w:val="vi-VN"/>
        </w:rPr>
        <w:t>việc kiểm kê tài sản định kỳ hàng năm theo đúng qu</w:t>
      </w:r>
      <w:r w:rsidRPr="00FD6FC0">
        <w:rPr>
          <w:rFonts w:eastAsia="Calibri"/>
          <w:color w:val="000000"/>
          <w:sz w:val="26"/>
          <w:szCs w:val="26"/>
        </w:rPr>
        <w:t>y</w:t>
      </w:r>
      <w:r w:rsidRPr="00FD6FC0">
        <w:rPr>
          <w:rFonts w:eastAsia="Calibri"/>
          <w:color w:val="000000"/>
          <w:sz w:val="26"/>
          <w:szCs w:val="26"/>
          <w:lang w:val="vi-VN"/>
        </w:rPr>
        <w:t xml:space="preserve"> định,</w:t>
      </w:r>
      <w:r w:rsidRPr="00FD6FC0">
        <w:rPr>
          <w:rFonts w:eastAsia="Calibri"/>
          <w:color w:val="000000"/>
          <w:sz w:val="26"/>
          <w:szCs w:val="26"/>
        </w:rPr>
        <w:t xml:space="preserve"> </w:t>
      </w:r>
      <w:r w:rsidRPr="00FD6FC0">
        <w:rPr>
          <w:rFonts w:eastAsia="Calibri"/>
          <w:color w:val="000000"/>
          <w:sz w:val="26"/>
          <w:szCs w:val="26"/>
          <w:lang w:val="vi-VN"/>
        </w:rPr>
        <w:t>đúng thành phần và đúng thời gian.</w:t>
      </w:r>
    </w:p>
    <w:p w14:paraId="582F3DE1" w14:textId="77777777" w:rsidR="00025EBC" w:rsidRPr="00FD6FC0" w:rsidRDefault="00025EBC" w:rsidP="00025EBC">
      <w:pPr>
        <w:spacing w:before="120" w:after="120"/>
        <w:ind w:firstLine="720"/>
        <w:jc w:val="both"/>
        <w:rPr>
          <w:rFonts w:eastAsia="Calibri"/>
          <w:color w:val="000000"/>
          <w:sz w:val="26"/>
          <w:szCs w:val="26"/>
          <w:lang w:val="vi-VN"/>
        </w:rPr>
      </w:pPr>
      <w:r w:rsidRPr="00FD6FC0">
        <w:rPr>
          <w:rFonts w:eastAsia="Calibri"/>
          <w:color w:val="000000"/>
          <w:sz w:val="26"/>
          <w:szCs w:val="26"/>
          <w:lang w:val="vi-VN"/>
        </w:rPr>
        <w:t>Mở sổ thu chi, cập nhật hồ sơ, sổ sách, quản lý thường xuyên</w:t>
      </w:r>
      <w:r w:rsidRPr="00FD6FC0">
        <w:rPr>
          <w:rFonts w:eastAsia="Calibri"/>
          <w:color w:val="000000"/>
          <w:sz w:val="26"/>
          <w:szCs w:val="26"/>
        </w:rPr>
        <w:t xml:space="preserve"> và </w:t>
      </w:r>
      <w:r w:rsidRPr="00FD6FC0">
        <w:rPr>
          <w:rFonts w:eastAsia="Calibri"/>
          <w:color w:val="000000"/>
          <w:sz w:val="26"/>
          <w:szCs w:val="26"/>
          <w:lang w:val="vi-VN"/>
        </w:rPr>
        <w:t xml:space="preserve">nâng cấp phần mềm imas để có số liệu </w:t>
      </w:r>
      <w:r w:rsidRPr="00FD6FC0">
        <w:rPr>
          <w:rFonts w:eastAsia="Calibri"/>
          <w:color w:val="000000"/>
          <w:sz w:val="26"/>
          <w:szCs w:val="26"/>
        </w:rPr>
        <w:t xml:space="preserve">báo cáo </w:t>
      </w:r>
      <w:r w:rsidRPr="00FD6FC0">
        <w:rPr>
          <w:rFonts w:eastAsia="Calibri"/>
          <w:color w:val="000000"/>
          <w:sz w:val="26"/>
          <w:szCs w:val="26"/>
          <w:lang w:val="vi-VN"/>
        </w:rPr>
        <w:t>kịp thời.</w:t>
      </w:r>
    </w:p>
    <w:p w14:paraId="2765CBE3" w14:textId="77777777" w:rsidR="00025EBC" w:rsidRPr="00FD6FC0" w:rsidRDefault="00025EBC" w:rsidP="00025EBC">
      <w:pPr>
        <w:spacing w:before="120" w:after="120"/>
        <w:ind w:firstLine="720"/>
        <w:jc w:val="both"/>
        <w:rPr>
          <w:rFonts w:eastAsia="Calibri"/>
          <w:color w:val="000000"/>
          <w:sz w:val="26"/>
          <w:szCs w:val="26"/>
          <w:lang w:val="vi-VN"/>
        </w:rPr>
      </w:pPr>
      <w:r w:rsidRPr="00FD6FC0">
        <w:rPr>
          <w:rFonts w:eastAsia="Calibri"/>
          <w:color w:val="000000"/>
          <w:sz w:val="26"/>
          <w:szCs w:val="26"/>
          <w:lang w:val="vi-VN"/>
        </w:rPr>
        <w:t>Thực hiện đúng các hạng mục mua sắm, sửa chữa đúng theo kế hoạch được  duyệt.</w:t>
      </w:r>
      <w:r w:rsidRPr="00FD6FC0">
        <w:rPr>
          <w:rFonts w:eastAsia="Calibri"/>
          <w:color w:val="000000"/>
          <w:sz w:val="26"/>
          <w:szCs w:val="26"/>
        </w:rPr>
        <w:t xml:space="preserve"> </w:t>
      </w:r>
      <w:r w:rsidRPr="00FD6FC0">
        <w:rPr>
          <w:rFonts w:eastAsia="Calibri"/>
          <w:color w:val="000000"/>
          <w:sz w:val="26"/>
          <w:szCs w:val="26"/>
          <w:lang w:val="vi-VN"/>
        </w:rPr>
        <w:t>Trang bị đầy đủ cơ sở vật chất, thiết bị vật dụng bán trú, đồ dùng dạy học phục vụ tốt cho công tác giảng dạy có hiệu quả.</w:t>
      </w:r>
    </w:p>
    <w:p w14:paraId="074B9391" w14:textId="77777777" w:rsidR="00025EBC" w:rsidRPr="00FD6FC0" w:rsidRDefault="00025EBC" w:rsidP="00025EBC">
      <w:pPr>
        <w:spacing w:before="120" w:after="120"/>
        <w:ind w:firstLine="720"/>
        <w:jc w:val="both"/>
        <w:rPr>
          <w:rFonts w:eastAsia="Calibri"/>
          <w:color w:val="000000"/>
          <w:sz w:val="26"/>
          <w:szCs w:val="26"/>
          <w:lang w:val="vi-VN"/>
        </w:rPr>
      </w:pPr>
      <w:r w:rsidRPr="00FD6FC0">
        <w:rPr>
          <w:rFonts w:eastAsia="Calibri"/>
          <w:color w:val="000000"/>
          <w:sz w:val="26"/>
          <w:szCs w:val="26"/>
          <w:lang w:val="vi-VN"/>
        </w:rPr>
        <w:t xml:space="preserve">Quyết toán kinh phí ngân sách nhà nước và nguồn thu sự nghiệp đúng thời gian </w:t>
      </w:r>
      <w:r w:rsidRPr="00FD6FC0">
        <w:rPr>
          <w:rFonts w:eastAsia="Calibri"/>
          <w:color w:val="000000"/>
          <w:sz w:val="26"/>
          <w:szCs w:val="26"/>
          <w:lang w:val="vi-VN"/>
        </w:rPr>
        <w:lastRenderedPageBreak/>
        <w:t>qui định (hàng tháng, quý và năm).</w:t>
      </w:r>
    </w:p>
    <w:p w14:paraId="7968DBD1" w14:textId="77777777" w:rsidR="00025EBC" w:rsidRPr="00FD6FC0" w:rsidRDefault="00025EBC" w:rsidP="00025EBC">
      <w:pPr>
        <w:spacing w:before="120" w:after="120"/>
        <w:ind w:firstLine="720"/>
        <w:jc w:val="both"/>
        <w:rPr>
          <w:rFonts w:eastAsia="Calibri"/>
          <w:color w:val="000000"/>
          <w:sz w:val="26"/>
          <w:szCs w:val="26"/>
        </w:rPr>
      </w:pPr>
      <w:r w:rsidRPr="00FD6FC0">
        <w:rPr>
          <w:rFonts w:eastAsia="Calibri"/>
          <w:color w:val="000000"/>
          <w:sz w:val="26"/>
          <w:szCs w:val="26"/>
          <w:lang w:val="vi-VN"/>
        </w:rPr>
        <w:t xml:space="preserve">Chi trả kinh phí cho Nghị quyết 03/2018/NQ-HĐND </w:t>
      </w:r>
      <w:r w:rsidRPr="00FD6FC0">
        <w:rPr>
          <w:rFonts w:eastAsia="Calibri"/>
          <w:color w:val="000000"/>
          <w:sz w:val="26"/>
          <w:szCs w:val="26"/>
        </w:rPr>
        <w:t xml:space="preserve">ngày 16 tháng 3 năm 2018 </w:t>
      </w:r>
      <w:r w:rsidRPr="00FD6FC0">
        <w:rPr>
          <w:rFonts w:eastAsia="Calibri"/>
          <w:color w:val="000000"/>
          <w:sz w:val="26"/>
          <w:szCs w:val="26"/>
          <w:lang w:val="vi-VN"/>
        </w:rPr>
        <w:t xml:space="preserve">của Hội đồng nhân dân Thành phố hàng </w:t>
      </w:r>
      <w:r w:rsidRPr="00FD6FC0">
        <w:rPr>
          <w:rFonts w:eastAsia="Calibri"/>
          <w:color w:val="000000"/>
          <w:sz w:val="26"/>
          <w:szCs w:val="26"/>
        </w:rPr>
        <w:t xml:space="preserve">quý </w:t>
      </w:r>
      <w:r w:rsidRPr="00FD6FC0">
        <w:rPr>
          <w:rFonts w:eastAsia="Calibri"/>
          <w:color w:val="000000"/>
          <w:sz w:val="26"/>
          <w:szCs w:val="26"/>
          <w:lang w:val="vi-VN"/>
        </w:rPr>
        <w:t>kịp thời và đúng qu</w:t>
      </w:r>
      <w:r w:rsidRPr="00FD6FC0">
        <w:rPr>
          <w:rFonts w:eastAsia="Calibri"/>
          <w:color w:val="000000"/>
          <w:sz w:val="26"/>
          <w:szCs w:val="26"/>
        </w:rPr>
        <w:t>y</w:t>
      </w:r>
      <w:r w:rsidRPr="00FD6FC0">
        <w:rPr>
          <w:rFonts w:eastAsia="Calibri"/>
          <w:color w:val="000000"/>
          <w:sz w:val="26"/>
          <w:szCs w:val="26"/>
          <w:lang w:val="vi-VN"/>
        </w:rPr>
        <w:t xml:space="preserve"> định</w:t>
      </w:r>
      <w:r w:rsidRPr="00FD6FC0">
        <w:rPr>
          <w:rFonts w:eastAsia="Calibri"/>
          <w:color w:val="000000"/>
          <w:sz w:val="26"/>
          <w:szCs w:val="26"/>
        </w:rPr>
        <w:t>.</w:t>
      </w:r>
    </w:p>
    <w:p w14:paraId="46C5DF54" w14:textId="77777777" w:rsidR="00025EBC" w:rsidRPr="00FD6FC0" w:rsidRDefault="00025EBC" w:rsidP="00025EBC">
      <w:pPr>
        <w:spacing w:before="120" w:after="120"/>
        <w:ind w:firstLine="720"/>
        <w:jc w:val="both"/>
        <w:rPr>
          <w:rFonts w:eastAsia="Calibri"/>
          <w:color w:val="000000"/>
          <w:sz w:val="26"/>
          <w:szCs w:val="26"/>
          <w:lang w:val="vi-VN"/>
        </w:rPr>
      </w:pPr>
      <w:r w:rsidRPr="00FD6FC0">
        <w:rPr>
          <w:rFonts w:eastAsia="Calibri"/>
          <w:color w:val="000000"/>
          <w:sz w:val="26"/>
          <w:szCs w:val="26"/>
          <w:lang w:val="vi-VN"/>
        </w:rPr>
        <w:t>Công khai báo cáo thu chi tài chính hàng tháng, công khai dự toán thu chi và thực hiện  ngân sách nhà nước theo Thông tư số 61/2017/TT-BTC ngày 15 tháng 6 năm 2017 của Bộ Tài chính.</w:t>
      </w:r>
    </w:p>
    <w:p w14:paraId="446F9F47" w14:textId="056E47E1" w:rsidR="00025EBC" w:rsidRPr="00FD6FC0" w:rsidRDefault="00025EBC" w:rsidP="00025EBC">
      <w:pPr>
        <w:spacing w:before="120" w:after="120"/>
        <w:ind w:firstLine="709"/>
        <w:contextualSpacing/>
        <w:jc w:val="both"/>
        <w:rPr>
          <w:rFonts w:eastAsia="Calibri"/>
          <w:b/>
          <w:bCs/>
          <w:i/>
          <w:color w:val="000000"/>
          <w:sz w:val="26"/>
          <w:szCs w:val="26"/>
          <w:lang w:val="vi-VN"/>
        </w:rPr>
      </w:pPr>
      <w:r w:rsidRPr="00FD6FC0">
        <w:rPr>
          <w:rFonts w:eastAsia="Calibri"/>
          <w:b/>
          <w:bCs/>
          <w:i/>
          <w:color w:val="000000"/>
          <w:sz w:val="26"/>
          <w:szCs w:val="26"/>
        </w:rPr>
        <w:t>9</w:t>
      </w:r>
      <w:r w:rsidRPr="00FD6FC0">
        <w:rPr>
          <w:rFonts w:eastAsia="Calibri"/>
          <w:b/>
          <w:bCs/>
          <w:i/>
          <w:color w:val="000000"/>
          <w:sz w:val="26"/>
          <w:szCs w:val="26"/>
          <w:lang w:val="vi-VN"/>
        </w:rPr>
        <w:t>.</w:t>
      </w:r>
      <w:r w:rsidR="00490B2F">
        <w:rPr>
          <w:rFonts w:eastAsia="Calibri"/>
          <w:b/>
          <w:bCs/>
          <w:i/>
          <w:color w:val="000000"/>
          <w:sz w:val="26"/>
          <w:szCs w:val="26"/>
          <w:lang w:val="en-US"/>
        </w:rPr>
        <w:t>5.</w:t>
      </w:r>
      <w:r w:rsidRPr="00FD6FC0">
        <w:rPr>
          <w:rFonts w:eastAsia="Calibri"/>
          <w:b/>
          <w:bCs/>
          <w:i/>
          <w:color w:val="000000"/>
          <w:sz w:val="26"/>
          <w:szCs w:val="26"/>
          <w:lang w:val="vi-VN"/>
        </w:rPr>
        <w:t xml:space="preserve"> Bảo vệ - Phục vụ</w:t>
      </w:r>
    </w:p>
    <w:p w14:paraId="565A2E2B" w14:textId="77777777" w:rsidR="00025EBC" w:rsidRPr="00FD6FC0" w:rsidRDefault="00025EBC" w:rsidP="00025EBC">
      <w:pPr>
        <w:tabs>
          <w:tab w:val="left" w:pos="720"/>
          <w:tab w:val="left" w:pos="851"/>
        </w:tabs>
        <w:spacing w:before="120" w:after="120"/>
        <w:ind w:firstLine="567"/>
        <w:contextualSpacing/>
        <w:jc w:val="both"/>
        <w:rPr>
          <w:rFonts w:eastAsia="Calibri"/>
          <w:color w:val="000000"/>
          <w:sz w:val="26"/>
          <w:szCs w:val="26"/>
          <w:lang w:val="vi-VN"/>
        </w:rPr>
      </w:pPr>
      <w:r w:rsidRPr="00FD6FC0">
        <w:rPr>
          <w:rFonts w:eastAsia="Calibri"/>
          <w:i/>
          <w:color w:val="000000"/>
          <w:sz w:val="26"/>
          <w:szCs w:val="26"/>
          <w:lang w:val="vi-VN"/>
        </w:rPr>
        <w:tab/>
      </w:r>
      <w:r w:rsidRPr="00FD6FC0">
        <w:rPr>
          <w:rFonts w:eastAsia="Calibri"/>
          <w:color w:val="000000"/>
          <w:sz w:val="26"/>
          <w:szCs w:val="26"/>
          <w:lang w:val="vi-VN"/>
        </w:rPr>
        <w:t>Xây dựng kế hoạch, phân công trách nhiệm cụ thể cho từng thành viên;</w:t>
      </w:r>
    </w:p>
    <w:p w14:paraId="5CAA13AB" w14:textId="77777777" w:rsidR="00025EBC" w:rsidRPr="00FD6FC0" w:rsidRDefault="00025EBC" w:rsidP="00025EBC">
      <w:pPr>
        <w:spacing w:before="120" w:after="120"/>
        <w:ind w:firstLine="720"/>
        <w:contextualSpacing/>
        <w:jc w:val="both"/>
        <w:rPr>
          <w:rFonts w:eastAsia="Calibri"/>
          <w:color w:val="000000"/>
          <w:sz w:val="26"/>
          <w:szCs w:val="26"/>
          <w:lang w:val="vi-VN"/>
        </w:rPr>
      </w:pPr>
      <w:r w:rsidRPr="00FD6FC0">
        <w:rPr>
          <w:rFonts w:eastAsia="Calibri"/>
          <w:color w:val="000000"/>
          <w:sz w:val="26"/>
          <w:szCs w:val="26"/>
          <w:lang w:val="vi-VN"/>
        </w:rPr>
        <w:t>Nhân viên bảo vệ trực trường 24/24, kiểm tra chặt chẽ an ninh trật tự, giữ gìn tài sản nhà trường, chăm sóc cây kiểng thường xuyên;</w:t>
      </w:r>
    </w:p>
    <w:p w14:paraId="03C15E1E" w14:textId="77777777" w:rsidR="00025EBC" w:rsidRPr="00FD6FC0" w:rsidRDefault="00025EBC" w:rsidP="00025EBC">
      <w:pPr>
        <w:tabs>
          <w:tab w:val="left" w:pos="567"/>
        </w:tabs>
        <w:spacing w:before="120" w:after="120"/>
        <w:ind w:firstLine="720"/>
        <w:jc w:val="both"/>
        <w:rPr>
          <w:rFonts w:eastAsia="Calibri"/>
          <w:color w:val="000000"/>
          <w:sz w:val="26"/>
          <w:szCs w:val="26"/>
          <w:lang w:val="vi-VN"/>
        </w:rPr>
      </w:pPr>
      <w:r w:rsidRPr="00FD6FC0">
        <w:rPr>
          <w:rFonts w:eastAsia="Calibri"/>
          <w:color w:val="000000"/>
          <w:sz w:val="26"/>
          <w:szCs w:val="26"/>
          <w:lang w:val="vi-VN"/>
        </w:rPr>
        <w:t>Thực hiện nghiêm túc theo lịch trực, có ghi nhận tình hình ca trực.</w:t>
      </w:r>
      <w:r w:rsidRPr="00FD6FC0">
        <w:rPr>
          <w:rFonts w:eastAsia="Calibri"/>
          <w:color w:val="000000"/>
          <w:sz w:val="26"/>
          <w:szCs w:val="26"/>
        </w:rPr>
        <w:t xml:space="preserve"> </w:t>
      </w:r>
      <w:r w:rsidRPr="00FD6FC0">
        <w:rPr>
          <w:rFonts w:eastAsia="Calibri"/>
          <w:color w:val="000000"/>
          <w:sz w:val="26"/>
          <w:szCs w:val="26"/>
          <w:lang w:val="vi-VN"/>
        </w:rPr>
        <w:t>Không để thất thoát, mất mát tài sản của nhà trường; thường xuyên kiểm tra, tu bổ, đề xuất bổ sung, sửa chữa cơ sở vật chất kịp thời nhằm phục vụ tốt cho hoạt động của nhà trường.</w:t>
      </w:r>
    </w:p>
    <w:p w14:paraId="2C4453F4" w14:textId="77777777" w:rsidR="00025EBC" w:rsidRPr="00FD6FC0" w:rsidRDefault="00025EBC" w:rsidP="00025EBC">
      <w:pPr>
        <w:tabs>
          <w:tab w:val="left" w:pos="567"/>
        </w:tabs>
        <w:spacing w:before="120" w:after="120"/>
        <w:ind w:firstLine="720"/>
        <w:jc w:val="both"/>
        <w:rPr>
          <w:rFonts w:eastAsia="Calibri"/>
          <w:color w:val="000000"/>
          <w:sz w:val="26"/>
          <w:szCs w:val="26"/>
          <w:lang w:val="vi-VN"/>
        </w:rPr>
      </w:pPr>
      <w:r w:rsidRPr="00FD6FC0">
        <w:rPr>
          <w:rFonts w:eastAsia="Calibri"/>
          <w:color w:val="000000"/>
          <w:sz w:val="26"/>
          <w:szCs w:val="26"/>
          <w:lang w:val="vi-VN"/>
        </w:rPr>
        <w:t xml:space="preserve">Bảo dưỡng, chăm sóc các cây kiểng, cây bóng mát của trường, đảm bảo an toàn cho học sinh. </w:t>
      </w:r>
    </w:p>
    <w:p w14:paraId="5455942D" w14:textId="77777777" w:rsidR="00025EBC" w:rsidRPr="00FD6FC0" w:rsidRDefault="00025EBC" w:rsidP="00025EBC">
      <w:pPr>
        <w:tabs>
          <w:tab w:val="left" w:pos="567"/>
        </w:tabs>
        <w:spacing w:before="120" w:after="120"/>
        <w:ind w:firstLine="720"/>
        <w:jc w:val="both"/>
        <w:rPr>
          <w:rFonts w:eastAsia="Calibri"/>
          <w:color w:val="000000"/>
          <w:sz w:val="26"/>
          <w:szCs w:val="26"/>
          <w:lang w:val="vi-VN"/>
        </w:rPr>
      </w:pPr>
      <w:r w:rsidRPr="00FD6FC0">
        <w:rPr>
          <w:rFonts w:eastAsia="Calibri"/>
          <w:color w:val="000000"/>
          <w:sz w:val="26"/>
          <w:szCs w:val="26"/>
          <w:lang w:val="vi-VN"/>
        </w:rPr>
        <w:t>Thực hiện tốt công tác phòng cháy chữa cháy của đơn vị, đảm bảo an toàn, an ninh trật tự trường học.</w:t>
      </w:r>
    </w:p>
    <w:p w14:paraId="722268B2" w14:textId="77777777" w:rsidR="00025EBC" w:rsidRPr="00FD6FC0" w:rsidRDefault="00025EBC" w:rsidP="00025EBC">
      <w:pPr>
        <w:tabs>
          <w:tab w:val="left" w:pos="567"/>
        </w:tabs>
        <w:spacing w:before="120" w:after="120"/>
        <w:ind w:firstLine="720"/>
        <w:jc w:val="both"/>
        <w:rPr>
          <w:rFonts w:eastAsia="Calibri"/>
          <w:color w:val="000000"/>
          <w:sz w:val="26"/>
          <w:szCs w:val="26"/>
          <w:lang w:val="vi-VN"/>
        </w:rPr>
      </w:pPr>
      <w:r w:rsidRPr="00FD6FC0">
        <w:rPr>
          <w:rFonts w:eastAsia="Calibri"/>
          <w:color w:val="000000"/>
          <w:sz w:val="26"/>
          <w:szCs w:val="26"/>
          <w:lang w:val="vi-VN"/>
        </w:rPr>
        <w:t>Tham gia đầy đủ các buổi tập huấn nghiệp vụ do trường và huyện tổ chức.</w:t>
      </w:r>
    </w:p>
    <w:p w14:paraId="2D177983" w14:textId="77777777" w:rsidR="00025EBC" w:rsidRPr="00FD6FC0" w:rsidRDefault="00025EBC" w:rsidP="00025EBC">
      <w:pPr>
        <w:tabs>
          <w:tab w:val="left" w:pos="567"/>
        </w:tabs>
        <w:spacing w:before="120" w:after="120"/>
        <w:ind w:firstLine="720"/>
        <w:jc w:val="both"/>
        <w:rPr>
          <w:rFonts w:eastAsia="Calibri"/>
          <w:color w:val="000000"/>
          <w:sz w:val="26"/>
          <w:szCs w:val="26"/>
        </w:rPr>
      </w:pPr>
      <w:r w:rsidRPr="00FD6FC0">
        <w:rPr>
          <w:rFonts w:eastAsia="Calibri"/>
          <w:color w:val="000000"/>
          <w:sz w:val="26"/>
          <w:szCs w:val="26"/>
          <w:lang w:val="vi-VN"/>
        </w:rPr>
        <w:t>Thực hiện tốt công tác vệ sinh môi trường hàng ngày, đảm bảo nhà vệ sinh, bồn rửa tay luôn sạch sẽ, không có mùi hôi; có đầy đủ thùng để rác, giấy, xà phòng, nước cho học sinh sử dụng.</w:t>
      </w:r>
      <w:r w:rsidRPr="00FD6FC0">
        <w:rPr>
          <w:rFonts w:eastAsia="Calibri"/>
          <w:color w:val="000000"/>
          <w:sz w:val="26"/>
          <w:szCs w:val="26"/>
        </w:rPr>
        <w:t xml:space="preserve"> Phối hợp cùng bảo vệ trong việc chăm sóc, bảo quản cây xanh trước hành lang, phòng làm việc và sân trường.</w:t>
      </w:r>
    </w:p>
    <w:p w14:paraId="19EC1C70" w14:textId="4475AF46" w:rsidR="00025EBC" w:rsidRPr="00FD6FC0" w:rsidRDefault="00025EBC" w:rsidP="00025EBC">
      <w:pPr>
        <w:tabs>
          <w:tab w:val="left" w:pos="567"/>
        </w:tabs>
        <w:spacing w:before="120" w:after="120"/>
        <w:ind w:firstLine="720"/>
        <w:jc w:val="both"/>
        <w:rPr>
          <w:rFonts w:eastAsia="Calibri"/>
          <w:color w:val="000000"/>
          <w:sz w:val="26"/>
          <w:szCs w:val="26"/>
          <w:lang w:val="vi-VN"/>
        </w:rPr>
      </w:pPr>
      <w:r w:rsidRPr="00FD6FC0">
        <w:rPr>
          <w:rFonts w:eastAsia="Calibri"/>
          <w:color w:val="000000"/>
          <w:sz w:val="26"/>
          <w:szCs w:val="26"/>
          <w:lang w:val="vi-VN"/>
        </w:rPr>
        <w:t>Tham gia đầy đủ các hoạt động của nhà trường, các đoàn thể tổ chức.</w:t>
      </w:r>
    </w:p>
    <w:p w14:paraId="7F825384" w14:textId="788E3B7F" w:rsidR="00EE626B" w:rsidRPr="00FD6FC0" w:rsidRDefault="0062553F" w:rsidP="007D7C62">
      <w:pPr>
        <w:spacing w:before="120" w:after="120" w:line="276" w:lineRule="auto"/>
        <w:ind w:firstLine="567"/>
        <w:jc w:val="both"/>
        <w:rPr>
          <w:color w:val="000000" w:themeColor="text1"/>
          <w:sz w:val="26"/>
          <w:szCs w:val="26"/>
        </w:rPr>
      </w:pPr>
      <w:r w:rsidRPr="00FD6FC0">
        <w:rPr>
          <w:color w:val="000000" w:themeColor="text1"/>
          <w:sz w:val="26"/>
          <w:szCs w:val="26"/>
        </w:rPr>
        <w:t>Trên đây là Kế hoạch giáo dục nhà trường năm học 202</w:t>
      </w:r>
      <w:r w:rsidR="00901199" w:rsidRPr="00FD6FC0">
        <w:rPr>
          <w:color w:val="000000" w:themeColor="text1"/>
          <w:sz w:val="26"/>
          <w:szCs w:val="26"/>
          <w:lang w:val="en-US"/>
        </w:rPr>
        <w:t>3</w:t>
      </w:r>
      <w:r w:rsidR="00B21305" w:rsidRPr="00FD6FC0">
        <w:rPr>
          <w:color w:val="000000" w:themeColor="text1"/>
          <w:sz w:val="26"/>
          <w:szCs w:val="26"/>
        </w:rPr>
        <w:t>-</w:t>
      </w:r>
      <w:r w:rsidRPr="00FD6FC0">
        <w:rPr>
          <w:color w:val="000000" w:themeColor="text1"/>
          <w:sz w:val="26"/>
          <w:szCs w:val="26"/>
        </w:rPr>
        <w:t>202</w:t>
      </w:r>
      <w:r w:rsidR="00901199" w:rsidRPr="00FD6FC0">
        <w:rPr>
          <w:color w:val="000000" w:themeColor="text1"/>
          <w:sz w:val="26"/>
          <w:szCs w:val="26"/>
          <w:lang w:val="en-US"/>
        </w:rPr>
        <w:t>4</w:t>
      </w:r>
      <w:r w:rsidRPr="00FD6FC0">
        <w:rPr>
          <w:color w:val="000000" w:themeColor="text1"/>
          <w:sz w:val="26"/>
          <w:szCs w:val="26"/>
        </w:rPr>
        <w:t xml:space="preserve"> của Trường </w:t>
      </w:r>
      <w:r w:rsidR="00A51620" w:rsidRPr="00FD6FC0">
        <w:rPr>
          <w:color w:val="000000" w:themeColor="text1"/>
          <w:sz w:val="26"/>
          <w:szCs w:val="26"/>
          <w:lang w:val="vi-VN"/>
        </w:rPr>
        <w:t xml:space="preserve">Tiểu học </w:t>
      </w:r>
      <w:r w:rsidR="00912001" w:rsidRPr="00FD6FC0">
        <w:rPr>
          <w:color w:val="000000" w:themeColor="text1"/>
          <w:sz w:val="26"/>
          <w:szCs w:val="26"/>
          <w:lang w:val="nb-NO"/>
        </w:rPr>
        <w:t>Cầu Xáng</w:t>
      </w:r>
      <w:r w:rsidRPr="00FD6FC0">
        <w:rPr>
          <w:color w:val="000000" w:themeColor="text1"/>
          <w:sz w:val="26"/>
          <w:szCs w:val="26"/>
        </w:rPr>
        <w:t>. Đề nghị cán bộ, giáo viên, nhân v</w:t>
      </w:r>
      <w:r w:rsidR="00B21305" w:rsidRPr="00FD6FC0">
        <w:rPr>
          <w:color w:val="000000" w:themeColor="text1"/>
          <w:sz w:val="26"/>
          <w:szCs w:val="26"/>
        </w:rPr>
        <w:t xml:space="preserve">iên </w:t>
      </w:r>
      <w:r w:rsidR="00241988" w:rsidRPr="00FD6FC0">
        <w:rPr>
          <w:color w:val="000000" w:themeColor="text1"/>
          <w:sz w:val="26"/>
          <w:szCs w:val="26"/>
        </w:rPr>
        <w:t xml:space="preserve">nhà </w:t>
      </w:r>
      <w:r w:rsidR="00B21305" w:rsidRPr="00FD6FC0">
        <w:rPr>
          <w:color w:val="000000" w:themeColor="text1"/>
          <w:sz w:val="26"/>
          <w:szCs w:val="26"/>
        </w:rPr>
        <w:t>trường nghiêm túc thực hiện</w:t>
      </w:r>
      <w:r w:rsidRPr="00FD6FC0">
        <w:rPr>
          <w:color w:val="000000" w:themeColor="text1"/>
          <w:sz w:val="26"/>
          <w:szCs w:val="26"/>
        </w:rPr>
        <w:t>./.</w:t>
      </w:r>
    </w:p>
    <w:tbl>
      <w:tblPr>
        <w:tblW w:w="0" w:type="auto"/>
        <w:tblLook w:val="04A0" w:firstRow="1" w:lastRow="0" w:firstColumn="1" w:lastColumn="0" w:noHBand="0" w:noVBand="1"/>
      </w:tblPr>
      <w:tblGrid>
        <w:gridCol w:w="4602"/>
        <w:gridCol w:w="4643"/>
      </w:tblGrid>
      <w:tr w:rsidR="00A5335F" w:rsidRPr="00FD6FC0" w14:paraId="563F45A4" w14:textId="77777777" w:rsidTr="00473556">
        <w:tc>
          <w:tcPr>
            <w:tcW w:w="4602" w:type="dxa"/>
          </w:tcPr>
          <w:p w14:paraId="309F0857" w14:textId="77777777" w:rsidR="00EE626B" w:rsidRPr="00FD6FC0" w:rsidRDefault="00EE626B" w:rsidP="00A3513A">
            <w:pPr>
              <w:spacing w:line="276" w:lineRule="auto"/>
              <w:rPr>
                <w:b/>
                <w:i/>
                <w:color w:val="000000" w:themeColor="text1"/>
                <w:sz w:val="26"/>
                <w:szCs w:val="26"/>
              </w:rPr>
            </w:pPr>
            <w:r w:rsidRPr="00FD6FC0">
              <w:rPr>
                <w:b/>
                <w:i/>
                <w:color w:val="000000" w:themeColor="text1"/>
                <w:sz w:val="26"/>
                <w:szCs w:val="26"/>
                <w:lang w:val="sv-SE"/>
              </w:rPr>
              <w:t>Nơi nhận:</w:t>
            </w:r>
          </w:p>
        </w:tc>
        <w:tc>
          <w:tcPr>
            <w:tcW w:w="4643" w:type="dxa"/>
          </w:tcPr>
          <w:p w14:paraId="600FB929" w14:textId="750644BF" w:rsidR="00EE626B" w:rsidRPr="00FD6FC0" w:rsidRDefault="00EE626B" w:rsidP="00A3513A">
            <w:pPr>
              <w:spacing w:line="276" w:lineRule="auto"/>
              <w:jc w:val="center"/>
              <w:rPr>
                <w:color w:val="000000" w:themeColor="text1"/>
                <w:sz w:val="26"/>
                <w:szCs w:val="26"/>
              </w:rPr>
            </w:pPr>
            <w:r w:rsidRPr="00FD6FC0">
              <w:rPr>
                <w:b/>
                <w:color w:val="000000" w:themeColor="text1"/>
                <w:sz w:val="26"/>
                <w:szCs w:val="26"/>
                <w:lang w:val="sv-SE"/>
              </w:rPr>
              <w:t xml:space="preserve">       </w:t>
            </w:r>
            <w:r w:rsidR="007D7C62" w:rsidRPr="00FD6FC0">
              <w:rPr>
                <w:b/>
                <w:color w:val="000000" w:themeColor="text1"/>
                <w:sz w:val="26"/>
                <w:szCs w:val="26"/>
                <w:lang w:val="sv-SE"/>
              </w:rPr>
              <w:t xml:space="preserve">         </w:t>
            </w:r>
            <w:r w:rsidRPr="00FD6FC0">
              <w:rPr>
                <w:b/>
                <w:color w:val="000000" w:themeColor="text1"/>
                <w:sz w:val="26"/>
                <w:szCs w:val="26"/>
                <w:lang w:val="sv-SE"/>
              </w:rPr>
              <w:t>HIỆU TRƯỞNG</w:t>
            </w:r>
          </w:p>
        </w:tc>
      </w:tr>
      <w:tr w:rsidR="00A5335F" w:rsidRPr="00FD6FC0" w14:paraId="20FF5C3D" w14:textId="77777777" w:rsidTr="00473556">
        <w:tc>
          <w:tcPr>
            <w:tcW w:w="4602" w:type="dxa"/>
          </w:tcPr>
          <w:p w14:paraId="545F860F" w14:textId="3CEC2812" w:rsidR="00EE626B" w:rsidRPr="00FD6FC0" w:rsidRDefault="00EE626B" w:rsidP="00A3513A">
            <w:pPr>
              <w:tabs>
                <w:tab w:val="left" w:pos="7755"/>
              </w:tabs>
              <w:spacing w:line="276" w:lineRule="auto"/>
              <w:rPr>
                <w:b/>
                <w:color w:val="000000" w:themeColor="text1"/>
                <w:sz w:val="26"/>
                <w:szCs w:val="26"/>
                <w:lang w:val="sv-SE"/>
              </w:rPr>
            </w:pPr>
            <w:r w:rsidRPr="00FD6FC0">
              <w:rPr>
                <w:color w:val="000000" w:themeColor="text1"/>
                <w:sz w:val="26"/>
                <w:szCs w:val="26"/>
                <w:lang w:val="sv-SE"/>
              </w:rPr>
              <w:t xml:space="preserve">- </w:t>
            </w:r>
            <w:r w:rsidR="00CF6480" w:rsidRPr="00FD6FC0">
              <w:rPr>
                <w:color w:val="000000" w:themeColor="text1"/>
                <w:sz w:val="26"/>
                <w:szCs w:val="26"/>
                <w:lang w:val="sv-SE"/>
              </w:rPr>
              <w:t>Lãnh đạo PGD-ĐT</w:t>
            </w:r>
            <w:r w:rsidRPr="00FD6FC0">
              <w:rPr>
                <w:color w:val="000000" w:themeColor="text1"/>
                <w:sz w:val="26"/>
                <w:szCs w:val="26"/>
                <w:lang w:val="sv-SE"/>
              </w:rPr>
              <w:t xml:space="preserve"> (báo cáo);                                          </w:t>
            </w:r>
          </w:p>
          <w:p w14:paraId="6FA6D359" w14:textId="77777777" w:rsidR="00EE626B" w:rsidRPr="00FD6FC0" w:rsidRDefault="00EE626B" w:rsidP="00A3513A">
            <w:pPr>
              <w:tabs>
                <w:tab w:val="left" w:pos="7755"/>
              </w:tabs>
              <w:spacing w:line="276" w:lineRule="auto"/>
              <w:rPr>
                <w:color w:val="000000" w:themeColor="text1"/>
                <w:sz w:val="26"/>
                <w:szCs w:val="26"/>
                <w:lang w:val="sv-SE"/>
              </w:rPr>
            </w:pPr>
            <w:r w:rsidRPr="00FD6FC0">
              <w:rPr>
                <w:color w:val="000000" w:themeColor="text1"/>
                <w:sz w:val="26"/>
                <w:szCs w:val="26"/>
                <w:lang w:val="sv-SE"/>
              </w:rPr>
              <w:t xml:space="preserve">- CB-GV-NV (thực hiện);                                                  </w:t>
            </w:r>
          </w:p>
          <w:p w14:paraId="1D674073" w14:textId="66725676" w:rsidR="00EE626B" w:rsidRPr="00FD6FC0" w:rsidRDefault="00EE626B" w:rsidP="00201B78">
            <w:pPr>
              <w:spacing w:line="276" w:lineRule="auto"/>
              <w:rPr>
                <w:color w:val="000000" w:themeColor="text1"/>
                <w:sz w:val="26"/>
                <w:szCs w:val="26"/>
              </w:rPr>
            </w:pPr>
            <w:r w:rsidRPr="00FD6FC0">
              <w:rPr>
                <w:color w:val="000000" w:themeColor="text1"/>
                <w:sz w:val="26"/>
                <w:szCs w:val="26"/>
              </w:rPr>
              <w:t>- Lưu: VT</w:t>
            </w:r>
            <w:r w:rsidRPr="00FD6FC0">
              <w:rPr>
                <w:color w:val="000000" w:themeColor="text1"/>
                <w:sz w:val="26"/>
                <w:szCs w:val="26"/>
                <w:lang w:val="sv-SE"/>
              </w:rPr>
              <w:t>, hồ sơ CM</w:t>
            </w:r>
            <w:r w:rsidRPr="00FD6FC0">
              <w:rPr>
                <w:color w:val="000000" w:themeColor="text1"/>
                <w:sz w:val="26"/>
                <w:szCs w:val="26"/>
              </w:rPr>
              <w:t>.</w:t>
            </w:r>
          </w:p>
        </w:tc>
        <w:tc>
          <w:tcPr>
            <w:tcW w:w="4643" w:type="dxa"/>
          </w:tcPr>
          <w:p w14:paraId="6D4B9A8A" w14:textId="137981FC" w:rsidR="00EE626B" w:rsidRPr="00151059" w:rsidRDefault="00151059" w:rsidP="00A3513A">
            <w:pPr>
              <w:spacing w:line="276" w:lineRule="auto"/>
              <w:rPr>
                <w:color w:val="000000" w:themeColor="text1"/>
                <w:sz w:val="26"/>
                <w:szCs w:val="26"/>
                <w:lang w:val="en-GB"/>
              </w:rPr>
            </w:pPr>
            <w:r>
              <w:rPr>
                <w:color w:val="000000" w:themeColor="text1"/>
                <w:sz w:val="26"/>
                <w:szCs w:val="26"/>
                <w:lang w:val="en-GB"/>
              </w:rPr>
              <w:t xml:space="preserve">        </w:t>
            </w:r>
          </w:p>
          <w:p w14:paraId="08749EFD" w14:textId="20C7513C" w:rsidR="00EE626B" w:rsidRPr="00151059" w:rsidRDefault="00151059" w:rsidP="00A3513A">
            <w:pPr>
              <w:spacing w:line="276" w:lineRule="auto"/>
              <w:rPr>
                <w:color w:val="000000" w:themeColor="text1"/>
                <w:sz w:val="26"/>
                <w:szCs w:val="26"/>
                <w:lang w:val="en-GB"/>
              </w:rPr>
            </w:pPr>
            <w:r>
              <w:rPr>
                <w:color w:val="000000" w:themeColor="text1"/>
                <w:sz w:val="26"/>
                <w:szCs w:val="26"/>
                <w:lang w:val="en-GB"/>
              </w:rPr>
              <w:t xml:space="preserve">                          </w:t>
            </w:r>
            <w:bookmarkStart w:id="13" w:name="_GoBack"/>
            <w:bookmarkEnd w:id="13"/>
            <w:r>
              <w:rPr>
                <w:color w:val="000000" w:themeColor="text1"/>
                <w:sz w:val="26"/>
                <w:szCs w:val="26"/>
                <w:lang w:val="en-GB"/>
              </w:rPr>
              <w:t>(đã ký và đóng dấu)</w:t>
            </w:r>
          </w:p>
          <w:p w14:paraId="0338FB44" w14:textId="77777777" w:rsidR="00C90D3A" w:rsidRPr="00FD6FC0" w:rsidRDefault="00BC1BF8" w:rsidP="00A3513A">
            <w:pPr>
              <w:spacing w:line="276" w:lineRule="auto"/>
              <w:rPr>
                <w:b/>
                <w:color w:val="000000" w:themeColor="text1"/>
                <w:sz w:val="26"/>
                <w:szCs w:val="26"/>
                <w:lang w:val="sv-SE"/>
              </w:rPr>
            </w:pPr>
            <w:r w:rsidRPr="00FD6FC0">
              <w:rPr>
                <w:b/>
                <w:color w:val="000000" w:themeColor="text1"/>
                <w:sz w:val="26"/>
                <w:szCs w:val="26"/>
                <w:lang w:val="sv-SE"/>
              </w:rPr>
              <w:t xml:space="preserve">                   </w:t>
            </w:r>
          </w:p>
          <w:p w14:paraId="383CC6E2" w14:textId="77777777" w:rsidR="00C90D3A" w:rsidRPr="00FD6FC0" w:rsidRDefault="00C90D3A" w:rsidP="00A3513A">
            <w:pPr>
              <w:spacing w:line="276" w:lineRule="auto"/>
              <w:rPr>
                <w:b/>
                <w:color w:val="000000" w:themeColor="text1"/>
                <w:sz w:val="26"/>
                <w:szCs w:val="26"/>
                <w:lang w:val="sv-SE"/>
              </w:rPr>
            </w:pPr>
          </w:p>
          <w:p w14:paraId="7D041750" w14:textId="495D72A0" w:rsidR="00EE626B" w:rsidRPr="00FD6FC0" w:rsidRDefault="007F6116" w:rsidP="00912001">
            <w:pPr>
              <w:spacing w:line="276" w:lineRule="auto"/>
              <w:rPr>
                <w:b/>
                <w:color w:val="000000" w:themeColor="text1"/>
                <w:sz w:val="26"/>
                <w:szCs w:val="26"/>
                <w:lang w:val="en-US"/>
              </w:rPr>
            </w:pPr>
            <w:r w:rsidRPr="00FD6FC0">
              <w:rPr>
                <w:b/>
                <w:color w:val="000000" w:themeColor="text1"/>
                <w:sz w:val="26"/>
                <w:szCs w:val="26"/>
                <w:lang w:val="sv-SE"/>
              </w:rPr>
              <w:t xml:space="preserve">              </w:t>
            </w:r>
            <w:r w:rsidR="00C90D3A" w:rsidRPr="00FD6FC0">
              <w:rPr>
                <w:b/>
                <w:color w:val="000000" w:themeColor="text1"/>
                <w:sz w:val="26"/>
                <w:szCs w:val="26"/>
                <w:lang w:val="sv-SE"/>
              </w:rPr>
              <w:t xml:space="preserve">   </w:t>
            </w:r>
            <w:r w:rsidR="00912001" w:rsidRPr="00FD6FC0">
              <w:rPr>
                <w:b/>
                <w:color w:val="000000" w:themeColor="text1"/>
                <w:sz w:val="26"/>
                <w:szCs w:val="26"/>
                <w:lang w:val="sv-SE"/>
              </w:rPr>
              <w:t xml:space="preserve">       </w:t>
            </w:r>
            <w:r w:rsidR="00124BD4" w:rsidRPr="00FD6FC0">
              <w:rPr>
                <w:b/>
                <w:color w:val="000000" w:themeColor="text1"/>
                <w:sz w:val="26"/>
                <w:szCs w:val="26"/>
                <w:lang w:val="sv-SE"/>
              </w:rPr>
              <w:t xml:space="preserve">   </w:t>
            </w:r>
            <w:r w:rsidR="00912001" w:rsidRPr="00FD6FC0">
              <w:rPr>
                <w:b/>
                <w:color w:val="000000" w:themeColor="text1"/>
                <w:sz w:val="26"/>
                <w:szCs w:val="26"/>
                <w:lang w:val="en-US"/>
              </w:rPr>
              <w:t>Trương Văn Hậu</w:t>
            </w:r>
          </w:p>
        </w:tc>
      </w:tr>
      <w:tr w:rsidR="00A5335F" w:rsidRPr="00FD6FC0" w14:paraId="4D22B713" w14:textId="77777777" w:rsidTr="00473556">
        <w:tc>
          <w:tcPr>
            <w:tcW w:w="4602" w:type="dxa"/>
          </w:tcPr>
          <w:p w14:paraId="33E92690" w14:textId="77777777" w:rsidR="00C90D3A" w:rsidRPr="00FD6FC0" w:rsidRDefault="00C90D3A" w:rsidP="00A3513A">
            <w:pPr>
              <w:tabs>
                <w:tab w:val="left" w:pos="7755"/>
              </w:tabs>
              <w:spacing w:line="276" w:lineRule="auto"/>
              <w:rPr>
                <w:color w:val="000000" w:themeColor="text1"/>
                <w:sz w:val="26"/>
                <w:szCs w:val="26"/>
                <w:lang w:val="sv-SE"/>
              </w:rPr>
            </w:pPr>
          </w:p>
        </w:tc>
        <w:tc>
          <w:tcPr>
            <w:tcW w:w="4643" w:type="dxa"/>
          </w:tcPr>
          <w:p w14:paraId="127928E6" w14:textId="77777777" w:rsidR="00C90D3A" w:rsidRPr="00FD6FC0" w:rsidRDefault="00C90D3A" w:rsidP="00A3513A">
            <w:pPr>
              <w:spacing w:line="276" w:lineRule="auto"/>
              <w:rPr>
                <w:color w:val="000000" w:themeColor="text1"/>
                <w:sz w:val="26"/>
                <w:szCs w:val="26"/>
              </w:rPr>
            </w:pPr>
          </w:p>
        </w:tc>
      </w:tr>
    </w:tbl>
    <w:p w14:paraId="51057B72" w14:textId="370A0F52" w:rsidR="00577BEB" w:rsidRPr="00FD6FC0" w:rsidRDefault="00577BEB" w:rsidP="00751C27">
      <w:pPr>
        <w:spacing w:line="276" w:lineRule="auto"/>
        <w:jc w:val="both"/>
        <w:rPr>
          <w:b/>
          <w:color w:val="000000" w:themeColor="text1"/>
          <w:sz w:val="26"/>
          <w:szCs w:val="26"/>
          <w:lang w:val="en-US"/>
        </w:rPr>
        <w:sectPr w:rsidR="00577BEB" w:rsidRPr="00FD6FC0" w:rsidSect="00A3513A">
          <w:headerReference w:type="even" r:id="rId10"/>
          <w:headerReference w:type="default" r:id="rId11"/>
          <w:footerReference w:type="even" r:id="rId12"/>
          <w:footerReference w:type="default" r:id="rId13"/>
          <w:headerReference w:type="first" r:id="rId14"/>
          <w:footerReference w:type="first" r:id="rId15"/>
          <w:pgSz w:w="11910" w:h="16850"/>
          <w:pgMar w:top="1134" w:right="851" w:bottom="1134" w:left="1701" w:header="990" w:footer="794" w:gutter="0"/>
          <w:cols w:space="720"/>
          <w:titlePg/>
          <w:docGrid w:linePitch="299"/>
        </w:sectPr>
      </w:pPr>
      <w:bookmarkStart w:id="14" w:name="_Hlk82543764"/>
    </w:p>
    <w:p w14:paraId="59742D28" w14:textId="1E5C2BB5" w:rsidR="0092161F" w:rsidRPr="00FD6FC0" w:rsidRDefault="00577BEB" w:rsidP="00732234">
      <w:pPr>
        <w:spacing w:line="276" w:lineRule="auto"/>
        <w:ind w:left="1440" w:firstLine="720"/>
        <w:jc w:val="both"/>
        <w:rPr>
          <w:b/>
          <w:color w:val="000000" w:themeColor="text1"/>
          <w:sz w:val="26"/>
          <w:szCs w:val="26"/>
        </w:rPr>
      </w:pPr>
      <w:r w:rsidRPr="00FD6FC0">
        <w:rPr>
          <w:b/>
          <w:color w:val="000000" w:themeColor="text1"/>
          <w:sz w:val="26"/>
          <w:szCs w:val="26"/>
          <w:lang w:val="en-US"/>
        </w:rPr>
        <w:lastRenderedPageBreak/>
        <w:t>P</w:t>
      </w:r>
      <w:r w:rsidR="0092161F" w:rsidRPr="00FD6FC0">
        <w:rPr>
          <w:b/>
          <w:color w:val="000000" w:themeColor="text1"/>
          <w:sz w:val="26"/>
          <w:szCs w:val="26"/>
        </w:rPr>
        <w:t>hụ lục 1.1. Phân phối thời lượng các môn học và hoạt động giáo dục</w:t>
      </w:r>
    </w:p>
    <w:tbl>
      <w:tblPr>
        <w:tblStyle w:val="TableGrid"/>
        <w:tblpPr w:leftFromText="180" w:rightFromText="180" w:vertAnchor="text" w:horzAnchor="margin" w:tblpXSpec="center" w:tblpY="165"/>
        <w:tblW w:w="15035" w:type="dxa"/>
        <w:tblLayout w:type="fixed"/>
        <w:tblLook w:val="04A0" w:firstRow="1" w:lastRow="0" w:firstColumn="1" w:lastColumn="0" w:noHBand="0" w:noVBand="1"/>
      </w:tblPr>
      <w:tblGrid>
        <w:gridCol w:w="688"/>
        <w:gridCol w:w="2120"/>
        <w:gridCol w:w="900"/>
        <w:gridCol w:w="811"/>
        <w:gridCol w:w="850"/>
        <w:gridCol w:w="801"/>
        <w:gridCol w:w="688"/>
        <w:gridCol w:w="921"/>
        <w:gridCol w:w="850"/>
        <w:gridCol w:w="688"/>
        <w:gridCol w:w="872"/>
        <w:gridCol w:w="850"/>
        <w:gridCol w:w="688"/>
        <w:gridCol w:w="871"/>
        <w:gridCol w:w="851"/>
        <w:gridCol w:w="687"/>
        <w:gridCol w:w="872"/>
        <w:gridCol w:w="27"/>
      </w:tblGrid>
      <w:tr w:rsidR="00A5335F" w:rsidRPr="00FD6FC0" w14:paraId="1CAC5B57" w14:textId="77777777" w:rsidTr="00084570">
        <w:trPr>
          <w:gridAfter w:val="1"/>
          <w:wAfter w:w="27" w:type="dxa"/>
          <w:trHeight w:val="598"/>
        </w:trPr>
        <w:tc>
          <w:tcPr>
            <w:tcW w:w="688" w:type="dxa"/>
            <w:vMerge w:val="restart"/>
            <w:vAlign w:val="center"/>
          </w:tcPr>
          <w:p w14:paraId="7A865208" w14:textId="77777777" w:rsidR="0092161F" w:rsidRPr="00FD6FC0" w:rsidRDefault="0092161F" w:rsidP="001C129E">
            <w:pPr>
              <w:pStyle w:val="Heading3"/>
              <w:tabs>
                <w:tab w:val="left" w:pos="180"/>
                <w:tab w:val="left" w:pos="270"/>
              </w:tabs>
              <w:spacing w:before="68" w:line="276" w:lineRule="auto"/>
              <w:ind w:left="0"/>
              <w:jc w:val="center"/>
              <w:rPr>
                <w:color w:val="000000" w:themeColor="text1"/>
                <w:sz w:val="26"/>
                <w:szCs w:val="26"/>
                <w:lang w:val="en-US"/>
              </w:rPr>
            </w:pPr>
            <w:r w:rsidRPr="00FD6FC0">
              <w:rPr>
                <w:color w:val="000000" w:themeColor="text1"/>
                <w:sz w:val="26"/>
                <w:szCs w:val="26"/>
                <w:lang w:val="en-US"/>
              </w:rPr>
              <w:t>STT</w:t>
            </w:r>
          </w:p>
        </w:tc>
        <w:tc>
          <w:tcPr>
            <w:tcW w:w="2120" w:type="dxa"/>
            <w:vMerge w:val="restart"/>
            <w:vAlign w:val="center"/>
          </w:tcPr>
          <w:p w14:paraId="0E060787" w14:textId="77777777" w:rsidR="0092161F" w:rsidRPr="00FD6FC0" w:rsidRDefault="0092161F" w:rsidP="001C129E">
            <w:pPr>
              <w:pStyle w:val="Heading3"/>
              <w:tabs>
                <w:tab w:val="left" w:pos="180"/>
                <w:tab w:val="left" w:pos="270"/>
              </w:tabs>
              <w:spacing w:before="68" w:line="276" w:lineRule="auto"/>
              <w:ind w:left="0"/>
              <w:jc w:val="center"/>
              <w:rPr>
                <w:color w:val="000000" w:themeColor="text1"/>
                <w:sz w:val="26"/>
                <w:szCs w:val="26"/>
                <w:lang w:val="en-US"/>
              </w:rPr>
            </w:pPr>
            <w:r w:rsidRPr="00FD6FC0">
              <w:rPr>
                <w:color w:val="000000" w:themeColor="text1"/>
                <w:sz w:val="26"/>
                <w:szCs w:val="26"/>
                <w:lang w:val="en-US"/>
              </w:rPr>
              <w:t>Hoạt động giáo dục</w:t>
            </w:r>
          </w:p>
        </w:tc>
        <w:tc>
          <w:tcPr>
            <w:tcW w:w="2561" w:type="dxa"/>
            <w:gridSpan w:val="3"/>
          </w:tcPr>
          <w:p w14:paraId="185B7B05" w14:textId="77777777" w:rsidR="0092161F" w:rsidRPr="00FD6FC0" w:rsidRDefault="0092161F" w:rsidP="001C129E">
            <w:pPr>
              <w:pStyle w:val="Heading3"/>
              <w:tabs>
                <w:tab w:val="left" w:pos="180"/>
                <w:tab w:val="left" w:pos="270"/>
              </w:tabs>
              <w:spacing w:before="68" w:line="276" w:lineRule="auto"/>
              <w:ind w:left="0"/>
              <w:jc w:val="center"/>
              <w:rPr>
                <w:color w:val="000000" w:themeColor="text1"/>
                <w:sz w:val="26"/>
                <w:szCs w:val="26"/>
                <w:lang w:val="en-US"/>
              </w:rPr>
            </w:pPr>
            <w:r w:rsidRPr="00FD6FC0">
              <w:rPr>
                <w:color w:val="000000" w:themeColor="text1"/>
                <w:sz w:val="26"/>
                <w:szCs w:val="26"/>
                <w:lang w:val="en-US"/>
              </w:rPr>
              <w:t>Số tiết lớp 1</w:t>
            </w:r>
          </w:p>
        </w:tc>
        <w:tc>
          <w:tcPr>
            <w:tcW w:w="2410" w:type="dxa"/>
            <w:gridSpan w:val="3"/>
          </w:tcPr>
          <w:p w14:paraId="088B3268" w14:textId="77777777" w:rsidR="0092161F" w:rsidRPr="00FD6FC0" w:rsidRDefault="0092161F" w:rsidP="001C129E">
            <w:pPr>
              <w:pStyle w:val="Heading3"/>
              <w:tabs>
                <w:tab w:val="left" w:pos="180"/>
                <w:tab w:val="left" w:pos="270"/>
              </w:tabs>
              <w:spacing w:before="68" w:line="276" w:lineRule="auto"/>
              <w:ind w:left="0"/>
              <w:jc w:val="center"/>
              <w:rPr>
                <w:color w:val="000000" w:themeColor="text1"/>
                <w:sz w:val="26"/>
                <w:szCs w:val="26"/>
                <w:lang w:val="en-US"/>
              </w:rPr>
            </w:pPr>
            <w:r w:rsidRPr="00FD6FC0">
              <w:rPr>
                <w:color w:val="000000" w:themeColor="text1"/>
                <w:sz w:val="26"/>
                <w:szCs w:val="26"/>
                <w:lang w:val="en-US"/>
              </w:rPr>
              <w:t>Số tiết lớp 2</w:t>
            </w:r>
          </w:p>
        </w:tc>
        <w:tc>
          <w:tcPr>
            <w:tcW w:w="2410" w:type="dxa"/>
            <w:gridSpan w:val="3"/>
          </w:tcPr>
          <w:p w14:paraId="5F196D1C" w14:textId="77777777" w:rsidR="0092161F" w:rsidRPr="00FD6FC0" w:rsidRDefault="0092161F" w:rsidP="001C129E">
            <w:pPr>
              <w:pStyle w:val="Heading3"/>
              <w:tabs>
                <w:tab w:val="left" w:pos="180"/>
                <w:tab w:val="left" w:pos="270"/>
              </w:tabs>
              <w:spacing w:before="68" w:line="276" w:lineRule="auto"/>
              <w:ind w:left="0"/>
              <w:jc w:val="center"/>
              <w:rPr>
                <w:color w:val="000000" w:themeColor="text1"/>
                <w:sz w:val="26"/>
                <w:szCs w:val="26"/>
                <w:lang w:val="en-US"/>
              </w:rPr>
            </w:pPr>
            <w:r w:rsidRPr="00FD6FC0">
              <w:rPr>
                <w:color w:val="000000" w:themeColor="text1"/>
                <w:sz w:val="26"/>
                <w:szCs w:val="26"/>
                <w:lang w:val="en-US"/>
              </w:rPr>
              <w:t>Số tiết lớp 3</w:t>
            </w:r>
          </w:p>
        </w:tc>
        <w:tc>
          <w:tcPr>
            <w:tcW w:w="2409" w:type="dxa"/>
            <w:gridSpan w:val="3"/>
          </w:tcPr>
          <w:p w14:paraId="6D7BC740" w14:textId="77777777" w:rsidR="0092161F" w:rsidRPr="00FD6FC0" w:rsidRDefault="0092161F" w:rsidP="001C129E">
            <w:pPr>
              <w:pStyle w:val="Heading3"/>
              <w:tabs>
                <w:tab w:val="left" w:pos="180"/>
                <w:tab w:val="left" w:pos="270"/>
              </w:tabs>
              <w:spacing w:before="68" w:line="276" w:lineRule="auto"/>
              <w:ind w:left="0"/>
              <w:jc w:val="center"/>
              <w:rPr>
                <w:color w:val="000000" w:themeColor="text1"/>
                <w:sz w:val="26"/>
                <w:szCs w:val="26"/>
                <w:lang w:val="en-US"/>
              </w:rPr>
            </w:pPr>
            <w:r w:rsidRPr="00FD6FC0">
              <w:rPr>
                <w:color w:val="000000" w:themeColor="text1"/>
                <w:sz w:val="26"/>
                <w:szCs w:val="26"/>
                <w:lang w:val="en-US"/>
              </w:rPr>
              <w:t>Số tiết lớp 4</w:t>
            </w:r>
          </w:p>
        </w:tc>
        <w:tc>
          <w:tcPr>
            <w:tcW w:w="2410" w:type="dxa"/>
            <w:gridSpan w:val="3"/>
          </w:tcPr>
          <w:p w14:paraId="4097DAA9" w14:textId="77777777" w:rsidR="0092161F" w:rsidRPr="00FD6FC0" w:rsidRDefault="0092161F" w:rsidP="001C129E">
            <w:pPr>
              <w:pStyle w:val="Heading3"/>
              <w:tabs>
                <w:tab w:val="left" w:pos="180"/>
                <w:tab w:val="left" w:pos="270"/>
              </w:tabs>
              <w:spacing w:before="68" w:line="276" w:lineRule="auto"/>
              <w:ind w:left="0"/>
              <w:jc w:val="center"/>
              <w:rPr>
                <w:color w:val="000000" w:themeColor="text1"/>
                <w:sz w:val="26"/>
                <w:szCs w:val="26"/>
                <w:lang w:val="en-US"/>
              </w:rPr>
            </w:pPr>
            <w:r w:rsidRPr="00FD6FC0">
              <w:rPr>
                <w:color w:val="000000" w:themeColor="text1"/>
                <w:sz w:val="26"/>
                <w:szCs w:val="26"/>
                <w:lang w:val="en-US"/>
              </w:rPr>
              <w:t>Số tiết lớp 5</w:t>
            </w:r>
          </w:p>
        </w:tc>
      </w:tr>
      <w:tr w:rsidR="00A5335F" w:rsidRPr="00FD6FC0" w14:paraId="44029C19" w14:textId="77777777" w:rsidTr="00084570">
        <w:trPr>
          <w:gridAfter w:val="1"/>
          <w:wAfter w:w="27" w:type="dxa"/>
          <w:trHeight w:val="497"/>
        </w:trPr>
        <w:tc>
          <w:tcPr>
            <w:tcW w:w="688" w:type="dxa"/>
            <w:vMerge/>
            <w:vAlign w:val="center"/>
          </w:tcPr>
          <w:p w14:paraId="1B38D932" w14:textId="77777777" w:rsidR="0092161F" w:rsidRPr="00FD6FC0" w:rsidRDefault="0092161F" w:rsidP="001C129E">
            <w:pPr>
              <w:pStyle w:val="Heading3"/>
              <w:tabs>
                <w:tab w:val="left" w:pos="180"/>
                <w:tab w:val="left" w:pos="270"/>
              </w:tabs>
              <w:spacing w:before="68" w:line="276" w:lineRule="auto"/>
              <w:ind w:left="0"/>
              <w:jc w:val="center"/>
              <w:rPr>
                <w:color w:val="000000" w:themeColor="text1"/>
                <w:sz w:val="26"/>
                <w:szCs w:val="26"/>
                <w:lang w:val="en-US"/>
              </w:rPr>
            </w:pPr>
          </w:p>
        </w:tc>
        <w:tc>
          <w:tcPr>
            <w:tcW w:w="2120" w:type="dxa"/>
            <w:vMerge/>
          </w:tcPr>
          <w:p w14:paraId="6EF11CAB" w14:textId="77777777" w:rsidR="0092161F" w:rsidRPr="00FD6FC0" w:rsidRDefault="0092161F" w:rsidP="001C129E">
            <w:pPr>
              <w:pStyle w:val="Heading3"/>
              <w:tabs>
                <w:tab w:val="left" w:pos="180"/>
                <w:tab w:val="left" w:pos="270"/>
              </w:tabs>
              <w:spacing w:before="68" w:line="276" w:lineRule="auto"/>
              <w:ind w:left="0"/>
              <w:rPr>
                <w:color w:val="000000" w:themeColor="text1"/>
                <w:sz w:val="26"/>
                <w:szCs w:val="26"/>
                <w:lang w:val="en-US"/>
              </w:rPr>
            </w:pPr>
          </w:p>
        </w:tc>
        <w:tc>
          <w:tcPr>
            <w:tcW w:w="900" w:type="dxa"/>
          </w:tcPr>
          <w:p w14:paraId="32E5AD3B" w14:textId="77777777" w:rsidR="0092161F" w:rsidRPr="00FD6FC0" w:rsidRDefault="0092161F" w:rsidP="001C129E">
            <w:pPr>
              <w:pStyle w:val="Heading3"/>
              <w:tabs>
                <w:tab w:val="left" w:pos="180"/>
                <w:tab w:val="left" w:pos="270"/>
              </w:tabs>
              <w:spacing w:before="68" w:line="276" w:lineRule="auto"/>
              <w:ind w:left="0"/>
              <w:rPr>
                <w:color w:val="000000" w:themeColor="text1"/>
                <w:sz w:val="26"/>
                <w:szCs w:val="26"/>
                <w:lang w:val="en-US"/>
              </w:rPr>
            </w:pPr>
            <w:r w:rsidRPr="00FD6FC0">
              <w:rPr>
                <w:color w:val="000000" w:themeColor="text1"/>
                <w:sz w:val="26"/>
                <w:szCs w:val="26"/>
                <w:lang w:val="en-US"/>
              </w:rPr>
              <w:t>Tổng</w:t>
            </w:r>
          </w:p>
        </w:tc>
        <w:tc>
          <w:tcPr>
            <w:tcW w:w="811" w:type="dxa"/>
          </w:tcPr>
          <w:p w14:paraId="3033737F" w14:textId="77777777" w:rsidR="0092161F" w:rsidRPr="00FD6FC0" w:rsidRDefault="0092161F" w:rsidP="001C129E">
            <w:pPr>
              <w:pStyle w:val="Heading3"/>
              <w:tabs>
                <w:tab w:val="left" w:pos="180"/>
                <w:tab w:val="left" w:pos="270"/>
              </w:tabs>
              <w:spacing w:before="68" w:line="276" w:lineRule="auto"/>
              <w:ind w:left="0"/>
              <w:rPr>
                <w:color w:val="000000" w:themeColor="text1"/>
                <w:sz w:val="26"/>
                <w:szCs w:val="26"/>
                <w:lang w:val="en-US"/>
              </w:rPr>
            </w:pPr>
            <w:r w:rsidRPr="00FD6FC0">
              <w:rPr>
                <w:color w:val="000000" w:themeColor="text1"/>
                <w:sz w:val="26"/>
                <w:szCs w:val="26"/>
                <w:lang w:val="en-US"/>
              </w:rPr>
              <w:t>HKI</w:t>
            </w:r>
          </w:p>
        </w:tc>
        <w:tc>
          <w:tcPr>
            <w:tcW w:w="850" w:type="dxa"/>
          </w:tcPr>
          <w:p w14:paraId="40E2986B" w14:textId="77777777" w:rsidR="0092161F" w:rsidRPr="00FD6FC0" w:rsidRDefault="0092161F" w:rsidP="001C129E">
            <w:pPr>
              <w:pStyle w:val="Heading3"/>
              <w:tabs>
                <w:tab w:val="left" w:pos="180"/>
                <w:tab w:val="left" w:pos="270"/>
              </w:tabs>
              <w:spacing w:before="68" w:line="276" w:lineRule="auto"/>
              <w:ind w:left="0"/>
              <w:rPr>
                <w:color w:val="000000" w:themeColor="text1"/>
                <w:sz w:val="26"/>
                <w:szCs w:val="26"/>
                <w:lang w:val="en-US"/>
              </w:rPr>
            </w:pPr>
            <w:r w:rsidRPr="00FD6FC0">
              <w:rPr>
                <w:color w:val="000000" w:themeColor="text1"/>
                <w:sz w:val="26"/>
                <w:szCs w:val="26"/>
                <w:lang w:val="en-US"/>
              </w:rPr>
              <w:t>HKII</w:t>
            </w:r>
          </w:p>
        </w:tc>
        <w:tc>
          <w:tcPr>
            <w:tcW w:w="801" w:type="dxa"/>
          </w:tcPr>
          <w:p w14:paraId="4FFE0D13" w14:textId="77777777" w:rsidR="0092161F" w:rsidRPr="00FD6FC0" w:rsidRDefault="0092161F" w:rsidP="001C129E">
            <w:pPr>
              <w:pStyle w:val="Heading3"/>
              <w:tabs>
                <w:tab w:val="left" w:pos="180"/>
                <w:tab w:val="left" w:pos="270"/>
              </w:tabs>
              <w:spacing w:before="68" w:line="276" w:lineRule="auto"/>
              <w:ind w:left="0"/>
              <w:rPr>
                <w:color w:val="000000" w:themeColor="text1"/>
                <w:sz w:val="26"/>
                <w:szCs w:val="26"/>
                <w:lang w:val="en-US"/>
              </w:rPr>
            </w:pPr>
            <w:r w:rsidRPr="00FD6FC0">
              <w:rPr>
                <w:color w:val="000000" w:themeColor="text1"/>
                <w:sz w:val="26"/>
                <w:szCs w:val="26"/>
                <w:lang w:val="en-US"/>
              </w:rPr>
              <w:t>Tổng</w:t>
            </w:r>
          </w:p>
        </w:tc>
        <w:tc>
          <w:tcPr>
            <w:tcW w:w="688" w:type="dxa"/>
          </w:tcPr>
          <w:p w14:paraId="60486153" w14:textId="77777777" w:rsidR="0092161F" w:rsidRPr="00FD6FC0" w:rsidRDefault="0092161F" w:rsidP="001C129E">
            <w:pPr>
              <w:pStyle w:val="Heading3"/>
              <w:tabs>
                <w:tab w:val="left" w:pos="180"/>
                <w:tab w:val="left" w:pos="270"/>
              </w:tabs>
              <w:spacing w:before="68" w:line="276" w:lineRule="auto"/>
              <w:ind w:left="0"/>
              <w:rPr>
                <w:color w:val="000000" w:themeColor="text1"/>
                <w:sz w:val="26"/>
                <w:szCs w:val="26"/>
                <w:lang w:val="en-US"/>
              </w:rPr>
            </w:pPr>
            <w:r w:rsidRPr="00FD6FC0">
              <w:rPr>
                <w:color w:val="000000" w:themeColor="text1"/>
                <w:sz w:val="26"/>
                <w:szCs w:val="26"/>
                <w:lang w:val="en-US"/>
              </w:rPr>
              <w:t>HKI</w:t>
            </w:r>
          </w:p>
        </w:tc>
        <w:tc>
          <w:tcPr>
            <w:tcW w:w="921" w:type="dxa"/>
          </w:tcPr>
          <w:p w14:paraId="53CA9BAC" w14:textId="77777777" w:rsidR="0092161F" w:rsidRPr="00FD6FC0" w:rsidRDefault="0092161F" w:rsidP="001C129E">
            <w:pPr>
              <w:pStyle w:val="Heading3"/>
              <w:tabs>
                <w:tab w:val="left" w:pos="180"/>
                <w:tab w:val="left" w:pos="270"/>
              </w:tabs>
              <w:spacing w:before="68" w:line="276" w:lineRule="auto"/>
              <w:ind w:left="0"/>
              <w:rPr>
                <w:color w:val="000000" w:themeColor="text1"/>
                <w:sz w:val="26"/>
                <w:szCs w:val="26"/>
                <w:lang w:val="en-US"/>
              </w:rPr>
            </w:pPr>
            <w:r w:rsidRPr="00FD6FC0">
              <w:rPr>
                <w:color w:val="000000" w:themeColor="text1"/>
                <w:sz w:val="26"/>
                <w:szCs w:val="26"/>
                <w:lang w:val="en-US"/>
              </w:rPr>
              <w:t>HKII</w:t>
            </w:r>
          </w:p>
        </w:tc>
        <w:tc>
          <w:tcPr>
            <w:tcW w:w="850" w:type="dxa"/>
          </w:tcPr>
          <w:p w14:paraId="1EC2EC41" w14:textId="77777777" w:rsidR="0092161F" w:rsidRPr="00FD6FC0" w:rsidRDefault="0092161F" w:rsidP="001C129E">
            <w:pPr>
              <w:pStyle w:val="Heading3"/>
              <w:tabs>
                <w:tab w:val="left" w:pos="180"/>
                <w:tab w:val="left" w:pos="270"/>
              </w:tabs>
              <w:spacing w:before="68" w:line="276" w:lineRule="auto"/>
              <w:ind w:left="0"/>
              <w:rPr>
                <w:color w:val="000000" w:themeColor="text1"/>
                <w:sz w:val="26"/>
                <w:szCs w:val="26"/>
                <w:lang w:val="en-US"/>
              </w:rPr>
            </w:pPr>
            <w:r w:rsidRPr="00FD6FC0">
              <w:rPr>
                <w:color w:val="000000" w:themeColor="text1"/>
                <w:sz w:val="26"/>
                <w:szCs w:val="26"/>
                <w:lang w:val="en-US"/>
              </w:rPr>
              <w:t>Tổng</w:t>
            </w:r>
          </w:p>
        </w:tc>
        <w:tc>
          <w:tcPr>
            <w:tcW w:w="688" w:type="dxa"/>
          </w:tcPr>
          <w:p w14:paraId="36EE3A21" w14:textId="77777777" w:rsidR="0092161F" w:rsidRPr="00FD6FC0" w:rsidRDefault="0092161F" w:rsidP="001C129E">
            <w:pPr>
              <w:pStyle w:val="Heading3"/>
              <w:tabs>
                <w:tab w:val="left" w:pos="180"/>
                <w:tab w:val="left" w:pos="270"/>
              </w:tabs>
              <w:spacing w:before="68" w:line="276" w:lineRule="auto"/>
              <w:ind w:left="0"/>
              <w:rPr>
                <w:color w:val="000000" w:themeColor="text1"/>
                <w:sz w:val="26"/>
                <w:szCs w:val="26"/>
                <w:lang w:val="en-US"/>
              </w:rPr>
            </w:pPr>
            <w:r w:rsidRPr="00FD6FC0">
              <w:rPr>
                <w:color w:val="000000" w:themeColor="text1"/>
                <w:sz w:val="26"/>
                <w:szCs w:val="26"/>
                <w:lang w:val="en-US"/>
              </w:rPr>
              <w:t>HKI</w:t>
            </w:r>
          </w:p>
        </w:tc>
        <w:tc>
          <w:tcPr>
            <w:tcW w:w="872" w:type="dxa"/>
          </w:tcPr>
          <w:p w14:paraId="6C38C686" w14:textId="77777777" w:rsidR="0092161F" w:rsidRPr="00FD6FC0" w:rsidRDefault="0092161F" w:rsidP="001C129E">
            <w:pPr>
              <w:pStyle w:val="Heading3"/>
              <w:tabs>
                <w:tab w:val="left" w:pos="180"/>
                <w:tab w:val="left" w:pos="270"/>
              </w:tabs>
              <w:spacing w:before="68" w:line="276" w:lineRule="auto"/>
              <w:ind w:left="0"/>
              <w:rPr>
                <w:color w:val="000000" w:themeColor="text1"/>
                <w:sz w:val="26"/>
                <w:szCs w:val="26"/>
                <w:lang w:val="en-US"/>
              </w:rPr>
            </w:pPr>
            <w:r w:rsidRPr="00FD6FC0">
              <w:rPr>
                <w:color w:val="000000" w:themeColor="text1"/>
                <w:sz w:val="26"/>
                <w:szCs w:val="26"/>
                <w:lang w:val="en-US"/>
              </w:rPr>
              <w:t>HKII</w:t>
            </w:r>
          </w:p>
        </w:tc>
        <w:tc>
          <w:tcPr>
            <w:tcW w:w="850" w:type="dxa"/>
          </w:tcPr>
          <w:p w14:paraId="5924E7E8" w14:textId="77777777" w:rsidR="0092161F" w:rsidRPr="00FD6FC0" w:rsidRDefault="0092161F" w:rsidP="001C129E">
            <w:pPr>
              <w:pStyle w:val="Heading3"/>
              <w:tabs>
                <w:tab w:val="left" w:pos="180"/>
                <w:tab w:val="left" w:pos="270"/>
              </w:tabs>
              <w:spacing w:before="68" w:line="276" w:lineRule="auto"/>
              <w:ind w:left="0"/>
              <w:rPr>
                <w:color w:val="000000" w:themeColor="text1"/>
                <w:sz w:val="26"/>
                <w:szCs w:val="26"/>
                <w:lang w:val="en-US"/>
              </w:rPr>
            </w:pPr>
            <w:r w:rsidRPr="00FD6FC0">
              <w:rPr>
                <w:color w:val="000000" w:themeColor="text1"/>
                <w:sz w:val="26"/>
                <w:szCs w:val="26"/>
                <w:lang w:val="en-US"/>
              </w:rPr>
              <w:t>Tổng</w:t>
            </w:r>
          </w:p>
        </w:tc>
        <w:tc>
          <w:tcPr>
            <w:tcW w:w="688" w:type="dxa"/>
          </w:tcPr>
          <w:p w14:paraId="77E19867" w14:textId="77777777" w:rsidR="0092161F" w:rsidRPr="00FD6FC0" w:rsidRDefault="0092161F" w:rsidP="001C129E">
            <w:pPr>
              <w:pStyle w:val="Heading3"/>
              <w:tabs>
                <w:tab w:val="left" w:pos="180"/>
                <w:tab w:val="left" w:pos="270"/>
              </w:tabs>
              <w:spacing w:before="68" w:line="276" w:lineRule="auto"/>
              <w:ind w:left="0"/>
              <w:rPr>
                <w:color w:val="000000" w:themeColor="text1"/>
                <w:sz w:val="26"/>
                <w:szCs w:val="26"/>
                <w:lang w:val="en-US"/>
              </w:rPr>
            </w:pPr>
            <w:r w:rsidRPr="00FD6FC0">
              <w:rPr>
                <w:color w:val="000000" w:themeColor="text1"/>
                <w:sz w:val="26"/>
                <w:szCs w:val="26"/>
                <w:lang w:val="en-US"/>
              </w:rPr>
              <w:t>HKI</w:t>
            </w:r>
          </w:p>
        </w:tc>
        <w:tc>
          <w:tcPr>
            <w:tcW w:w="871" w:type="dxa"/>
          </w:tcPr>
          <w:p w14:paraId="24A0A18E" w14:textId="77777777" w:rsidR="0092161F" w:rsidRPr="00FD6FC0" w:rsidRDefault="0092161F" w:rsidP="001C129E">
            <w:pPr>
              <w:pStyle w:val="Heading3"/>
              <w:tabs>
                <w:tab w:val="left" w:pos="180"/>
                <w:tab w:val="left" w:pos="270"/>
              </w:tabs>
              <w:spacing w:before="68" w:line="276" w:lineRule="auto"/>
              <w:ind w:left="0"/>
              <w:rPr>
                <w:color w:val="000000" w:themeColor="text1"/>
                <w:sz w:val="26"/>
                <w:szCs w:val="26"/>
                <w:lang w:val="en-US"/>
              </w:rPr>
            </w:pPr>
            <w:r w:rsidRPr="00FD6FC0">
              <w:rPr>
                <w:color w:val="000000" w:themeColor="text1"/>
                <w:sz w:val="26"/>
                <w:szCs w:val="26"/>
                <w:lang w:val="en-US"/>
              </w:rPr>
              <w:t>HKII</w:t>
            </w:r>
          </w:p>
        </w:tc>
        <w:tc>
          <w:tcPr>
            <w:tcW w:w="851" w:type="dxa"/>
          </w:tcPr>
          <w:p w14:paraId="41627B0F" w14:textId="77777777" w:rsidR="0092161F" w:rsidRPr="00FD6FC0" w:rsidRDefault="0092161F" w:rsidP="001C129E">
            <w:pPr>
              <w:pStyle w:val="Heading3"/>
              <w:tabs>
                <w:tab w:val="left" w:pos="180"/>
                <w:tab w:val="left" w:pos="270"/>
              </w:tabs>
              <w:spacing w:before="68" w:line="276" w:lineRule="auto"/>
              <w:ind w:left="0"/>
              <w:rPr>
                <w:color w:val="000000" w:themeColor="text1"/>
                <w:sz w:val="26"/>
                <w:szCs w:val="26"/>
                <w:lang w:val="en-US"/>
              </w:rPr>
            </w:pPr>
            <w:r w:rsidRPr="00FD6FC0">
              <w:rPr>
                <w:color w:val="000000" w:themeColor="text1"/>
                <w:sz w:val="26"/>
                <w:szCs w:val="26"/>
                <w:lang w:val="en-US"/>
              </w:rPr>
              <w:t>Tổng</w:t>
            </w:r>
          </w:p>
        </w:tc>
        <w:tc>
          <w:tcPr>
            <w:tcW w:w="687" w:type="dxa"/>
          </w:tcPr>
          <w:p w14:paraId="7A17CA4F" w14:textId="77777777" w:rsidR="0092161F" w:rsidRPr="00FD6FC0" w:rsidRDefault="0092161F" w:rsidP="001C129E">
            <w:pPr>
              <w:pStyle w:val="Heading3"/>
              <w:tabs>
                <w:tab w:val="left" w:pos="180"/>
                <w:tab w:val="left" w:pos="270"/>
              </w:tabs>
              <w:spacing w:before="68" w:line="276" w:lineRule="auto"/>
              <w:ind w:left="0"/>
              <w:rPr>
                <w:color w:val="000000" w:themeColor="text1"/>
                <w:sz w:val="26"/>
                <w:szCs w:val="26"/>
                <w:lang w:val="en-US"/>
              </w:rPr>
            </w:pPr>
            <w:r w:rsidRPr="00FD6FC0">
              <w:rPr>
                <w:color w:val="000000" w:themeColor="text1"/>
                <w:sz w:val="26"/>
                <w:szCs w:val="26"/>
                <w:lang w:val="en-US"/>
              </w:rPr>
              <w:t>HKI</w:t>
            </w:r>
          </w:p>
        </w:tc>
        <w:tc>
          <w:tcPr>
            <w:tcW w:w="872" w:type="dxa"/>
          </w:tcPr>
          <w:p w14:paraId="7DB92D0F" w14:textId="77777777" w:rsidR="0092161F" w:rsidRPr="00FD6FC0" w:rsidRDefault="0092161F" w:rsidP="001C129E">
            <w:pPr>
              <w:pStyle w:val="Heading3"/>
              <w:tabs>
                <w:tab w:val="left" w:pos="180"/>
                <w:tab w:val="left" w:pos="270"/>
              </w:tabs>
              <w:spacing w:before="68" w:line="276" w:lineRule="auto"/>
              <w:ind w:left="0"/>
              <w:rPr>
                <w:color w:val="000000" w:themeColor="text1"/>
                <w:sz w:val="26"/>
                <w:szCs w:val="26"/>
                <w:lang w:val="en-US"/>
              </w:rPr>
            </w:pPr>
            <w:r w:rsidRPr="00FD6FC0">
              <w:rPr>
                <w:color w:val="000000" w:themeColor="text1"/>
                <w:sz w:val="26"/>
                <w:szCs w:val="26"/>
                <w:lang w:val="en-US"/>
              </w:rPr>
              <w:t>HKII</w:t>
            </w:r>
          </w:p>
        </w:tc>
      </w:tr>
      <w:tr w:rsidR="00A5335F" w:rsidRPr="00FD6FC0" w14:paraId="1ED499D7" w14:textId="77777777" w:rsidTr="00570795">
        <w:trPr>
          <w:trHeight w:val="591"/>
        </w:trPr>
        <w:tc>
          <w:tcPr>
            <w:tcW w:w="15035" w:type="dxa"/>
            <w:gridSpan w:val="18"/>
          </w:tcPr>
          <w:p w14:paraId="332B4A78" w14:textId="77777777" w:rsidR="0092161F" w:rsidRPr="00FD6FC0" w:rsidRDefault="0092161F" w:rsidP="001C129E">
            <w:pPr>
              <w:pStyle w:val="Heading3"/>
              <w:tabs>
                <w:tab w:val="left" w:pos="180"/>
                <w:tab w:val="left" w:pos="270"/>
              </w:tabs>
              <w:spacing w:before="68" w:line="276" w:lineRule="auto"/>
              <w:ind w:left="0"/>
              <w:rPr>
                <w:color w:val="000000" w:themeColor="text1"/>
                <w:sz w:val="26"/>
                <w:szCs w:val="26"/>
              </w:rPr>
            </w:pPr>
            <w:r w:rsidRPr="00FD6FC0">
              <w:rPr>
                <w:color w:val="000000" w:themeColor="text1"/>
                <w:sz w:val="26"/>
                <w:szCs w:val="26"/>
              </w:rPr>
              <w:t>1. Môn học/hoạt động giáo dục bắt buộc</w:t>
            </w:r>
          </w:p>
        </w:tc>
      </w:tr>
      <w:tr w:rsidR="00A5335F" w:rsidRPr="00FD6FC0" w14:paraId="63DBBCD6" w14:textId="77777777" w:rsidTr="00084570">
        <w:trPr>
          <w:gridAfter w:val="1"/>
          <w:wAfter w:w="27" w:type="dxa"/>
          <w:trHeight w:val="631"/>
        </w:trPr>
        <w:tc>
          <w:tcPr>
            <w:tcW w:w="688" w:type="dxa"/>
            <w:vAlign w:val="center"/>
          </w:tcPr>
          <w:p w14:paraId="5D1E8214" w14:textId="77777777" w:rsidR="0092161F" w:rsidRPr="00FD6FC0" w:rsidRDefault="0092161F" w:rsidP="001C129E">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1</w:t>
            </w:r>
          </w:p>
        </w:tc>
        <w:tc>
          <w:tcPr>
            <w:tcW w:w="2120" w:type="dxa"/>
            <w:vAlign w:val="center"/>
          </w:tcPr>
          <w:p w14:paraId="76712336" w14:textId="77777777" w:rsidR="0092161F" w:rsidRPr="00FD6FC0" w:rsidRDefault="0092161F" w:rsidP="001C129E">
            <w:pPr>
              <w:pStyle w:val="Heading3"/>
              <w:tabs>
                <w:tab w:val="left" w:pos="180"/>
                <w:tab w:val="left" w:pos="270"/>
              </w:tabs>
              <w:spacing w:before="68" w:line="276" w:lineRule="auto"/>
              <w:ind w:left="0"/>
              <w:rPr>
                <w:b w:val="0"/>
                <w:color w:val="000000" w:themeColor="text1"/>
                <w:sz w:val="26"/>
                <w:szCs w:val="26"/>
                <w:lang w:val="en-US"/>
              </w:rPr>
            </w:pPr>
            <w:r w:rsidRPr="00FD6FC0">
              <w:rPr>
                <w:b w:val="0"/>
                <w:color w:val="000000" w:themeColor="text1"/>
                <w:sz w:val="26"/>
                <w:szCs w:val="26"/>
              </w:rPr>
              <w:t>Tiếng Việt</w:t>
            </w:r>
          </w:p>
        </w:tc>
        <w:tc>
          <w:tcPr>
            <w:tcW w:w="900" w:type="dxa"/>
            <w:vAlign w:val="center"/>
          </w:tcPr>
          <w:p w14:paraId="6D60C8AC" w14:textId="77777777" w:rsidR="0092161F" w:rsidRPr="00FD6FC0" w:rsidRDefault="0092161F" w:rsidP="001C129E">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420</w:t>
            </w:r>
          </w:p>
        </w:tc>
        <w:tc>
          <w:tcPr>
            <w:tcW w:w="811" w:type="dxa"/>
            <w:vAlign w:val="center"/>
          </w:tcPr>
          <w:p w14:paraId="34FF6AA4" w14:textId="77777777" w:rsidR="0092161F" w:rsidRPr="00FD6FC0" w:rsidRDefault="0092161F" w:rsidP="001C129E">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216</w:t>
            </w:r>
          </w:p>
        </w:tc>
        <w:tc>
          <w:tcPr>
            <w:tcW w:w="850" w:type="dxa"/>
            <w:vAlign w:val="center"/>
          </w:tcPr>
          <w:p w14:paraId="45AAEEAB" w14:textId="77777777" w:rsidR="0092161F" w:rsidRPr="00FD6FC0" w:rsidRDefault="0092161F" w:rsidP="001C129E">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204</w:t>
            </w:r>
          </w:p>
        </w:tc>
        <w:tc>
          <w:tcPr>
            <w:tcW w:w="801" w:type="dxa"/>
            <w:vAlign w:val="center"/>
          </w:tcPr>
          <w:p w14:paraId="4992EED6" w14:textId="77777777" w:rsidR="0092161F" w:rsidRPr="00FD6FC0" w:rsidRDefault="0092161F" w:rsidP="001C129E">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lang w:val="en-US"/>
              </w:rPr>
              <w:t>350</w:t>
            </w:r>
          </w:p>
        </w:tc>
        <w:tc>
          <w:tcPr>
            <w:tcW w:w="688" w:type="dxa"/>
            <w:vAlign w:val="center"/>
          </w:tcPr>
          <w:p w14:paraId="24E163FB" w14:textId="77777777" w:rsidR="0092161F" w:rsidRPr="00FD6FC0" w:rsidRDefault="0092161F" w:rsidP="001C129E">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lang w:val="en-US"/>
              </w:rPr>
              <w:t>180</w:t>
            </w:r>
          </w:p>
        </w:tc>
        <w:tc>
          <w:tcPr>
            <w:tcW w:w="921" w:type="dxa"/>
            <w:vAlign w:val="center"/>
          </w:tcPr>
          <w:p w14:paraId="75C55EA9" w14:textId="77777777" w:rsidR="0092161F" w:rsidRPr="00FD6FC0" w:rsidRDefault="0092161F" w:rsidP="001C129E">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lang w:val="en-US"/>
              </w:rPr>
              <w:t>170</w:t>
            </w:r>
          </w:p>
        </w:tc>
        <w:tc>
          <w:tcPr>
            <w:tcW w:w="850" w:type="dxa"/>
            <w:vAlign w:val="center"/>
          </w:tcPr>
          <w:p w14:paraId="2FCD685D" w14:textId="6C68E9AD" w:rsidR="0092161F" w:rsidRPr="00FD6FC0" w:rsidRDefault="00B81B9B" w:rsidP="001C129E">
            <w:pPr>
              <w:pStyle w:val="Heading3"/>
              <w:tabs>
                <w:tab w:val="left" w:pos="180"/>
                <w:tab w:val="left" w:pos="270"/>
              </w:tabs>
              <w:spacing w:before="68" w:line="276" w:lineRule="auto"/>
              <w:ind w:left="0"/>
              <w:jc w:val="center"/>
              <w:rPr>
                <w:b w:val="0"/>
                <w:color w:val="000000" w:themeColor="text1"/>
                <w:sz w:val="26"/>
                <w:szCs w:val="26"/>
                <w:lang w:val="vi-VN"/>
              </w:rPr>
            </w:pPr>
            <w:r w:rsidRPr="00FD6FC0">
              <w:rPr>
                <w:b w:val="0"/>
                <w:color w:val="000000" w:themeColor="text1"/>
                <w:sz w:val="26"/>
                <w:szCs w:val="26"/>
                <w:lang w:val="vi-VN"/>
              </w:rPr>
              <w:t>245</w:t>
            </w:r>
          </w:p>
        </w:tc>
        <w:tc>
          <w:tcPr>
            <w:tcW w:w="688" w:type="dxa"/>
            <w:vAlign w:val="center"/>
          </w:tcPr>
          <w:p w14:paraId="76299212" w14:textId="3A0B16DE" w:rsidR="0092161F" w:rsidRPr="00FD6FC0" w:rsidRDefault="00B81B9B" w:rsidP="001C129E">
            <w:pPr>
              <w:pStyle w:val="Heading3"/>
              <w:tabs>
                <w:tab w:val="left" w:pos="180"/>
                <w:tab w:val="left" w:pos="270"/>
              </w:tabs>
              <w:spacing w:before="68" w:line="276" w:lineRule="auto"/>
              <w:ind w:left="0"/>
              <w:jc w:val="center"/>
              <w:rPr>
                <w:b w:val="0"/>
                <w:color w:val="000000" w:themeColor="text1"/>
                <w:sz w:val="26"/>
                <w:szCs w:val="26"/>
                <w:lang w:val="vi-VN"/>
              </w:rPr>
            </w:pPr>
            <w:r w:rsidRPr="00FD6FC0">
              <w:rPr>
                <w:b w:val="0"/>
                <w:color w:val="000000" w:themeColor="text1"/>
                <w:sz w:val="26"/>
                <w:szCs w:val="26"/>
                <w:lang w:val="vi-VN"/>
              </w:rPr>
              <w:t>126</w:t>
            </w:r>
          </w:p>
        </w:tc>
        <w:tc>
          <w:tcPr>
            <w:tcW w:w="872" w:type="dxa"/>
            <w:vAlign w:val="center"/>
          </w:tcPr>
          <w:p w14:paraId="33D5B806" w14:textId="39D60B50" w:rsidR="0092161F" w:rsidRPr="00FD6FC0" w:rsidRDefault="00B81B9B" w:rsidP="001C129E">
            <w:pPr>
              <w:pStyle w:val="Heading3"/>
              <w:tabs>
                <w:tab w:val="left" w:pos="180"/>
                <w:tab w:val="left" w:pos="270"/>
              </w:tabs>
              <w:spacing w:before="68" w:line="276" w:lineRule="auto"/>
              <w:ind w:left="0"/>
              <w:jc w:val="center"/>
              <w:rPr>
                <w:b w:val="0"/>
                <w:color w:val="000000" w:themeColor="text1"/>
                <w:sz w:val="26"/>
                <w:szCs w:val="26"/>
                <w:lang w:val="vi-VN"/>
              </w:rPr>
            </w:pPr>
            <w:r w:rsidRPr="00FD6FC0">
              <w:rPr>
                <w:b w:val="0"/>
                <w:color w:val="000000" w:themeColor="text1"/>
                <w:sz w:val="26"/>
                <w:szCs w:val="26"/>
                <w:lang w:val="vi-VN"/>
              </w:rPr>
              <w:t>119</w:t>
            </w:r>
          </w:p>
        </w:tc>
        <w:tc>
          <w:tcPr>
            <w:tcW w:w="850" w:type="dxa"/>
            <w:vAlign w:val="center"/>
          </w:tcPr>
          <w:p w14:paraId="29017ED8" w14:textId="446B26BD" w:rsidR="0092161F" w:rsidRPr="00FD6FC0" w:rsidRDefault="00901199" w:rsidP="001C129E">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lang w:val="en-US"/>
              </w:rPr>
              <w:t>245</w:t>
            </w:r>
          </w:p>
        </w:tc>
        <w:tc>
          <w:tcPr>
            <w:tcW w:w="688" w:type="dxa"/>
            <w:vAlign w:val="center"/>
          </w:tcPr>
          <w:p w14:paraId="396BF4F1" w14:textId="4C92FED4" w:rsidR="0092161F" w:rsidRPr="00FD6FC0" w:rsidRDefault="00901199" w:rsidP="001C129E">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lang w:val="en-US"/>
              </w:rPr>
              <w:t>126</w:t>
            </w:r>
          </w:p>
        </w:tc>
        <w:tc>
          <w:tcPr>
            <w:tcW w:w="871" w:type="dxa"/>
            <w:vAlign w:val="center"/>
          </w:tcPr>
          <w:p w14:paraId="7DA09E89" w14:textId="580CACDE" w:rsidR="0092161F" w:rsidRPr="00FD6FC0" w:rsidRDefault="0092161F" w:rsidP="001C129E">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1</w:t>
            </w:r>
            <w:r w:rsidR="00901199" w:rsidRPr="00FD6FC0">
              <w:rPr>
                <w:b w:val="0"/>
                <w:color w:val="000000" w:themeColor="text1"/>
                <w:sz w:val="26"/>
                <w:szCs w:val="26"/>
                <w:lang w:val="en-US"/>
              </w:rPr>
              <w:t>19</w:t>
            </w:r>
          </w:p>
        </w:tc>
        <w:tc>
          <w:tcPr>
            <w:tcW w:w="851" w:type="dxa"/>
            <w:vAlign w:val="center"/>
          </w:tcPr>
          <w:p w14:paraId="15EED792" w14:textId="77777777" w:rsidR="0092161F" w:rsidRPr="00FD6FC0" w:rsidRDefault="0092161F" w:rsidP="001C129E">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280</w:t>
            </w:r>
          </w:p>
        </w:tc>
        <w:tc>
          <w:tcPr>
            <w:tcW w:w="687" w:type="dxa"/>
            <w:vAlign w:val="center"/>
          </w:tcPr>
          <w:p w14:paraId="06D0C1CD" w14:textId="77777777" w:rsidR="0092161F" w:rsidRPr="00FD6FC0" w:rsidRDefault="0092161F" w:rsidP="001C129E">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144</w:t>
            </w:r>
          </w:p>
        </w:tc>
        <w:tc>
          <w:tcPr>
            <w:tcW w:w="872" w:type="dxa"/>
            <w:vAlign w:val="center"/>
          </w:tcPr>
          <w:p w14:paraId="11A78D13" w14:textId="77777777" w:rsidR="0092161F" w:rsidRPr="00FD6FC0" w:rsidRDefault="0092161F" w:rsidP="001C129E">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136</w:t>
            </w:r>
          </w:p>
        </w:tc>
      </w:tr>
      <w:tr w:rsidR="00A5335F" w:rsidRPr="00FD6FC0" w14:paraId="3D4349C4" w14:textId="77777777" w:rsidTr="00084570">
        <w:trPr>
          <w:gridAfter w:val="1"/>
          <w:wAfter w:w="27" w:type="dxa"/>
          <w:trHeight w:val="600"/>
        </w:trPr>
        <w:tc>
          <w:tcPr>
            <w:tcW w:w="688" w:type="dxa"/>
            <w:vAlign w:val="center"/>
          </w:tcPr>
          <w:p w14:paraId="7FE83AA6" w14:textId="77777777"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2</w:t>
            </w:r>
          </w:p>
        </w:tc>
        <w:tc>
          <w:tcPr>
            <w:tcW w:w="2120" w:type="dxa"/>
            <w:vAlign w:val="center"/>
          </w:tcPr>
          <w:p w14:paraId="0B1EFB80" w14:textId="77777777" w:rsidR="00B81B9B" w:rsidRPr="00FD6FC0" w:rsidRDefault="00B81B9B" w:rsidP="00B81B9B">
            <w:pPr>
              <w:pStyle w:val="Heading3"/>
              <w:tabs>
                <w:tab w:val="left" w:pos="180"/>
                <w:tab w:val="left" w:pos="270"/>
              </w:tabs>
              <w:spacing w:before="68" w:line="276" w:lineRule="auto"/>
              <w:ind w:left="0"/>
              <w:rPr>
                <w:b w:val="0"/>
                <w:color w:val="000000" w:themeColor="text1"/>
                <w:sz w:val="26"/>
                <w:szCs w:val="26"/>
                <w:lang w:val="en-US"/>
              </w:rPr>
            </w:pPr>
            <w:r w:rsidRPr="00FD6FC0">
              <w:rPr>
                <w:b w:val="0"/>
                <w:color w:val="000000" w:themeColor="text1"/>
                <w:sz w:val="26"/>
                <w:szCs w:val="26"/>
              </w:rPr>
              <w:t>Toán</w:t>
            </w:r>
          </w:p>
        </w:tc>
        <w:tc>
          <w:tcPr>
            <w:tcW w:w="900" w:type="dxa"/>
            <w:vAlign w:val="center"/>
          </w:tcPr>
          <w:p w14:paraId="3EA32774" w14:textId="77777777"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105</w:t>
            </w:r>
          </w:p>
        </w:tc>
        <w:tc>
          <w:tcPr>
            <w:tcW w:w="811" w:type="dxa"/>
            <w:vAlign w:val="center"/>
          </w:tcPr>
          <w:p w14:paraId="142D71B3" w14:textId="77777777"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54</w:t>
            </w:r>
          </w:p>
        </w:tc>
        <w:tc>
          <w:tcPr>
            <w:tcW w:w="850" w:type="dxa"/>
            <w:vAlign w:val="center"/>
          </w:tcPr>
          <w:p w14:paraId="2E6F8A5D" w14:textId="77777777"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51</w:t>
            </w:r>
          </w:p>
        </w:tc>
        <w:tc>
          <w:tcPr>
            <w:tcW w:w="801" w:type="dxa"/>
            <w:vAlign w:val="center"/>
          </w:tcPr>
          <w:p w14:paraId="081BDD51" w14:textId="77777777"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lang w:val="en-US"/>
              </w:rPr>
              <w:t>175</w:t>
            </w:r>
          </w:p>
        </w:tc>
        <w:tc>
          <w:tcPr>
            <w:tcW w:w="688" w:type="dxa"/>
            <w:vAlign w:val="center"/>
          </w:tcPr>
          <w:p w14:paraId="30062380" w14:textId="77777777"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lang w:val="en-US"/>
              </w:rPr>
              <w:t>90</w:t>
            </w:r>
          </w:p>
        </w:tc>
        <w:tc>
          <w:tcPr>
            <w:tcW w:w="921" w:type="dxa"/>
            <w:vAlign w:val="center"/>
          </w:tcPr>
          <w:p w14:paraId="768CAC61" w14:textId="77777777"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lang w:val="en-US"/>
              </w:rPr>
              <w:t>85</w:t>
            </w:r>
          </w:p>
        </w:tc>
        <w:tc>
          <w:tcPr>
            <w:tcW w:w="850" w:type="dxa"/>
            <w:vAlign w:val="center"/>
          </w:tcPr>
          <w:p w14:paraId="0DBDFF00" w14:textId="79603402"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lang w:val="en-US"/>
              </w:rPr>
              <w:t>175</w:t>
            </w:r>
          </w:p>
        </w:tc>
        <w:tc>
          <w:tcPr>
            <w:tcW w:w="688" w:type="dxa"/>
            <w:vAlign w:val="center"/>
          </w:tcPr>
          <w:p w14:paraId="4CEC5CEB" w14:textId="7AB8326D"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lang w:val="en-US"/>
              </w:rPr>
              <w:t>90</w:t>
            </w:r>
          </w:p>
        </w:tc>
        <w:tc>
          <w:tcPr>
            <w:tcW w:w="872" w:type="dxa"/>
            <w:vAlign w:val="center"/>
          </w:tcPr>
          <w:p w14:paraId="22B58CDF" w14:textId="077369A0"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lang w:val="en-US"/>
              </w:rPr>
              <w:t>85</w:t>
            </w:r>
          </w:p>
        </w:tc>
        <w:tc>
          <w:tcPr>
            <w:tcW w:w="850" w:type="dxa"/>
            <w:vAlign w:val="center"/>
          </w:tcPr>
          <w:p w14:paraId="29EA1743" w14:textId="77777777"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175</w:t>
            </w:r>
          </w:p>
        </w:tc>
        <w:tc>
          <w:tcPr>
            <w:tcW w:w="688" w:type="dxa"/>
            <w:vAlign w:val="center"/>
          </w:tcPr>
          <w:p w14:paraId="148B2D6D" w14:textId="77777777"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90</w:t>
            </w:r>
          </w:p>
        </w:tc>
        <w:tc>
          <w:tcPr>
            <w:tcW w:w="871" w:type="dxa"/>
            <w:vAlign w:val="center"/>
          </w:tcPr>
          <w:p w14:paraId="3A5A5809" w14:textId="77777777"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85</w:t>
            </w:r>
          </w:p>
        </w:tc>
        <w:tc>
          <w:tcPr>
            <w:tcW w:w="851" w:type="dxa"/>
            <w:vAlign w:val="center"/>
          </w:tcPr>
          <w:p w14:paraId="36F015E8" w14:textId="77777777"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175</w:t>
            </w:r>
          </w:p>
        </w:tc>
        <w:tc>
          <w:tcPr>
            <w:tcW w:w="687" w:type="dxa"/>
            <w:vAlign w:val="center"/>
          </w:tcPr>
          <w:p w14:paraId="33852772" w14:textId="77777777"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90</w:t>
            </w:r>
          </w:p>
        </w:tc>
        <w:tc>
          <w:tcPr>
            <w:tcW w:w="872" w:type="dxa"/>
            <w:vAlign w:val="center"/>
          </w:tcPr>
          <w:p w14:paraId="164702CE" w14:textId="77777777"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85</w:t>
            </w:r>
          </w:p>
        </w:tc>
      </w:tr>
      <w:tr w:rsidR="00A5335F" w:rsidRPr="00FD6FC0" w14:paraId="53906481" w14:textId="77777777" w:rsidTr="00084570">
        <w:trPr>
          <w:gridAfter w:val="1"/>
          <w:wAfter w:w="27" w:type="dxa"/>
          <w:trHeight w:val="588"/>
        </w:trPr>
        <w:tc>
          <w:tcPr>
            <w:tcW w:w="688" w:type="dxa"/>
            <w:vAlign w:val="center"/>
          </w:tcPr>
          <w:p w14:paraId="5971AF21" w14:textId="77777777"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3</w:t>
            </w:r>
          </w:p>
        </w:tc>
        <w:tc>
          <w:tcPr>
            <w:tcW w:w="2120" w:type="dxa"/>
            <w:vAlign w:val="center"/>
          </w:tcPr>
          <w:p w14:paraId="79587767" w14:textId="77777777" w:rsidR="00B81B9B" w:rsidRPr="00FD6FC0" w:rsidRDefault="00B81B9B" w:rsidP="00B81B9B">
            <w:pPr>
              <w:pStyle w:val="Heading3"/>
              <w:tabs>
                <w:tab w:val="left" w:pos="180"/>
                <w:tab w:val="left" w:pos="270"/>
              </w:tabs>
              <w:spacing w:before="68" w:line="276" w:lineRule="auto"/>
              <w:ind w:left="0"/>
              <w:rPr>
                <w:b w:val="0"/>
                <w:color w:val="000000" w:themeColor="text1"/>
                <w:sz w:val="26"/>
                <w:szCs w:val="26"/>
                <w:lang w:val="en-US"/>
              </w:rPr>
            </w:pPr>
            <w:r w:rsidRPr="00FD6FC0">
              <w:rPr>
                <w:b w:val="0"/>
                <w:color w:val="000000" w:themeColor="text1"/>
                <w:sz w:val="26"/>
                <w:szCs w:val="26"/>
              </w:rPr>
              <w:t>Đạo đức</w:t>
            </w:r>
          </w:p>
        </w:tc>
        <w:tc>
          <w:tcPr>
            <w:tcW w:w="900" w:type="dxa"/>
            <w:vAlign w:val="center"/>
          </w:tcPr>
          <w:p w14:paraId="51E99245" w14:textId="77777777"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35</w:t>
            </w:r>
          </w:p>
        </w:tc>
        <w:tc>
          <w:tcPr>
            <w:tcW w:w="811" w:type="dxa"/>
            <w:vAlign w:val="center"/>
          </w:tcPr>
          <w:p w14:paraId="089D319E" w14:textId="77777777"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18</w:t>
            </w:r>
          </w:p>
        </w:tc>
        <w:tc>
          <w:tcPr>
            <w:tcW w:w="850" w:type="dxa"/>
            <w:vAlign w:val="center"/>
          </w:tcPr>
          <w:p w14:paraId="118537FE" w14:textId="77777777"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17</w:t>
            </w:r>
          </w:p>
        </w:tc>
        <w:tc>
          <w:tcPr>
            <w:tcW w:w="801" w:type="dxa"/>
            <w:vAlign w:val="center"/>
          </w:tcPr>
          <w:p w14:paraId="3EC1CA97" w14:textId="77777777"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35</w:t>
            </w:r>
          </w:p>
        </w:tc>
        <w:tc>
          <w:tcPr>
            <w:tcW w:w="688" w:type="dxa"/>
            <w:vAlign w:val="center"/>
          </w:tcPr>
          <w:p w14:paraId="2B85C8FD" w14:textId="77777777"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18</w:t>
            </w:r>
          </w:p>
        </w:tc>
        <w:tc>
          <w:tcPr>
            <w:tcW w:w="921" w:type="dxa"/>
            <w:vAlign w:val="center"/>
          </w:tcPr>
          <w:p w14:paraId="467C6C59" w14:textId="77777777"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17</w:t>
            </w:r>
          </w:p>
        </w:tc>
        <w:tc>
          <w:tcPr>
            <w:tcW w:w="850" w:type="dxa"/>
            <w:vAlign w:val="center"/>
          </w:tcPr>
          <w:p w14:paraId="2E557563" w14:textId="4EECF351"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35</w:t>
            </w:r>
          </w:p>
        </w:tc>
        <w:tc>
          <w:tcPr>
            <w:tcW w:w="688" w:type="dxa"/>
            <w:vAlign w:val="center"/>
          </w:tcPr>
          <w:p w14:paraId="1F8535C0" w14:textId="733F38DF"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18</w:t>
            </w:r>
          </w:p>
        </w:tc>
        <w:tc>
          <w:tcPr>
            <w:tcW w:w="872" w:type="dxa"/>
            <w:vAlign w:val="center"/>
          </w:tcPr>
          <w:p w14:paraId="546BD7F9" w14:textId="5B75CA08"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17</w:t>
            </w:r>
          </w:p>
        </w:tc>
        <w:tc>
          <w:tcPr>
            <w:tcW w:w="850" w:type="dxa"/>
            <w:vAlign w:val="center"/>
          </w:tcPr>
          <w:p w14:paraId="48494166" w14:textId="77777777"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35</w:t>
            </w:r>
          </w:p>
        </w:tc>
        <w:tc>
          <w:tcPr>
            <w:tcW w:w="688" w:type="dxa"/>
            <w:vAlign w:val="center"/>
          </w:tcPr>
          <w:p w14:paraId="3D5ECD02" w14:textId="77777777"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18</w:t>
            </w:r>
          </w:p>
        </w:tc>
        <w:tc>
          <w:tcPr>
            <w:tcW w:w="871" w:type="dxa"/>
            <w:vAlign w:val="center"/>
          </w:tcPr>
          <w:p w14:paraId="78EB8F3A" w14:textId="77777777"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17</w:t>
            </w:r>
          </w:p>
        </w:tc>
        <w:tc>
          <w:tcPr>
            <w:tcW w:w="851" w:type="dxa"/>
            <w:vAlign w:val="center"/>
          </w:tcPr>
          <w:p w14:paraId="7FE2AB89" w14:textId="77777777"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35</w:t>
            </w:r>
          </w:p>
        </w:tc>
        <w:tc>
          <w:tcPr>
            <w:tcW w:w="687" w:type="dxa"/>
            <w:vAlign w:val="center"/>
          </w:tcPr>
          <w:p w14:paraId="35DBB68F" w14:textId="77777777"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18</w:t>
            </w:r>
          </w:p>
        </w:tc>
        <w:tc>
          <w:tcPr>
            <w:tcW w:w="872" w:type="dxa"/>
            <w:vAlign w:val="center"/>
          </w:tcPr>
          <w:p w14:paraId="48F7554E" w14:textId="77777777"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17</w:t>
            </w:r>
          </w:p>
        </w:tc>
      </w:tr>
      <w:tr w:rsidR="00A5335F" w:rsidRPr="00FD6FC0" w14:paraId="1A9FCE68" w14:textId="77777777" w:rsidTr="00084570">
        <w:trPr>
          <w:gridAfter w:val="1"/>
          <w:wAfter w:w="27" w:type="dxa"/>
          <w:trHeight w:val="206"/>
        </w:trPr>
        <w:tc>
          <w:tcPr>
            <w:tcW w:w="688" w:type="dxa"/>
            <w:vAlign w:val="center"/>
          </w:tcPr>
          <w:p w14:paraId="656C9A87" w14:textId="77777777"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4</w:t>
            </w:r>
          </w:p>
        </w:tc>
        <w:tc>
          <w:tcPr>
            <w:tcW w:w="2120" w:type="dxa"/>
            <w:vAlign w:val="center"/>
          </w:tcPr>
          <w:p w14:paraId="12711BF1" w14:textId="77777777" w:rsidR="00B81B9B" w:rsidRPr="00FD6FC0" w:rsidRDefault="00B81B9B" w:rsidP="00B81B9B">
            <w:pPr>
              <w:pStyle w:val="Heading3"/>
              <w:tabs>
                <w:tab w:val="left" w:pos="180"/>
                <w:tab w:val="left" w:pos="270"/>
              </w:tabs>
              <w:spacing w:before="68" w:line="276" w:lineRule="auto"/>
              <w:ind w:left="0"/>
              <w:rPr>
                <w:b w:val="0"/>
                <w:color w:val="000000" w:themeColor="text1"/>
                <w:sz w:val="26"/>
                <w:szCs w:val="26"/>
                <w:lang w:val="en-US"/>
              </w:rPr>
            </w:pPr>
            <w:r w:rsidRPr="00FD6FC0">
              <w:rPr>
                <w:b w:val="0"/>
                <w:color w:val="000000" w:themeColor="text1"/>
                <w:sz w:val="26"/>
                <w:szCs w:val="26"/>
              </w:rPr>
              <w:t>Tự nhiên và xã hội</w:t>
            </w:r>
          </w:p>
        </w:tc>
        <w:tc>
          <w:tcPr>
            <w:tcW w:w="900" w:type="dxa"/>
            <w:vAlign w:val="center"/>
          </w:tcPr>
          <w:p w14:paraId="18499970" w14:textId="77777777"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70</w:t>
            </w:r>
          </w:p>
        </w:tc>
        <w:tc>
          <w:tcPr>
            <w:tcW w:w="811" w:type="dxa"/>
            <w:vAlign w:val="center"/>
          </w:tcPr>
          <w:p w14:paraId="5A900998" w14:textId="77777777"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36</w:t>
            </w:r>
          </w:p>
        </w:tc>
        <w:tc>
          <w:tcPr>
            <w:tcW w:w="850" w:type="dxa"/>
            <w:vAlign w:val="center"/>
          </w:tcPr>
          <w:p w14:paraId="62CCF6FD" w14:textId="77777777"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34</w:t>
            </w:r>
          </w:p>
        </w:tc>
        <w:tc>
          <w:tcPr>
            <w:tcW w:w="801" w:type="dxa"/>
            <w:vAlign w:val="center"/>
          </w:tcPr>
          <w:p w14:paraId="6C2C41E4" w14:textId="77777777"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70</w:t>
            </w:r>
          </w:p>
        </w:tc>
        <w:tc>
          <w:tcPr>
            <w:tcW w:w="688" w:type="dxa"/>
            <w:vAlign w:val="center"/>
          </w:tcPr>
          <w:p w14:paraId="78E8BCF0" w14:textId="77777777"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36</w:t>
            </w:r>
          </w:p>
        </w:tc>
        <w:tc>
          <w:tcPr>
            <w:tcW w:w="921" w:type="dxa"/>
            <w:vAlign w:val="center"/>
          </w:tcPr>
          <w:p w14:paraId="13A53FCC" w14:textId="77777777"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34</w:t>
            </w:r>
          </w:p>
        </w:tc>
        <w:tc>
          <w:tcPr>
            <w:tcW w:w="850" w:type="dxa"/>
            <w:vAlign w:val="center"/>
          </w:tcPr>
          <w:p w14:paraId="458D2B48" w14:textId="41762042"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lang w:val="vi-VN"/>
              </w:rPr>
              <w:t>70</w:t>
            </w:r>
          </w:p>
        </w:tc>
        <w:tc>
          <w:tcPr>
            <w:tcW w:w="688" w:type="dxa"/>
            <w:vAlign w:val="center"/>
          </w:tcPr>
          <w:p w14:paraId="53C24F82" w14:textId="6BC06C59"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lang w:val="vi-VN"/>
              </w:rPr>
              <w:t>36</w:t>
            </w:r>
          </w:p>
        </w:tc>
        <w:tc>
          <w:tcPr>
            <w:tcW w:w="872" w:type="dxa"/>
            <w:vAlign w:val="center"/>
          </w:tcPr>
          <w:p w14:paraId="60710CB6" w14:textId="50099382"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lang w:val="vi-VN"/>
              </w:rPr>
              <w:t>34</w:t>
            </w:r>
          </w:p>
        </w:tc>
        <w:tc>
          <w:tcPr>
            <w:tcW w:w="850" w:type="dxa"/>
            <w:shd w:val="clear" w:color="auto" w:fill="92D050"/>
            <w:vAlign w:val="center"/>
          </w:tcPr>
          <w:p w14:paraId="6C017DD4" w14:textId="77777777"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p>
        </w:tc>
        <w:tc>
          <w:tcPr>
            <w:tcW w:w="688" w:type="dxa"/>
            <w:shd w:val="clear" w:color="auto" w:fill="92D050"/>
            <w:vAlign w:val="center"/>
          </w:tcPr>
          <w:p w14:paraId="10451472" w14:textId="77777777"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p>
        </w:tc>
        <w:tc>
          <w:tcPr>
            <w:tcW w:w="871" w:type="dxa"/>
            <w:shd w:val="clear" w:color="auto" w:fill="92D050"/>
            <w:vAlign w:val="center"/>
          </w:tcPr>
          <w:p w14:paraId="452E1894" w14:textId="77777777"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p>
        </w:tc>
        <w:tc>
          <w:tcPr>
            <w:tcW w:w="851" w:type="dxa"/>
            <w:shd w:val="clear" w:color="auto" w:fill="92D050"/>
            <w:vAlign w:val="center"/>
          </w:tcPr>
          <w:p w14:paraId="1471C454" w14:textId="77777777"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p>
        </w:tc>
        <w:tc>
          <w:tcPr>
            <w:tcW w:w="687" w:type="dxa"/>
            <w:shd w:val="clear" w:color="auto" w:fill="92D050"/>
            <w:vAlign w:val="center"/>
          </w:tcPr>
          <w:p w14:paraId="6B8586D5" w14:textId="77777777"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p>
        </w:tc>
        <w:tc>
          <w:tcPr>
            <w:tcW w:w="872" w:type="dxa"/>
            <w:shd w:val="clear" w:color="auto" w:fill="92D050"/>
            <w:vAlign w:val="center"/>
          </w:tcPr>
          <w:p w14:paraId="7C927BAE" w14:textId="77777777"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p>
        </w:tc>
      </w:tr>
      <w:tr w:rsidR="00A5335F" w:rsidRPr="00FD6FC0" w14:paraId="1F0B5A51" w14:textId="77777777" w:rsidTr="00084570">
        <w:trPr>
          <w:gridAfter w:val="1"/>
          <w:wAfter w:w="27" w:type="dxa"/>
          <w:trHeight w:val="206"/>
        </w:trPr>
        <w:tc>
          <w:tcPr>
            <w:tcW w:w="688" w:type="dxa"/>
            <w:vAlign w:val="center"/>
          </w:tcPr>
          <w:p w14:paraId="7FBE198F" w14:textId="77777777"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5</w:t>
            </w:r>
          </w:p>
        </w:tc>
        <w:tc>
          <w:tcPr>
            <w:tcW w:w="2120" w:type="dxa"/>
            <w:vAlign w:val="center"/>
          </w:tcPr>
          <w:p w14:paraId="3AE7827A" w14:textId="77777777" w:rsidR="00B81B9B" w:rsidRPr="00FD6FC0" w:rsidRDefault="00B81B9B" w:rsidP="00B81B9B">
            <w:pPr>
              <w:pStyle w:val="Heading3"/>
              <w:tabs>
                <w:tab w:val="left" w:pos="180"/>
                <w:tab w:val="left" w:pos="270"/>
              </w:tabs>
              <w:spacing w:before="68" w:line="276" w:lineRule="auto"/>
              <w:ind w:left="0"/>
              <w:rPr>
                <w:b w:val="0"/>
                <w:color w:val="000000" w:themeColor="text1"/>
                <w:sz w:val="26"/>
                <w:szCs w:val="26"/>
                <w:lang w:val="en-US"/>
              </w:rPr>
            </w:pPr>
            <w:r w:rsidRPr="00FD6FC0">
              <w:rPr>
                <w:b w:val="0"/>
                <w:color w:val="000000" w:themeColor="text1"/>
                <w:sz w:val="26"/>
                <w:szCs w:val="26"/>
              </w:rPr>
              <w:t>Giáo dục thể chất</w:t>
            </w:r>
            <w:r w:rsidRPr="00FD6FC0">
              <w:rPr>
                <w:b w:val="0"/>
                <w:color w:val="000000" w:themeColor="text1"/>
                <w:sz w:val="26"/>
                <w:szCs w:val="26"/>
                <w:lang w:val="en-US"/>
              </w:rPr>
              <w:t>/Thể dục</w:t>
            </w:r>
          </w:p>
        </w:tc>
        <w:tc>
          <w:tcPr>
            <w:tcW w:w="900" w:type="dxa"/>
            <w:vAlign w:val="center"/>
          </w:tcPr>
          <w:p w14:paraId="5E856227" w14:textId="77777777"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70</w:t>
            </w:r>
          </w:p>
        </w:tc>
        <w:tc>
          <w:tcPr>
            <w:tcW w:w="811" w:type="dxa"/>
            <w:vAlign w:val="center"/>
          </w:tcPr>
          <w:p w14:paraId="3E135839" w14:textId="77777777"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36</w:t>
            </w:r>
          </w:p>
        </w:tc>
        <w:tc>
          <w:tcPr>
            <w:tcW w:w="850" w:type="dxa"/>
            <w:vAlign w:val="center"/>
          </w:tcPr>
          <w:p w14:paraId="072C4552" w14:textId="77777777"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34</w:t>
            </w:r>
          </w:p>
        </w:tc>
        <w:tc>
          <w:tcPr>
            <w:tcW w:w="801" w:type="dxa"/>
            <w:vAlign w:val="center"/>
          </w:tcPr>
          <w:p w14:paraId="486C209F" w14:textId="77777777"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70</w:t>
            </w:r>
          </w:p>
        </w:tc>
        <w:tc>
          <w:tcPr>
            <w:tcW w:w="688" w:type="dxa"/>
            <w:vAlign w:val="center"/>
          </w:tcPr>
          <w:p w14:paraId="772C58B0" w14:textId="77777777"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36</w:t>
            </w:r>
          </w:p>
        </w:tc>
        <w:tc>
          <w:tcPr>
            <w:tcW w:w="921" w:type="dxa"/>
            <w:vAlign w:val="center"/>
          </w:tcPr>
          <w:p w14:paraId="7B534B79" w14:textId="77777777"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34</w:t>
            </w:r>
          </w:p>
        </w:tc>
        <w:tc>
          <w:tcPr>
            <w:tcW w:w="850" w:type="dxa"/>
            <w:vAlign w:val="center"/>
          </w:tcPr>
          <w:p w14:paraId="458364C2" w14:textId="349BF51C"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70</w:t>
            </w:r>
          </w:p>
        </w:tc>
        <w:tc>
          <w:tcPr>
            <w:tcW w:w="688" w:type="dxa"/>
            <w:vAlign w:val="center"/>
          </w:tcPr>
          <w:p w14:paraId="5CBD2D6F" w14:textId="5E16FD6D"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36</w:t>
            </w:r>
          </w:p>
        </w:tc>
        <w:tc>
          <w:tcPr>
            <w:tcW w:w="872" w:type="dxa"/>
            <w:vAlign w:val="center"/>
          </w:tcPr>
          <w:p w14:paraId="6084D5B0" w14:textId="330518AA"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34</w:t>
            </w:r>
          </w:p>
        </w:tc>
        <w:tc>
          <w:tcPr>
            <w:tcW w:w="850" w:type="dxa"/>
            <w:vAlign w:val="center"/>
          </w:tcPr>
          <w:p w14:paraId="63069D06" w14:textId="77777777"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70</w:t>
            </w:r>
          </w:p>
        </w:tc>
        <w:tc>
          <w:tcPr>
            <w:tcW w:w="688" w:type="dxa"/>
            <w:vAlign w:val="center"/>
          </w:tcPr>
          <w:p w14:paraId="0FC2D217" w14:textId="77777777"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36</w:t>
            </w:r>
          </w:p>
        </w:tc>
        <w:tc>
          <w:tcPr>
            <w:tcW w:w="871" w:type="dxa"/>
            <w:vAlign w:val="center"/>
          </w:tcPr>
          <w:p w14:paraId="400266D7" w14:textId="77777777"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34</w:t>
            </w:r>
          </w:p>
        </w:tc>
        <w:tc>
          <w:tcPr>
            <w:tcW w:w="851" w:type="dxa"/>
            <w:vAlign w:val="center"/>
          </w:tcPr>
          <w:p w14:paraId="37301F92" w14:textId="77777777"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70</w:t>
            </w:r>
          </w:p>
        </w:tc>
        <w:tc>
          <w:tcPr>
            <w:tcW w:w="687" w:type="dxa"/>
            <w:vAlign w:val="center"/>
          </w:tcPr>
          <w:p w14:paraId="4C37F93B" w14:textId="77777777"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36</w:t>
            </w:r>
          </w:p>
        </w:tc>
        <w:tc>
          <w:tcPr>
            <w:tcW w:w="872" w:type="dxa"/>
            <w:vAlign w:val="center"/>
          </w:tcPr>
          <w:p w14:paraId="1A613A6E" w14:textId="77777777" w:rsidR="00B81B9B" w:rsidRPr="00FD6FC0" w:rsidRDefault="00B81B9B" w:rsidP="00B81B9B">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34</w:t>
            </w:r>
          </w:p>
        </w:tc>
      </w:tr>
      <w:tr w:rsidR="00A5335F" w:rsidRPr="00FD6FC0" w14:paraId="5198A807" w14:textId="77777777" w:rsidTr="00084570">
        <w:trPr>
          <w:gridAfter w:val="1"/>
          <w:wAfter w:w="27" w:type="dxa"/>
          <w:trHeight w:val="206"/>
        </w:trPr>
        <w:tc>
          <w:tcPr>
            <w:tcW w:w="688" w:type="dxa"/>
            <w:vAlign w:val="center"/>
          </w:tcPr>
          <w:p w14:paraId="11948C6D" w14:textId="77777777" w:rsidR="00BD4D6C" w:rsidRPr="00FD6FC0" w:rsidRDefault="00BD4D6C" w:rsidP="00BD4D6C">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6</w:t>
            </w:r>
          </w:p>
        </w:tc>
        <w:tc>
          <w:tcPr>
            <w:tcW w:w="2120" w:type="dxa"/>
            <w:vAlign w:val="center"/>
          </w:tcPr>
          <w:p w14:paraId="0ADBF184" w14:textId="77777777" w:rsidR="00BD4D6C" w:rsidRPr="00FD6FC0" w:rsidRDefault="00BD4D6C" w:rsidP="00BD4D6C">
            <w:pPr>
              <w:pStyle w:val="Heading3"/>
              <w:tabs>
                <w:tab w:val="left" w:pos="180"/>
                <w:tab w:val="left" w:pos="270"/>
              </w:tabs>
              <w:spacing w:before="68" w:line="276" w:lineRule="auto"/>
              <w:ind w:left="0"/>
              <w:rPr>
                <w:b w:val="0"/>
                <w:color w:val="000000" w:themeColor="text1"/>
                <w:sz w:val="26"/>
                <w:szCs w:val="26"/>
                <w:lang w:val="en-US"/>
              </w:rPr>
            </w:pPr>
            <w:r w:rsidRPr="00FD6FC0">
              <w:rPr>
                <w:b w:val="0"/>
                <w:color w:val="000000" w:themeColor="text1"/>
                <w:sz w:val="26"/>
                <w:szCs w:val="26"/>
              </w:rPr>
              <w:t>Nghệ thuật (Âm nhạc, M</w:t>
            </w:r>
            <w:r w:rsidRPr="00FD6FC0">
              <w:rPr>
                <w:b w:val="0"/>
                <w:color w:val="000000" w:themeColor="text1"/>
                <w:sz w:val="26"/>
                <w:szCs w:val="26"/>
                <w:lang w:val="en-US"/>
              </w:rPr>
              <w:t>ĩ</w:t>
            </w:r>
            <w:r w:rsidRPr="00FD6FC0">
              <w:rPr>
                <w:b w:val="0"/>
                <w:color w:val="000000" w:themeColor="text1"/>
                <w:sz w:val="26"/>
                <w:szCs w:val="26"/>
              </w:rPr>
              <w:t xml:space="preserve"> thuật)</w:t>
            </w:r>
          </w:p>
        </w:tc>
        <w:tc>
          <w:tcPr>
            <w:tcW w:w="900" w:type="dxa"/>
            <w:vAlign w:val="center"/>
          </w:tcPr>
          <w:p w14:paraId="32CD061B" w14:textId="77777777" w:rsidR="00BD4D6C" w:rsidRPr="00FD6FC0" w:rsidRDefault="00BD4D6C" w:rsidP="00BD4D6C">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70</w:t>
            </w:r>
          </w:p>
        </w:tc>
        <w:tc>
          <w:tcPr>
            <w:tcW w:w="811" w:type="dxa"/>
            <w:vAlign w:val="center"/>
          </w:tcPr>
          <w:p w14:paraId="7E7019A3" w14:textId="77777777" w:rsidR="00BD4D6C" w:rsidRPr="00FD6FC0" w:rsidRDefault="00BD4D6C" w:rsidP="00BD4D6C">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36</w:t>
            </w:r>
          </w:p>
        </w:tc>
        <w:tc>
          <w:tcPr>
            <w:tcW w:w="850" w:type="dxa"/>
            <w:vAlign w:val="center"/>
          </w:tcPr>
          <w:p w14:paraId="2D948EA2" w14:textId="77777777" w:rsidR="00BD4D6C" w:rsidRPr="00FD6FC0" w:rsidRDefault="00BD4D6C" w:rsidP="00BD4D6C">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34</w:t>
            </w:r>
          </w:p>
        </w:tc>
        <w:tc>
          <w:tcPr>
            <w:tcW w:w="801" w:type="dxa"/>
            <w:vAlign w:val="center"/>
          </w:tcPr>
          <w:p w14:paraId="37309F9D" w14:textId="77777777" w:rsidR="00BD4D6C" w:rsidRPr="00FD6FC0" w:rsidRDefault="00BD4D6C" w:rsidP="00BD4D6C">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70</w:t>
            </w:r>
          </w:p>
        </w:tc>
        <w:tc>
          <w:tcPr>
            <w:tcW w:w="688" w:type="dxa"/>
            <w:vAlign w:val="center"/>
          </w:tcPr>
          <w:p w14:paraId="5F681DCE" w14:textId="77777777" w:rsidR="00BD4D6C" w:rsidRPr="00FD6FC0" w:rsidRDefault="00BD4D6C" w:rsidP="00BD4D6C">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36</w:t>
            </w:r>
          </w:p>
        </w:tc>
        <w:tc>
          <w:tcPr>
            <w:tcW w:w="921" w:type="dxa"/>
            <w:vAlign w:val="center"/>
          </w:tcPr>
          <w:p w14:paraId="384C4486" w14:textId="77777777" w:rsidR="00BD4D6C" w:rsidRPr="00FD6FC0" w:rsidRDefault="00BD4D6C" w:rsidP="00BD4D6C">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34</w:t>
            </w:r>
          </w:p>
        </w:tc>
        <w:tc>
          <w:tcPr>
            <w:tcW w:w="850" w:type="dxa"/>
            <w:vAlign w:val="center"/>
          </w:tcPr>
          <w:p w14:paraId="60ED969A" w14:textId="779C40CA" w:rsidR="00BD4D6C" w:rsidRPr="00FD6FC0" w:rsidRDefault="00BD4D6C" w:rsidP="00BD4D6C">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70</w:t>
            </w:r>
          </w:p>
        </w:tc>
        <w:tc>
          <w:tcPr>
            <w:tcW w:w="688" w:type="dxa"/>
            <w:vAlign w:val="center"/>
          </w:tcPr>
          <w:p w14:paraId="15B78E8E" w14:textId="406E7686" w:rsidR="00BD4D6C" w:rsidRPr="00FD6FC0" w:rsidRDefault="00BD4D6C" w:rsidP="00BD4D6C">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36</w:t>
            </w:r>
          </w:p>
        </w:tc>
        <w:tc>
          <w:tcPr>
            <w:tcW w:w="872" w:type="dxa"/>
            <w:vAlign w:val="center"/>
          </w:tcPr>
          <w:p w14:paraId="3DE493AF" w14:textId="68C5D74E" w:rsidR="00BD4D6C" w:rsidRPr="00FD6FC0" w:rsidRDefault="00BD4D6C" w:rsidP="00BD4D6C">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34</w:t>
            </w:r>
          </w:p>
        </w:tc>
        <w:tc>
          <w:tcPr>
            <w:tcW w:w="850" w:type="dxa"/>
            <w:vAlign w:val="center"/>
          </w:tcPr>
          <w:p w14:paraId="05027FF6" w14:textId="77777777" w:rsidR="00BD4D6C" w:rsidRPr="00FD6FC0" w:rsidRDefault="00BD4D6C" w:rsidP="00BD4D6C">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70</w:t>
            </w:r>
          </w:p>
        </w:tc>
        <w:tc>
          <w:tcPr>
            <w:tcW w:w="688" w:type="dxa"/>
            <w:vAlign w:val="center"/>
          </w:tcPr>
          <w:p w14:paraId="4BF3BC9C" w14:textId="77777777" w:rsidR="00BD4D6C" w:rsidRPr="00FD6FC0" w:rsidRDefault="00BD4D6C" w:rsidP="00BD4D6C">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36</w:t>
            </w:r>
          </w:p>
        </w:tc>
        <w:tc>
          <w:tcPr>
            <w:tcW w:w="871" w:type="dxa"/>
            <w:vAlign w:val="center"/>
          </w:tcPr>
          <w:p w14:paraId="60978802" w14:textId="77777777" w:rsidR="00BD4D6C" w:rsidRPr="00FD6FC0" w:rsidRDefault="00BD4D6C" w:rsidP="00BD4D6C">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34</w:t>
            </w:r>
          </w:p>
        </w:tc>
        <w:tc>
          <w:tcPr>
            <w:tcW w:w="851" w:type="dxa"/>
            <w:vAlign w:val="center"/>
          </w:tcPr>
          <w:p w14:paraId="30499EAD" w14:textId="77777777" w:rsidR="00BD4D6C" w:rsidRPr="00FD6FC0" w:rsidRDefault="00BD4D6C" w:rsidP="00BD4D6C">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70</w:t>
            </w:r>
          </w:p>
        </w:tc>
        <w:tc>
          <w:tcPr>
            <w:tcW w:w="687" w:type="dxa"/>
            <w:vAlign w:val="center"/>
          </w:tcPr>
          <w:p w14:paraId="1359268C" w14:textId="77777777" w:rsidR="00BD4D6C" w:rsidRPr="00FD6FC0" w:rsidRDefault="00BD4D6C" w:rsidP="00BD4D6C">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36</w:t>
            </w:r>
          </w:p>
        </w:tc>
        <w:tc>
          <w:tcPr>
            <w:tcW w:w="872" w:type="dxa"/>
            <w:vAlign w:val="center"/>
          </w:tcPr>
          <w:p w14:paraId="5E287836" w14:textId="77777777" w:rsidR="00BD4D6C" w:rsidRPr="00FD6FC0" w:rsidRDefault="00BD4D6C" w:rsidP="00BD4D6C">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34</w:t>
            </w:r>
          </w:p>
        </w:tc>
      </w:tr>
      <w:tr w:rsidR="00A5335F" w:rsidRPr="00FD6FC0" w14:paraId="5DE74832" w14:textId="77777777" w:rsidTr="00084570">
        <w:trPr>
          <w:gridAfter w:val="1"/>
          <w:wAfter w:w="27" w:type="dxa"/>
          <w:trHeight w:val="206"/>
        </w:trPr>
        <w:tc>
          <w:tcPr>
            <w:tcW w:w="688" w:type="dxa"/>
            <w:vAlign w:val="center"/>
          </w:tcPr>
          <w:p w14:paraId="6872EA69" w14:textId="77777777" w:rsidR="00DD4C69" w:rsidRPr="00FD6FC0" w:rsidRDefault="00DD4C69" w:rsidP="00DD4C69">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7</w:t>
            </w:r>
          </w:p>
        </w:tc>
        <w:tc>
          <w:tcPr>
            <w:tcW w:w="2120" w:type="dxa"/>
            <w:vAlign w:val="center"/>
          </w:tcPr>
          <w:p w14:paraId="1B979E21" w14:textId="77777777" w:rsidR="00DD4C69" w:rsidRPr="00FD6FC0" w:rsidRDefault="00DD4C69" w:rsidP="00DD4C69">
            <w:pPr>
              <w:pStyle w:val="Heading3"/>
              <w:tabs>
                <w:tab w:val="left" w:pos="180"/>
                <w:tab w:val="left" w:pos="270"/>
              </w:tabs>
              <w:spacing w:before="68" w:line="276" w:lineRule="auto"/>
              <w:ind w:left="0"/>
              <w:rPr>
                <w:b w:val="0"/>
                <w:color w:val="000000" w:themeColor="text1"/>
                <w:sz w:val="26"/>
                <w:szCs w:val="26"/>
                <w:lang w:val="en-US"/>
              </w:rPr>
            </w:pPr>
            <w:r w:rsidRPr="00FD6FC0">
              <w:rPr>
                <w:b w:val="0"/>
                <w:color w:val="000000" w:themeColor="text1"/>
                <w:sz w:val="26"/>
                <w:szCs w:val="26"/>
              </w:rPr>
              <w:t>Hoạt động trải nghiệm</w:t>
            </w:r>
            <w:r w:rsidRPr="00FD6FC0">
              <w:rPr>
                <w:b w:val="0"/>
                <w:color w:val="000000" w:themeColor="text1"/>
                <w:sz w:val="26"/>
                <w:szCs w:val="26"/>
                <w:lang w:val="vi-VN"/>
              </w:rPr>
              <w:t>/</w:t>
            </w:r>
            <w:r w:rsidRPr="00FD6FC0">
              <w:rPr>
                <w:b w:val="0"/>
                <w:color w:val="000000" w:themeColor="text1"/>
                <w:sz w:val="26"/>
                <w:szCs w:val="26"/>
                <w:lang w:val="en-US"/>
              </w:rPr>
              <w:t xml:space="preserve"> </w:t>
            </w:r>
            <w:r w:rsidRPr="00FD6FC0">
              <w:rPr>
                <w:b w:val="0"/>
                <w:color w:val="000000" w:themeColor="text1"/>
                <w:sz w:val="26"/>
                <w:szCs w:val="26"/>
                <w:lang w:val="vi-VN"/>
              </w:rPr>
              <w:t>HĐNGLL</w:t>
            </w:r>
          </w:p>
        </w:tc>
        <w:tc>
          <w:tcPr>
            <w:tcW w:w="900" w:type="dxa"/>
            <w:vAlign w:val="center"/>
          </w:tcPr>
          <w:p w14:paraId="229A259E" w14:textId="77777777" w:rsidR="00DD4C69" w:rsidRPr="00FD6FC0" w:rsidRDefault="00DD4C69" w:rsidP="00DD4C69">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105</w:t>
            </w:r>
          </w:p>
        </w:tc>
        <w:tc>
          <w:tcPr>
            <w:tcW w:w="811" w:type="dxa"/>
            <w:vAlign w:val="center"/>
          </w:tcPr>
          <w:p w14:paraId="0EA1D8C5" w14:textId="77777777" w:rsidR="00DD4C69" w:rsidRPr="00FD6FC0" w:rsidRDefault="00DD4C69" w:rsidP="00DD4C69">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54</w:t>
            </w:r>
          </w:p>
        </w:tc>
        <w:tc>
          <w:tcPr>
            <w:tcW w:w="850" w:type="dxa"/>
            <w:vAlign w:val="center"/>
          </w:tcPr>
          <w:p w14:paraId="7205C425" w14:textId="77777777" w:rsidR="00DD4C69" w:rsidRPr="00FD6FC0" w:rsidRDefault="00DD4C69" w:rsidP="00DD4C69">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51</w:t>
            </w:r>
          </w:p>
        </w:tc>
        <w:tc>
          <w:tcPr>
            <w:tcW w:w="801" w:type="dxa"/>
            <w:vAlign w:val="center"/>
          </w:tcPr>
          <w:p w14:paraId="6242C3B0" w14:textId="77777777" w:rsidR="00DD4C69" w:rsidRPr="00FD6FC0" w:rsidRDefault="00DD4C69" w:rsidP="00DD4C69">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105</w:t>
            </w:r>
          </w:p>
        </w:tc>
        <w:tc>
          <w:tcPr>
            <w:tcW w:w="688" w:type="dxa"/>
            <w:vAlign w:val="center"/>
          </w:tcPr>
          <w:p w14:paraId="365A27B5" w14:textId="77777777" w:rsidR="00DD4C69" w:rsidRPr="00FD6FC0" w:rsidRDefault="00DD4C69" w:rsidP="00DD4C69">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54</w:t>
            </w:r>
          </w:p>
        </w:tc>
        <w:tc>
          <w:tcPr>
            <w:tcW w:w="921" w:type="dxa"/>
            <w:vAlign w:val="center"/>
          </w:tcPr>
          <w:p w14:paraId="3BB20C64" w14:textId="77777777" w:rsidR="00DD4C69" w:rsidRPr="00FD6FC0" w:rsidRDefault="00DD4C69" w:rsidP="00DD4C69">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51</w:t>
            </w:r>
          </w:p>
        </w:tc>
        <w:tc>
          <w:tcPr>
            <w:tcW w:w="850" w:type="dxa"/>
            <w:vAlign w:val="center"/>
          </w:tcPr>
          <w:p w14:paraId="389236AA" w14:textId="25C07D46" w:rsidR="00DD4C69" w:rsidRPr="00FD6FC0" w:rsidRDefault="00DD4C69" w:rsidP="00DD4C69">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105</w:t>
            </w:r>
          </w:p>
        </w:tc>
        <w:tc>
          <w:tcPr>
            <w:tcW w:w="688" w:type="dxa"/>
            <w:vAlign w:val="center"/>
          </w:tcPr>
          <w:p w14:paraId="5C47E588" w14:textId="6492AF42" w:rsidR="00DD4C69" w:rsidRPr="00FD6FC0" w:rsidRDefault="00DD4C69" w:rsidP="00DD4C69">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54</w:t>
            </w:r>
          </w:p>
        </w:tc>
        <w:tc>
          <w:tcPr>
            <w:tcW w:w="872" w:type="dxa"/>
            <w:vAlign w:val="center"/>
          </w:tcPr>
          <w:p w14:paraId="4D3D8113" w14:textId="6A5A6618" w:rsidR="00DD4C69" w:rsidRPr="00FD6FC0" w:rsidRDefault="00DD4C69" w:rsidP="00DD4C69">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51</w:t>
            </w:r>
          </w:p>
        </w:tc>
        <w:tc>
          <w:tcPr>
            <w:tcW w:w="850" w:type="dxa"/>
            <w:vAlign w:val="center"/>
          </w:tcPr>
          <w:p w14:paraId="4B8D9A9B" w14:textId="1648A080" w:rsidR="00DD4C69" w:rsidRPr="00FD6FC0" w:rsidRDefault="00DD4C69" w:rsidP="00DD4C69">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105</w:t>
            </w:r>
          </w:p>
        </w:tc>
        <w:tc>
          <w:tcPr>
            <w:tcW w:w="688" w:type="dxa"/>
            <w:vAlign w:val="center"/>
          </w:tcPr>
          <w:p w14:paraId="12710AF2" w14:textId="7B421BF9" w:rsidR="00DD4C69" w:rsidRPr="00FD6FC0" w:rsidRDefault="00DD4C69" w:rsidP="00DD4C69">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54</w:t>
            </w:r>
          </w:p>
        </w:tc>
        <w:tc>
          <w:tcPr>
            <w:tcW w:w="871" w:type="dxa"/>
            <w:vAlign w:val="center"/>
          </w:tcPr>
          <w:p w14:paraId="15BDA934" w14:textId="3238189E" w:rsidR="00DD4C69" w:rsidRPr="00FD6FC0" w:rsidRDefault="00DD4C69" w:rsidP="00DD4C69">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51</w:t>
            </w:r>
          </w:p>
        </w:tc>
        <w:tc>
          <w:tcPr>
            <w:tcW w:w="851" w:type="dxa"/>
            <w:shd w:val="clear" w:color="auto" w:fill="92D050"/>
            <w:vAlign w:val="center"/>
          </w:tcPr>
          <w:p w14:paraId="2810E7B7" w14:textId="4C349D0B" w:rsidR="00DD4C69" w:rsidRPr="00FD6FC0" w:rsidRDefault="00DD4C69" w:rsidP="00DD4C69">
            <w:pPr>
              <w:pStyle w:val="Heading3"/>
              <w:tabs>
                <w:tab w:val="left" w:pos="180"/>
                <w:tab w:val="left" w:pos="270"/>
              </w:tabs>
              <w:spacing w:before="68" w:line="276" w:lineRule="auto"/>
              <w:ind w:left="0"/>
              <w:jc w:val="center"/>
              <w:rPr>
                <w:b w:val="0"/>
                <w:color w:val="000000" w:themeColor="text1"/>
                <w:sz w:val="26"/>
                <w:szCs w:val="26"/>
                <w:lang w:val="en-US"/>
              </w:rPr>
            </w:pPr>
          </w:p>
        </w:tc>
        <w:tc>
          <w:tcPr>
            <w:tcW w:w="687" w:type="dxa"/>
            <w:shd w:val="clear" w:color="auto" w:fill="92D050"/>
            <w:vAlign w:val="center"/>
          </w:tcPr>
          <w:p w14:paraId="2B961752" w14:textId="20C8A37C" w:rsidR="00DD4C69" w:rsidRPr="00FD6FC0" w:rsidRDefault="00DD4C69" w:rsidP="00DD4C69">
            <w:pPr>
              <w:pStyle w:val="Heading3"/>
              <w:tabs>
                <w:tab w:val="left" w:pos="180"/>
                <w:tab w:val="left" w:pos="270"/>
              </w:tabs>
              <w:spacing w:before="68" w:line="276" w:lineRule="auto"/>
              <w:ind w:left="0"/>
              <w:jc w:val="center"/>
              <w:rPr>
                <w:b w:val="0"/>
                <w:color w:val="000000" w:themeColor="text1"/>
                <w:sz w:val="26"/>
                <w:szCs w:val="26"/>
                <w:lang w:val="en-US"/>
              </w:rPr>
            </w:pPr>
          </w:p>
        </w:tc>
        <w:tc>
          <w:tcPr>
            <w:tcW w:w="872" w:type="dxa"/>
            <w:shd w:val="clear" w:color="auto" w:fill="92D050"/>
            <w:vAlign w:val="center"/>
          </w:tcPr>
          <w:p w14:paraId="38097556" w14:textId="1656F383" w:rsidR="00DD4C69" w:rsidRPr="00FD6FC0" w:rsidRDefault="00DD4C69" w:rsidP="00DD4C69">
            <w:pPr>
              <w:pStyle w:val="Heading3"/>
              <w:tabs>
                <w:tab w:val="left" w:pos="180"/>
                <w:tab w:val="left" w:pos="270"/>
              </w:tabs>
              <w:spacing w:before="68" w:line="276" w:lineRule="auto"/>
              <w:ind w:left="0"/>
              <w:jc w:val="center"/>
              <w:rPr>
                <w:b w:val="0"/>
                <w:color w:val="000000" w:themeColor="text1"/>
                <w:sz w:val="26"/>
                <w:szCs w:val="26"/>
                <w:lang w:val="en-US"/>
              </w:rPr>
            </w:pPr>
          </w:p>
        </w:tc>
      </w:tr>
      <w:tr w:rsidR="00A5335F" w:rsidRPr="00FD6FC0" w14:paraId="3BBBDC60" w14:textId="77777777" w:rsidTr="00084570">
        <w:trPr>
          <w:gridAfter w:val="1"/>
          <w:wAfter w:w="27" w:type="dxa"/>
          <w:trHeight w:val="590"/>
        </w:trPr>
        <w:tc>
          <w:tcPr>
            <w:tcW w:w="688" w:type="dxa"/>
            <w:vAlign w:val="center"/>
          </w:tcPr>
          <w:p w14:paraId="0CC98BD8" w14:textId="77777777" w:rsidR="00901199" w:rsidRPr="00FD6FC0" w:rsidRDefault="00901199" w:rsidP="00901199">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lang w:val="en-US"/>
              </w:rPr>
              <w:t>8</w:t>
            </w:r>
          </w:p>
        </w:tc>
        <w:tc>
          <w:tcPr>
            <w:tcW w:w="2120" w:type="dxa"/>
            <w:vAlign w:val="center"/>
          </w:tcPr>
          <w:p w14:paraId="2B06A39A" w14:textId="10A050CA" w:rsidR="00901199" w:rsidRPr="00FD6FC0" w:rsidRDefault="00901199" w:rsidP="00901199">
            <w:pPr>
              <w:pStyle w:val="Heading3"/>
              <w:tabs>
                <w:tab w:val="left" w:pos="180"/>
                <w:tab w:val="left" w:pos="270"/>
              </w:tabs>
              <w:spacing w:before="68" w:line="276" w:lineRule="auto"/>
              <w:ind w:left="0"/>
              <w:rPr>
                <w:b w:val="0"/>
                <w:color w:val="000000" w:themeColor="text1"/>
                <w:sz w:val="26"/>
                <w:szCs w:val="26"/>
                <w:lang w:val="vi-VN"/>
              </w:rPr>
            </w:pPr>
            <w:r w:rsidRPr="00FD6FC0">
              <w:rPr>
                <w:b w:val="0"/>
                <w:color w:val="000000" w:themeColor="text1"/>
                <w:sz w:val="26"/>
                <w:szCs w:val="26"/>
                <w:lang w:val="vi-VN"/>
              </w:rPr>
              <w:t>Công nghệ</w:t>
            </w:r>
          </w:p>
        </w:tc>
        <w:tc>
          <w:tcPr>
            <w:tcW w:w="900" w:type="dxa"/>
            <w:shd w:val="clear" w:color="auto" w:fill="92D050"/>
            <w:vAlign w:val="center"/>
          </w:tcPr>
          <w:p w14:paraId="38BF2562" w14:textId="77777777" w:rsidR="00901199" w:rsidRPr="00FD6FC0" w:rsidRDefault="00901199" w:rsidP="00901199">
            <w:pPr>
              <w:pStyle w:val="Heading3"/>
              <w:tabs>
                <w:tab w:val="left" w:pos="180"/>
                <w:tab w:val="left" w:pos="270"/>
              </w:tabs>
              <w:spacing w:before="68" w:line="276" w:lineRule="auto"/>
              <w:ind w:left="0"/>
              <w:jc w:val="center"/>
              <w:rPr>
                <w:b w:val="0"/>
                <w:color w:val="000000" w:themeColor="text1"/>
                <w:sz w:val="26"/>
                <w:szCs w:val="26"/>
                <w:lang w:val="en-US"/>
              </w:rPr>
            </w:pPr>
          </w:p>
        </w:tc>
        <w:tc>
          <w:tcPr>
            <w:tcW w:w="811" w:type="dxa"/>
            <w:shd w:val="clear" w:color="auto" w:fill="92D050"/>
            <w:vAlign w:val="center"/>
          </w:tcPr>
          <w:p w14:paraId="180A03A9" w14:textId="77777777" w:rsidR="00901199" w:rsidRPr="00FD6FC0" w:rsidRDefault="00901199" w:rsidP="00901199">
            <w:pPr>
              <w:pStyle w:val="Heading3"/>
              <w:tabs>
                <w:tab w:val="left" w:pos="180"/>
                <w:tab w:val="left" w:pos="270"/>
              </w:tabs>
              <w:spacing w:before="68" w:line="276" w:lineRule="auto"/>
              <w:ind w:left="0"/>
              <w:jc w:val="center"/>
              <w:rPr>
                <w:b w:val="0"/>
                <w:color w:val="000000" w:themeColor="text1"/>
                <w:sz w:val="26"/>
                <w:szCs w:val="26"/>
                <w:lang w:val="en-US"/>
              </w:rPr>
            </w:pPr>
          </w:p>
        </w:tc>
        <w:tc>
          <w:tcPr>
            <w:tcW w:w="850" w:type="dxa"/>
            <w:shd w:val="clear" w:color="auto" w:fill="92D050"/>
            <w:vAlign w:val="center"/>
          </w:tcPr>
          <w:p w14:paraId="533B22D1" w14:textId="77777777" w:rsidR="00901199" w:rsidRPr="00FD6FC0" w:rsidRDefault="00901199" w:rsidP="00901199">
            <w:pPr>
              <w:pStyle w:val="Heading3"/>
              <w:tabs>
                <w:tab w:val="left" w:pos="180"/>
                <w:tab w:val="left" w:pos="270"/>
              </w:tabs>
              <w:spacing w:before="68" w:line="276" w:lineRule="auto"/>
              <w:ind w:left="0"/>
              <w:jc w:val="center"/>
              <w:rPr>
                <w:b w:val="0"/>
                <w:color w:val="000000" w:themeColor="text1"/>
                <w:sz w:val="26"/>
                <w:szCs w:val="26"/>
                <w:lang w:val="en-US"/>
              </w:rPr>
            </w:pPr>
          </w:p>
        </w:tc>
        <w:tc>
          <w:tcPr>
            <w:tcW w:w="801" w:type="dxa"/>
            <w:shd w:val="clear" w:color="auto" w:fill="92D050"/>
            <w:vAlign w:val="center"/>
          </w:tcPr>
          <w:p w14:paraId="1EB37D27" w14:textId="77777777" w:rsidR="00901199" w:rsidRPr="00FD6FC0" w:rsidRDefault="00901199" w:rsidP="00901199">
            <w:pPr>
              <w:pStyle w:val="Heading3"/>
              <w:tabs>
                <w:tab w:val="left" w:pos="180"/>
                <w:tab w:val="left" w:pos="270"/>
              </w:tabs>
              <w:spacing w:before="68" w:line="276" w:lineRule="auto"/>
              <w:ind w:left="0"/>
              <w:jc w:val="center"/>
              <w:rPr>
                <w:b w:val="0"/>
                <w:color w:val="000000" w:themeColor="text1"/>
                <w:sz w:val="26"/>
                <w:szCs w:val="26"/>
                <w:lang w:val="en-US"/>
              </w:rPr>
            </w:pPr>
          </w:p>
        </w:tc>
        <w:tc>
          <w:tcPr>
            <w:tcW w:w="688" w:type="dxa"/>
            <w:shd w:val="clear" w:color="auto" w:fill="92D050"/>
            <w:vAlign w:val="center"/>
          </w:tcPr>
          <w:p w14:paraId="66D4F0BF" w14:textId="77777777" w:rsidR="00901199" w:rsidRPr="00FD6FC0" w:rsidRDefault="00901199" w:rsidP="00901199">
            <w:pPr>
              <w:pStyle w:val="Heading3"/>
              <w:tabs>
                <w:tab w:val="left" w:pos="180"/>
                <w:tab w:val="left" w:pos="270"/>
              </w:tabs>
              <w:spacing w:before="68" w:line="276" w:lineRule="auto"/>
              <w:ind w:left="0"/>
              <w:jc w:val="center"/>
              <w:rPr>
                <w:b w:val="0"/>
                <w:color w:val="000000" w:themeColor="text1"/>
                <w:sz w:val="26"/>
                <w:szCs w:val="26"/>
                <w:lang w:val="en-US"/>
              </w:rPr>
            </w:pPr>
          </w:p>
        </w:tc>
        <w:tc>
          <w:tcPr>
            <w:tcW w:w="921" w:type="dxa"/>
            <w:shd w:val="clear" w:color="auto" w:fill="92D050"/>
            <w:vAlign w:val="center"/>
          </w:tcPr>
          <w:p w14:paraId="1224B657" w14:textId="77777777" w:rsidR="00901199" w:rsidRPr="00FD6FC0" w:rsidRDefault="00901199" w:rsidP="00901199">
            <w:pPr>
              <w:pStyle w:val="Heading3"/>
              <w:tabs>
                <w:tab w:val="left" w:pos="180"/>
                <w:tab w:val="left" w:pos="270"/>
              </w:tabs>
              <w:spacing w:before="68" w:line="276" w:lineRule="auto"/>
              <w:ind w:left="0"/>
              <w:jc w:val="center"/>
              <w:rPr>
                <w:b w:val="0"/>
                <w:color w:val="000000" w:themeColor="text1"/>
                <w:sz w:val="26"/>
                <w:szCs w:val="26"/>
                <w:lang w:val="en-US"/>
              </w:rPr>
            </w:pPr>
          </w:p>
        </w:tc>
        <w:tc>
          <w:tcPr>
            <w:tcW w:w="850" w:type="dxa"/>
            <w:vAlign w:val="center"/>
          </w:tcPr>
          <w:p w14:paraId="2573F11D" w14:textId="3E25FCDE" w:rsidR="00901199" w:rsidRPr="00FD6FC0" w:rsidRDefault="00901199" w:rsidP="00901199">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lang w:val="en-US"/>
              </w:rPr>
              <w:t>35</w:t>
            </w:r>
          </w:p>
        </w:tc>
        <w:tc>
          <w:tcPr>
            <w:tcW w:w="688" w:type="dxa"/>
            <w:vAlign w:val="center"/>
          </w:tcPr>
          <w:p w14:paraId="6BF5A047" w14:textId="48238696" w:rsidR="00901199" w:rsidRPr="00FD6FC0" w:rsidRDefault="00901199" w:rsidP="00901199">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lang w:val="en-US"/>
              </w:rPr>
              <w:t>18</w:t>
            </w:r>
          </w:p>
        </w:tc>
        <w:tc>
          <w:tcPr>
            <w:tcW w:w="872" w:type="dxa"/>
            <w:vAlign w:val="center"/>
          </w:tcPr>
          <w:p w14:paraId="4912AD38" w14:textId="7456988C" w:rsidR="00901199" w:rsidRPr="00FD6FC0" w:rsidRDefault="00901199" w:rsidP="00901199">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lang w:val="en-US"/>
              </w:rPr>
              <w:t>17</w:t>
            </w:r>
          </w:p>
        </w:tc>
        <w:tc>
          <w:tcPr>
            <w:tcW w:w="850" w:type="dxa"/>
            <w:shd w:val="clear" w:color="auto" w:fill="FFFFFF" w:themeFill="background1"/>
            <w:vAlign w:val="center"/>
          </w:tcPr>
          <w:p w14:paraId="6C8C06B2" w14:textId="58D99B5F" w:rsidR="00901199" w:rsidRPr="00FD6FC0" w:rsidRDefault="00901199" w:rsidP="00901199">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lang w:val="en-US"/>
              </w:rPr>
              <w:t>35</w:t>
            </w:r>
          </w:p>
        </w:tc>
        <w:tc>
          <w:tcPr>
            <w:tcW w:w="688" w:type="dxa"/>
            <w:shd w:val="clear" w:color="auto" w:fill="FFFFFF" w:themeFill="background1"/>
            <w:vAlign w:val="center"/>
          </w:tcPr>
          <w:p w14:paraId="52E9D432" w14:textId="2F2A64E7" w:rsidR="00901199" w:rsidRPr="00FD6FC0" w:rsidRDefault="00901199" w:rsidP="00901199">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lang w:val="en-US"/>
              </w:rPr>
              <w:t>18</w:t>
            </w:r>
          </w:p>
        </w:tc>
        <w:tc>
          <w:tcPr>
            <w:tcW w:w="871" w:type="dxa"/>
            <w:shd w:val="clear" w:color="auto" w:fill="FFFFFF" w:themeFill="background1"/>
            <w:vAlign w:val="center"/>
          </w:tcPr>
          <w:p w14:paraId="6F7E73FA" w14:textId="086DC026" w:rsidR="00901199" w:rsidRPr="00FD6FC0" w:rsidRDefault="00901199" w:rsidP="00901199">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lang w:val="en-US"/>
              </w:rPr>
              <w:t>17</w:t>
            </w:r>
          </w:p>
        </w:tc>
        <w:tc>
          <w:tcPr>
            <w:tcW w:w="851" w:type="dxa"/>
            <w:shd w:val="clear" w:color="auto" w:fill="92D050"/>
            <w:vAlign w:val="center"/>
          </w:tcPr>
          <w:p w14:paraId="61343AA6" w14:textId="77777777" w:rsidR="00901199" w:rsidRPr="00FD6FC0" w:rsidRDefault="00901199" w:rsidP="00901199">
            <w:pPr>
              <w:pStyle w:val="Heading3"/>
              <w:tabs>
                <w:tab w:val="left" w:pos="180"/>
                <w:tab w:val="left" w:pos="270"/>
              </w:tabs>
              <w:spacing w:before="68" w:line="276" w:lineRule="auto"/>
              <w:ind w:left="0"/>
              <w:jc w:val="center"/>
              <w:rPr>
                <w:b w:val="0"/>
                <w:color w:val="000000" w:themeColor="text1"/>
                <w:sz w:val="26"/>
                <w:szCs w:val="26"/>
                <w:lang w:val="en-US"/>
              </w:rPr>
            </w:pPr>
          </w:p>
        </w:tc>
        <w:tc>
          <w:tcPr>
            <w:tcW w:w="687" w:type="dxa"/>
            <w:shd w:val="clear" w:color="auto" w:fill="92D050"/>
            <w:vAlign w:val="center"/>
          </w:tcPr>
          <w:p w14:paraId="2BBAE3D3" w14:textId="77777777" w:rsidR="00901199" w:rsidRPr="00FD6FC0" w:rsidRDefault="00901199" w:rsidP="00901199">
            <w:pPr>
              <w:pStyle w:val="Heading3"/>
              <w:tabs>
                <w:tab w:val="left" w:pos="180"/>
                <w:tab w:val="left" w:pos="270"/>
              </w:tabs>
              <w:spacing w:before="68" w:line="276" w:lineRule="auto"/>
              <w:ind w:left="0"/>
              <w:jc w:val="center"/>
              <w:rPr>
                <w:b w:val="0"/>
                <w:color w:val="000000" w:themeColor="text1"/>
                <w:sz w:val="26"/>
                <w:szCs w:val="26"/>
                <w:lang w:val="en-US"/>
              </w:rPr>
            </w:pPr>
          </w:p>
        </w:tc>
        <w:tc>
          <w:tcPr>
            <w:tcW w:w="872" w:type="dxa"/>
            <w:shd w:val="clear" w:color="auto" w:fill="92D050"/>
            <w:vAlign w:val="center"/>
          </w:tcPr>
          <w:p w14:paraId="3BC2D03F" w14:textId="77777777" w:rsidR="00901199" w:rsidRPr="00FD6FC0" w:rsidRDefault="00901199" w:rsidP="00901199">
            <w:pPr>
              <w:pStyle w:val="Heading3"/>
              <w:tabs>
                <w:tab w:val="left" w:pos="180"/>
                <w:tab w:val="left" w:pos="270"/>
              </w:tabs>
              <w:spacing w:before="68" w:line="276" w:lineRule="auto"/>
              <w:ind w:left="0"/>
              <w:jc w:val="center"/>
              <w:rPr>
                <w:b w:val="0"/>
                <w:color w:val="000000" w:themeColor="text1"/>
                <w:sz w:val="26"/>
                <w:szCs w:val="26"/>
                <w:lang w:val="en-US"/>
              </w:rPr>
            </w:pPr>
          </w:p>
        </w:tc>
      </w:tr>
      <w:tr w:rsidR="00A5335F" w:rsidRPr="00FD6FC0" w14:paraId="272EF7A7" w14:textId="77777777" w:rsidTr="00084570">
        <w:trPr>
          <w:gridAfter w:val="1"/>
          <w:wAfter w:w="27" w:type="dxa"/>
          <w:trHeight w:val="581"/>
        </w:trPr>
        <w:tc>
          <w:tcPr>
            <w:tcW w:w="688" w:type="dxa"/>
            <w:vAlign w:val="center"/>
          </w:tcPr>
          <w:p w14:paraId="31022066" w14:textId="77777777" w:rsidR="00BD4D6C" w:rsidRPr="00FD6FC0" w:rsidRDefault="00BD4D6C" w:rsidP="00BD4D6C">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lang w:val="en-US"/>
              </w:rPr>
              <w:t>9</w:t>
            </w:r>
          </w:p>
        </w:tc>
        <w:tc>
          <w:tcPr>
            <w:tcW w:w="2120" w:type="dxa"/>
            <w:vAlign w:val="center"/>
          </w:tcPr>
          <w:p w14:paraId="39A1B482" w14:textId="77777777" w:rsidR="00BD4D6C" w:rsidRPr="00FD6FC0" w:rsidRDefault="00BD4D6C" w:rsidP="00BD4D6C">
            <w:pPr>
              <w:pStyle w:val="Heading3"/>
              <w:tabs>
                <w:tab w:val="left" w:pos="180"/>
                <w:tab w:val="left" w:pos="270"/>
              </w:tabs>
              <w:spacing w:before="68" w:line="276" w:lineRule="auto"/>
              <w:ind w:left="0"/>
              <w:rPr>
                <w:b w:val="0"/>
                <w:color w:val="000000" w:themeColor="text1"/>
                <w:sz w:val="26"/>
                <w:szCs w:val="26"/>
                <w:lang w:val="en-US"/>
              </w:rPr>
            </w:pPr>
            <w:r w:rsidRPr="00FD6FC0">
              <w:rPr>
                <w:b w:val="0"/>
                <w:color w:val="000000" w:themeColor="text1"/>
                <w:sz w:val="26"/>
                <w:szCs w:val="26"/>
                <w:lang w:val="en-US"/>
              </w:rPr>
              <w:t>Kĩ thuật</w:t>
            </w:r>
          </w:p>
        </w:tc>
        <w:tc>
          <w:tcPr>
            <w:tcW w:w="900" w:type="dxa"/>
            <w:shd w:val="clear" w:color="auto" w:fill="92D050"/>
            <w:vAlign w:val="center"/>
          </w:tcPr>
          <w:p w14:paraId="0B96B5B3" w14:textId="77777777" w:rsidR="00BD4D6C" w:rsidRPr="00FD6FC0" w:rsidRDefault="00BD4D6C" w:rsidP="00BD4D6C">
            <w:pPr>
              <w:pStyle w:val="Heading3"/>
              <w:tabs>
                <w:tab w:val="left" w:pos="180"/>
                <w:tab w:val="left" w:pos="270"/>
              </w:tabs>
              <w:spacing w:before="68" w:line="276" w:lineRule="auto"/>
              <w:ind w:left="0"/>
              <w:rPr>
                <w:b w:val="0"/>
                <w:color w:val="000000" w:themeColor="text1"/>
                <w:sz w:val="26"/>
                <w:szCs w:val="26"/>
                <w:lang w:val="en-US"/>
              </w:rPr>
            </w:pPr>
          </w:p>
        </w:tc>
        <w:tc>
          <w:tcPr>
            <w:tcW w:w="811" w:type="dxa"/>
            <w:shd w:val="clear" w:color="auto" w:fill="92D050"/>
            <w:vAlign w:val="center"/>
          </w:tcPr>
          <w:p w14:paraId="2FC538AB" w14:textId="77777777" w:rsidR="00BD4D6C" w:rsidRPr="00FD6FC0" w:rsidRDefault="00BD4D6C" w:rsidP="00BD4D6C">
            <w:pPr>
              <w:pStyle w:val="Heading3"/>
              <w:tabs>
                <w:tab w:val="left" w:pos="180"/>
                <w:tab w:val="left" w:pos="270"/>
              </w:tabs>
              <w:spacing w:before="68" w:line="276" w:lineRule="auto"/>
              <w:ind w:left="0"/>
              <w:rPr>
                <w:b w:val="0"/>
                <w:color w:val="000000" w:themeColor="text1"/>
                <w:sz w:val="26"/>
                <w:szCs w:val="26"/>
                <w:lang w:val="en-US"/>
              </w:rPr>
            </w:pPr>
          </w:p>
        </w:tc>
        <w:tc>
          <w:tcPr>
            <w:tcW w:w="850" w:type="dxa"/>
            <w:shd w:val="clear" w:color="auto" w:fill="92D050"/>
            <w:vAlign w:val="center"/>
          </w:tcPr>
          <w:p w14:paraId="3C1BCB24" w14:textId="77777777" w:rsidR="00BD4D6C" w:rsidRPr="00FD6FC0" w:rsidRDefault="00BD4D6C" w:rsidP="00BD4D6C">
            <w:pPr>
              <w:pStyle w:val="Heading3"/>
              <w:tabs>
                <w:tab w:val="left" w:pos="180"/>
                <w:tab w:val="left" w:pos="270"/>
              </w:tabs>
              <w:spacing w:before="68" w:line="276" w:lineRule="auto"/>
              <w:ind w:left="0"/>
              <w:rPr>
                <w:b w:val="0"/>
                <w:color w:val="000000" w:themeColor="text1"/>
                <w:sz w:val="26"/>
                <w:szCs w:val="26"/>
                <w:lang w:val="en-US"/>
              </w:rPr>
            </w:pPr>
          </w:p>
        </w:tc>
        <w:tc>
          <w:tcPr>
            <w:tcW w:w="801" w:type="dxa"/>
            <w:shd w:val="clear" w:color="auto" w:fill="92D050"/>
            <w:vAlign w:val="center"/>
          </w:tcPr>
          <w:p w14:paraId="114D07D0" w14:textId="77777777" w:rsidR="00BD4D6C" w:rsidRPr="00FD6FC0" w:rsidRDefault="00BD4D6C" w:rsidP="00BD4D6C">
            <w:pPr>
              <w:pStyle w:val="Heading3"/>
              <w:tabs>
                <w:tab w:val="left" w:pos="180"/>
                <w:tab w:val="left" w:pos="270"/>
              </w:tabs>
              <w:spacing w:before="68" w:line="276" w:lineRule="auto"/>
              <w:ind w:left="0"/>
              <w:rPr>
                <w:b w:val="0"/>
                <w:color w:val="000000" w:themeColor="text1"/>
                <w:sz w:val="26"/>
                <w:szCs w:val="26"/>
                <w:lang w:val="en-US"/>
              </w:rPr>
            </w:pPr>
          </w:p>
        </w:tc>
        <w:tc>
          <w:tcPr>
            <w:tcW w:w="688" w:type="dxa"/>
            <w:shd w:val="clear" w:color="auto" w:fill="92D050"/>
            <w:vAlign w:val="center"/>
          </w:tcPr>
          <w:p w14:paraId="533160F9" w14:textId="77777777" w:rsidR="00BD4D6C" w:rsidRPr="00FD6FC0" w:rsidRDefault="00BD4D6C" w:rsidP="00BD4D6C">
            <w:pPr>
              <w:pStyle w:val="Heading3"/>
              <w:tabs>
                <w:tab w:val="left" w:pos="180"/>
                <w:tab w:val="left" w:pos="270"/>
              </w:tabs>
              <w:spacing w:before="68" w:line="276" w:lineRule="auto"/>
              <w:ind w:left="0"/>
              <w:rPr>
                <w:b w:val="0"/>
                <w:color w:val="000000" w:themeColor="text1"/>
                <w:sz w:val="26"/>
                <w:szCs w:val="26"/>
                <w:lang w:val="en-US"/>
              </w:rPr>
            </w:pPr>
          </w:p>
        </w:tc>
        <w:tc>
          <w:tcPr>
            <w:tcW w:w="921" w:type="dxa"/>
            <w:shd w:val="clear" w:color="auto" w:fill="92D050"/>
            <w:vAlign w:val="center"/>
          </w:tcPr>
          <w:p w14:paraId="286202F4" w14:textId="77777777" w:rsidR="00BD4D6C" w:rsidRPr="00FD6FC0" w:rsidRDefault="00BD4D6C" w:rsidP="00BD4D6C">
            <w:pPr>
              <w:pStyle w:val="Heading3"/>
              <w:tabs>
                <w:tab w:val="left" w:pos="180"/>
                <w:tab w:val="left" w:pos="270"/>
              </w:tabs>
              <w:spacing w:before="68" w:line="276" w:lineRule="auto"/>
              <w:ind w:left="0"/>
              <w:rPr>
                <w:b w:val="0"/>
                <w:color w:val="000000" w:themeColor="text1"/>
                <w:sz w:val="26"/>
                <w:szCs w:val="26"/>
                <w:lang w:val="en-US"/>
              </w:rPr>
            </w:pPr>
          </w:p>
        </w:tc>
        <w:tc>
          <w:tcPr>
            <w:tcW w:w="850" w:type="dxa"/>
            <w:shd w:val="clear" w:color="auto" w:fill="92D050"/>
            <w:vAlign w:val="center"/>
          </w:tcPr>
          <w:p w14:paraId="531823F4" w14:textId="77777777" w:rsidR="00BD4D6C" w:rsidRPr="00FD6FC0" w:rsidRDefault="00BD4D6C" w:rsidP="00BD4D6C">
            <w:pPr>
              <w:pStyle w:val="Heading3"/>
              <w:tabs>
                <w:tab w:val="left" w:pos="180"/>
                <w:tab w:val="left" w:pos="270"/>
              </w:tabs>
              <w:spacing w:before="68" w:line="276" w:lineRule="auto"/>
              <w:ind w:left="0"/>
              <w:jc w:val="center"/>
              <w:rPr>
                <w:b w:val="0"/>
                <w:color w:val="000000" w:themeColor="text1"/>
                <w:sz w:val="26"/>
                <w:szCs w:val="26"/>
                <w:lang w:val="en-US"/>
              </w:rPr>
            </w:pPr>
          </w:p>
        </w:tc>
        <w:tc>
          <w:tcPr>
            <w:tcW w:w="688" w:type="dxa"/>
            <w:shd w:val="clear" w:color="auto" w:fill="92D050"/>
            <w:vAlign w:val="center"/>
          </w:tcPr>
          <w:p w14:paraId="60283542" w14:textId="77777777" w:rsidR="00BD4D6C" w:rsidRPr="00FD6FC0" w:rsidRDefault="00BD4D6C" w:rsidP="00BD4D6C">
            <w:pPr>
              <w:pStyle w:val="Heading3"/>
              <w:tabs>
                <w:tab w:val="left" w:pos="180"/>
                <w:tab w:val="left" w:pos="270"/>
              </w:tabs>
              <w:spacing w:before="68" w:line="276" w:lineRule="auto"/>
              <w:ind w:left="0"/>
              <w:jc w:val="center"/>
              <w:rPr>
                <w:b w:val="0"/>
                <w:color w:val="000000" w:themeColor="text1"/>
                <w:sz w:val="26"/>
                <w:szCs w:val="26"/>
                <w:lang w:val="en-US"/>
              </w:rPr>
            </w:pPr>
          </w:p>
        </w:tc>
        <w:tc>
          <w:tcPr>
            <w:tcW w:w="872" w:type="dxa"/>
            <w:shd w:val="clear" w:color="auto" w:fill="92D050"/>
            <w:vAlign w:val="center"/>
          </w:tcPr>
          <w:p w14:paraId="01901B38" w14:textId="77777777" w:rsidR="00BD4D6C" w:rsidRPr="00FD6FC0" w:rsidRDefault="00BD4D6C" w:rsidP="00BD4D6C">
            <w:pPr>
              <w:pStyle w:val="Heading3"/>
              <w:tabs>
                <w:tab w:val="left" w:pos="180"/>
                <w:tab w:val="left" w:pos="270"/>
              </w:tabs>
              <w:spacing w:before="68" w:line="276" w:lineRule="auto"/>
              <w:ind w:left="0"/>
              <w:jc w:val="center"/>
              <w:rPr>
                <w:b w:val="0"/>
                <w:color w:val="000000" w:themeColor="text1"/>
                <w:sz w:val="26"/>
                <w:szCs w:val="26"/>
                <w:lang w:val="en-US"/>
              </w:rPr>
            </w:pPr>
          </w:p>
        </w:tc>
        <w:tc>
          <w:tcPr>
            <w:tcW w:w="850" w:type="dxa"/>
            <w:shd w:val="clear" w:color="auto" w:fill="92D050"/>
            <w:vAlign w:val="center"/>
          </w:tcPr>
          <w:p w14:paraId="1070D896" w14:textId="3E32BF38" w:rsidR="00BD4D6C" w:rsidRPr="00FD6FC0" w:rsidRDefault="00BD4D6C" w:rsidP="00BD4D6C">
            <w:pPr>
              <w:pStyle w:val="Heading3"/>
              <w:tabs>
                <w:tab w:val="left" w:pos="180"/>
                <w:tab w:val="left" w:pos="270"/>
              </w:tabs>
              <w:spacing w:before="68" w:line="276" w:lineRule="auto"/>
              <w:ind w:left="0"/>
              <w:jc w:val="center"/>
              <w:rPr>
                <w:b w:val="0"/>
                <w:color w:val="000000" w:themeColor="text1"/>
                <w:sz w:val="26"/>
                <w:szCs w:val="26"/>
                <w:lang w:val="en-US"/>
              </w:rPr>
            </w:pPr>
          </w:p>
        </w:tc>
        <w:tc>
          <w:tcPr>
            <w:tcW w:w="688" w:type="dxa"/>
            <w:shd w:val="clear" w:color="auto" w:fill="92D050"/>
            <w:vAlign w:val="center"/>
          </w:tcPr>
          <w:p w14:paraId="5431B088" w14:textId="49B4F549" w:rsidR="00BD4D6C" w:rsidRPr="00FD6FC0" w:rsidRDefault="00BD4D6C" w:rsidP="00BD4D6C">
            <w:pPr>
              <w:pStyle w:val="Heading3"/>
              <w:tabs>
                <w:tab w:val="left" w:pos="180"/>
                <w:tab w:val="left" w:pos="270"/>
              </w:tabs>
              <w:spacing w:before="68" w:line="276" w:lineRule="auto"/>
              <w:ind w:left="0"/>
              <w:jc w:val="center"/>
              <w:rPr>
                <w:b w:val="0"/>
                <w:color w:val="000000" w:themeColor="text1"/>
                <w:sz w:val="26"/>
                <w:szCs w:val="26"/>
                <w:lang w:val="en-US"/>
              </w:rPr>
            </w:pPr>
          </w:p>
        </w:tc>
        <w:tc>
          <w:tcPr>
            <w:tcW w:w="871" w:type="dxa"/>
            <w:shd w:val="clear" w:color="auto" w:fill="92D050"/>
            <w:vAlign w:val="center"/>
          </w:tcPr>
          <w:p w14:paraId="114E4609" w14:textId="1416CCA1" w:rsidR="00BD4D6C" w:rsidRPr="00FD6FC0" w:rsidRDefault="00BD4D6C" w:rsidP="00BD4D6C">
            <w:pPr>
              <w:pStyle w:val="Heading3"/>
              <w:tabs>
                <w:tab w:val="left" w:pos="180"/>
                <w:tab w:val="left" w:pos="270"/>
              </w:tabs>
              <w:spacing w:before="68" w:line="276" w:lineRule="auto"/>
              <w:ind w:left="0"/>
              <w:jc w:val="center"/>
              <w:rPr>
                <w:b w:val="0"/>
                <w:color w:val="000000" w:themeColor="text1"/>
                <w:sz w:val="26"/>
                <w:szCs w:val="26"/>
                <w:lang w:val="en-US"/>
              </w:rPr>
            </w:pPr>
          </w:p>
        </w:tc>
        <w:tc>
          <w:tcPr>
            <w:tcW w:w="851" w:type="dxa"/>
            <w:vAlign w:val="center"/>
          </w:tcPr>
          <w:p w14:paraId="02E1835E" w14:textId="77777777" w:rsidR="00BD4D6C" w:rsidRPr="00FD6FC0" w:rsidRDefault="00BD4D6C" w:rsidP="00BD4D6C">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35</w:t>
            </w:r>
          </w:p>
        </w:tc>
        <w:tc>
          <w:tcPr>
            <w:tcW w:w="687" w:type="dxa"/>
            <w:vAlign w:val="center"/>
          </w:tcPr>
          <w:p w14:paraId="20795430" w14:textId="77777777" w:rsidR="00BD4D6C" w:rsidRPr="00FD6FC0" w:rsidRDefault="00BD4D6C" w:rsidP="00BD4D6C">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18</w:t>
            </w:r>
          </w:p>
        </w:tc>
        <w:tc>
          <w:tcPr>
            <w:tcW w:w="872" w:type="dxa"/>
            <w:vAlign w:val="center"/>
          </w:tcPr>
          <w:p w14:paraId="699F8144" w14:textId="77777777" w:rsidR="00BD4D6C" w:rsidRPr="00FD6FC0" w:rsidRDefault="00BD4D6C" w:rsidP="00BD4D6C">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17</w:t>
            </w:r>
          </w:p>
        </w:tc>
      </w:tr>
      <w:tr w:rsidR="00A5335F" w:rsidRPr="00FD6FC0" w14:paraId="72D8DA5F" w14:textId="77777777" w:rsidTr="00084570">
        <w:trPr>
          <w:gridAfter w:val="1"/>
          <w:wAfter w:w="27" w:type="dxa"/>
          <w:trHeight w:val="206"/>
        </w:trPr>
        <w:tc>
          <w:tcPr>
            <w:tcW w:w="688" w:type="dxa"/>
            <w:vAlign w:val="center"/>
          </w:tcPr>
          <w:p w14:paraId="4FDF955D" w14:textId="77777777" w:rsidR="00BD4D6C" w:rsidRPr="00FD6FC0" w:rsidRDefault="00BD4D6C" w:rsidP="00BD4D6C">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lang w:val="en-US"/>
              </w:rPr>
              <w:lastRenderedPageBreak/>
              <w:t>10</w:t>
            </w:r>
          </w:p>
        </w:tc>
        <w:tc>
          <w:tcPr>
            <w:tcW w:w="2120" w:type="dxa"/>
            <w:vAlign w:val="center"/>
          </w:tcPr>
          <w:p w14:paraId="4F71E681" w14:textId="77777777" w:rsidR="00BD4D6C" w:rsidRPr="00FD6FC0" w:rsidRDefault="00BD4D6C" w:rsidP="00BD4D6C">
            <w:pPr>
              <w:pStyle w:val="Heading3"/>
              <w:tabs>
                <w:tab w:val="left" w:pos="180"/>
                <w:tab w:val="left" w:pos="270"/>
              </w:tabs>
              <w:spacing w:before="68" w:line="276" w:lineRule="auto"/>
              <w:ind w:left="0"/>
              <w:rPr>
                <w:b w:val="0"/>
                <w:color w:val="000000" w:themeColor="text1"/>
                <w:sz w:val="26"/>
                <w:szCs w:val="26"/>
                <w:lang w:val="en-US"/>
              </w:rPr>
            </w:pPr>
            <w:r w:rsidRPr="00FD6FC0">
              <w:rPr>
                <w:b w:val="0"/>
                <w:color w:val="000000" w:themeColor="text1"/>
                <w:sz w:val="26"/>
                <w:szCs w:val="26"/>
                <w:lang w:val="en-US"/>
              </w:rPr>
              <w:t>Lịch sử - Địa Lí</w:t>
            </w:r>
          </w:p>
        </w:tc>
        <w:tc>
          <w:tcPr>
            <w:tcW w:w="900" w:type="dxa"/>
            <w:shd w:val="clear" w:color="auto" w:fill="92D050"/>
            <w:vAlign w:val="center"/>
          </w:tcPr>
          <w:p w14:paraId="5FA4B4E8" w14:textId="77777777" w:rsidR="00BD4D6C" w:rsidRPr="00FD6FC0" w:rsidRDefault="00BD4D6C" w:rsidP="00BD4D6C">
            <w:pPr>
              <w:pStyle w:val="Heading3"/>
              <w:tabs>
                <w:tab w:val="left" w:pos="180"/>
                <w:tab w:val="left" w:pos="270"/>
              </w:tabs>
              <w:spacing w:before="68" w:line="276" w:lineRule="auto"/>
              <w:ind w:left="0"/>
              <w:rPr>
                <w:b w:val="0"/>
                <w:color w:val="000000" w:themeColor="text1"/>
                <w:sz w:val="26"/>
                <w:szCs w:val="26"/>
                <w:lang w:val="en-US"/>
              </w:rPr>
            </w:pPr>
          </w:p>
        </w:tc>
        <w:tc>
          <w:tcPr>
            <w:tcW w:w="811" w:type="dxa"/>
            <w:shd w:val="clear" w:color="auto" w:fill="92D050"/>
            <w:vAlign w:val="center"/>
          </w:tcPr>
          <w:p w14:paraId="4CBD2483" w14:textId="77777777" w:rsidR="00BD4D6C" w:rsidRPr="00FD6FC0" w:rsidRDefault="00BD4D6C" w:rsidP="00BD4D6C">
            <w:pPr>
              <w:pStyle w:val="Heading3"/>
              <w:tabs>
                <w:tab w:val="left" w:pos="180"/>
                <w:tab w:val="left" w:pos="270"/>
              </w:tabs>
              <w:spacing w:before="68" w:line="276" w:lineRule="auto"/>
              <w:ind w:left="0"/>
              <w:rPr>
                <w:b w:val="0"/>
                <w:color w:val="000000" w:themeColor="text1"/>
                <w:sz w:val="26"/>
                <w:szCs w:val="26"/>
                <w:lang w:val="en-US"/>
              </w:rPr>
            </w:pPr>
          </w:p>
        </w:tc>
        <w:tc>
          <w:tcPr>
            <w:tcW w:w="850" w:type="dxa"/>
            <w:shd w:val="clear" w:color="auto" w:fill="92D050"/>
            <w:vAlign w:val="center"/>
          </w:tcPr>
          <w:p w14:paraId="0F2E9594" w14:textId="77777777" w:rsidR="00BD4D6C" w:rsidRPr="00FD6FC0" w:rsidRDefault="00BD4D6C" w:rsidP="00BD4D6C">
            <w:pPr>
              <w:pStyle w:val="Heading3"/>
              <w:tabs>
                <w:tab w:val="left" w:pos="180"/>
                <w:tab w:val="left" w:pos="270"/>
              </w:tabs>
              <w:spacing w:before="68" w:line="276" w:lineRule="auto"/>
              <w:ind w:left="0"/>
              <w:rPr>
                <w:b w:val="0"/>
                <w:color w:val="000000" w:themeColor="text1"/>
                <w:sz w:val="26"/>
                <w:szCs w:val="26"/>
                <w:lang w:val="en-US"/>
              </w:rPr>
            </w:pPr>
          </w:p>
        </w:tc>
        <w:tc>
          <w:tcPr>
            <w:tcW w:w="801" w:type="dxa"/>
            <w:shd w:val="clear" w:color="auto" w:fill="92D050"/>
            <w:vAlign w:val="center"/>
          </w:tcPr>
          <w:p w14:paraId="092CF608" w14:textId="77777777" w:rsidR="00BD4D6C" w:rsidRPr="00FD6FC0" w:rsidRDefault="00BD4D6C" w:rsidP="00BD4D6C">
            <w:pPr>
              <w:pStyle w:val="Heading3"/>
              <w:tabs>
                <w:tab w:val="left" w:pos="180"/>
                <w:tab w:val="left" w:pos="270"/>
              </w:tabs>
              <w:spacing w:before="68" w:line="276" w:lineRule="auto"/>
              <w:ind w:left="0"/>
              <w:rPr>
                <w:b w:val="0"/>
                <w:color w:val="000000" w:themeColor="text1"/>
                <w:sz w:val="26"/>
                <w:szCs w:val="26"/>
                <w:lang w:val="en-US"/>
              </w:rPr>
            </w:pPr>
          </w:p>
        </w:tc>
        <w:tc>
          <w:tcPr>
            <w:tcW w:w="688" w:type="dxa"/>
            <w:shd w:val="clear" w:color="auto" w:fill="92D050"/>
            <w:vAlign w:val="center"/>
          </w:tcPr>
          <w:p w14:paraId="1CE74B47" w14:textId="77777777" w:rsidR="00BD4D6C" w:rsidRPr="00FD6FC0" w:rsidRDefault="00BD4D6C" w:rsidP="00BD4D6C">
            <w:pPr>
              <w:pStyle w:val="Heading3"/>
              <w:tabs>
                <w:tab w:val="left" w:pos="180"/>
                <w:tab w:val="left" w:pos="270"/>
              </w:tabs>
              <w:spacing w:before="68" w:line="276" w:lineRule="auto"/>
              <w:ind w:left="0"/>
              <w:rPr>
                <w:b w:val="0"/>
                <w:color w:val="000000" w:themeColor="text1"/>
                <w:sz w:val="26"/>
                <w:szCs w:val="26"/>
                <w:lang w:val="en-US"/>
              </w:rPr>
            </w:pPr>
          </w:p>
        </w:tc>
        <w:tc>
          <w:tcPr>
            <w:tcW w:w="921" w:type="dxa"/>
            <w:shd w:val="clear" w:color="auto" w:fill="92D050"/>
            <w:vAlign w:val="center"/>
          </w:tcPr>
          <w:p w14:paraId="703FA95F" w14:textId="77777777" w:rsidR="00BD4D6C" w:rsidRPr="00FD6FC0" w:rsidRDefault="00BD4D6C" w:rsidP="00BD4D6C">
            <w:pPr>
              <w:pStyle w:val="Heading3"/>
              <w:tabs>
                <w:tab w:val="left" w:pos="180"/>
                <w:tab w:val="left" w:pos="270"/>
              </w:tabs>
              <w:spacing w:before="68" w:line="276" w:lineRule="auto"/>
              <w:ind w:left="0"/>
              <w:rPr>
                <w:b w:val="0"/>
                <w:color w:val="000000" w:themeColor="text1"/>
                <w:sz w:val="26"/>
                <w:szCs w:val="26"/>
                <w:lang w:val="en-US"/>
              </w:rPr>
            </w:pPr>
          </w:p>
        </w:tc>
        <w:tc>
          <w:tcPr>
            <w:tcW w:w="850" w:type="dxa"/>
            <w:shd w:val="clear" w:color="auto" w:fill="92D050"/>
            <w:vAlign w:val="center"/>
          </w:tcPr>
          <w:p w14:paraId="5551A5C2" w14:textId="77777777" w:rsidR="00BD4D6C" w:rsidRPr="00FD6FC0" w:rsidRDefault="00BD4D6C" w:rsidP="00BD4D6C">
            <w:pPr>
              <w:pStyle w:val="Heading3"/>
              <w:tabs>
                <w:tab w:val="left" w:pos="180"/>
                <w:tab w:val="left" w:pos="270"/>
              </w:tabs>
              <w:spacing w:before="68" w:line="276" w:lineRule="auto"/>
              <w:ind w:left="0"/>
              <w:jc w:val="center"/>
              <w:rPr>
                <w:b w:val="0"/>
                <w:color w:val="000000" w:themeColor="text1"/>
                <w:sz w:val="26"/>
                <w:szCs w:val="26"/>
                <w:lang w:val="en-US"/>
              </w:rPr>
            </w:pPr>
          </w:p>
        </w:tc>
        <w:tc>
          <w:tcPr>
            <w:tcW w:w="688" w:type="dxa"/>
            <w:shd w:val="clear" w:color="auto" w:fill="92D050"/>
            <w:vAlign w:val="center"/>
          </w:tcPr>
          <w:p w14:paraId="3850F43F" w14:textId="77777777" w:rsidR="00BD4D6C" w:rsidRPr="00FD6FC0" w:rsidRDefault="00BD4D6C" w:rsidP="00BD4D6C">
            <w:pPr>
              <w:pStyle w:val="Heading3"/>
              <w:tabs>
                <w:tab w:val="left" w:pos="180"/>
                <w:tab w:val="left" w:pos="270"/>
              </w:tabs>
              <w:spacing w:before="68" w:line="276" w:lineRule="auto"/>
              <w:ind w:left="0"/>
              <w:jc w:val="center"/>
              <w:rPr>
                <w:b w:val="0"/>
                <w:color w:val="000000" w:themeColor="text1"/>
                <w:sz w:val="26"/>
                <w:szCs w:val="26"/>
                <w:lang w:val="en-US"/>
              </w:rPr>
            </w:pPr>
          </w:p>
        </w:tc>
        <w:tc>
          <w:tcPr>
            <w:tcW w:w="872" w:type="dxa"/>
            <w:shd w:val="clear" w:color="auto" w:fill="92D050"/>
            <w:vAlign w:val="center"/>
          </w:tcPr>
          <w:p w14:paraId="14B6D687" w14:textId="77777777" w:rsidR="00BD4D6C" w:rsidRPr="00FD6FC0" w:rsidRDefault="00BD4D6C" w:rsidP="00BD4D6C">
            <w:pPr>
              <w:pStyle w:val="Heading3"/>
              <w:tabs>
                <w:tab w:val="left" w:pos="180"/>
                <w:tab w:val="left" w:pos="270"/>
              </w:tabs>
              <w:spacing w:before="68" w:line="276" w:lineRule="auto"/>
              <w:ind w:left="0"/>
              <w:jc w:val="center"/>
              <w:rPr>
                <w:b w:val="0"/>
                <w:color w:val="000000" w:themeColor="text1"/>
                <w:sz w:val="26"/>
                <w:szCs w:val="26"/>
                <w:lang w:val="en-US"/>
              </w:rPr>
            </w:pPr>
          </w:p>
        </w:tc>
        <w:tc>
          <w:tcPr>
            <w:tcW w:w="850" w:type="dxa"/>
            <w:vAlign w:val="center"/>
          </w:tcPr>
          <w:p w14:paraId="4550B104" w14:textId="77777777" w:rsidR="00BD4D6C" w:rsidRPr="00FD6FC0" w:rsidRDefault="00BD4D6C" w:rsidP="00BD4D6C">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70</w:t>
            </w:r>
          </w:p>
        </w:tc>
        <w:tc>
          <w:tcPr>
            <w:tcW w:w="688" w:type="dxa"/>
            <w:vAlign w:val="center"/>
          </w:tcPr>
          <w:p w14:paraId="43A3B43B" w14:textId="77777777" w:rsidR="00BD4D6C" w:rsidRPr="00FD6FC0" w:rsidRDefault="00BD4D6C" w:rsidP="00BD4D6C">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36</w:t>
            </w:r>
          </w:p>
        </w:tc>
        <w:tc>
          <w:tcPr>
            <w:tcW w:w="871" w:type="dxa"/>
            <w:vAlign w:val="center"/>
          </w:tcPr>
          <w:p w14:paraId="7A4603BC" w14:textId="77777777" w:rsidR="00BD4D6C" w:rsidRPr="00FD6FC0" w:rsidRDefault="00BD4D6C" w:rsidP="00BD4D6C">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34</w:t>
            </w:r>
          </w:p>
        </w:tc>
        <w:tc>
          <w:tcPr>
            <w:tcW w:w="851" w:type="dxa"/>
            <w:vAlign w:val="center"/>
          </w:tcPr>
          <w:p w14:paraId="6B0A4E5D" w14:textId="77777777" w:rsidR="00BD4D6C" w:rsidRPr="00FD6FC0" w:rsidRDefault="00BD4D6C" w:rsidP="00BD4D6C">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70</w:t>
            </w:r>
          </w:p>
        </w:tc>
        <w:tc>
          <w:tcPr>
            <w:tcW w:w="687" w:type="dxa"/>
            <w:vAlign w:val="center"/>
          </w:tcPr>
          <w:p w14:paraId="056D246C" w14:textId="77777777" w:rsidR="00BD4D6C" w:rsidRPr="00FD6FC0" w:rsidRDefault="00BD4D6C" w:rsidP="00BD4D6C">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36</w:t>
            </w:r>
          </w:p>
        </w:tc>
        <w:tc>
          <w:tcPr>
            <w:tcW w:w="872" w:type="dxa"/>
            <w:vAlign w:val="center"/>
          </w:tcPr>
          <w:p w14:paraId="471B0698" w14:textId="77777777" w:rsidR="00BD4D6C" w:rsidRPr="00FD6FC0" w:rsidRDefault="00BD4D6C" w:rsidP="00BD4D6C">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34</w:t>
            </w:r>
          </w:p>
        </w:tc>
      </w:tr>
      <w:tr w:rsidR="00A5335F" w:rsidRPr="00FD6FC0" w14:paraId="327F8CBA" w14:textId="77777777" w:rsidTr="00084570">
        <w:trPr>
          <w:gridAfter w:val="1"/>
          <w:wAfter w:w="27" w:type="dxa"/>
          <w:trHeight w:val="605"/>
        </w:trPr>
        <w:tc>
          <w:tcPr>
            <w:tcW w:w="688" w:type="dxa"/>
            <w:vAlign w:val="center"/>
          </w:tcPr>
          <w:p w14:paraId="043E5099" w14:textId="77777777" w:rsidR="00BD4D6C" w:rsidRPr="00FD6FC0" w:rsidRDefault="00BD4D6C" w:rsidP="00BD4D6C">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lang w:val="en-US"/>
              </w:rPr>
              <w:t>11</w:t>
            </w:r>
          </w:p>
        </w:tc>
        <w:tc>
          <w:tcPr>
            <w:tcW w:w="2120" w:type="dxa"/>
            <w:vAlign w:val="center"/>
          </w:tcPr>
          <w:p w14:paraId="65A6A837" w14:textId="77777777" w:rsidR="00BD4D6C" w:rsidRPr="00FD6FC0" w:rsidRDefault="00BD4D6C" w:rsidP="00BD4D6C">
            <w:pPr>
              <w:pStyle w:val="Heading3"/>
              <w:tabs>
                <w:tab w:val="left" w:pos="180"/>
                <w:tab w:val="left" w:pos="270"/>
              </w:tabs>
              <w:spacing w:before="68" w:line="276" w:lineRule="auto"/>
              <w:ind w:left="0"/>
              <w:rPr>
                <w:b w:val="0"/>
                <w:color w:val="000000" w:themeColor="text1"/>
                <w:sz w:val="26"/>
                <w:szCs w:val="26"/>
                <w:lang w:val="en-US"/>
              </w:rPr>
            </w:pPr>
            <w:r w:rsidRPr="00FD6FC0">
              <w:rPr>
                <w:b w:val="0"/>
                <w:color w:val="000000" w:themeColor="text1"/>
                <w:sz w:val="26"/>
                <w:szCs w:val="26"/>
                <w:lang w:val="en-US"/>
              </w:rPr>
              <w:t>Khoa học</w:t>
            </w:r>
          </w:p>
        </w:tc>
        <w:tc>
          <w:tcPr>
            <w:tcW w:w="900" w:type="dxa"/>
            <w:shd w:val="clear" w:color="auto" w:fill="92D050"/>
            <w:vAlign w:val="center"/>
          </w:tcPr>
          <w:p w14:paraId="45902D62" w14:textId="77777777" w:rsidR="00BD4D6C" w:rsidRPr="00FD6FC0" w:rsidRDefault="00BD4D6C" w:rsidP="00BD4D6C">
            <w:pPr>
              <w:pStyle w:val="Heading3"/>
              <w:tabs>
                <w:tab w:val="left" w:pos="180"/>
                <w:tab w:val="left" w:pos="270"/>
              </w:tabs>
              <w:spacing w:before="68" w:line="276" w:lineRule="auto"/>
              <w:ind w:left="0"/>
              <w:rPr>
                <w:b w:val="0"/>
                <w:color w:val="000000" w:themeColor="text1"/>
                <w:sz w:val="26"/>
                <w:szCs w:val="26"/>
                <w:lang w:val="en-US"/>
              </w:rPr>
            </w:pPr>
          </w:p>
        </w:tc>
        <w:tc>
          <w:tcPr>
            <w:tcW w:w="811" w:type="dxa"/>
            <w:shd w:val="clear" w:color="auto" w:fill="92D050"/>
            <w:vAlign w:val="center"/>
          </w:tcPr>
          <w:p w14:paraId="4729D58E" w14:textId="77777777" w:rsidR="00BD4D6C" w:rsidRPr="00FD6FC0" w:rsidRDefault="00BD4D6C" w:rsidP="00BD4D6C">
            <w:pPr>
              <w:pStyle w:val="Heading3"/>
              <w:tabs>
                <w:tab w:val="left" w:pos="180"/>
                <w:tab w:val="left" w:pos="270"/>
              </w:tabs>
              <w:spacing w:before="68" w:line="276" w:lineRule="auto"/>
              <w:ind w:left="0"/>
              <w:rPr>
                <w:b w:val="0"/>
                <w:color w:val="000000" w:themeColor="text1"/>
                <w:sz w:val="26"/>
                <w:szCs w:val="26"/>
                <w:lang w:val="en-US"/>
              </w:rPr>
            </w:pPr>
          </w:p>
        </w:tc>
        <w:tc>
          <w:tcPr>
            <w:tcW w:w="850" w:type="dxa"/>
            <w:shd w:val="clear" w:color="auto" w:fill="92D050"/>
            <w:vAlign w:val="center"/>
          </w:tcPr>
          <w:p w14:paraId="2AF270F8" w14:textId="77777777" w:rsidR="00BD4D6C" w:rsidRPr="00FD6FC0" w:rsidRDefault="00BD4D6C" w:rsidP="00BD4D6C">
            <w:pPr>
              <w:pStyle w:val="Heading3"/>
              <w:tabs>
                <w:tab w:val="left" w:pos="180"/>
                <w:tab w:val="left" w:pos="270"/>
              </w:tabs>
              <w:spacing w:before="68" w:line="276" w:lineRule="auto"/>
              <w:ind w:left="0"/>
              <w:rPr>
                <w:b w:val="0"/>
                <w:color w:val="000000" w:themeColor="text1"/>
                <w:sz w:val="26"/>
                <w:szCs w:val="26"/>
                <w:lang w:val="en-US"/>
              </w:rPr>
            </w:pPr>
          </w:p>
        </w:tc>
        <w:tc>
          <w:tcPr>
            <w:tcW w:w="801" w:type="dxa"/>
            <w:shd w:val="clear" w:color="auto" w:fill="92D050"/>
            <w:vAlign w:val="center"/>
          </w:tcPr>
          <w:p w14:paraId="31E49F67" w14:textId="77777777" w:rsidR="00BD4D6C" w:rsidRPr="00FD6FC0" w:rsidRDefault="00BD4D6C" w:rsidP="00BD4D6C">
            <w:pPr>
              <w:pStyle w:val="Heading3"/>
              <w:tabs>
                <w:tab w:val="left" w:pos="180"/>
                <w:tab w:val="left" w:pos="270"/>
              </w:tabs>
              <w:spacing w:before="68" w:line="276" w:lineRule="auto"/>
              <w:ind w:left="0"/>
              <w:rPr>
                <w:b w:val="0"/>
                <w:color w:val="000000" w:themeColor="text1"/>
                <w:sz w:val="26"/>
                <w:szCs w:val="26"/>
                <w:lang w:val="en-US"/>
              </w:rPr>
            </w:pPr>
          </w:p>
        </w:tc>
        <w:tc>
          <w:tcPr>
            <w:tcW w:w="688" w:type="dxa"/>
            <w:shd w:val="clear" w:color="auto" w:fill="92D050"/>
            <w:vAlign w:val="center"/>
          </w:tcPr>
          <w:p w14:paraId="2AC40CEF" w14:textId="77777777" w:rsidR="00BD4D6C" w:rsidRPr="00FD6FC0" w:rsidRDefault="00BD4D6C" w:rsidP="00BD4D6C">
            <w:pPr>
              <w:pStyle w:val="Heading3"/>
              <w:tabs>
                <w:tab w:val="left" w:pos="180"/>
                <w:tab w:val="left" w:pos="270"/>
              </w:tabs>
              <w:spacing w:before="68" w:line="276" w:lineRule="auto"/>
              <w:ind w:left="0"/>
              <w:rPr>
                <w:b w:val="0"/>
                <w:color w:val="000000" w:themeColor="text1"/>
                <w:sz w:val="26"/>
                <w:szCs w:val="26"/>
                <w:lang w:val="en-US"/>
              </w:rPr>
            </w:pPr>
          </w:p>
        </w:tc>
        <w:tc>
          <w:tcPr>
            <w:tcW w:w="921" w:type="dxa"/>
            <w:shd w:val="clear" w:color="auto" w:fill="92D050"/>
            <w:vAlign w:val="center"/>
          </w:tcPr>
          <w:p w14:paraId="3E30F07C" w14:textId="77777777" w:rsidR="00BD4D6C" w:rsidRPr="00FD6FC0" w:rsidRDefault="00BD4D6C" w:rsidP="00BD4D6C">
            <w:pPr>
              <w:pStyle w:val="Heading3"/>
              <w:tabs>
                <w:tab w:val="left" w:pos="180"/>
                <w:tab w:val="left" w:pos="270"/>
              </w:tabs>
              <w:spacing w:before="68" w:line="276" w:lineRule="auto"/>
              <w:ind w:left="0"/>
              <w:rPr>
                <w:b w:val="0"/>
                <w:color w:val="000000" w:themeColor="text1"/>
                <w:sz w:val="26"/>
                <w:szCs w:val="26"/>
                <w:lang w:val="en-US"/>
              </w:rPr>
            </w:pPr>
          </w:p>
        </w:tc>
        <w:tc>
          <w:tcPr>
            <w:tcW w:w="850" w:type="dxa"/>
            <w:shd w:val="clear" w:color="auto" w:fill="92D050"/>
            <w:vAlign w:val="center"/>
          </w:tcPr>
          <w:p w14:paraId="76869FB5" w14:textId="77777777" w:rsidR="00BD4D6C" w:rsidRPr="00FD6FC0" w:rsidRDefault="00BD4D6C" w:rsidP="00BD4D6C">
            <w:pPr>
              <w:pStyle w:val="Heading3"/>
              <w:tabs>
                <w:tab w:val="left" w:pos="180"/>
                <w:tab w:val="left" w:pos="270"/>
              </w:tabs>
              <w:spacing w:before="68" w:line="276" w:lineRule="auto"/>
              <w:ind w:left="0"/>
              <w:jc w:val="center"/>
              <w:rPr>
                <w:b w:val="0"/>
                <w:color w:val="000000" w:themeColor="text1"/>
                <w:sz w:val="26"/>
                <w:szCs w:val="26"/>
                <w:lang w:val="en-US"/>
              </w:rPr>
            </w:pPr>
          </w:p>
        </w:tc>
        <w:tc>
          <w:tcPr>
            <w:tcW w:w="688" w:type="dxa"/>
            <w:shd w:val="clear" w:color="auto" w:fill="92D050"/>
            <w:vAlign w:val="center"/>
          </w:tcPr>
          <w:p w14:paraId="25A9DAB7" w14:textId="77777777" w:rsidR="00BD4D6C" w:rsidRPr="00FD6FC0" w:rsidRDefault="00BD4D6C" w:rsidP="00BD4D6C">
            <w:pPr>
              <w:pStyle w:val="Heading3"/>
              <w:tabs>
                <w:tab w:val="left" w:pos="180"/>
                <w:tab w:val="left" w:pos="270"/>
              </w:tabs>
              <w:spacing w:before="68" w:line="276" w:lineRule="auto"/>
              <w:ind w:left="0"/>
              <w:jc w:val="center"/>
              <w:rPr>
                <w:b w:val="0"/>
                <w:color w:val="000000" w:themeColor="text1"/>
                <w:sz w:val="26"/>
                <w:szCs w:val="26"/>
                <w:lang w:val="en-US"/>
              </w:rPr>
            </w:pPr>
          </w:p>
        </w:tc>
        <w:tc>
          <w:tcPr>
            <w:tcW w:w="872" w:type="dxa"/>
            <w:shd w:val="clear" w:color="auto" w:fill="92D050"/>
            <w:vAlign w:val="center"/>
          </w:tcPr>
          <w:p w14:paraId="003870FB" w14:textId="77777777" w:rsidR="00BD4D6C" w:rsidRPr="00FD6FC0" w:rsidRDefault="00BD4D6C" w:rsidP="00BD4D6C">
            <w:pPr>
              <w:pStyle w:val="Heading3"/>
              <w:tabs>
                <w:tab w:val="left" w:pos="180"/>
                <w:tab w:val="left" w:pos="270"/>
              </w:tabs>
              <w:spacing w:before="68" w:line="276" w:lineRule="auto"/>
              <w:ind w:left="0"/>
              <w:jc w:val="center"/>
              <w:rPr>
                <w:b w:val="0"/>
                <w:color w:val="000000" w:themeColor="text1"/>
                <w:sz w:val="26"/>
                <w:szCs w:val="26"/>
                <w:lang w:val="en-US"/>
              </w:rPr>
            </w:pPr>
          </w:p>
        </w:tc>
        <w:tc>
          <w:tcPr>
            <w:tcW w:w="850" w:type="dxa"/>
            <w:vAlign w:val="center"/>
          </w:tcPr>
          <w:p w14:paraId="10530023" w14:textId="77777777" w:rsidR="00BD4D6C" w:rsidRPr="00FD6FC0" w:rsidRDefault="00BD4D6C" w:rsidP="00BD4D6C">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70</w:t>
            </w:r>
          </w:p>
        </w:tc>
        <w:tc>
          <w:tcPr>
            <w:tcW w:w="688" w:type="dxa"/>
            <w:vAlign w:val="center"/>
          </w:tcPr>
          <w:p w14:paraId="5B3905F9" w14:textId="77777777" w:rsidR="00BD4D6C" w:rsidRPr="00FD6FC0" w:rsidRDefault="00BD4D6C" w:rsidP="00BD4D6C">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36</w:t>
            </w:r>
          </w:p>
        </w:tc>
        <w:tc>
          <w:tcPr>
            <w:tcW w:w="871" w:type="dxa"/>
            <w:vAlign w:val="center"/>
          </w:tcPr>
          <w:p w14:paraId="35A6FFB3" w14:textId="77777777" w:rsidR="00BD4D6C" w:rsidRPr="00FD6FC0" w:rsidRDefault="00BD4D6C" w:rsidP="00BD4D6C">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34</w:t>
            </w:r>
          </w:p>
        </w:tc>
        <w:tc>
          <w:tcPr>
            <w:tcW w:w="851" w:type="dxa"/>
            <w:vAlign w:val="center"/>
          </w:tcPr>
          <w:p w14:paraId="62AC44B3" w14:textId="77777777" w:rsidR="00BD4D6C" w:rsidRPr="00FD6FC0" w:rsidRDefault="00BD4D6C" w:rsidP="00BD4D6C">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70</w:t>
            </w:r>
          </w:p>
        </w:tc>
        <w:tc>
          <w:tcPr>
            <w:tcW w:w="687" w:type="dxa"/>
            <w:vAlign w:val="center"/>
          </w:tcPr>
          <w:p w14:paraId="05D47C98" w14:textId="77777777" w:rsidR="00BD4D6C" w:rsidRPr="00FD6FC0" w:rsidRDefault="00BD4D6C" w:rsidP="00BD4D6C">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36</w:t>
            </w:r>
          </w:p>
        </w:tc>
        <w:tc>
          <w:tcPr>
            <w:tcW w:w="872" w:type="dxa"/>
            <w:vAlign w:val="center"/>
          </w:tcPr>
          <w:p w14:paraId="43BC8678" w14:textId="77777777" w:rsidR="00BD4D6C" w:rsidRPr="00FD6FC0" w:rsidRDefault="00BD4D6C" w:rsidP="00BD4D6C">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34</w:t>
            </w:r>
          </w:p>
        </w:tc>
      </w:tr>
      <w:tr w:rsidR="00A5335F" w:rsidRPr="00FD6FC0" w14:paraId="2573BB7A" w14:textId="77777777" w:rsidTr="00084570">
        <w:trPr>
          <w:gridAfter w:val="1"/>
          <w:wAfter w:w="27" w:type="dxa"/>
          <w:trHeight w:val="206"/>
        </w:trPr>
        <w:tc>
          <w:tcPr>
            <w:tcW w:w="688" w:type="dxa"/>
            <w:vAlign w:val="center"/>
          </w:tcPr>
          <w:p w14:paraId="62467AF5" w14:textId="77777777" w:rsidR="00260883" w:rsidRPr="00FD6FC0" w:rsidRDefault="00260883" w:rsidP="00260883">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lang w:val="en-US"/>
              </w:rPr>
              <w:t>12</w:t>
            </w:r>
          </w:p>
        </w:tc>
        <w:tc>
          <w:tcPr>
            <w:tcW w:w="2120" w:type="dxa"/>
            <w:vAlign w:val="center"/>
          </w:tcPr>
          <w:p w14:paraId="44E7FC78" w14:textId="77777777" w:rsidR="00260883" w:rsidRPr="00FD6FC0" w:rsidRDefault="00260883" w:rsidP="00260883">
            <w:pPr>
              <w:pStyle w:val="Heading3"/>
              <w:tabs>
                <w:tab w:val="left" w:pos="180"/>
                <w:tab w:val="left" w:pos="270"/>
              </w:tabs>
              <w:spacing w:before="68" w:line="276" w:lineRule="auto"/>
              <w:ind w:left="0"/>
              <w:rPr>
                <w:b w:val="0"/>
                <w:color w:val="000000" w:themeColor="text1"/>
                <w:sz w:val="26"/>
                <w:szCs w:val="26"/>
                <w:lang w:val="en-US"/>
              </w:rPr>
            </w:pPr>
            <w:r w:rsidRPr="00FD6FC0">
              <w:rPr>
                <w:b w:val="0"/>
                <w:color w:val="000000" w:themeColor="text1"/>
                <w:sz w:val="26"/>
                <w:szCs w:val="26"/>
                <w:lang w:val="en-US"/>
              </w:rPr>
              <w:t>Ngoại ngữ (TATC)</w:t>
            </w:r>
          </w:p>
        </w:tc>
        <w:tc>
          <w:tcPr>
            <w:tcW w:w="900" w:type="dxa"/>
            <w:shd w:val="clear" w:color="auto" w:fill="92D050"/>
            <w:vAlign w:val="center"/>
          </w:tcPr>
          <w:p w14:paraId="12CD5DEA" w14:textId="77777777" w:rsidR="00260883" w:rsidRPr="00FD6FC0" w:rsidRDefault="00260883" w:rsidP="00260883">
            <w:pPr>
              <w:pStyle w:val="Heading3"/>
              <w:tabs>
                <w:tab w:val="left" w:pos="180"/>
                <w:tab w:val="left" w:pos="270"/>
              </w:tabs>
              <w:spacing w:before="68" w:line="276" w:lineRule="auto"/>
              <w:ind w:left="0"/>
              <w:rPr>
                <w:b w:val="0"/>
                <w:color w:val="000000" w:themeColor="text1"/>
                <w:sz w:val="26"/>
                <w:szCs w:val="26"/>
                <w:lang w:val="en-US"/>
              </w:rPr>
            </w:pPr>
          </w:p>
        </w:tc>
        <w:tc>
          <w:tcPr>
            <w:tcW w:w="811" w:type="dxa"/>
            <w:shd w:val="clear" w:color="auto" w:fill="92D050"/>
            <w:vAlign w:val="center"/>
          </w:tcPr>
          <w:p w14:paraId="6B989712" w14:textId="77777777" w:rsidR="00260883" w:rsidRPr="00FD6FC0" w:rsidRDefault="00260883" w:rsidP="00260883">
            <w:pPr>
              <w:pStyle w:val="Heading3"/>
              <w:tabs>
                <w:tab w:val="left" w:pos="180"/>
                <w:tab w:val="left" w:pos="270"/>
              </w:tabs>
              <w:spacing w:before="68" w:line="276" w:lineRule="auto"/>
              <w:ind w:left="0"/>
              <w:rPr>
                <w:b w:val="0"/>
                <w:color w:val="000000" w:themeColor="text1"/>
                <w:sz w:val="26"/>
                <w:szCs w:val="26"/>
                <w:lang w:val="en-US"/>
              </w:rPr>
            </w:pPr>
          </w:p>
        </w:tc>
        <w:tc>
          <w:tcPr>
            <w:tcW w:w="850" w:type="dxa"/>
            <w:shd w:val="clear" w:color="auto" w:fill="92D050"/>
            <w:vAlign w:val="center"/>
          </w:tcPr>
          <w:p w14:paraId="57E88F2A" w14:textId="77777777" w:rsidR="00260883" w:rsidRPr="00FD6FC0" w:rsidRDefault="00260883" w:rsidP="00260883">
            <w:pPr>
              <w:pStyle w:val="Heading3"/>
              <w:tabs>
                <w:tab w:val="left" w:pos="180"/>
                <w:tab w:val="left" w:pos="270"/>
              </w:tabs>
              <w:spacing w:before="68" w:line="276" w:lineRule="auto"/>
              <w:ind w:left="0"/>
              <w:rPr>
                <w:b w:val="0"/>
                <w:color w:val="000000" w:themeColor="text1"/>
                <w:sz w:val="26"/>
                <w:szCs w:val="26"/>
                <w:lang w:val="en-US"/>
              </w:rPr>
            </w:pPr>
          </w:p>
        </w:tc>
        <w:tc>
          <w:tcPr>
            <w:tcW w:w="801" w:type="dxa"/>
            <w:shd w:val="clear" w:color="auto" w:fill="92D050"/>
            <w:vAlign w:val="center"/>
          </w:tcPr>
          <w:p w14:paraId="0FC92164" w14:textId="77777777" w:rsidR="00260883" w:rsidRPr="00FD6FC0" w:rsidRDefault="00260883" w:rsidP="00260883">
            <w:pPr>
              <w:pStyle w:val="Heading3"/>
              <w:tabs>
                <w:tab w:val="left" w:pos="180"/>
                <w:tab w:val="left" w:pos="270"/>
              </w:tabs>
              <w:spacing w:before="68" w:line="276" w:lineRule="auto"/>
              <w:ind w:left="0"/>
              <w:rPr>
                <w:b w:val="0"/>
                <w:color w:val="000000" w:themeColor="text1"/>
                <w:sz w:val="26"/>
                <w:szCs w:val="26"/>
                <w:lang w:val="en-US"/>
              </w:rPr>
            </w:pPr>
          </w:p>
        </w:tc>
        <w:tc>
          <w:tcPr>
            <w:tcW w:w="688" w:type="dxa"/>
            <w:shd w:val="clear" w:color="auto" w:fill="92D050"/>
            <w:vAlign w:val="center"/>
          </w:tcPr>
          <w:p w14:paraId="3212B8B8" w14:textId="77777777" w:rsidR="00260883" w:rsidRPr="00FD6FC0" w:rsidRDefault="00260883" w:rsidP="00260883">
            <w:pPr>
              <w:pStyle w:val="Heading3"/>
              <w:tabs>
                <w:tab w:val="left" w:pos="180"/>
                <w:tab w:val="left" w:pos="270"/>
              </w:tabs>
              <w:spacing w:before="68" w:line="276" w:lineRule="auto"/>
              <w:ind w:left="0"/>
              <w:rPr>
                <w:b w:val="0"/>
                <w:color w:val="000000" w:themeColor="text1"/>
                <w:sz w:val="26"/>
                <w:szCs w:val="26"/>
                <w:lang w:val="en-US"/>
              </w:rPr>
            </w:pPr>
          </w:p>
        </w:tc>
        <w:tc>
          <w:tcPr>
            <w:tcW w:w="921" w:type="dxa"/>
            <w:shd w:val="clear" w:color="auto" w:fill="92D050"/>
            <w:vAlign w:val="center"/>
          </w:tcPr>
          <w:p w14:paraId="134537F3" w14:textId="77777777" w:rsidR="00260883" w:rsidRPr="00FD6FC0" w:rsidRDefault="00260883" w:rsidP="00260883">
            <w:pPr>
              <w:pStyle w:val="Heading3"/>
              <w:tabs>
                <w:tab w:val="left" w:pos="180"/>
                <w:tab w:val="left" w:pos="270"/>
              </w:tabs>
              <w:spacing w:before="68" w:line="276" w:lineRule="auto"/>
              <w:ind w:left="0"/>
              <w:rPr>
                <w:b w:val="0"/>
                <w:color w:val="000000" w:themeColor="text1"/>
                <w:sz w:val="26"/>
                <w:szCs w:val="26"/>
                <w:lang w:val="en-US"/>
              </w:rPr>
            </w:pPr>
          </w:p>
        </w:tc>
        <w:tc>
          <w:tcPr>
            <w:tcW w:w="850" w:type="dxa"/>
            <w:shd w:val="clear" w:color="auto" w:fill="FFFFFF" w:themeFill="background1"/>
            <w:vAlign w:val="center"/>
          </w:tcPr>
          <w:p w14:paraId="6180153B" w14:textId="4B301F4B" w:rsidR="00260883" w:rsidRPr="00FD6FC0" w:rsidRDefault="00260883" w:rsidP="00260883">
            <w:pPr>
              <w:pStyle w:val="Heading3"/>
              <w:tabs>
                <w:tab w:val="left" w:pos="180"/>
                <w:tab w:val="left" w:pos="270"/>
              </w:tabs>
              <w:spacing w:before="68" w:line="276" w:lineRule="auto"/>
              <w:ind w:left="0"/>
              <w:jc w:val="center"/>
              <w:rPr>
                <w:b w:val="0"/>
                <w:color w:val="000000" w:themeColor="text1"/>
                <w:sz w:val="26"/>
                <w:szCs w:val="26"/>
                <w:lang w:val="vi-VN"/>
              </w:rPr>
            </w:pPr>
            <w:r w:rsidRPr="00FD6FC0">
              <w:rPr>
                <w:b w:val="0"/>
                <w:color w:val="000000" w:themeColor="text1"/>
                <w:sz w:val="26"/>
                <w:szCs w:val="26"/>
              </w:rPr>
              <w:t>2</w:t>
            </w:r>
            <w:r w:rsidRPr="00FD6FC0">
              <w:rPr>
                <w:b w:val="0"/>
                <w:color w:val="000000" w:themeColor="text1"/>
                <w:sz w:val="26"/>
                <w:szCs w:val="26"/>
                <w:lang w:val="vi-VN"/>
              </w:rPr>
              <w:t>10</w:t>
            </w:r>
          </w:p>
        </w:tc>
        <w:tc>
          <w:tcPr>
            <w:tcW w:w="688" w:type="dxa"/>
            <w:shd w:val="clear" w:color="auto" w:fill="FFFFFF" w:themeFill="background1"/>
            <w:vAlign w:val="center"/>
          </w:tcPr>
          <w:p w14:paraId="09BB5BDE" w14:textId="3B97901A" w:rsidR="00260883" w:rsidRPr="00FD6FC0" w:rsidRDefault="00260883" w:rsidP="00260883">
            <w:pPr>
              <w:pStyle w:val="Heading3"/>
              <w:tabs>
                <w:tab w:val="left" w:pos="180"/>
                <w:tab w:val="left" w:pos="270"/>
              </w:tabs>
              <w:spacing w:before="68" w:line="276" w:lineRule="auto"/>
              <w:ind w:left="0"/>
              <w:jc w:val="center"/>
              <w:rPr>
                <w:b w:val="0"/>
                <w:color w:val="000000" w:themeColor="text1"/>
                <w:sz w:val="26"/>
                <w:szCs w:val="26"/>
                <w:lang w:val="vi-VN"/>
              </w:rPr>
            </w:pPr>
            <w:r w:rsidRPr="00FD6FC0">
              <w:rPr>
                <w:b w:val="0"/>
                <w:color w:val="000000" w:themeColor="text1"/>
                <w:sz w:val="26"/>
                <w:szCs w:val="26"/>
              </w:rPr>
              <w:t>1</w:t>
            </w:r>
            <w:r w:rsidRPr="00FD6FC0">
              <w:rPr>
                <w:b w:val="0"/>
                <w:color w:val="000000" w:themeColor="text1"/>
                <w:sz w:val="26"/>
                <w:szCs w:val="26"/>
                <w:lang w:val="vi-VN"/>
              </w:rPr>
              <w:t>08</w:t>
            </w:r>
          </w:p>
        </w:tc>
        <w:tc>
          <w:tcPr>
            <w:tcW w:w="872" w:type="dxa"/>
            <w:shd w:val="clear" w:color="auto" w:fill="FFFFFF" w:themeFill="background1"/>
            <w:vAlign w:val="center"/>
          </w:tcPr>
          <w:p w14:paraId="73C0088C" w14:textId="44574A50" w:rsidR="00260883" w:rsidRPr="00FD6FC0" w:rsidRDefault="00260883" w:rsidP="00260883">
            <w:pPr>
              <w:pStyle w:val="Heading3"/>
              <w:tabs>
                <w:tab w:val="left" w:pos="180"/>
                <w:tab w:val="left" w:pos="270"/>
              </w:tabs>
              <w:spacing w:before="68" w:line="276" w:lineRule="auto"/>
              <w:ind w:left="0"/>
              <w:jc w:val="center"/>
              <w:rPr>
                <w:b w:val="0"/>
                <w:color w:val="000000" w:themeColor="text1"/>
                <w:sz w:val="26"/>
                <w:szCs w:val="26"/>
                <w:lang w:val="vi-VN"/>
              </w:rPr>
            </w:pPr>
            <w:r w:rsidRPr="00FD6FC0">
              <w:rPr>
                <w:b w:val="0"/>
                <w:color w:val="000000" w:themeColor="text1"/>
                <w:sz w:val="26"/>
                <w:szCs w:val="26"/>
              </w:rPr>
              <w:t>1</w:t>
            </w:r>
            <w:r w:rsidRPr="00FD6FC0">
              <w:rPr>
                <w:b w:val="0"/>
                <w:color w:val="000000" w:themeColor="text1"/>
                <w:sz w:val="26"/>
                <w:szCs w:val="26"/>
                <w:lang w:val="vi-VN"/>
              </w:rPr>
              <w:t>02</w:t>
            </w:r>
          </w:p>
        </w:tc>
        <w:tc>
          <w:tcPr>
            <w:tcW w:w="850" w:type="dxa"/>
            <w:vAlign w:val="center"/>
          </w:tcPr>
          <w:p w14:paraId="2914C5D7" w14:textId="1060B192" w:rsidR="00260883" w:rsidRPr="00FD6FC0" w:rsidRDefault="00260883" w:rsidP="00260883">
            <w:pPr>
              <w:pStyle w:val="Heading3"/>
              <w:tabs>
                <w:tab w:val="left" w:pos="180"/>
                <w:tab w:val="left" w:pos="270"/>
              </w:tabs>
              <w:spacing w:before="68" w:line="276" w:lineRule="auto"/>
              <w:ind w:left="0"/>
              <w:jc w:val="center"/>
              <w:rPr>
                <w:b w:val="0"/>
                <w:color w:val="000000" w:themeColor="text1"/>
                <w:sz w:val="26"/>
                <w:szCs w:val="26"/>
              </w:rPr>
            </w:pPr>
            <w:r w:rsidRPr="00FD6FC0">
              <w:rPr>
                <w:b w:val="0"/>
                <w:color w:val="000000" w:themeColor="text1"/>
                <w:sz w:val="26"/>
                <w:szCs w:val="26"/>
              </w:rPr>
              <w:t>2</w:t>
            </w:r>
            <w:r w:rsidRPr="00FD6FC0">
              <w:rPr>
                <w:b w:val="0"/>
                <w:color w:val="000000" w:themeColor="text1"/>
                <w:sz w:val="26"/>
                <w:szCs w:val="26"/>
                <w:lang w:val="vi-VN"/>
              </w:rPr>
              <w:t>10</w:t>
            </w:r>
          </w:p>
        </w:tc>
        <w:tc>
          <w:tcPr>
            <w:tcW w:w="688" w:type="dxa"/>
            <w:vAlign w:val="center"/>
          </w:tcPr>
          <w:p w14:paraId="1CF6A100" w14:textId="64FE651C" w:rsidR="00260883" w:rsidRPr="00FD6FC0" w:rsidRDefault="00260883" w:rsidP="00260883">
            <w:pPr>
              <w:pStyle w:val="Heading3"/>
              <w:tabs>
                <w:tab w:val="left" w:pos="180"/>
                <w:tab w:val="left" w:pos="270"/>
              </w:tabs>
              <w:spacing w:before="68" w:line="276" w:lineRule="auto"/>
              <w:ind w:left="0"/>
              <w:jc w:val="center"/>
              <w:rPr>
                <w:b w:val="0"/>
                <w:color w:val="000000" w:themeColor="text1"/>
                <w:sz w:val="26"/>
                <w:szCs w:val="26"/>
              </w:rPr>
            </w:pPr>
            <w:r w:rsidRPr="00FD6FC0">
              <w:rPr>
                <w:b w:val="0"/>
                <w:color w:val="000000" w:themeColor="text1"/>
                <w:sz w:val="26"/>
                <w:szCs w:val="26"/>
              </w:rPr>
              <w:t>1</w:t>
            </w:r>
            <w:r w:rsidRPr="00FD6FC0">
              <w:rPr>
                <w:b w:val="0"/>
                <w:color w:val="000000" w:themeColor="text1"/>
                <w:sz w:val="26"/>
                <w:szCs w:val="26"/>
                <w:lang w:val="vi-VN"/>
              </w:rPr>
              <w:t>08</w:t>
            </w:r>
          </w:p>
        </w:tc>
        <w:tc>
          <w:tcPr>
            <w:tcW w:w="871" w:type="dxa"/>
            <w:vAlign w:val="center"/>
          </w:tcPr>
          <w:p w14:paraId="3C8B32F3" w14:textId="6F71AC77" w:rsidR="00260883" w:rsidRPr="00FD6FC0" w:rsidRDefault="00260883" w:rsidP="00260883">
            <w:pPr>
              <w:pStyle w:val="Heading3"/>
              <w:tabs>
                <w:tab w:val="left" w:pos="180"/>
                <w:tab w:val="left" w:pos="270"/>
              </w:tabs>
              <w:spacing w:before="68" w:line="276" w:lineRule="auto"/>
              <w:ind w:left="0"/>
              <w:jc w:val="center"/>
              <w:rPr>
                <w:b w:val="0"/>
                <w:color w:val="000000" w:themeColor="text1"/>
                <w:sz w:val="26"/>
                <w:szCs w:val="26"/>
              </w:rPr>
            </w:pPr>
            <w:r w:rsidRPr="00FD6FC0">
              <w:rPr>
                <w:b w:val="0"/>
                <w:color w:val="000000" w:themeColor="text1"/>
                <w:sz w:val="26"/>
                <w:szCs w:val="26"/>
              </w:rPr>
              <w:t>1</w:t>
            </w:r>
            <w:r w:rsidRPr="00FD6FC0">
              <w:rPr>
                <w:b w:val="0"/>
                <w:color w:val="000000" w:themeColor="text1"/>
                <w:sz w:val="26"/>
                <w:szCs w:val="26"/>
                <w:lang w:val="vi-VN"/>
              </w:rPr>
              <w:t>02</w:t>
            </w:r>
          </w:p>
        </w:tc>
        <w:tc>
          <w:tcPr>
            <w:tcW w:w="851" w:type="dxa"/>
            <w:vAlign w:val="center"/>
          </w:tcPr>
          <w:p w14:paraId="432E65B9" w14:textId="3FF959AE" w:rsidR="00260883" w:rsidRPr="00FD6FC0" w:rsidRDefault="00260883" w:rsidP="00260883">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2</w:t>
            </w:r>
            <w:r w:rsidRPr="00FD6FC0">
              <w:rPr>
                <w:b w:val="0"/>
                <w:color w:val="000000" w:themeColor="text1"/>
                <w:sz w:val="26"/>
                <w:szCs w:val="26"/>
                <w:lang w:val="vi-VN"/>
              </w:rPr>
              <w:t>10</w:t>
            </w:r>
          </w:p>
        </w:tc>
        <w:tc>
          <w:tcPr>
            <w:tcW w:w="687" w:type="dxa"/>
            <w:vAlign w:val="center"/>
          </w:tcPr>
          <w:p w14:paraId="6601550E" w14:textId="781BFB8C" w:rsidR="00260883" w:rsidRPr="00FD6FC0" w:rsidRDefault="00260883" w:rsidP="00260883">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1</w:t>
            </w:r>
            <w:r w:rsidRPr="00FD6FC0">
              <w:rPr>
                <w:b w:val="0"/>
                <w:color w:val="000000" w:themeColor="text1"/>
                <w:sz w:val="26"/>
                <w:szCs w:val="26"/>
                <w:lang w:val="vi-VN"/>
              </w:rPr>
              <w:t>08</w:t>
            </w:r>
          </w:p>
        </w:tc>
        <w:tc>
          <w:tcPr>
            <w:tcW w:w="872" w:type="dxa"/>
            <w:vAlign w:val="center"/>
          </w:tcPr>
          <w:p w14:paraId="5C28D4AC" w14:textId="3AC89264" w:rsidR="00260883" w:rsidRPr="00FD6FC0" w:rsidRDefault="00260883" w:rsidP="00260883">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1</w:t>
            </w:r>
            <w:r w:rsidRPr="00FD6FC0">
              <w:rPr>
                <w:b w:val="0"/>
                <w:color w:val="000000" w:themeColor="text1"/>
                <w:sz w:val="26"/>
                <w:szCs w:val="26"/>
                <w:lang w:val="vi-VN"/>
              </w:rPr>
              <w:t>02</w:t>
            </w:r>
          </w:p>
        </w:tc>
      </w:tr>
      <w:tr w:rsidR="00A5335F" w:rsidRPr="00FD6FC0" w14:paraId="72391946" w14:textId="77777777" w:rsidTr="00084570">
        <w:trPr>
          <w:gridAfter w:val="1"/>
          <w:wAfter w:w="27" w:type="dxa"/>
          <w:trHeight w:val="206"/>
        </w:trPr>
        <w:tc>
          <w:tcPr>
            <w:tcW w:w="688" w:type="dxa"/>
            <w:vAlign w:val="center"/>
          </w:tcPr>
          <w:p w14:paraId="6FF2DA57" w14:textId="6C5CE468" w:rsidR="00D725DF" w:rsidRPr="00FD6FC0" w:rsidRDefault="00D725DF" w:rsidP="00D725DF">
            <w:pPr>
              <w:pStyle w:val="Heading3"/>
              <w:tabs>
                <w:tab w:val="left" w:pos="180"/>
                <w:tab w:val="left" w:pos="270"/>
              </w:tabs>
              <w:spacing w:before="68" w:line="276" w:lineRule="auto"/>
              <w:ind w:left="0"/>
              <w:jc w:val="center"/>
              <w:rPr>
                <w:b w:val="0"/>
                <w:color w:val="000000" w:themeColor="text1"/>
                <w:sz w:val="26"/>
                <w:szCs w:val="26"/>
                <w:lang w:val="vi-VN"/>
              </w:rPr>
            </w:pPr>
            <w:r w:rsidRPr="00FD6FC0">
              <w:rPr>
                <w:b w:val="0"/>
                <w:color w:val="000000" w:themeColor="text1"/>
                <w:sz w:val="26"/>
                <w:szCs w:val="26"/>
                <w:lang w:val="vi-VN"/>
              </w:rPr>
              <w:t>13</w:t>
            </w:r>
          </w:p>
        </w:tc>
        <w:tc>
          <w:tcPr>
            <w:tcW w:w="2120" w:type="dxa"/>
            <w:vAlign w:val="center"/>
          </w:tcPr>
          <w:p w14:paraId="52AF22A2" w14:textId="1B144105" w:rsidR="00D725DF" w:rsidRPr="00FD6FC0" w:rsidRDefault="00D725DF" w:rsidP="00D725DF">
            <w:pPr>
              <w:pStyle w:val="Heading3"/>
              <w:tabs>
                <w:tab w:val="left" w:pos="180"/>
                <w:tab w:val="left" w:pos="270"/>
              </w:tabs>
              <w:spacing w:before="68" w:line="276" w:lineRule="auto"/>
              <w:ind w:left="0"/>
              <w:rPr>
                <w:b w:val="0"/>
                <w:color w:val="000000" w:themeColor="text1"/>
                <w:sz w:val="26"/>
                <w:szCs w:val="26"/>
                <w:lang w:val="vi-VN"/>
              </w:rPr>
            </w:pPr>
            <w:r w:rsidRPr="00FD6FC0">
              <w:rPr>
                <w:b w:val="0"/>
                <w:color w:val="000000" w:themeColor="text1"/>
                <w:sz w:val="26"/>
                <w:szCs w:val="26"/>
                <w:lang w:val="vi-VN"/>
              </w:rPr>
              <w:t>Tin học</w:t>
            </w:r>
          </w:p>
        </w:tc>
        <w:tc>
          <w:tcPr>
            <w:tcW w:w="900" w:type="dxa"/>
            <w:shd w:val="clear" w:color="auto" w:fill="92D050"/>
            <w:vAlign w:val="center"/>
          </w:tcPr>
          <w:p w14:paraId="23D07167" w14:textId="77777777" w:rsidR="00D725DF" w:rsidRPr="00FD6FC0" w:rsidRDefault="00D725DF" w:rsidP="00D725DF">
            <w:pPr>
              <w:pStyle w:val="Heading3"/>
              <w:tabs>
                <w:tab w:val="left" w:pos="180"/>
                <w:tab w:val="left" w:pos="270"/>
              </w:tabs>
              <w:spacing w:before="68" w:line="276" w:lineRule="auto"/>
              <w:ind w:left="0"/>
              <w:rPr>
                <w:b w:val="0"/>
                <w:color w:val="000000" w:themeColor="text1"/>
                <w:sz w:val="26"/>
                <w:szCs w:val="26"/>
                <w:lang w:val="en-US"/>
              </w:rPr>
            </w:pPr>
          </w:p>
        </w:tc>
        <w:tc>
          <w:tcPr>
            <w:tcW w:w="811" w:type="dxa"/>
            <w:shd w:val="clear" w:color="auto" w:fill="92D050"/>
            <w:vAlign w:val="center"/>
          </w:tcPr>
          <w:p w14:paraId="0E9B3A03" w14:textId="77777777" w:rsidR="00D725DF" w:rsidRPr="00FD6FC0" w:rsidRDefault="00D725DF" w:rsidP="00D725DF">
            <w:pPr>
              <w:pStyle w:val="Heading3"/>
              <w:tabs>
                <w:tab w:val="left" w:pos="180"/>
                <w:tab w:val="left" w:pos="270"/>
              </w:tabs>
              <w:spacing w:before="68" w:line="276" w:lineRule="auto"/>
              <w:ind w:left="0"/>
              <w:rPr>
                <w:b w:val="0"/>
                <w:color w:val="000000" w:themeColor="text1"/>
                <w:sz w:val="26"/>
                <w:szCs w:val="26"/>
                <w:lang w:val="en-US"/>
              </w:rPr>
            </w:pPr>
          </w:p>
        </w:tc>
        <w:tc>
          <w:tcPr>
            <w:tcW w:w="850" w:type="dxa"/>
            <w:shd w:val="clear" w:color="auto" w:fill="92D050"/>
            <w:vAlign w:val="center"/>
          </w:tcPr>
          <w:p w14:paraId="740D4467" w14:textId="77777777" w:rsidR="00D725DF" w:rsidRPr="00FD6FC0" w:rsidRDefault="00D725DF" w:rsidP="00D725DF">
            <w:pPr>
              <w:pStyle w:val="Heading3"/>
              <w:tabs>
                <w:tab w:val="left" w:pos="180"/>
                <w:tab w:val="left" w:pos="270"/>
              </w:tabs>
              <w:spacing w:before="68" w:line="276" w:lineRule="auto"/>
              <w:ind w:left="0"/>
              <w:rPr>
                <w:b w:val="0"/>
                <w:color w:val="000000" w:themeColor="text1"/>
                <w:sz w:val="26"/>
                <w:szCs w:val="26"/>
                <w:lang w:val="en-US"/>
              </w:rPr>
            </w:pPr>
          </w:p>
        </w:tc>
        <w:tc>
          <w:tcPr>
            <w:tcW w:w="801" w:type="dxa"/>
            <w:shd w:val="clear" w:color="auto" w:fill="92D050"/>
            <w:vAlign w:val="center"/>
          </w:tcPr>
          <w:p w14:paraId="3C060FEA" w14:textId="77777777" w:rsidR="00D725DF" w:rsidRPr="00FD6FC0" w:rsidRDefault="00D725DF" w:rsidP="00D725DF">
            <w:pPr>
              <w:pStyle w:val="Heading3"/>
              <w:tabs>
                <w:tab w:val="left" w:pos="180"/>
                <w:tab w:val="left" w:pos="270"/>
              </w:tabs>
              <w:spacing w:before="68" w:line="276" w:lineRule="auto"/>
              <w:ind w:left="0"/>
              <w:rPr>
                <w:b w:val="0"/>
                <w:color w:val="000000" w:themeColor="text1"/>
                <w:sz w:val="26"/>
                <w:szCs w:val="26"/>
                <w:lang w:val="en-US"/>
              </w:rPr>
            </w:pPr>
          </w:p>
        </w:tc>
        <w:tc>
          <w:tcPr>
            <w:tcW w:w="688" w:type="dxa"/>
            <w:shd w:val="clear" w:color="auto" w:fill="92D050"/>
            <w:vAlign w:val="center"/>
          </w:tcPr>
          <w:p w14:paraId="4F9D5E72" w14:textId="77777777" w:rsidR="00D725DF" w:rsidRPr="00FD6FC0" w:rsidRDefault="00D725DF" w:rsidP="00D725DF">
            <w:pPr>
              <w:pStyle w:val="Heading3"/>
              <w:tabs>
                <w:tab w:val="left" w:pos="180"/>
                <w:tab w:val="left" w:pos="270"/>
              </w:tabs>
              <w:spacing w:before="68" w:line="276" w:lineRule="auto"/>
              <w:ind w:left="0"/>
              <w:rPr>
                <w:b w:val="0"/>
                <w:color w:val="000000" w:themeColor="text1"/>
                <w:sz w:val="26"/>
                <w:szCs w:val="26"/>
                <w:lang w:val="en-US"/>
              </w:rPr>
            </w:pPr>
          </w:p>
        </w:tc>
        <w:tc>
          <w:tcPr>
            <w:tcW w:w="921" w:type="dxa"/>
            <w:shd w:val="clear" w:color="auto" w:fill="92D050"/>
            <w:vAlign w:val="center"/>
          </w:tcPr>
          <w:p w14:paraId="633D1E78" w14:textId="77777777" w:rsidR="00D725DF" w:rsidRPr="00FD6FC0" w:rsidRDefault="00D725DF" w:rsidP="00D725DF">
            <w:pPr>
              <w:pStyle w:val="Heading3"/>
              <w:tabs>
                <w:tab w:val="left" w:pos="180"/>
                <w:tab w:val="left" w:pos="270"/>
              </w:tabs>
              <w:spacing w:before="68" w:line="276" w:lineRule="auto"/>
              <w:ind w:left="0"/>
              <w:rPr>
                <w:b w:val="0"/>
                <w:color w:val="000000" w:themeColor="text1"/>
                <w:sz w:val="26"/>
                <w:szCs w:val="26"/>
                <w:lang w:val="en-US"/>
              </w:rPr>
            </w:pPr>
          </w:p>
        </w:tc>
        <w:tc>
          <w:tcPr>
            <w:tcW w:w="850" w:type="dxa"/>
            <w:shd w:val="clear" w:color="auto" w:fill="FFFFFF" w:themeFill="background1"/>
            <w:vAlign w:val="center"/>
          </w:tcPr>
          <w:p w14:paraId="3AC6C061" w14:textId="395BA49F" w:rsidR="00D725DF" w:rsidRPr="00FD6FC0" w:rsidRDefault="00260883" w:rsidP="00210E9A">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lang w:val="en-US"/>
              </w:rPr>
              <w:t>35</w:t>
            </w:r>
          </w:p>
        </w:tc>
        <w:tc>
          <w:tcPr>
            <w:tcW w:w="688" w:type="dxa"/>
            <w:shd w:val="clear" w:color="auto" w:fill="FFFFFF" w:themeFill="background1"/>
            <w:vAlign w:val="center"/>
          </w:tcPr>
          <w:p w14:paraId="75CF1A75" w14:textId="009DDC97" w:rsidR="00D725DF" w:rsidRPr="00FD6FC0" w:rsidRDefault="00260883" w:rsidP="00D725DF">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lang w:val="en-US"/>
              </w:rPr>
              <w:t>18</w:t>
            </w:r>
          </w:p>
        </w:tc>
        <w:tc>
          <w:tcPr>
            <w:tcW w:w="872" w:type="dxa"/>
            <w:shd w:val="clear" w:color="auto" w:fill="FFFFFF" w:themeFill="background1"/>
            <w:vAlign w:val="center"/>
          </w:tcPr>
          <w:p w14:paraId="2536F6D0" w14:textId="6D4EC82E" w:rsidR="00D725DF" w:rsidRPr="00FD6FC0" w:rsidRDefault="00260883" w:rsidP="00D725DF">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lang w:val="en-US"/>
              </w:rPr>
              <w:t>17</w:t>
            </w:r>
          </w:p>
        </w:tc>
        <w:tc>
          <w:tcPr>
            <w:tcW w:w="850" w:type="dxa"/>
            <w:vAlign w:val="center"/>
          </w:tcPr>
          <w:p w14:paraId="48A74A3A" w14:textId="2A089715" w:rsidR="00D725DF" w:rsidRPr="00FD6FC0" w:rsidRDefault="00260883" w:rsidP="00D725DF">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lang w:val="en-US"/>
              </w:rPr>
              <w:t>35</w:t>
            </w:r>
          </w:p>
        </w:tc>
        <w:tc>
          <w:tcPr>
            <w:tcW w:w="688" w:type="dxa"/>
            <w:vAlign w:val="center"/>
          </w:tcPr>
          <w:p w14:paraId="54D7638B" w14:textId="363B9C5A" w:rsidR="00D725DF" w:rsidRPr="00FD6FC0" w:rsidRDefault="00260883" w:rsidP="00D725DF">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lang w:val="en-US"/>
              </w:rPr>
              <w:t>18</w:t>
            </w:r>
          </w:p>
        </w:tc>
        <w:tc>
          <w:tcPr>
            <w:tcW w:w="871" w:type="dxa"/>
            <w:vAlign w:val="center"/>
          </w:tcPr>
          <w:p w14:paraId="6612A87B" w14:textId="1B798287" w:rsidR="00D725DF" w:rsidRPr="00FD6FC0" w:rsidRDefault="00260883" w:rsidP="00D725DF">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lang w:val="en-US"/>
              </w:rPr>
              <w:t>17</w:t>
            </w:r>
          </w:p>
        </w:tc>
        <w:tc>
          <w:tcPr>
            <w:tcW w:w="851" w:type="dxa"/>
            <w:vAlign w:val="center"/>
          </w:tcPr>
          <w:p w14:paraId="74D6607B" w14:textId="72F8AB16" w:rsidR="00D725DF" w:rsidRPr="00FD6FC0" w:rsidRDefault="00D725DF" w:rsidP="00D725DF">
            <w:pPr>
              <w:pStyle w:val="Heading3"/>
              <w:tabs>
                <w:tab w:val="left" w:pos="180"/>
                <w:tab w:val="left" w:pos="270"/>
              </w:tabs>
              <w:spacing w:before="68" w:line="276" w:lineRule="auto"/>
              <w:ind w:left="0"/>
              <w:jc w:val="center"/>
              <w:rPr>
                <w:b w:val="0"/>
                <w:color w:val="000000" w:themeColor="text1"/>
                <w:sz w:val="26"/>
                <w:szCs w:val="26"/>
              </w:rPr>
            </w:pPr>
          </w:p>
        </w:tc>
        <w:tc>
          <w:tcPr>
            <w:tcW w:w="687" w:type="dxa"/>
            <w:vAlign w:val="center"/>
          </w:tcPr>
          <w:p w14:paraId="5F403ACE" w14:textId="38FD92E2" w:rsidR="00D725DF" w:rsidRPr="00FD6FC0" w:rsidRDefault="00D725DF" w:rsidP="00D725DF">
            <w:pPr>
              <w:pStyle w:val="Heading3"/>
              <w:tabs>
                <w:tab w:val="left" w:pos="180"/>
                <w:tab w:val="left" w:pos="270"/>
              </w:tabs>
              <w:spacing w:before="68" w:line="276" w:lineRule="auto"/>
              <w:ind w:left="0"/>
              <w:jc w:val="center"/>
              <w:rPr>
                <w:b w:val="0"/>
                <w:color w:val="000000" w:themeColor="text1"/>
                <w:sz w:val="26"/>
                <w:szCs w:val="26"/>
              </w:rPr>
            </w:pPr>
          </w:p>
        </w:tc>
        <w:tc>
          <w:tcPr>
            <w:tcW w:w="872" w:type="dxa"/>
            <w:vAlign w:val="center"/>
          </w:tcPr>
          <w:p w14:paraId="3E1CCEDF" w14:textId="3EAE1F8F" w:rsidR="00D725DF" w:rsidRPr="00FD6FC0" w:rsidRDefault="00D725DF" w:rsidP="00D725DF">
            <w:pPr>
              <w:pStyle w:val="Heading3"/>
              <w:tabs>
                <w:tab w:val="left" w:pos="180"/>
                <w:tab w:val="left" w:pos="270"/>
              </w:tabs>
              <w:spacing w:before="68" w:line="276" w:lineRule="auto"/>
              <w:ind w:left="0"/>
              <w:jc w:val="center"/>
              <w:rPr>
                <w:b w:val="0"/>
                <w:color w:val="000000" w:themeColor="text1"/>
                <w:sz w:val="26"/>
                <w:szCs w:val="26"/>
              </w:rPr>
            </w:pPr>
          </w:p>
        </w:tc>
      </w:tr>
      <w:tr w:rsidR="00A5335F" w:rsidRPr="00FD6FC0" w14:paraId="71DCA941" w14:textId="77777777" w:rsidTr="00570795">
        <w:trPr>
          <w:trHeight w:val="206"/>
        </w:trPr>
        <w:tc>
          <w:tcPr>
            <w:tcW w:w="15035" w:type="dxa"/>
            <w:gridSpan w:val="18"/>
          </w:tcPr>
          <w:p w14:paraId="63EC0DDC" w14:textId="77777777" w:rsidR="00BD4D6C" w:rsidRPr="00FD6FC0" w:rsidRDefault="00BD4D6C" w:rsidP="00BD4D6C">
            <w:pPr>
              <w:pStyle w:val="Heading3"/>
              <w:tabs>
                <w:tab w:val="left" w:pos="180"/>
                <w:tab w:val="left" w:pos="270"/>
              </w:tabs>
              <w:spacing w:before="68" w:line="276" w:lineRule="auto"/>
              <w:ind w:left="0"/>
              <w:rPr>
                <w:color w:val="000000" w:themeColor="text1"/>
                <w:sz w:val="26"/>
                <w:szCs w:val="26"/>
                <w:lang w:val="en-US"/>
              </w:rPr>
            </w:pPr>
            <w:r w:rsidRPr="00FD6FC0">
              <w:rPr>
                <w:color w:val="000000" w:themeColor="text1"/>
                <w:sz w:val="26"/>
                <w:szCs w:val="26"/>
                <w:lang w:val="en-US"/>
              </w:rPr>
              <w:t>2. Môn học tự chọn</w:t>
            </w:r>
          </w:p>
        </w:tc>
      </w:tr>
      <w:tr w:rsidR="00F92F83" w:rsidRPr="00FD6FC0" w14:paraId="4C905024" w14:textId="77777777" w:rsidTr="00084570">
        <w:trPr>
          <w:gridAfter w:val="1"/>
          <w:wAfter w:w="27" w:type="dxa"/>
          <w:trHeight w:val="857"/>
        </w:trPr>
        <w:tc>
          <w:tcPr>
            <w:tcW w:w="688" w:type="dxa"/>
            <w:vAlign w:val="center"/>
          </w:tcPr>
          <w:p w14:paraId="507C7D39" w14:textId="0093E5D4" w:rsidR="00F92F83" w:rsidRPr="00FD6FC0" w:rsidRDefault="00F92F83" w:rsidP="00F92F83">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lang w:val="en-US"/>
              </w:rPr>
              <w:t>14</w:t>
            </w:r>
          </w:p>
        </w:tc>
        <w:tc>
          <w:tcPr>
            <w:tcW w:w="2120" w:type="dxa"/>
            <w:vAlign w:val="center"/>
          </w:tcPr>
          <w:p w14:paraId="52DCC7C7" w14:textId="448BA0CD" w:rsidR="00F92F83" w:rsidRPr="00FD6FC0" w:rsidRDefault="00F92F83" w:rsidP="00F92F83">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lang w:val="en-US"/>
              </w:rPr>
              <w:t>Tiếng Anh</w:t>
            </w:r>
          </w:p>
        </w:tc>
        <w:tc>
          <w:tcPr>
            <w:tcW w:w="900" w:type="dxa"/>
            <w:vAlign w:val="center"/>
          </w:tcPr>
          <w:p w14:paraId="7AE8EF7C" w14:textId="34CEB10B" w:rsidR="00F92F83" w:rsidRPr="00FD6FC0" w:rsidRDefault="00F92F83" w:rsidP="00F92F83">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lang w:val="en-US"/>
              </w:rPr>
              <w:t>140</w:t>
            </w:r>
          </w:p>
        </w:tc>
        <w:tc>
          <w:tcPr>
            <w:tcW w:w="811" w:type="dxa"/>
            <w:vAlign w:val="center"/>
          </w:tcPr>
          <w:p w14:paraId="55387237" w14:textId="0A082F5A" w:rsidR="00F92F83" w:rsidRPr="00FD6FC0" w:rsidRDefault="00F92F83" w:rsidP="00F92F83">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lang w:val="en-US"/>
              </w:rPr>
              <w:t>72</w:t>
            </w:r>
          </w:p>
        </w:tc>
        <w:tc>
          <w:tcPr>
            <w:tcW w:w="850" w:type="dxa"/>
            <w:vAlign w:val="center"/>
          </w:tcPr>
          <w:p w14:paraId="71827FB8" w14:textId="1533533E" w:rsidR="00F92F83" w:rsidRPr="00FD6FC0" w:rsidRDefault="00F92F83" w:rsidP="00F92F83">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lang w:val="en-US"/>
              </w:rPr>
              <w:t>68</w:t>
            </w:r>
          </w:p>
        </w:tc>
        <w:tc>
          <w:tcPr>
            <w:tcW w:w="801" w:type="dxa"/>
            <w:vAlign w:val="center"/>
          </w:tcPr>
          <w:p w14:paraId="366AAA95" w14:textId="66B22E7D" w:rsidR="00F92F83" w:rsidRPr="00FD6FC0" w:rsidRDefault="00F92F83" w:rsidP="00F92F83">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lang w:val="en-US"/>
              </w:rPr>
              <w:t>140</w:t>
            </w:r>
          </w:p>
        </w:tc>
        <w:tc>
          <w:tcPr>
            <w:tcW w:w="688" w:type="dxa"/>
            <w:vAlign w:val="center"/>
          </w:tcPr>
          <w:p w14:paraId="351EEFF8" w14:textId="2A6EEF8A" w:rsidR="00F92F83" w:rsidRPr="00FD6FC0" w:rsidRDefault="00F92F83" w:rsidP="00F92F83">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lang w:val="en-US"/>
              </w:rPr>
              <w:t>72</w:t>
            </w:r>
          </w:p>
        </w:tc>
        <w:tc>
          <w:tcPr>
            <w:tcW w:w="921" w:type="dxa"/>
            <w:vAlign w:val="center"/>
          </w:tcPr>
          <w:p w14:paraId="7EE8CEC3" w14:textId="74174C41" w:rsidR="00F92F83" w:rsidRPr="00FD6FC0" w:rsidRDefault="00F92F83" w:rsidP="00F92F83">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lang w:val="en-US"/>
              </w:rPr>
              <w:t>68</w:t>
            </w:r>
          </w:p>
        </w:tc>
        <w:tc>
          <w:tcPr>
            <w:tcW w:w="850" w:type="dxa"/>
            <w:shd w:val="clear" w:color="auto" w:fill="92D050"/>
            <w:vAlign w:val="center"/>
          </w:tcPr>
          <w:p w14:paraId="44510E98" w14:textId="77777777" w:rsidR="00F92F83" w:rsidRPr="00FD6FC0" w:rsidRDefault="00F92F83" w:rsidP="00F92F83">
            <w:pPr>
              <w:pStyle w:val="Heading3"/>
              <w:tabs>
                <w:tab w:val="left" w:pos="180"/>
                <w:tab w:val="left" w:pos="270"/>
              </w:tabs>
              <w:spacing w:before="68" w:line="276" w:lineRule="auto"/>
              <w:ind w:left="0"/>
              <w:jc w:val="center"/>
              <w:rPr>
                <w:b w:val="0"/>
                <w:color w:val="000000" w:themeColor="text1"/>
                <w:sz w:val="26"/>
                <w:szCs w:val="26"/>
                <w:lang w:val="en-US"/>
              </w:rPr>
            </w:pPr>
          </w:p>
        </w:tc>
        <w:tc>
          <w:tcPr>
            <w:tcW w:w="688" w:type="dxa"/>
            <w:shd w:val="clear" w:color="auto" w:fill="92D050"/>
            <w:vAlign w:val="center"/>
          </w:tcPr>
          <w:p w14:paraId="74A9AB84" w14:textId="77777777" w:rsidR="00F92F83" w:rsidRPr="00FD6FC0" w:rsidRDefault="00F92F83" w:rsidP="00F92F83">
            <w:pPr>
              <w:pStyle w:val="Heading3"/>
              <w:tabs>
                <w:tab w:val="left" w:pos="180"/>
                <w:tab w:val="left" w:pos="270"/>
              </w:tabs>
              <w:spacing w:before="68" w:line="276" w:lineRule="auto"/>
              <w:ind w:left="0"/>
              <w:jc w:val="center"/>
              <w:rPr>
                <w:b w:val="0"/>
                <w:color w:val="000000" w:themeColor="text1"/>
                <w:sz w:val="26"/>
                <w:szCs w:val="26"/>
                <w:lang w:val="en-US"/>
              </w:rPr>
            </w:pPr>
          </w:p>
        </w:tc>
        <w:tc>
          <w:tcPr>
            <w:tcW w:w="872" w:type="dxa"/>
            <w:shd w:val="clear" w:color="auto" w:fill="92D050"/>
            <w:vAlign w:val="center"/>
          </w:tcPr>
          <w:p w14:paraId="2C25E00A" w14:textId="77777777" w:rsidR="00F92F83" w:rsidRPr="00FD6FC0" w:rsidRDefault="00F92F83" w:rsidP="00F92F83">
            <w:pPr>
              <w:pStyle w:val="Heading3"/>
              <w:tabs>
                <w:tab w:val="left" w:pos="180"/>
                <w:tab w:val="left" w:pos="270"/>
              </w:tabs>
              <w:spacing w:before="68" w:line="276" w:lineRule="auto"/>
              <w:ind w:left="0"/>
              <w:jc w:val="center"/>
              <w:rPr>
                <w:b w:val="0"/>
                <w:color w:val="000000" w:themeColor="text1"/>
                <w:sz w:val="26"/>
                <w:szCs w:val="26"/>
                <w:lang w:val="en-US"/>
              </w:rPr>
            </w:pPr>
          </w:p>
        </w:tc>
        <w:tc>
          <w:tcPr>
            <w:tcW w:w="850" w:type="dxa"/>
            <w:shd w:val="clear" w:color="auto" w:fill="92D050"/>
            <w:vAlign w:val="center"/>
          </w:tcPr>
          <w:p w14:paraId="4410A77D" w14:textId="77777777" w:rsidR="00F92F83" w:rsidRPr="00FD6FC0" w:rsidRDefault="00F92F83" w:rsidP="00F92F83">
            <w:pPr>
              <w:pStyle w:val="Heading3"/>
              <w:tabs>
                <w:tab w:val="left" w:pos="180"/>
                <w:tab w:val="left" w:pos="270"/>
              </w:tabs>
              <w:spacing w:before="68" w:line="276" w:lineRule="auto"/>
              <w:ind w:left="0"/>
              <w:jc w:val="center"/>
              <w:rPr>
                <w:b w:val="0"/>
                <w:color w:val="000000" w:themeColor="text1"/>
                <w:sz w:val="26"/>
                <w:szCs w:val="26"/>
                <w:lang w:val="en-US"/>
              </w:rPr>
            </w:pPr>
          </w:p>
        </w:tc>
        <w:tc>
          <w:tcPr>
            <w:tcW w:w="688" w:type="dxa"/>
            <w:shd w:val="clear" w:color="auto" w:fill="92D050"/>
            <w:vAlign w:val="center"/>
          </w:tcPr>
          <w:p w14:paraId="4DF647AB" w14:textId="77777777" w:rsidR="00F92F83" w:rsidRPr="00FD6FC0" w:rsidRDefault="00F92F83" w:rsidP="00F92F83">
            <w:pPr>
              <w:pStyle w:val="Heading3"/>
              <w:tabs>
                <w:tab w:val="left" w:pos="180"/>
                <w:tab w:val="left" w:pos="270"/>
              </w:tabs>
              <w:spacing w:before="68" w:line="276" w:lineRule="auto"/>
              <w:ind w:left="0"/>
              <w:jc w:val="center"/>
              <w:rPr>
                <w:b w:val="0"/>
                <w:color w:val="000000" w:themeColor="text1"/>
                <w:sz w:val="26"/>
                <w:szCs w:val="26"/>
                <w:lang w:val="en-US"/>
              </w:rPr>
            </w:pPr>
          </w:p>
        </w:tc>
        <w:tc>
          <w:tcPr>
            <w:tcW w:w="871" w:type="dxa"/>
            <w:shd w:val="clear" w:color="auto" w:fill="92D050"/>
            <w:vAlign w:val="center"/>
          </w:tcPr>
          <w:p w14:paraId="7C283C1D" w14:textId="77777777" w:rsidR="00F92F83" w:rsidRPr="00FD6FC0" w:rsidRDefault="00F92F83" w:rsidP="00F92F83">
            <w:pPr>
              <w:pStyle w:val="Heading3"/>
              <w:tabs>
                <w:tab w:val="left" w:pos="180"/>
                <w:tab w:val="left" w:pos="270"/>
              </w:tabs>
              <w:spacing w:before="68" w:line="276" w:lineRule="auto"/>
              <w:ind w:left="0"/>
              <w:jc w:val="center"/>
              <w:rPr>
                <w:b w:val="0"/>
                <w:color w:val="000000" w:themeColor="text1"/>
                <w:sz w:val="26"/>
                <w:szCs w:val="26"/>
                <w:lang w:val="en-US"/>
              </w:rPr>
            </w:pPr>
          </w:p>
        </w:tc>
        <w:tc>
          <w:tcPr>
            <w:tcW w:w="851" w:type="dxa"/>
            <w:shd w:val="clear" w:color="auto" w:fill="92D050"/>
            <w:vAlign w:val="center"/>
          </w:tcPr>
          <w:p w14:paraId="2E97324D" w14:textId="77777777" w:rsidR="00F92F83" w:rsidRPr="00FD6FC0" w:rsidRDefault="00F92F83" w:rsidP="00F92F83">
            <w:pPr>
              <w:pStyle w:val="Heading3"/>
              <w:tabs>
                <w:tab w:val="left" w:pos="180"/>
                <w:tab w:val="left" w:pos="270"/>
              </w:tabs>
              <w:spacing w:before="68" w:line="276" w:lineRule="auto"/>
              <w:ind w:left="0"/>
              <w:jc w:val="center"/>
              <w:rPr>
                <w:b w:val="0"/>
                <w:color w:val="000000" w:themeColor="text1"/>
                <w:sz w:val="26"/>
                <w:szCs w:val="26"/>
                <w:lang w:val="en-US"/>
              </w:rPr>
            </w:pPr>
          </w:p>
        </w:tc>
        <w:tc>
          <w:tcPr>
            <w:tcW w:w="687" w:type="dxa"/>
            <w:shd w:val="clear" w:color="auto" w:fill="92D050"/>
            <w:vAlign w:val="center"/>
          </w:tcPr>
          <w:p w14:paraId="797180EC" w14:textId="77777777" w:rsidR="00F92F83" w:rsidRPr="00FD6FC0" w:rsidRDefault="00F92F83" w:rsidP="00F92F83">
            <w:pPr>
              <w:pStyle w:val="Heading3"/>
              <w:tabs>
                <w:tab w:val="left" w:pos="180"/>
                <w:tab w:val="left" w:pos="270"/>
              </w:tabs>
              <w:spacing w:before="68" w:line="276" w:lineRule="auto"/>
              <w:ind w:left="0"/>
              <w:jc w:val="center"/>
              <w:rPr>
                <w:b w:val="0"/>
                <w:color w:val="000000" w:themeColor="text1"/>
                <w:sz w:val="26"/>
                <w:szCs w:val="26"/>
                <w:lang w:val="en-US"/>
              </w:rPr>
            </w:pPr>
          </w:p>
        </w:tc>
        <w:tc>
          <w:tcPr>
            <w:tcW w:w="872" w:type="dxa"/>
            <w:shd w:val="clear" w:color="auto" w:fill="92D050"/>
            <w:vAlign w:val="center"/>
          </w:tcPr>
          <w:p w14:paraId="126BCC7B" w14:textId="77777777" w:rsidR="00F92F83" w:rsidRPr="00FD6FC0" w:rsidRDefault="00F92F83" w:rsidP="00F92F83">
            <w:pPr>
              <w:pStyle w:val="Heading3"/>
              <w:tabs>
                <w:tab w:val="left" w:pos="180"/>
                <w:tab w:val="left" w:pos="270"/>
              </w:tabs>
              <w:spacing w:before="68" w:line="276" w:lineRule="auto"/>
              <w:ind w:left="0"/>
              <w:jc w:val="center"/>
              <w:rPr>
                <w:b w:val="0"/>
                <w:color w:val="000000" w:themeColor="text1"/>
                <w:sz w:val="26"/>
                <w:szCs w:val="26"/>
                <w:lang w:val="en-US"/>
              </w:rPr>
            </w:pPr>
          </w:p>
        </w:tc>
      </w:tr>
      <w:tr w:rsidR="00A5335F" w:rsidRPr="00FD6FC0" w14:paraId="05038433" w14:textId="77777777" w:rsidTr="00570795">
        <w:trPr>
          <w:trHeight w:val="549"/>
        </w:trPr>
        <w:tc>
          <w:tcPr>
            <w:tcW w:w="15035" w:type="dxa"/>
            <w:gridSpan w:val="18"/>
          </w:tcPr>
          <w:p w14:paraId="22D94A48" w14:textId="77777777" w:rsidR="00953365" w:rsidRPr="00FD6FC0" w:rsidRDefault="00953365" w:rsidP="00953365">
            <w:pPr>
              <w:pStyle w:val="Heading3"/>
              <w:tabs>
                <w:tab w:val="left" w:pos="180"/>
                <w:tab w:val="left" w:pos="270"/>
              </w:tabs>
              <w:spacing w:before="68" w:line="276" w:lineRule="auto"/>
              <w:ind w:left="0"/>
              <w:rPr>
                <w:color w:val="000000" w:themeColor="text1"/>
                <w:sz w:val="26"/>
                <w:szCs w:val="26"/>
              </w:rPr>
            </w:pPr>
            <w:r w:rsidRPr="00FD6FC0">
              <w:rPr>
                <w:color w:val="000000" w:themeColor="text1"/>
                <w:sz w:val="26"/>
                <w:szCs w:val="26"/>
              </w:rPr>
              <w:t>3. Hoạt động củng cố, tăng cường</w:t>
            </w:r>
          </w:p>
        </w:tc>
      </w:tr>
      <w:tr w:rsidR="00A5335F" w:rsidRPr="00FD6FC0" w14:paraId="67FD9A0B" w14:textId="77777777" w:rsidTr="00084570">
        <w:trPr>
          <w:gridAfter w:val="1"/>
          <w:wAfter w:w="27" w:type="dxa"/>
          <w:trHeight w:val="857"/>
        </w:trPr>
        <w:tc>
          <w:tcPr>
            <w:tcW w:w="688" w:type="dxa"/>
            <w:vAlign w:val="center"/>
          </w:tcPr>
          <w:p w14:paraId="2328CD5F" w14:textId="26CF0C96" w:rsidR="00953365" w:rsidRPr="00FD6FC0" w:rsidRDefault="00F92F83" w:rsidP="00953365">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lang w:val="en-US"/>
              </w:rPr>
              <w:t>15</w:t>
            </w:r>
          </w:p>
        </w:tc>
        <w:tc>
          <w:tcPr>
            <w:tcW w:w="2120" w:type="dxa"/>
            <w:vAlign w:val="center"/>
          </w:tcPr>
          <w:p w14:paraId="6F5B701A" w14:textId="612CF9CB" w:rsidR="00953365" w:rsidRPr="00FD6FC0" w:rsidRDefault="00953365" w:rsidP="00953365">
            <w:pPr>
              <w:pStyle w:val="Heading3"/>
              <w:tabs>
                <w:tab w:val="left" w:pos="180"/>
                <w:tab w:val="left" w:pos="270"/>
              </w:tabs>
              <w:spacing w:before="68" w:line="276" w:lineRule="auto"/>
              <w:ind w:left="0"/>
              <w:rPr>
                <w:b w:val="0"/>
                <w:color w:val="000000" w:themeColor="text1"/>
                <w:sz w:val="26"/>
                <w:szCs w:val="26"/>
                <w:lang w:val="en-US"/>
              </w:rPr>
            </w:pPr>
            <w:r w:rsidRPr="00FD6FC0">
              <w:rPr>
                <w:b w:val="0"/>
                <w:color w:val="000000" w:themeColor="text1"/>
                <w:sz w:val="26"/>
                <w:szCs w:val="26"/>
                <w:lang w:val="vi-VN"/>
              </w:rPr>
              <w:t>Kỹ năng sống</w:t>
            </w:r>
          </w:p>
        </w:tc>
        <w:tc>
          <w:tcPr>
            <w:tcW w:w="900" w:type="dxa"/>
            <w:vAlign w:val="center"/>
          </w:tcPr>
          <w:p w14:paraId="21E8974C" w14:textId="1577C6F4" w:rsidR="00953365" w:rsidRPr="00FD6FC0" w:rsidRDefault="00953365" w:rsidP="00953365">
            <w:pPr>
              <w:pStyle w:val="Heading3"/>
              <w:tabs>
                <w:tab w:val="left" w:pos="180"/>
                <w:tab w:val="left" w:pos="270"/>
              </w:tabs>
              <w:spacing w:before="68" w:line="276" w:lineRule="auto"/>
              <w:ind w:left="0"/>
              <w:jc w:val="center"/>
              <w:rPr>
                <w:b w:val="0"/>
                <w:color w:val="000000" w:themeColor="text1"/>
                <w:sz w:val="26"/>
                <w:szCs w:val="26"/>
              </w:rPr>
            </w:pPr>
            <w:r w:rsidRPr="00FD6FC0">
              <w:rPr>
                <w:b w:val="0"/>
                <w:color w:val="000000" w:themeColor="text1"/>
                <w:sz w:val="26"/>
                <w:szCs w:val="26"/>
              </w:rPr>
              <w:t>35</w:t>
            </w:r>
          </w:p>
        </w:tc>
        <w:tc>
          <w:tcPr>
            <w:tcW w:w="811" w:type="dxa"/>
            <w:vAlign w:val="center"/>
          </w:tcPr>
          <w:p w14:paraId="73011034" w14:textId="2F1828D4" w:rsidR="00953365" w:rsidRPr="00FD6FC0" w:rsidRDefault="00953365" w:rsidP="00953365">
            <w:pPr>
              <w:pStyle w:val="Heading3"/>
              <w:tabs>
                <w:tab w:val="left" w:pos="180"/>
                <w:tab w:val="left" w:pos="270"/>
              </w:tabs>
              <w:spacing w:before="68" w:line="276" w:lineRule="auto"/>
              <w:ind w:left="0"/>
              <w:jc w:val="center"/>
              <w:rPr>
                <w:b w:val="0"/>
                <w:color w:val="000000" w:themeColor="text1"/>
                <w:sz w:val="26"/>
                <w:szCs w:val="26"/>
              </w:rPr>
            </w:pPr>
            <w:r w:rsidRPr="00FD6FC0">
              <w:rPr>
                <w:b w:val="0"/>
                <w:color w:val="000000" w:themeColor="text1"/>
                <w:sz w:val="26"/>
                <w:szCs w:val="26"/>
              </w:rPr>
              <w:t>18</w:t>
            </w:r>
          </w:p>
        </w:tc>
        <w:tc>
          <w:tcPr>
            <w:tcW w:w="850" w:type="dxa"/>
            <w:vAlign w:val="center"/>
          </w:tcPr>
          <w:p w14:paraId="0AD793AE" w14:textId="4CE30A9B" w:rsidR="00953365" w:rsidRPr="00FD6FC0" w:rsidRDefault="00953365" w:rsidP="00953365">
            <w:pPr>
              <w:pStyle w:val="Heading3"/>
              <w:tabs>
                <w:tab w:val="left" w:pos="180"/>
                <w:tab w:val="left" w:pos="270"/>
              </w:tabs>
              <w:spacing w:before="68" w:line="276" w:lineRule="auto"/>
              <w:ind w:left="0"/>
              <w:jc w:val="center"/>
              <w:rPr>
                <w:b w:val="0"/>
                <w:color w:val="000000" w:themeColor="text1"/>
                <w:sz w:val="26"/>
                <w:szCs w:val="26"/>
              </w:rPr>
            </w:pPr>
            <w:r w:rsidRPr="00FD6FC0">
              <w:rPr>
                <w:b w:val="0"/>
                <w:color w:val="000000" w:themeColor="text1"/>
                <w:sz w:val="26"/>
                <w:szCs w:val="26"/>
              </w:rPr>
              <w:t>17</w:t>
            </w:r>
          </w:p>
        </w:tc>
        <w:tc>
          <w:tcPr>
            <w:tcW w:w="801" w:type="dxa"/>
            <w:vAlign w:val="center"/>
          </w:tcPr>
          <w:p w14:paraId="0B492633" w14:textId="3D1AC1FD" w:rsidR="00953365" w:rsidRPr="00FD6FC0" w:rsidRDefault="00953365" w:rsidP="00953365">
            <w:pPr>
              <w:pStyle w:val="Heading3"/>
              <w:tabs>
                <w:tab w:val="left" w:pos="180"/>
                <w:tab w:val="left" w:pos="270"/>
              </w:tabs>
              <w:spacing w:before="68" w:line="276" w:lineRule="auto"/>
              <w:ind w:left="0"/>
              <w:jc w:val="center"/>
              <w:rPr>
                <w:b w:val="0"/>
                <w:color w:val="000000" w:themeColor="text1"/>
                <w:sz w:val="26"/>
                <w:szCs w:val="26"/>
              </w:rPr>
            </w:pPr>
            <w:r w:rsidRPr="00FD6FC0">
              <w:rPr>
                <w:b w:val="0"/>
                <w:color w:val="000000" w:themeColor="text1"/>
                <w:sz w:val="26"/>
                <w:szCs w:val="26"/>
              </w:rPr>
              <w:t>35</w:t>
            </w:r>
          </w:p>
        </w:tc>
        <w:tc>
          <w:tcPr>
            <w:tcW w:w="688" w:type="dxa"/>
            <w:vAlign w:val="center"/>
          </w:tcPr>
          <w:p w14:paraId="104B178C" w14:textId="4690CD0B" w:rsidR="00953365" w:rsidRPr="00FD6FC0" w:rsidRDefault="00953365" w:rsidP="00953365">
            <w:pPr>
              <w:pStyle w:val="Heading3"/>
              <w:tabs>
                <w:tab w:val="left" w:pos="180"/>
                <w:tab w:val="left" w:pos="270"/>
              </w:tabs>
              <w:spacing w:before="68" w:line="276" w:lineRule="auto"/>
              <w:ind w:left="0"/>
              <w:jc w:val="center"/>
              <w:rPr>
                <w:b w:val="0"/>
                <w:color w:val="000000" w:themeColor="text1"/>
                <w:sz w:val="26"/>
                <w:szCs w:val="26"/>
              </w:rPr>
            </w:pPr>
            <w:r w:rsidRPr="00FD6FC0">
              <w:rPr>
                <w:b w:val="0"/>
                <w:color w:val="000000" w:themeColor="text1"/>
                <w:sz w:val="26"/>
                <w:szCs w:val="26"/>
              </w:rPr>
              <w:t>18</w:t>
            </w:r>
          </w:p>
        </w:tc>
        <w:tc>
          <w:tcPr>
            <w:tcW w:w="921" w:type="dxa"/>
            <w:vAlign w:val="center"/>
          </w:tcPr>
          <w:p w14:paraId="2BD2FEFF" w14:textId="3C16F96F" w:rsidR="00953365" w:rsidRPr="00FD6FC0" w:rsidRDefault="00953365" w:rsidP="00953365">
            <w:pPr>
              <w:pStyle w:val="Heading3"/>
              <w:tabs>
                <w:tab w:val="left" w:pos="180"/>
                <w:tab w:val="left" w:pos="270"/>
              </w:tabs>
              <w:spacing w:before="68" w:line="276" w:lineRule="auto"/>
              <w:ind w:left="0"/>
              <w:jc w:val="center"/>
              <w:rPr>
                <w:b w:val="0"/>
                <w:color w:val="000000" w:themeColor="text1"/>
                <w:sz w:val="26"/>
                <w:szCs w:val="26"/>
              </w:rPr>
            </w:pPr>
            <w:r w:rsidRPr="00FD6FC0">
              <w:rPr>
                <w:b w:val="0"/>
                <w:color w:val="000000" w:themeColor="text1"/>
                <w:sz w:val="26"/>
                <w:szCs w:val="26"/>
              </w:rPr>
              <w:t>17</w:t>
            </w:r>
          </w:p>
        </w:tc>
        <w:tc>
          <w:tcPr>
            <w:tcW w:w="850" w:type="dxa"/>
            <w:shd w:val="clear" w:color="auto" w:fill="FFFFFF" w:themeFill="background1"/>
            <w:vAlign w:val="center"/>
          </w:tcPr>
          <w:p w14:paraId="588D4BC3" w14:textId="586BFA61" w:rsidR="00953365" w:rsidRPr="00FD6FC0" w:rsidRDefault="00953365" w:rsidP="00953365">
            <w:pPr>
              <w:pStyle w:val="Heading3"/>
              <w:tabs>
                <w:tab w:val="left" w:pos="180"/>
                <w:tab w:val="left" w:pos="270"/>
              </w:tabs>
              <w:spacing w:before="68" w:line="276" w:lineRule="auto"/>
              <w:ind w:left="0"/>
              <w:rPr>
                <w:b w:val="0"/>
                <w:color w:val="000000" w:themeColor="text1"/>
                <w:sz w:val="26"/>
                <w:szCs w:val="26"/>
              </w:rPr>
            </w:pPr>
            <w:r w:rsidRPr="00FD6FC0">
              <w:rPr>
                <w:b w:val="0"/>
                <w:color w:val="000000" w:themeColor="text1"/>
                <w:sz w:val="26"/>
                <w:szCs w:val="26"/>
              </w:rPr>
              <w:t>35</w:t>
            </w:r>
          </w:p>
        </w:tc>
        <w:tc>
          <w:tcPr>
            <w:tcW w:w="688" w:type="dxa"/>
            <w:shd w:val="clear" w:color="auto" w:fill="FFFFFF" w:themeFill="background1"/>
            <w:vAlign w:val="center"/>
          </w:tcPr>
          <w:p w14:paraId="3FA04A7C" w14:textId="41713A06" w:rsidR="00953365" w:rsidRPr="00FD6FC0" w:rsidRDefault="00953365" w:rsidP="00953365">
            <w:pPr>
              <w:pStyle w:val="Heading3"/>
              <w:tabs>
                <w:tab w:val="left" w:pos="180"/>
                <w:tab w:val="left" w:pos="270"/>
              </w:tabs>
              <w:spacing w:before="68" w:line="276" w:lineRule="auto"/>
              <w:ind w:left="0"/>
              <w:rPr>
                <w:b w:val="0"/>
                <w:color w:val="000000" w:themeColor="text1"/>
                <w:sz w:val="26"/>
                <w:szCs w:val="26"/>
              </w:rPr>
            </w:pPr>
            <w:r w:rsidRPr="00FD6FC0">
              <w:rPr>
                <w:b w:val="0"/>
                <w:color w:val="000000" w:themeColor="text1"/>
                <w:sz w:val="26"/>
                <w:szCs w:val="26"/>
              </w:rPr>
              <w:t>18</w:t>
            </w:r>
          </w:p>
        </w:tc>
        <w:tc>
          <w:tcPr>
            <w:tcW w:w="872" w:type="dxa"/>
            <w:shd w:val="clear" w:color="auto" w:fill="FFFFFF" w:themeFill="background1"/>
            <w:vAlign w:val="center"/>
          </w:tcPr>
          <w:p w14:paraId="03565E4D" w14:textId="2FCBC967" w:rsidR="00953365" w:rsidRPr="00FD6FC0" w:rsidRDefault="00953365" w:rsidP="00953365">
            <w:pPr>
              <w:pStyle w:val="Heading3"/>
              <w:tabs>
                <w:tab w:val="left" w:pos="180"/>
                <w:tab w:val="left" w:pos="270"/>
              </w:tabs>
              <w:spacing w:before="68" w:line="276" w:lineRule="auto"/>
              <w:ind w:left="0"/>
              <w:rPr>
                <w:b w:val="0"/>
                <w:color w:val="000000" w:themeColor="text1"/>
                <w:sz w:val="26"/>
                <w:szCs w:val="26"/>
              </w:rPr>
            </w:pPr>
            <w:r w:rsidRPr="00FD6FC0">
              <w:rPr>
                <w:b w:val="0"/>
                <w:color w:val="000000" w:themeColor="text1"/>
                <w:sz w:val="26"/>
                <w:szCs w:val="26"/>
              </w:rPr>
              <w:t>17</w:t>
            </w:r>
          </w:p>
        </w:tc>
        <w:tc>
          <w:tcPr>
            <w:tcW w:w="850" w:type="dxa"/>
            <w:shd w:val="clear" w:color="auto" w:fill="FFFFFF" w:themeFill="background1"/>
            <w:vAlign w:val="center"/>
          </w:tcPr>
          <w:p w14:paraId="236C6EFD" w14:textId="37FA4A5D" w:rsidR="00953365" w:rsidRPr="00FD6FC0" w:rsidRDefault="00953365" w:rsidP="00953365">
            <w:pPr>
              <w:pStyle w:val="Heading3"/>
              <w:tabs>
                <w:tab w:val="left" w:pos="180"/>
                <w:tab w:val="left" w:pos="270"/>
              </w:tabs>
              <w:spacing w:before="68" w:line="276" w:lineRule="auto"/>
              <w:ind w:left="0"/>
              <w:rPr>
                <w:b w:val="0"/>
                <w:color w:val="000000" w:themeColor="text1"/>
                <w:sz w:val="26"/>
                <w:szCs w:val="26"/>
                <w:lang w:val="en-US"/>
              </w:rPr>
            </w:pPr>
            <w:r w:rsidRPr="00FD6FC0">
              <w:rPr>
                <w:b w:val="0"/>
                <w:color w:val="000000" w:themeColor="text1"/>
                <w:sz w:val="26"/>
                <w:szCs w:val="26"/>
              </w:rPr>
              <w:t>35</w:t>
            </w:r>
          </w:p>
        </w:tc>
        <w:tc>
          <w:tcPr>
            <w:tcW w:w="688" w:type="dxa"/>
            <w:shd w:val="clear" w:color="auto" w:fill="FFFFFF" w:themeFill="background1"/>
            <w:vAlign w:val="center"/>
          </w:tcPr>
          <w:p w14:paraId="11EAB089" w14:textId="18039260" w:rsidR="00953365" w:rsidRPr="00FD6FC0" w:rsidRDefault="00953365" w:rsidP="00953365">
            <w:pPr>
              <w:pStyle w:val="Heading3"/>
              <w:tabs>
                <w:tab w:val="left" w:pos="180"/>
                <w:tab w:val="left" w:pos="270"/>
              </w:tabs>
              <w:spacing w:before="68" w:line="276" w:lineRule="auto"/>
              <w:ind w:left="0"/>
              <w:rPr>
                <w:b w:val="0"/>
                <w:color w:val="000000" w:themeColor="text1"/>
                <w:sz w:val="26"/>
                <w:szCs w:val="26"/>
                <w:lang w:val="en-US"/>
              </w:rPr>
            </w:pPr>
            <w:r w:rsidRPr="00FD6FC0">
              <w:rPr>
                <w:b w:val="0"/>
                <w:color w:val="000000" w:themeColor="text1"/>
                <w:sz w:val="26"/>
                <w:szCs w:val="26"/>
              </w:rPr>
              <w:t>18</w:t>
            </w:r>
          </w:p>
        </w:tc>
        <w:tc>
          <w:tcPr>
            <w:tcW w:w="871" w:type="dxa"/>
            <w:shd w:val="clear" w:color="auto" w:fill="FFFFFF" w:themeFill="background1"/>
            <w:vAlign w:val="center"/>
          </w:tcPr>
          <w:p w14:paraId="73833C53" w14:textId="5C133661" w:rsidR="00953365" w:rsidRPr="00FD6FC0" w:rsidRDefault="00953365" w:rsidP="00953365">
            <w:pPr>
              <w:pStyle w:val="Heading3"/>
              <w:tabs>
                <w:tab w:val="left" w:pos="180"/>
                <w:tab w:val="left" w:pos="270"/>
              </w:tabs>
              <w:spacing w:before="68" w:line="276" w:lineRule="auto"/>
              <w:ind w:left="0"/>
              <w:rPr>
                <w:b w:val="0"/>
                <w:color w:val="000000" w:themeColor="text1"/>
                <w:sz w:val="26"/>
                <w:szCs w:val="26"/>
                <w:lang w:val="en-US"/>
              </w:rPr>
            </w:pPr>
            <w:r w:rsidRPr="00FD6FC0">
              <w:rPr>
                <w:b w:val="0"/>
                <w:color w:val="000000" w:themeColor="text1"/>
                <w:sz w:val="26"/>
                <w:szCs w:val="26"/>
              </w:rPr>
              <w:t>17</w:t>
            </w:r>
          </w:p>
        </w:tc>
        <w:tc>
          <w:tcPr>
            <w:tcW w:w="851" w:type="dxa"/>
            <w:shd w:val="clear" w:color="auto" w:fill="FFFFFF" w:themeFill="background1"/>
            <w:vAlign w:val="center"/>
          </w:tcPr>
          <w:p w14:paraId="0CAE4413" w14:textId="681A0858" w:rsidR="00953365" w:rsidRPr="00FD6FC0" w:rsidRDefault="00953365" w:rsidP="00953365">
            <w:pPr>
              <w:pStyle w:val="Heading3"/>
              <w:tabs>
                <w:tab w:val="left" w:pos="180"/>
                <w:tab w:val="left" w:pos="270"/>
              </w:tabs>
              <w:spacing w:before="68" w:line="276" w:lineRule="auto"/>
              <w:ind w:left="0"/>
              <w:rPr>
                <w:b w:val="0"/>
                <w:color w:val="000000" w:themeColor="text1"/>
                <w:sz w:val="26"/>
                <w:szCs w:val="26"/>
                <w:lang w:val="en-US"/>
              </w:rPr>
            </w:pPr>
            <w:r w:rsidRPr="00FD6FC0">
              <w:rPr>
                <w:b w:val="0"/>
                <w:color w:val="000000" w:themeColor="text1"/>
                <w:sz w:val="26"/>
                <w:szCs w:val="26"/>
              </w:rPr>
              <w:t>35</w:t>
            </w:r>
          </w:p>
        </w:tc>
        <w:tc>
          <w:tcPr>
            <w:tcW w:w="687" w:type="dxa"/>
            <w:shd w:val="clear" w:color="auto" w:fill="FFFFFF" w:themeFill="background1"/>
            <w:vAlign w:val="center"/>
          </w:tcPr>
          <w:p w14:paraId="14765390" w14:textId="49BF0165" w:rsidR="00953365" w:rsidRPr="00FD6FC0" w:rsidRDefault="00953365" w:rsidP="00953365">
            <w:pPr>
              <w:pStyle w:val="Heading3"/>
              <w:tabs>
                <w:tab w:val="left" w:pos="180"/>
                <w:tab w:val="left" w:pos="270"/>
              </w:tabs>
              <w:spacing w:before="68" w:line="276" w:lineRule="auto"/>
              <w:ind w:left="0"/>
              <w:rPr>
                <w:b w:val="0"/>
                <w:color w:val="000000" w:themeColor="text1"/>
                <w:sz w:val="26"/>
                <w:szCs w:val="26"/>
                <w:lang w:val="en-US"/>
              </w:rPr>
            </w:pPr>
            <w:r w:rsidRPr="00FD6FC0">
              <w:rPr>
                <w:b w:val="0"/>
                <w:color w:val="000000" w:themeColor="text1"/>
                <w:sz w:val="26"/>
                <w:szCs w:val="26"/>
              </w:rPr>
              <w:t>18</w:t>
            </w:r>
          </w:p>
        </w:tc>
        <w:tc>
          <w:tcPr>
            <w:tcW w:w="872" w:type="dxa"/>
            <w:shd w:val="clear" w:color="auto" w:fill="FFFFFF" w:themeFill="background1"/>
            <w:vAlign w:val="center"/>
          </w:tcPr>
          <w:p w14:paraId="1A7079CE" w14:textId="3FA548F9" w:rsidR="00953365" w:rsidRPr="00FD6FC0" w:rsidRDefault="00953365" w:rsidP="00953365">
            <w:pPr>
              <w:pStyle w:val="Heading3"/>
              <w:tabs>
                <w:tab w:val="left" w:pos="180"/>
                <w:tab w:val="left" w:pos="270"/>
              </w:tabs>
              <w:spacing w:before="68" w:line="276" w:lineRule="auto"/>
              <w:ind w:left="0"/>
              <w:rPr>
                <w:b w:val="0"/>
                <w:color w:val="000000" w:themeColor="text1"/>
                <w:sz w:val="26"/>
                <w:szCs w:val="26"/>
                <w:lang w:val="en-US"/>
              </w:rPr>
            </w:pPr>
            <w:r w:rsidRPr="00FD6FC0">
              <w:rPr>
                <w:b w:val="0"/>
                <w:color w:val="000000" w:themeColor="text1"/>
                <w:sz w:val="26"/>
                <w:szCs w:val="26"/>
              </w:rPr>
              <w:t>17</w:t>
            </w:r>
          </w:p>
        </w:tc>
      </w:tr>
      <w:tr w:rsidR="00A5335F" w:rsidRPr="00FD6FC0" w14:paraId="3559EC96" w14:textId="77777777" w:rsidTr="00084570">
        <w:trPr>
          <w:gridAfter w:val="1"/>
          <w:wAfter w:w="27" w:type="dxa"/>
          <w:trHeight w:val="857"/>
        </w:trPr>
        <w:tc>
          <w:tcPr>
            <w:tcW w:w="688" w:type="dxa"/>
            <w:vAlign w:val="center"/>
          </w:tcPr>
          <w:p w14:paraId="72F35C69" w14:textId="7C0A731C" w:rsidR="00260883" w:rsidRPr="00FD6FC0" w:rsidRDefault="00F92F83" w:rsidP="00260883">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lang w:val="en-US"/>
              </w:rPr>
              <w:t>16</w:t>
            </w:r>
          </w:p>
        </w:tc>
        <w:tc>
          <w:tcPr>
            <w:tcW w:w="2120" w:type="dxa"/>
            <w:vAlign w:val="center"/>
          </w:tcPr>
          <w:p w14:paraId="7D2D17B6" w14:textId="5F95DDF1" w:rsidR="00260883" w:rsidRPr="00FD6FC0" w:rsidRDefault="00260883" w:rsidP="00260883">
            <w:pPr>
              <w:pStyle w:val="Heading3"/>
              <w:tabs>
                <w:tab w:val="left" w:pos="180"/>
                <w:tab w:val="left" w:pos="270"/>
              </w:tabs>
              <w:spacing w:before="68" w:line="276" w:lineRule="auto"/>
              <w:ind w:left="0"/>
              <w:rPr>
                <w:b w:val="0"/>
                <w:color w:val="000000" w:themeColor="text1"/>
                <w:sz w:val="26"/>
                <w:szCs w:val="26"/>
                <w:lang w:val="en-US"/>
              </w:rPr>
            </w:pPr>
            <w:r w:rsidRPr="00FD6FC0">
              <w:rPr>
                <w:b w:val="0"/>
                <w:color w:val="000000" w:themeColor="text1"/>
                <w:sz w:val="26"/>
                <w:szCs w:val="26"/>
                <w:lang w:val="en-US"/>
              </w:rPr>
              <w:t>Giáo dục Stem</w:t>
            </w:r>
          </w:p>
        </w:tc>
        <w:tc>
          <w:tcPr>
            <w:tcW w:w="900" w:type="dxa"/>
            <w:vAlign w:val="center"/>
          </w:tcPr>
          <w:p w14:paraId="45F38CCA" w14:textId="77777777" w:rsidR="00260883" w:rsidRPr="00FD6FC0" w:rsidRDefault="00260883" w:rsidP="00260883">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35</w:t>
            </w:r>
          </w:p>
        </w:tc>
        <w:tc>
          <w:tcPr>
            <w:tcW w:w="811" w:type="dxa"/>
            <w:vAlign w:val="center"/>
          </w:tcPr>
          <w:p w14:paraId="2B6CFBF9" w14:textId="77777777" w:rsidR="00260883" w:rsidRPr="00FD6FC0" w:rsidRDefault="00260883" w:rsidP="00260883">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18</w:t>
            </w:r>
          </w:p>
        </w:tc>
        <w:tc>
          <w:tcPr>
            <w:tcW w:w="850" w:type="dxa"/>
            <w:vAlign w:val="center"/>
          </w:tcPr>
          <w:p w14:paraId="0F0B4A17" w14:textId="77777777" w:rsidR="00260883" w:rsidRPr="00FD6FC0" w:rsidRDefault="00260883" w:rsidP="00260883">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17</w:t>
            </w:r>
          </w:p>
        </w:tc>
        <w:tc>
          <w:tcPr>
            <w:tcW w:w="801" w:type="dxa"/>
            <w:vAlign w:val="center"/>
          </w:tcPr>
          <w:p w14:paraId="3F260489" w14:textId="6A714192" w:rsidR="00260883" w:rsidRPr="00FD6FC0" w:rsidRDefault="00260883" w:rsidP="00260883">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35</w:t>
            </w:r>
          </w:p>
        </w:tc>
        <w:tc>
          <w:tcPr>
            <w:tcW w:w="688" w:type="dxa"/>
            <w:vAlign w:val="center"/>
          </w:tcPr>
          <w:p w14:paraId="3088CDBE" w14:textId="529547C1" w:rsidR="00260883" w:rsidRPr="00FD6FC0" w:rsidRDefault="00260883" w:rsidP="00260883">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18</w:t>
            </w:r>
          </w:p>
        </w:tc>
        <w:tc>
          <w:tcPr>
            <w:tcW w:w="921" w:type="dxa"/>
            <w:vAlign w:val="center"/>
          </w:tcPr>
          <w:p w14:paraId="0B49C0ED" w14:textId="35B9AA18" w:rsidR="00260883" w:rsidRPr="00FD6FC0" w:rsidRDefault="00260883" w:rsidP="00260883">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rPr>
              <w:t>17</w:t>
            </w:r>
          </w:p>
        </w:tc>
        <w:tc>
          <w:tcPr>
            <w:tcW w:w="850" w:type="dxa"/>
            <w:shd w:val="clear" w:color="auto" w:fill="FFFFFF" w:themeFill="background1"/>
            <w:vAlign w:val="center"/>
          </w:tcPr>
          <w:p w14:paraId="277B01D7" w14:textId="77777777" w:rsidR="00260883" w:rsidRPr="00FD6FC0" w:rsidRDefault="00260883" w:rsidP="00260883">
            <w:pPr>
              <w:pStyle w:val="Heading3"/>
              <w:tabs>
                <w:tab w:val="left" w:pos="180"/>
                <w:tab w:val="left" w:pos="270"/>
              </w:tabs>
              <w:spacing w:before="68" w:line="276" w:lineRule="auto"/>
              <w:ind w:left="0"/>
              <w:rPr>
                <w:b w:val="0"/>
                <w:color w:val="000000" w:themeColor="text1"/>
                <w:sz w:val="26"/>
                <w:szCs w:val="26"/>
                <w:lang w:val="en-US"/>
              </w:rPr>
            </w:pPr>
            <w:r w:rsidRPr="00FD6FC0">
              <w:rPr>
                <w:b w:val="0"/>
                <w:color w:val="000000" w:themeColor="text1"/>
                <w:sz w:val="26"/>
                <w:szCs w:val="26"/>
              </w:rPr>
              <w:t>35</w:t>
            </w:r>
          </w:p>
        </w:tc>
        <w:tc>
          <w:tcPr>
            <w:tcW w:w="688" w:type="dxa"/>
            <w:shd w:val="clear" w:color="auto" w:fill="FFFFFF" w:themeFill="background1"/>
            <w:vAlign w:val="center"/>
          </w:tcPr>
          <w:p w14:paraId="3502625C" w14:textId="77777777" w:rsidR="00260883" w:rsidRPr="00FD6FC0" w:rsidRDefault="00260883" w:rsidP="00260883">
            <w:pPr>
              <w:pStyle w:val="Heading3"/>
              <w:tabs>
                <w:tab w:val="left" w:pos="180"/>
                <w:tab w:val="left" w:pos="270"/>
              </w:tabs>
              <w:spacing w:before="68" w:line="276" w:lineRule="auto"/>
              <w:ind w:left="0"/>
              <w:rPr>
                <w:b w:val="0"/>
                <w:color w:val="000000" w:themeColor="text1"/>
                <w:sz w:val="26"/>
                <w:szCs w:val="26"/>
                <w:lang w:val="en-US"/>
              </w:rPr>
            </w:pPr>
            <w:r w:rsidRPr="00FD6FC0">
              <w:rPr>
                <w:b w:val="0"/>
                <w:color w:val="000000" w:themeColor="text1"/>
                <w:sz w:val="26"/>
                <w:szCs w:val="26"/>
              </w:rPr>
              <w:t>18</w:t>
            </w:r>
          </w:p>
        </w:tc>
        <w:tc>
          <w:tcPr>
            <w:tcW w:w="872" w:type="dxa"/>
            <w:shd w:val="clear" w:color="auto" w:fill="FFFFFF" w:themeFill="background1"/>
            <w:vAlign w:val="center"/>
          </w:tcPr>
          <w:p w14:paraId="37842150" w14:textId="77777777" w:rsidR="00260883" w:rsidRPr="00FD6FC0" w:rsidRDefault="00260883" w:rsidP="00260883">
            <w:pPr>
              <w:pStyle w:val="Heading3"/>
              <w:tabs>
                <w:tab w:val="left" w:pos="180"/>
                <w:tab w:val="left" w:pos="270"/>
              </w:tabs>
              <w:spacing w:before="68" w:line="276" w:lineRule="auto"/>
              <w:ind w:left="0"/>
              <w:rPr>
                <w:b w:val="0"/>
                <w:color w:val="000000" w:themeColor="text1"/>
                <w:sz w:val="26"/>
                <w:szCs w:val="26"/>
                <w:lang w:val="en-US"/>
              </w:rPr>
            </w:pPr>
            <w:r w:rsidRPr="00FD6FC0">
              <w:rPr>
                <w:b w:val="0"/>
                <w:color w:val="000000" w:themeColor="text1"/>
                <w:sz w:val="26"/>
                <w:szCs w:val="26"/>
              </w:rPr>
              <w:t>17</w:t>
            </w:r>
          </w:p>
        </w:tc>
        <w:tc>
          <w:tcPr>
            <w:tcW w:w="850" w:type="dxa"/>
            <w:shd w:val="clear" w:color="auto" w:fill="FFFFFF" w:themeFill="background1"/>
            <w:vAlign w:val="center"/>
          </w:tcPr>
          <w:p w14:paraId="62FED540" w14:textId="0F4BE975" w:rsidR="00260883" w:rsidRPr="00FD6FC0" w:rsidRDefault="00260883" w:rsidP="00260883">
            <w:pPr>
              <w:pStyle w:val="Heading3"/>
              <w:tabs>
                <w:tab w:val="left" w:pos="180"/>
                <w:tab w:val="left" w:pos="270"/>
              </w:tabs>
              <w:spacing w:before="68" w:line="276" w:lineRule="auto"/>
              <w:ind w:left="0"/>
              <w:rPr>
                <w:b w:val="0"/>
                <w:color w:val="000000" w:themeColor="text1"/>
                <w:sz w:val="26"/>
                <w:szCs w:val="26"/>
                <w:lang w:val="en-US"/>
              </w:rPr>
            </w:pPr>
            <w:r w:rsidRPr="00FD6FC0">
              <w:rPr>
                <w:b w:val="0"/>
                <w:color w:val="000000" w:themeColor="text1"/>
                <w:sz w:val="26"/>
                <w:szCs w:val="26"/>
              </w:rPr>
              <w:t>35</w:t>
            </w:r>
          </w:p>
        </w:tc>
        <w:tc>
          <w:tcPr>
            <w:tcW w:w="688" w:type="dxa"/>
            <w:shd w:val="clear" w:color="auto" w:fill="FFFFFF" w:themeFill="background1"/>
            <w:vAlign w:val="center"/>
          </w:tcPr>
          <w:p w14:paraId="6547D443" w14:textId="6E47F210" w:rsidR="00260883" w:rsidRPr="00FD6FC0" w:rsidRDefault="00260883" w:rsidP="00260883">
            <w:pPr>
              <w:pStyle w:val="Heading3"/>
              <w:tabs>
                <w:tab w:val="left" w:pos="180"/>
                <w:tab w:val="left" w:pos="270"/>
              </w:tabs>
              <w:spacing w:before="68" w:line="276" w:lineRule="auto"/>
              <w:ind w:left="0"/>
              <w:rPr>
                <w:b w:val="0"/>
                <w:color w:val="000000" w:themeColor="text1"/>
                <w:sz w:val="26"/>
                <w:szCs w:val="26"/>
                <w:lang w:val="en-US"/>
              </w:rPr>
            </w:pPr>
            <w:r w:rsidRPr="00FD6FC0">
              <w:rPr>
                <w:b w:val="0"/>
                <w:color w:val="000000" w:themeColor="text1"/>
                <w:sz w:val="26"/>
                <w:szCs w:val="26"/>
              </w:rPr>
              <w:t>18</w:t>
            </w:r>
          </w:p>
        </w:tc>
        <w:tc>
          <w:tcPr>
            <w:tcW w:w="871" w:type="dxa"/>
            <w:shd w:val="clear" w:color="auto" w:fill="FFFFFF" w:themeFill="background1"/>
            <w:vAlign w:val="center"/>
          </w:tcPr>
          <w:p w14:paraId="0FA6EA48" w14:textId="591E315E" w:rsidR="00260883" w:rsidRPr="00FD6FC0" w:rsidRDefault="00260883" w:rsidP="00260883">
            <w:pPr>
              <w:pStyle w:val="Heading3"/>
              <w:tabs>
                <w:tab w:val="left" w:pos="180"/>
                <w:tab w:val="left" w:pos="270"/>
              </w:tabs>
              <w:spacing w:before="68" w:line="276" w:lineRule="auto"/>
              <w:ind w:left="0"/>
              <w:rPr>
                <w:b w:val="0"/>
                <w:color w:val="000000" w:themeColor="text1"/>
                <w:sz w:val="26"/>
                <w:szCs w:val="26"/>
                <w:lang w:val="en-US"/>
              </w:rPr>
            </w:pPr>
            <w:r w:rsidRPr="00FD6FC0">
              <w:rPr>
                <w:b w:val="0"/>
                <w:color w:val="000000" w:themeColor="text1"/>
                <w:sz w:val="26"/>
                <w:szCs w:val="26"/>
              </w:rPr>
              <w:t>17</w:t>
            </w:r>
          </w:p>
        </w:tc>
        <w:tc>
          <w:tcPr>
            <w:tcW w:w="851" w:type="dxa"/>
            <w:shd w:val="clear" w:color="auto" w:fill="FFFFFF" w:themeFill="background1"/>
            <w:vAlign w:val="center"/>
          </w:tcPr>
          <w:p w14:paraId="11767AC4" w14:textId="7658D02B" w:rsidR="00260883" w:rsidRPr="00FD6FC0" w:rsidRDefault="00260883" w:rsidP="00260883">
            <w:pPr>
              <w:pStyle w:val="Heading3"/>
              <w:tabs>
                <w:tab w:val="left" w:pos="180"/>
                <w:tab w:val="left" w:pos="270"/>
              </w:tabs>
              <w:spacing w:before="68" w:line="276" w:lineRule="auto"/>
              <w:ind w:left="0"/>
              <w:rPr>
                <w:b w:val="0"/>
                <w:color w:val="000000" w:themeColor="text1"/>
                <w:sz w:val="26"/>
                <w:szCs w:val="26"/>
                <w:lang w:val="en-US"/>
              </w:rPr>
            </w:pPr>
            <w:r w:rsidRPr="00FD6FC0">
              <w:rPr>
                <w:b w:val="0"/>
                <w:color w:val="000000" w:themeColor="text1"/>
                <w:sz w:val="26"/>
                <w:szCs w:val="26"/>
              </w:rPr>
              <w:t>35</w:t>
            </w:r>
          </w:p>
        </w:tc>
        <w:tc>
          <w:tcPr>
            <w:tcW w:w="687" w:type="dxa"/>
            <w:shd w:val="clear" w:color="auto" w:fill="FFFFFF" w:themeFill="background1"/>
            <w:vAlign w:val="center"/>
          </w:tcPr>
          <w:p w14:paraId="095063EF" w14:textId="4836E679" w:rsidR="00260883" w:rsidRPr="00FD6FC0" w:rsidRDefault="00260883" w:rsidP="00260883">
            <w:pPr>
              <w:pStyle w:val="Heading3"/>
              <w:tabs>
                <w:tab w:val="left" w:pos="180"/>
                <w:tab w:val="left" w:pos="270"/>
              </w:tabs>
              <w:spacing w:before="68" w:line="276" w:lineRule="auto"/>
              <w:ind w:left="0"/>
              <w:rPr>
                <w:b w:val="0"/>
                <w:color w:val="000000" w:themeColor="text1"/>
                <w:sz w:val="26"/>
                <w:szCs w:val="26"/>
                <w:lang w:val="en-US"/>
              </w:rPr>
            </w:pPr>
            <w:r w:rsidRPr="00FD6FC0">
              <w:rPr>
                <w:b w:val="0"/>
                <w:color w:val="000000" w:themeColor="text1"/>
                <w:sz w:val="26"/>
                <w:szCs w:val="26"/>
              </w:rPr>
              <w:t>18</w:t>
            </w:r>
          </w:p>
        </w:tc>
        <w:tc>
          <w:tcPr>
            <w:tcW w:w="872" w:type="dxa"/>
            <w:shd w:val="clear" w:color="auto" w:fill="FFFFFF" w:themeFill="background1"/>
            <w:vAlign w:val="center"/>
          </w:tcPr>
          <w:p w14:paraId="6C167A2C" w14:textId="7D349CAD" w:rsidR="00260883" w:rsidRPr="00FD6FC0" w:rsidRDefault="00260883" w:rsidP="00260883">
            <w:pPr>
              <w:pStyle w:val="Heading3"/>
              <w:tabs>
                <w:tab w:val="left" w:pos="180"/>
                <w:tab w:val="left" w:pos="270"/>
              </w:tabs>
              <w:spacing w:before="68" w:line="276" w:lineRule="auto"/>
              <w:ind w:left="0"/>
              <w:rPr>
                <w:b w:val="0"/>
                <w:color w:val="000000" w:themeColor="text1"/>
                <w:sz w:val="26"/>
                <w:szCs w:val="26"/>
                <w:lang w:val="en-US"/>
              </w:rPr>
            </w:pPr>
            <w:r w:rsidRPr="00FD6FC0">
              <w:rPr>
                <w:b w:val="0"/>
                <w:color w:val="000000" w:themeColor="text1"/>
                <w:sz w:val="26"/>
                <w:szCs w:val="26"/>
              </w:rPr>
              <w:t>17</w:t>
            </w:r>
          </w:p>
        </w:tc>
      </w:tr>
      <w:tr w:rsidR="00F92F83" w:rsidRPr="00FD6FC0" w14:paraId="5911564B" w14:textId="77777777" w:rsidTr="00084570">
        <w:trPr>
          <w:gridAfter w:val="1"/>
          <w:wAfter w:w="27" w:type="dxa"/>
          <w:trHeight w:val="483"/>
        </w:trPr>
        <w:tc>
          <w:tcPr>
            <w:tcW w:w="688" w:type="dxa"/>
            <w:vAlign w:val="center"/>
          </w:tcPr>
          <w:p w14:paraId="2E12EBCD" w14:textId="664924F7" w:rsidR="00F92F83" w:rsidRPr="00FD6FC0" w:rsidRDefault="00F92F83" w:rsidP="00F92F83">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lang w:val="en-US"/>
              </w:rPr>
              <w:t>17</w:t>
            </w:r>
          </w:p>
        </w:tc>
        <w:tc>
          <w:tcPr>
            <w:tcW w:w="2120" w:type="dxa"/>
            <w:vAlign w:val="center"/>
          </w:tcPr>
          <w:p w14:paraId="26ECF2E3" w14:textId="3CD54AD5" w:rsidR="00F92F83" w:rsidRPr="00FD6FC0" w:rsidRDefault="00F92F83" w:rsidP="00F92F83">
            <w:pPr>
              <w:pStyle w:val="Heading3"/>
              <w:tabs>
                <w:tab w:val="left" w:pos="180"/>
                <w:tab w:val="left" w:pos="270"/>
              </w:tabs>
              <w:spacing w:before="68" w:line="276" w:lineRule="auto"/>
              <w:ind w:left="0"/>
              <w:rPr>
                <w:b w:val="0"/>
                <w:color w:val="000000" w:themeColor="text1"/>
                <w:sz w:val="26"/>
                <w:szCs w:val="26"/>
                <w:lang w:val="vi-VN"/>
              </w:rPr>
            </w:pPr>
            <w:r w:rsidRPr="00FD6FC0">
              <w:rPr>
                <w:b w:val="0"/>
                <w:color w:val="000000" w:themeColor="text1"/>
                <w:sz w:val="26"/>
                <w:szCs w:val="26"/>
                <w:lang w:val="vi-VN"/>
              </w:rPr>
              <w:t>Tự học</w:t>
            </w:r>
            <w:r w:rsidRPr="00FD6FC0">
              <w:rPr>
                <w:b w:val="0"/>
                <w:color w:val="000000" w:themeColor="text1"/>
                <w:sz w:val="26"/>
                <w:szCs w:val="26"/>
                <w:lang w:val="en-US"/>
              </w:rPr>
              <w:t xml:space="preserve"> </w:t>
            </w:r>
          </w:p>
        </w:tc>
        <w:tc>
          <w:tcPr>
            <w:tcW w:w="900" w:type="dxa"/>
            <w:vAlign w:val="center"/>
          </w:tcPr>
          <w:p w14:paraId="6B2EB904" w14:textId="6CC1891B" w:rsidR="00F92F83" w:rsidRPr="00FD6FC0" w:rsidRDefault="00F92F83" w:rsidP="00F92F83">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lang w:val="en-US"/>
              </w:rPr>
              <w:t>70</w:t>
            </w:r>
          </w:p>
        </w:tc>
        <w:tc>
          <w:tcPr>
            <w:tcW w:w="811" w:type="dxa"/>
            <w:vAlign w:val="center"/>
          </w:tcPr>
          <w:p w14:paraId="7A7CC463" w14:textId="57B5C1A6" w:rsidR="00F92F83" w:rsidRPr="00FD6FC0" w:rsidRDefault="00F92F83" w:rsidP="00F92F83">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lang w:val="en-US"/>
              </w:rPr>
              <w:t>36</w:t>
            </w:r>
          </w:p>
        </w:tc>
        <w:tc>
          <w:tcPr>
            <w:tcW w:w="850" w:type="dxa"/>
            <w:vAlign w:val="center"/>
          </w:tcPr>
          <w:p w14:paraId="1F870693" w14:textId="72D2EC6C" w:rsidR="00F92F83" w:rsidRPr="00FD6FC0" w:rsidRDefault="00F92F83" w:rsidP="00F92F83">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lang w:val="en-US"/>
              </w:rPr>
              <w:t>34</w:t>
            </w:r>
          </w:p>
        </w:tc>
        <w:tc>
          <w:tcPr>
            <w:tcW w:w="801" w:type="dxa"/>
            <w:vAlign w:val="center"/>
          </w:tcPr>
          <w:p w14:paraId="1A13EB94" w14:textId="20C4D363" w:rsidR="00F92F83" w:rsidRPr="00FD6FC0" w:rsidRDefault="00F92F83" w:rsidP="00F92F83">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lang w:val="en-US"/>
              </w:rPr>
              <w:t>70</w:t>
            </w:r>
          </w:p>
        </w:tc>
        <w:tc>
          <w:tcPr>
            <w:tcW w:w="688" w:type="dxa"/>
            <w:vAlign w:val="center"/>
          </w:tcPr>
          <w:p w14:paraId="09414CC2" w14:textId="39EE4306" w:rsidR="00F92F83" w:rsidRPr="00FD6FC0" w:rsidRDefault="00F92F83" w:rsidP="00F92F83">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lang w:val="en-US"/>
              </w:rPr>
              <w:t>36</w:t>
            </w:r>
          </w:p>
        </w:tc>
        <w:tc>
          <w:tcPr>
            <w:tcW w:w="921" w:type="dxa"/>
            <w:vAlign w:val="center"/>
          </w:tcPr>
          <w:p w14:paraId="292A6699" w14:textId="048E10A7" w:rsidR="00F92F83" w:rsidRPr="00FD6FC0" w:rsidRDefault="00F92F83" w:rsidP="00F92F83">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lang w:val="en-US"/>
              </w:rPr>
              <w:t>34</w:t>
            </w:r>
          </w:p>
        </w:tc>
        <w:tc>
          <w:tcPr>
            <w:tcW w:w="850" w:type="dxa"/>
            <w:shd w:val="clear" w:color="auto" w:fill="FFFFFF" w:themeFill="background1"/>
            <w:vAlign w:val="center"/>
          </w:tcPr>
          <w:p w14:paraId="5AAED74B" w14:textId="2B0EA1B8" w:rsidR="00F92F83" w:rsidRPr="00FD6FC0" w:rsidRDefault="00F92F83" w:rsidP="00F92F83">
            <w:pPr>
              <w:pStyle w:val="Heading3"/>
              <w:tabs>
                <w:tab w:val="left" w:pos="180"/>
                <w:tab w:val="left" w:pos="270"/>
              </w:tabs>
              <w:spacing w:before="68" w:line="276" w:lineRule="auto"/>
              <w:ind w:left="0"/>
              <w:rPr>
                <w:b w:val="0"/>
                <w:color w:val="000000" w:themeColor="text1"/>
                <w:sz w:val="26"/>
                <w:szCs w:val="26"/>
                <w:lang w:val="en-US"/>
              </w:rPr>
            </w:pPr>
            <w:r w:rsidRPr="00FD6FC0">
              <w:rPr>
                <w:b w:val="0"/>
                <w:color w:val="000000" w:themeColor="text1"/>
                <w:sz w:val="26"/>
                <w:szCs w:val="26"/>
              </w:rPr>
              <w:t>35</w:t>
            </w:r>
          </w:p>
        </w:tc>
        <w:tc>
          <w:tcPr>
            <w:tcW w:w="688" w:type="dxa"/>
            <w:shd w:val="clear" w:color="auto" w:fill="FFFFFF" w:themeFill="background1"/>
            <w:vAlign w:val="center"/>
          </w:tcPr>
          <w:p w14:paraId="00863EAD" w14:textId="335A2EB2" w:rsidR="00F92F83" w:rsidRPr="00FD6FC0" w:rsidRDefault="00F92F83" w:rsidP="00F92F83">
            <w:pPr>
              <w:pStyle w:val="Heading3"/>
              <w:tabs>
                <w:tab w:val="left" w:pos="180"/>
                <w:tab w:val="left" w:pos="270"/>
              </w:tabs>
              <w:spacing w:before="68" w:line="276" w:lineRule="auto"/>
              <w:ind w:left="0"/>
              <w:rPr>
                <w:b w:val="0"/>
                <w:color w:val="000000" w:themeColor="text1"/>
                <w:sz w:val="26"/>
                <w:szCs w:val="26"/>
                <w:lang w:val="en-US"/>
              </w:rPr>
            </w:pPr>
            <w:r w:rsidRPr="00FD6FC0">
              <w:rPr>
                <w:b w:val="0"/>
                <w:color w:val="000000" w:themeColor="text1"/>
                <w:sz w:val="26"/>
                <w:szCs w:val="26"/>
              </w:rPr>
              <w:t>18</w:t>
            </w:r>
          </w:p>
        </w:tc>
        <w:tc>
          <w:tcPr>
            <w:tcW w:w="872" w:type="dxa"/>
            <w:shd w:val="clear" w:color="auto" w:fill="FFFFFF" w:themeFill="background1"/>
            <w:vAlign w:val="center"/>
          </w:tcPr>
          <w:p w14:paraId="391F31F0" w14:textId="0C6F0632" w:rsidR="00F92F83" w:rsidRPr="00FD6FC0" w:rsidRDefault="00F92F83" w:rsidP="00F92F83">
            <w:pPr>
              <w:pStyle w:val="Heading3"/>
              <w:tabs>
                <w:tab w:val="left" w:pos="180"/>
                <w:tab w:val="left" w:pos="270"/>
              </w:tabs>
              <w:spacing w:before="68" w:line="276" w:lineRule="auto"/>
              <w:ind w:left="0"/>
              <w:rPr>
                <w:b w:val="0"/>
                <w:color w:val="000000" w:themeColor="text1"/>
                <w:sz w:val="26"/>
                <w:szCs w:val="26"/>
                <w:lang w:val="en-US"/>
              </w:rPr>
            </w:pPr>
            <w:r w:rsidRPr="00FD6FC0">
              <w:rPr>
                <w:b w:val="0"/>
                <w:color w:val="000000" w:themeColor="text1"/>
                <w:sz w:val="26"/>
                <w:szCs w:val="26"/>
              </w:rPr>
              <w:t>17</w:t>
            </w:r>
          </w:p>
        </w:tc>
        <w:tc>
          <w:tcPr>
            <w:tcW w:w="850" w:type="dxa"/>
            <w:shd w:val="clear" w:color="auto" w:fill="FFFFFF" w:themeFill="background1"/>
            <w:vAlign w:val="center"/>
          </w:tcPr>
          <w:p w14:paraId="7CCB9BC7" w14:textId="5C6CFEAF" w:rsidR="00F92F83" w:rsidRPr="00FD6FC0" w:rsidRDefault="00F92F83" w:rsidP="00F92F83">
            <w:pPr>
              <w:pStyle w:val="Heading3"/>
              <w:tabs>
                <w:tab w:val="left" w:pos="180"/>
                <w:tab w:val="left" w:pos="270"/>
              </w:tabs>
              <w:spacing w:before="68" w:line="276" w:lineRule="auto"/>
              <w:ind w:left="0"/>
              <w:rPr>
                <w:b w:val="0"/>
                <w:color w:val="000000" w:themeColor="text1"/>
                <w:sz w:val="26"/>
                <w:szCs w:val="26"/>
                <w:lang w:val="en-US"/>
              </w:rPr>
            </w:pPr>
            <w:r w:rsidRPr="00FD6FC0">
              <w:rPr>
                <w:b w:val="0"/>
                <w:color w:val="000000" w:themeColor="text1"/>
                <w:sz w:val="26"/>
                <w:szCs w:val="26"/>
              </w:rPr>
              <w:t>35</w:t>
            </w:r>
          </w:p>
        </w:tc>
        <w:tc>
          <w:tcPr>
            <w:tcW w:w="688" w:type="dxa"/>
            <w:shd w:val="clear" w:color="auto" w:fill="FFFFFF" w:themeFill="background1"/>
            <w:vAlign w:val="center"/>
          </w:tcPr>
          <w:p w14:paraId="2A24138F" w14:textId="5C737237" w:rsidR="00F92F83" w:rsidRPr="00FD6FC0" w:rsidRDefault="00F92F83" w:rsidP="00F92F83">
            <w:pPr>
              <w:pStyle w:val="Heading3"/>
              <w:tabs>
                <w:tab w:val="left" w:pos="180"/>
                <w:tab w:val="left" w:pos="270"/>
              </w:tabs>
              <w:spacing w:before="68" w:line="276" w:lineRule="auto"/>
              <w:ind w:left="0"/>
              <w:rPr>
                <w:b w:val="0"/>
                <w:color w:val="000000" w:themeColor="text1"/>
                <w:sz w:val="26"/>
                <w:szCs w:val="26"/>
                <w:lang w:val="en-US"/>
              </w:rPr>
            </w:pPr>
            <w:r w:rsidRPr="00FD6FC0">
              <w:rPr>
                <w:b w:val="0"/>
                <w:color w:val="000000" w:themeColor="text1"/>
                <w:sz w:val="26"/>
                <w:szCs w:val="26"/>
              </w:rPr>
              <w:t>18</w:t>
            </w:r>
          </w:p>
        </w:tc>
        <w:tc>
          <w:tcPr>
            <w:tcW w:w="871" w:type="dxa"/>
            <w:shd w:val="clear" w:color="auto" w:fill="FFFFFF" w:themeFill="background1"/>
            <w:vAlign w:val="center"/>
          </w:tcPr>
          <w:p w14:paraId="450F2EF0" w14:textId="53F17E5F" w:rsidR="00F92F83" w:rsidRPr="00FD6FC0" w:rsidRDefault="00F92F83" w:rsidP="00F92F83">
            <w:pPr>
              <w:pStyle w:val="Heading3"/>
              <w:tabs>
                <w:tab w:val="left" w:pos="180"/>
                <w:tab w:val="left" w:pos="270"/>
              </w:tabs>
              <w:spacing w:before="68" w:line="276" w:lineRule="auto"/>
              <w:ind w:left="0"/>
              <w:rPr>
                <w:b w:val="0"/>
                <w:color w:val="000000" w:themeColor="text1"/>
                <w:sz w:val="26"/>
                <w:szCs w:val="26"/>
                <w:lang w:val="en-US"/>
              </w:rPr>
            </w:pPr>
            <w:r w:rsidRPr="00FD6FC0">
              <w:rPr>
                <w:b w:val="0"/>
                <w:color w:val="000000" w:themeColor="text1"/>
                <w:sz w:val="26"/>
                <w:szCs w:val="26"/>
              </w:rPr>
              <w:t>17</w:t>
            </w:r>
          </w:p>
        </w:tc>
        <w:tc>
          <w:tcPr>
            <w:tcW w:w="851" w:type="dxa"/>
            <w:shd w:val="clear" w:color="auto" w:fill="92D050"/>
            <w:vAlign w:val="center"/>
          </w:tcPr>
          <w:p w14:paraId="72888CCB" w14:textId="77777777" w:rsidR="00F92F83" w:rsidRPr="00FD6FC0" w:rsidRDefault="00F92F83" w:rsidP="00F92F83">
            <w:pPr>
              <w:pStyle w:val="Heading3"/>
              <w:tabs>
                <w:tab w:val="left" w:pos="180"/>
                <w:tab w:val="left" w:pos="270"/>
              </w:tabs>
              <w:spacing w:before="68" w:line="276" w:lineRule="auto"/>
              <w:ind w:left="0"/>
              <w:rPr>
                <w:b w:val="0"/>
                <w:color w:val="000000" w:themeColor="text1"/>
                <w:sz w:val="26"/>
                <w:szCs w:val="26"/>
                <w:lang w:val="en-US"/>
              </w:rPr>
            </w:pPr>
          </w:p>
        </w:tc>
        <w:tc>
          <w:tcPr>
            <w:tcW w:w="687" w:type="dxa"/>
            <w:shd w:val="clear" w:color="auto" w:fill="92D050"/>
            <w:vAlign w:val="center"/>
          </w:tcPr>
          <w:p w14:paraId="7B8E3F41" w14:textId="77777777" w:rsidR="00F92F83" w:rsidRPr="00FD6FC0" w:rsidRDefault="00F92F83" w:rsidP="00F92F83">
            <w:pPr>
              <w:pStyle w:val="Heading3"/>
              <w:tabs>
                <w:tab w:val="left" w:pos="180"/>
                <w:tab w:val="left" w:pos="270"/>
              </w:tabs>
              <w:spacing w:before="68" w:line="276" w:lineRule="auto"/>
              <w:ind w:left="0"/>
              <w:rPr>
                <w:b w:val="0"/>
                <w:color w:val="000000" w:themeColor="text1"/>
                <w:sz w:val="26"/>
                <w:szCs w:val="26"/>
                <w:lang w:val="en-US"/>
              </w:rPr>
            </w:pPr>
          </w:p>
        </w:tc>
        <w:tc>
          <w:tcPr>
            <w:tcW w:w="872" w:type="dxa"/>
            <w:shd w:val="clear" w:color="auto" w:fill="92D050"/>
            <w:vAlign w:val="center"/>
          </w:tcPr>
          <w:p w14:paraId="1B1D9607" w14:textId="77777777" w:rsidR="00F92F83" w:rsidRPr="00FD6FC0" w:rsidRDefault="00F92F83" w:rsidP="00F92F83">
            <w:pPr>
              <w:pStyle w:val="Heading3"/>
              <w:tabs>
                <w:tab w:val="left" w:pos="180"/>
                <w:tab w:val="left" w:pos="270"/>
              </w:tabs>
              <w:spacing w:before="68" w:line="276" w:lineRule="auto"/>
              <w:ind w:left="0"/>
              <w:rPr>
                <w:b w:val="0"/>
                <w:color w:val="000000" w:themeColor="text1"/>
                <w:sz w:val="26"/>
                <w:szCs w:val="26"/>
                <w:lang w:val="en-US"/>
              </w:rPr>
            </w:pPr>
          </w:p>
        </w:tc>
      </w:tr>
      <w:tr w:rsidR="00F92F83" w:rsidRPr="00FD6FC0" w14:paraId="7F954C04" w14:textId="77777777" w:rsidTr="00084570">
        <w:trPr>
          <w:gridAfter w:val="1"/>
          <w:wAfter w:w="27" w:type="dxa"/>
          <w:trHeight w:val="483"/>
        </w:trPr>
        <w:tc>
          <w:tcPr>
            <w:tcW w:w="688" w:type="dxa"/>
            <w:vAlign w:val="center"/>
          </w:tcPr>
          <w:p w14:paraId="27C7AA18" w14:textId="0FCCCBAB" w:rsidR="00F92F83" w:rsidRPr="00FD6FC0" w:rsidRDefault="00F92F83" w:rsidP="00F92F83">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lang w:val="en-US"/>
              </w:rPr>
              <w:t>18</w:t>
            </w:r>
          </w:p>
        </w:tc>
        <w:tc>
          <w:tcPr>
            <w:tcW w:w="2120" w:type="dxa"/>
            <w:vAlign w:val="center"/>
          </w:tcPr>
          <w:p w14:paraId="31D5304A" w14:textId="573FBF97" w:rsidR="00F92F83" w:rsidRPr="00FD6FC0" w:rsidRDefault="00F92F83" w:rsidP="00F92F83">
            <w:pPr>
              <w:pStyle w:val="Heading3"/>
              <w:tabs>
                <w:tab w:val="left" w:pos="180"/>
                <w:tab w:val="left" w:pos="270"/>
              </w:tabs>
              <w:spacing w:before="68" w:line="276" w:lineRule="auto"/>
              <w:ind w:left="0"/>
              <w:rPr>
                <w:b w:val="0"/>
                <w:color w:val="000000" w:themeColor="text1"/>
                <w:sz w:val="26"/>
                <w:szCs w:val="26"/>
                <w:lang w:val="vi-VN"/>
              </w:rPr>
            </w:pPr>
            <w:r w:rsidRPr="00FD6FC0">
              <w:rPr>
                <w:b w:val="0"/>
                <w:color w:val="000000" w:themeColor="text1"/>
                <w:sz w:val="26"/>
                <w:szCs w:val="26"/>
                <w:lang w:val="vi-VN"/>
              </w:rPr>
              <w:t>Củng cố Tiếng V</w:t>
            </w:r>
            <w:r w:rsidRPr="00FD6FC0">
              <w:rPr>
                <w:b w:val="0"/>
                <w:color w:val="000000" w:themeColor="text1"/>
                <w:sz w:val="26"/>
                <w:szCs w:val="26"/>
                <w:lang w:val="en-US"/>
              </w:rPr>
              <w:t>iệt,</w:t>
            </w:r>
            <w:r w:rsidRPr="00FD6FC0">
              <w:rPr>
                <w:b w:val="0"/>
                <w:color w:val="000000" w:themeColor="text1"/>
                <w:sz w:val="26"/>
                <w:szCs w:val="26"/>
                <w:lang w:val="vi-VN"/>
              </w:rPr>
              <w:t xml:space="preserve"> Toán</w:t>
            </w:r>
          </w:p>
        </w:tc>
        <w:tc>
          <w:tcPr>
            <w:tcW w:w="900" w:type="dxa"/>
            <w:vAlign w:val="center"/>
          </w:tcPr>
          <w:p w14:paraId="5AAA4AFE" w14:textId="3843DD01" w:rsidR="00F92F83" w:rsidRPr="00FD6FC0" w:rsidRDefault="00F92F83" w:rsidP="00F92F83">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lang w:val="en-US"/>
              </w:rPr>
              <w:t>70</w:t>
            </w:r>
          </w:p>
        </w:tc>
        <w:tc>
          <w:tcPr>
            <w:tcW w:w="811" w:type="dxa"/>
            <w:vAlign w:val="center"/>
          </w:tcPr>
          <w:p w14:paraId="520BD062" w14:textId="1E823593" w:rsidR="00F92F83" w:rsidRPr="00FD6FC0" w:rsidRDefault="00F92F83" w:rsidP="00F92F83">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lang w:val="en-US"/>
              </w:rPr>
              <w:t>36</w:t>
            </w:r>
          </w:p>
        </w:tc>
        <w:tc>
          <w:tcPr>
            <w:tcW w:w="850" w:type="dxa"/>
            <w:vAlign w:val="center"/>
          </w:tcPr>
          <w:p w14:paraId="2A461ED6" w14:textId="044E0373" w:rsidR="00F92F83" w:rsidRPr="00FD6FC0" w:rsidRDefault="00F92F83" w:rsidP="00F92F83">
            <w:pPr>
              <w:pStyle w:val="Heading3"/>
              <w:tabs>
                <w:tab w:val="left" w:pos="180"/>
                <w:tab w:val="left" w:pos="270"/>
              </w:tabs>
              <w:spacing w:before="68" w:line="276" w:lineRule="auto"/>
              <w:ind w:left="0"/>
              <w:jc w:val="center"/>
              <w:rPr>
                <w:b w:val="0"/>
                <w:color w:val="000000" w:themeColor="text1"/>
                <w:sz w:val="26"/>
                <w:szCs w:val="26"/>
                <w:lang w:val="en-US"/>
              </w:rPr>
            </w:pPr>
            <w:r w:rsidRPr="00FD6FC0">
              <w:rPr>
                <w:b w:val="0"/>
                <w:color w:val="000000" w:themeColor="text1"/>
                <w:sz w:val="26"/>
                <w:szCs w:val="26"/>
                <w:lang w:val="en-US"/>
              </w:rPr>
              <w:t>34</w:t>
            </w:r>
          </w:p>
        </w:tc>
        <w:tc>
          <w:tcPr>
            <w:tcW w:w="801" w:type="dxa"/>
            <w:vAlign w:val="center"/>
          </w:tcPr>
          <w:p w14:paraId="5F19CC69" w14:textId="65A6654E" w:rsidR="00F92F83" w:rsidRPr="00FD6FC0" w:rsidRDefault="00F92F83" w:rsidP="00F92F83">
            <w:pPr>
              <w:pStyle w:val="Heading3"/>
              <w:tabs>
                <w:tab w:val="left" w:pos="180"/>
                <w:tab w:val="left" w:pos="270"/>
              </w:tabs>
              <w:spacing w:before="68" w:line="276" w:lineRule="auto"/>
              <w:ind w:left="0"/>
              <w:jc w:val="center"/>
              <w:rPr>
                <w:b w:val="0"/>
                <w:color w:val="000000" w:themeColor="text1"/>
                <w:sz w:val="26"/>
                <w:szCs w:val="26"/>
              </w:rPr>
            </w:pPr>
            <w:r w:rsidRPr="00FD6FC0">
              <w:rPr>
                <w:b w:val="0"/>
                <w:color w:val="000000" w:themeColor="text1"/>
                <w:sz w:val="26"/>
                <w:szCs w:val="26"/>
                <w:lang w:val="en-US"/>
              </w:rPr>
              <w:t>70</w:t>
            </w:r>
          </w:p>
        </w:tc>
        <w:tc>
          <w:tcPr>
            <w:tcW w:w="688" w:type="dxa"/>
            <w:vAlign w:val="center"/>
          </w:tcPr>
          <w:p w14:paraId="7BC3BBB9" w14:textId="3B895C4B" w:rsidR="00F92F83" w:rsidRPr="00FD6FC0" w:rsidRDefault="00F92F83" w:rsidP="00F92F83">
            <w:pPr>
              <w:pStyle w:val="Heading3"/>
              <w:tabs>
                <w:tab w:val="left" w:pos="180"/>
                <w:tab w:val="left" w:pos="270"/>
              </w:tabs>
              <w:spacing w:before="68" w:line="276" w:lineRule="auto"/>
              <w:ind w:left="0"/>
              <w:jc w:val="center"/>
              <w:rPr>
                <w:b w:val="0"/>
                <w:color w:val="000000" w:themeColor="text1"/>
                <w:sz w:val="26"/>
                <w:szCs w:val="26"/>
              </w:rPr>
            </w:pPr>
            <w:r w:rsidRPr="00FD6FC0">
              <w:rPr>
                <w:b w:val="0"/>
                <w:color w:val="000000" w:themeColor="text1"/>
                <w:sz w:val="26"/>
                <w:szCs w:val="26"/>
                <w:lang w:val="en-US"/>
              </w:rPr>
              <w:t>36</w:t>
            </w:r>
          </w:p>
        </w:tc>
        <w:tc>
          <w:tcPr>
            <w:tcW w:w="921" w:type="dxa"/>
            <w:vAlign w:val="center"/>
          </w:tcPr>
          <w:p w14:paraId="1F059169" w14:textId="1FA685DC" w:rsidR="00F92F83" w:rsidRPr="00FD6FC0" w:rsidRDefault="00F92F83" w:rsidP="00F92F83">
            <w:pPr>
              <w:pStyle w:val="Heading3"/>
              <w:tabs>
                <w:tab w:val="left" w:pos="180"/>
                <w:tab w:val="left" w:pos="270"/>
              </w:tabs>
              <w:spacing w:before="68" w:line="276" w:lineRule="auto"/>
              <w:ind w:left="0"/>
              <w:jc w:val="center"/>
              <w:rPr>
                <w:b w:val="0"/>
                <w:color w:val="000000" w:themeColor="text1"/>
                <w:sz w:val="26"/>
                <w:szCs w:val="26"/>
              </w:rPr>
            </w:pPr>
            <w:r w:rsidRPr="00FD6FC0">
              <w:rPr>
                <w:b w:val="0"/>
                <w:color w:val="000000" w:themeColor="text1"/>
                <w:sz w:val="26"/>
                <w:szCs w:val="26"/>
                <w:lang w:val="en-US"/>
              </w:rPr>
              <w:t>34</w:t>
            </w:r>
          </w:p>
        </w:tc>
        <w:tc>
          <w:tcPr>
            <w:tcW w:w="850" w:type="dxa"/>
            <w:shd w:val="clear" w:color="auto" w:fill="FFFFFF" w:themeFill="background1"/>
            <w:vAlign w:val="center"/>
          </w:tcPr>
          <w:p w14:paraId="33A81D85" w14:textId="2C09C1D2" w:rsidR="00F92F83" w:rsidRPr="00FD6FC0" w:rsidRDefault="00F92F83" w:rsidP="00F92F83">
            <w:pPr>
              <w:pStyle w:val="Heading3"/>
              <w:tabs>
                <w:tab w:val="left" w:pos="180"/>
                <w:tab w:val="left" w:pos="270"/>
              </w:tabs>
              <w:spacing w:before="68" w:line="276" w:lineRule="auto"/>
              <w:ind w:left="0"/>
              <w:rPr>
                <w:b w:val="0"/>
                <w:color w:val="000000" w:themeColor="text1"/>
                <w:sz w:val="26"/>
                <w:szCs w:val="26"/>
                <w:lang w:val="en-US"/>
              </w:rPr>
            </w:pPr>
            <w:r w:rsidRPr="00FD6FC0">
              <w:rPr>
                <w:b w:val="0"/>
                <w:color w:val="000000" w:themeColor="text1"/>
                <w:sz w:val="26"/>
                <w:szCs w:val="26"/>
                <w:lang w:val="en-US"/>
              </w:rPr>
              <w:t>70</w:t>
            </w:r>
          </w:p>
        </w:tc>
        <w:tc>
          <w:tcPr>
            <w:tcW w:w="688" w:type="dxa"/>
            <w:shd w:val="clear" w:color="auto" w:fill="FFFFFF" w:themeFill="background1"/>
            <w:vAlign w:val="center"/>
          </w:tcPr>
          <w:p w14:paraId="53814FE1" w14:textId="73014B89" w:rsidR="00F92F83" w:rsidRPr="00FD6FC0" w:rsidRDefault="00F92F83" w:rsidP="00F92F83">
            <w:pPr>
              <w:pStyle w:val="Heading3"/>
              <w:tabs>
                <w:tab w:val="left" w:pos="180"/>
                <w:tab w:val="left" w:pos="270"/>
              </w:tabs>
              <w:spacing w:before="68" w:line="276" w:lineRule="auto"/>
              <w:ind w:left="0"/>
              <w:rPr>
                <w:b w:val="0"/>
                <w:color w:val="000000" w:themeColor="text1"/>
                <w:sz w:val="26"/>
                <w:szCs w:val="26"/>
                <w:lang w:val="en-US"/>
              </w:rPr>
            </w:pPr>
            <w:r w:rsidRPr="00FD6FC0">
              <w:rPr>
                <w:b w:val="0"/>
                <w:color w:val="000000" w:themeColor="text1"/>
                <w:sz w:val="26"/>
                <w:szCs w:val="26"/>
                <w:lang w:val="en-US"/>
              </w:rPr>
              <w:t>36</w:t>
            </w:r>
          </w:p>
        </w:tc>
        <w:tc>
          <w:tcPr>
            <w:tcW w:w="872" w:type="dxa"/>
            <w:shd w:val="clear" w:color="auto" w:fill="FFFFFF" w:themeFill="background1"/>
            <w:vAlign w:val="center"/>
          </w:tcPr>
          <w:p w14:paraId="22E25F67" w14:textId="5CC83AB8" w:rsidR="00F92F83" w:rsidRPr="00FD6FC0" w:rsidRDefault="00F92F83" w:rsidP="00F92F83">
            <w:pPr>
              <w:pStyle w:val="Heading3"/>
              <w:tabs>
                <w:tab w:val="left" w:pos="180"/>
                <w:tab w:val="left" w:pos="270"/>
              </w:tabs>
              <w:spacing w:before="68" w:line="276" w:lineRule="auto"/>
              <w:ind w:left="0"/>
              <w:rPr>
                <w:b w:val="0"/>
                <w:color w:val="000000" w:themeColor="text1"/>
                <w:sz w:val="26"/>
                <w:szCs w:val="26"/>
                <w:lang w:val="en-US"/>
              </w:rPr>
            </w:pPr>
            <w:r w:rsidRPr="00FD6FC0">
              <w:rPr>
                <w:b w:val="0"/>
                <w:color w:val="000000" w:themeColor="text1"/>
                <w:sz w:val="26"/>
                <w:szCs w:val="26"/>
                <w:lang w:val="en-US"/>
              </w:rPr>
              <w:t>34</w:t>
            </w:r>
          </w:p>
        </w:tc>
        <w:tc>
          <w:tcPr>
            <w:tcW w:w="850" w:type="dxa"/>
            <w:shd w:val="clear" w:color="auto" w:fill="92D050"/>
            <w:vAlign w:val="center"/>
          </w:tcPr>
          <w:p w14:paraId="6172C523" w14:textId="77777777" w:rsidR="00F92F83" w:rsidRPr="00FD6FC0" w:rsidRDefault="00F92F83" w:rsidP="00F92F83">
            <w:pPr>
              <w:pStyle w:val="Heading3"/>
              <w:tabs>
                <w:tab w:val="left" w:pos="180"/>
                <w:tab w:val="left" w:pos="270"/>
              </w:tabs>
              <w:spacing w:before="68" w:line="276" w:lineRule="auto"/>
              <w:ind w:left="0"/>
              <w:rPr>
                <w:b w:val="0"/>
                <w:color w:val="000000" w:themeColor="text1"/>
                <w:sz w:val="26"/>
                <w:szCs w:val="26"/>
                <w:lang w:val="en-US"/>
              </w:rPr>
            </w:pPr>
          </w:p>
        </w:tc>
        <w:tc>
          <w:tcPr>
            <w:tcW w:w="688" w:type="dxa"/>
            <w:shd w:val="clear" w:color="auto" w:fill="92D050"/>
            <w:vAlign w:val="center"/>
          </w:tcPr>
          <w:p w14:paraId="0B01BDF0" w14:textId="77777777" w:rsidR="00F92F83" w:rsidRPr="00FD6FC0" w:rsidRDefault="00F92F83" w:rsidP="00F92F83">
            <w:pPr>
              <w:pStyle w:val="Heading3"/>
              <w:tabs>
                <w:tab w:val="left" w:pos="180"/>
                <w:tab w:val="left" w:pos="270"/>
              </w:tabs>
              <w:spacing w:before="68" w:line="276" w:lineRule="auto"/>
              <w:ind w:left="0"/>
              <w:rPr>
                <w:b w:val="0"/>
                <w:color w:val="000000" w:themeColor="text1"/>
                <w:sz w:val="26"/>
                <w:szCs w:val="26"/>
                <w:lang w:val="en-US"/>
              </w:rPr>
            </w:pPr>
          </w:p>
        </w:tc>
        <w:tc>
          <w:tcPr>
            <w:tcW w:w="871" w:type="dxa"/>
            <w:shd w:val="clear" w:color="auto" w:fill="92D050"/>
            <w:vAlign w:val="center"/>
          </w:tcPr>
          <w:p w14:paraId="5CE05B14" w14:textId="77777777" w:rsidR="00F92F83" w:rsidRPr="00FD6FC0" w:rsidRDefault="00F92F83" w:rsidP="00F92F83">
            <w:pPr>
              <w:pStyle w:val="Heading3"/>
              <w:tabs>
                <w:tab w:val="left" w:pos="180"/>
                <w:tab w:val="left" w:pos="270"/>
              </w:tabs>
              <w:spacing w:before="68" w:line="276" w:lineRule="auto"/>
              <w:ind w:left="0"/>
              <w:rPr>
                <w:b w:val="0"/>
                <w:color w:val="000000" w:themeColor="text1"/>
                <w:sz w:val="26"/>
                <w:szCs w:val="26"/>
                <w:lang w:val="en-US"/>
              </w:rPr>
            </w:pPr>
          </w:p>
        </w:tc>
        <w:tc>
          <w:tcPr>
            <w:tcW w:w="851" w:type="dxa"/>
            <w:vAlign w:val="center"/>
          </w:tcPr>
          <w:p w14:paraId="261305A1" w14:textId="6291F61A" w:rsidR="00F92F83" w:rsidRPr="00FD6FC0" w:rsidRDefault="00F92F83" w:rsidP="00F92F83">
            <w:pPr>
              <w:pStyle w:val="Heading3"/>
              <w:tabs>
                <w:tab w:val="left" w:pos="180"/>
                <w:tab w:val="left" w:pos="270"/>
              </w:tabs>
              <w:spacing w:before="68" w:line="276" w:lineRule="auto"/>
              <w:ind w:left="0"/>
              <w:rPr>
                <w:b w:val="0"/>
                <w:color w:val="000000" w:themeColor="text1"/>
                <w:sz w:val="26"/>
                <w:szCs w:val="26"/>
                <w:lang w:val="en-US"/>
              </w:rPr>
            </w:pPr>
            <w:r w:rsidRPr="00FD6FC0">
              <w:rPr>
                <w:b w:val="0"/>
                <w:color w:val="000000" w:themeColor="text1"/>
                <w:sz w:val="26"/>
                <w:szCs w:val="26"/>
                <w:lang w:val="en-US"/>
              </w:rPr>
              <w:t>70</w:t>
            </w:r>
          </w:p>
        </w:tc>
        <w:tc>
          <w:tcPr>
            <w:tcW w:w="687" w:type="dxa"/>
            <w:vAlign w:val="center"/>
          </w:tcPr>
          <w:p w14:paraId="42CBB287" w14:textId="149B2D8C" w:rsidR="00F92F83" w:rsidRPr="00FD6FC0" w:rsidRDefault="00F92F83" w:rsidP="00F92F83">
            <w:pPr>
              <w:pStyle w:val="Heading3"/>
              <w:tabs>
                <w:tab w:val="left" w:pos="180"/>
                <w:tab w:val="left" w:pos="270"/>
              </w:tabs>
              <w:spacing w:before="68" w:line="276" w:lineRule="auto"/>
              <w:ind w:left="0"/>
              <w:rPr>
                <w:b w:val="0"/>
                <w:color w:val="000000" w:themeColor="text1"/>
                <w:sz w:val="26"/>
                <w:szCs w:val="26"/>
                <w:lang w:val="en-US"/>
              </w:rPr>
            </w:pPr>
            <w:r w:rsidRPr="00FD6FC0">
              <w:rPr>
                <w:b w:val="0"/>
                <w:color w:val="000000" w:themeColor="text1"/>
                <w:sz w:val="26"/>
                <w:szCs w:val="26"/>
                <w:lang w:val="en-US"/>
              </w:rPr>
              <w:t>36</w:t>
            </w:r>
          </w:p>
        </w:tc>
        <w:tc>
          <w:tcPr>
            <w:tcW w:w="872" w:type="dxa"/>
            <w:vAlign w:val="center"/>
          </w:tcPr>
          <w:p w14:paraId="1B8CB1FF" w14:textId="202F0F21" w:rsidR="00F92F83" w:rsidRPr="00FD6FC0" w:rsidRDefault="00F92F83" w:rsidP="00F92F83">
            <w:pPr>
              <w:pStyle w:val="Heading3"/>
              <w:tabs>
                <w:tab w:val="left" w:pos="180"/>
                <w:tab w:val="left" w:pos="270"/>
              </w:tabs>
              <w:spacing w:before="68" w:line="276" w:lineRule="auto"/>
              <w:ind w:left="0"/>
              <w:rPr>
                <w:b w:val="0"/>
                <w:color w:val="000000" w:themeColor="text1"/>
                <w:sz w:val="26"/>
                <w:szCs w:val="26"/>
                <w:lang w:val="en-US"/>
              </w:rPr>
            </w:pPr>
            <w:r w:rsidRPr="00FD6FC0">
              <w:rPr>
                <w:b w:val="0"/>
                <w:color w:val="000000" w:themeColor="text1"/>
                <w:sz w:val="26"/>
                <w:szCs w:val="26"/>
                <w:lang w:val="en-US"/>
              </w:rPr>
              <w:t>34</w:t>
            </w:r>
          </w:p>
        </w:tc>
      </w:tr>
      <w:tr w:rsidR="00F92F83" w:rsidRPr="00FD6FC0" w14:paraId="56949251" w14:textId="77777777" w:rsidTr="00084570">
        <w:trPr>
          <w:gridAfter w:val="1"/>
          <w:wAfter w:w="27" w:type="dxa"/>
          <w:trHeight w:val="645"/>
        </w:trPr>
        <w:tc>
          <w:tcPr>
            <w:tcW w:w="2808" w:type="dxa"/>
            <w:gridSpan w:val="2"/>
            <w:vAlign w:val="center"/>
          </w:tcPr>
          <w:p w14:paraId="6E7469AC" w14:textId="77777777" w:rsidR="00F92F83" w:rsidRPr="00FD6FC0" w:rsidRDefault="00F92F83" w:rsidP="00F92F83">
            <w:pPr>
              <w:pStyle w:val="Heading3"/>
              <w:tabs>
                <w:tab w:val="left" w:pos="180"/>
                <w:tab w:val="left" w:pos="270"/>
              </w:tabs>
              <w:spacing w:before="68" w:line="276" w:lineRule="auto"/>
              <w:ind w:left="0"/>
              <w:jc w:val="center"/>
              <w:rPr>
                <w:color w:val="000000" w:themeColor="text1"/>
                <w:sz w:val="26"/>
                <w:szCs w:val="26"/>
                <w:lang w:val="en-US"/>
              </w:rPr>
            </w:pPr>
            <w:r w:rsidRPr="00FD6FC0">
              <w:rPr>
                <w:color w:val="000000" w:themeColor="text1"/>
                <w:sz w:val="26"/>
                <w:szCs w:val="26"/>
                <w:lang w:val="en-US"/>
              </w:rPr>
              <w:t>Tổng</w:t>
            </w:r>
          </w:p>
        </w:tc>
        <w:tc>
          <w:tcPr>
            <w:tcW w:w="900" w:type="dxa"/>
            <w:vAlign w:val="center"/>
          </w:tcPr>
          <w:p w14:paraId="0306E5FF" w14:textId="7EA85E73" w:rsidR="00F92F83" w:rsidRPr="00FD6FC0" w:rsidRDefault="00F92F83" w:rsidP="00F92F83">
            <w:pPr>
              <w:pStyle w:val="Heading3"/>
              <w:tabs>
                <w:tab w:val="left" w:pos="180"/>
                <w:tab w:val="left" w:pos="270"/>
              </w:tabs>
              <w:spacing w:before="68" w:line="276" w:lineRule="auto"/>
              <w:ind w:left="0"/>
              <w:jc w:val="center"/>
              <w:rPr>
                <w:color w:val="000000" w:themeColor="text1"/>
                <w:sz w:val="26"/>
                <w:szCs w:val="26"/>
                <w:lang w:val="vi-VN"/>
              </w:rPr>
            </w:pPr>
            <w:r w:rsidRPr="00FD6FC0">
              <w:rPr>
                <w:color w:val="000000" w:themeColor="text1"/>
                <w:sz w:val="26"/>
                <w:szCs w:val="26"/>
                <w:lang w:val="en-US"/>
              </w:rPr>
              <w:t>1</w:t>
            </w:r>
            <w:r w:rsidRPr="00FD6FC0">
              <w:rPr>
                <w:color w:val="000000" w:themeColor="text1"/>
                <w:sz w:val="26"/>
                <w:szCs w:val="26"/>
                <w:lang w:val="vi-VN"/>
              </w:rPr>
              <w:t>225</w:t>
            </w:r>
          </w:p>
        </w:tc>
        <w:tc>
          <w:tcPr>
            <w:tcW w:w="811" w:type="dxa"/>
            <w:vAlign w:val="center"/>
          </w:tcPr>
          <w:p w14:paraId="3AB21A84" w14:textId="5EE44538" w:rsidR="00F92F83" w:rsidRPr="00FD6FC0" w:rsidRDefault="00F92F83" w:rsidP="00F92F83">
            <w:pPr>
              <w:pStyle w:val="Heading3"/>
              <w:tabs>
                <w:tab w:val="left" w:pos="180"/>
                <w:tab w:val="left" w:pos="270"/>
              </w:tabs>
              <w:spacing w:before="68" w:line="276" w:lineRule="auto"/>
              <w:ind w:left="0"/>
              <w:jc w:val="center"/>
              <w:rPr>
                <w:color w:val="000000" w:themeColor="text1"/>
                <w:sz w:val="26"/>
                <w:szCs w:val="26"/>
                <w:lang w:val="vi-VN"/>
              </w:rPr>
            </w:pPr>
            <w:r w:rsidRPr="00FD6FC0">
              <w:rPr>
                <w:color w:val="000000" w:themeColor="text1"/>
                <w:sz w:val="26"/>
                <w:szCs w:val="26"/>
                <w:lang w:val="vi-VN"/>
              </w:rPr>
              <w:t>630</w:t>
            </w:r>
          </w:p>
        </w:tc>
        <w:tc>
          <w:tcPr>
            <w:tcW w:w="850" w:type="dxa"/>
            <w:vAlign w:val="center"/>
          </w:tcPr>
          <w:p w14:paraId="5DAFFA3E" w14:textId="71D2DDB2" w:rsidR="00F92F83" w:rsidRPr="00FD6FC0" w:rsidRDefault="00F92F83" w:rsidP="00F92F83">
            <w:pPr>
              <w:pStyle w:val="Heading3"/>
              <w:tabs>
                <w:tab w:val="left" w:pos="180"/>
                <w:tab w:val="left" w:pos="270"/>
              </w:tabs>
              <w:spacing w:before="68" w:line="276" w:lineRule="auto"/>
              <w:ind w:left="0"/>
              <w:jc w:val="center"/>
              <w:rPr>
                <w:color w:val="000000" w:themeColor="text1"/>
                <w:sz w:val="26"/>
                <w:szCs w:val="26"/>
                <w:lang w:val="vi-VN"/>
              </w:rPr>
            </w:pPr>
            <w:r w:rsidRPr="00FD6FC0">
              <w:rPr>
                <w:color w:val="000000" w:themeColor="text1"/>
                <w:sz w:val="26"/>
                <w:szCs w:val="26"/>
                <w:lang w:val="vi-VN"/>
              </w:rPr>
              <w:t>595</w:t>
            </w:r>
          </w:p>
        </w:tc>
        <w:tc>
          <w:tcPr>
            <w:tcW w:w="801" w:type="dxa"/>
            <w:vAlign w:val="center"/>
          </w:tcPr>
          <w:p w14:paraId="43200785" w14:textId="1F888E5C" w:rsidR="00F92F83" w:rsidRPr="00FD6FC0" w:rsidRDefault="00F92F83" w:rsidP="00F92F83">
            <w:pPr>
              <w:pStyle w:val="Heading3"/>
              <w:tabs>
                <w:tab w:val="left" w:pos="180"/>
                <w:tab w:val="left" w:pos="270"/>
              </w:tabs>
              <w:spacing w:before="68" w:line="276" w:lineRule="auto"/>
              <w:ind w:left="0"/>
              <w:jc w:val="center"/>
              <w:rPr>
                <w:color w:val="000000" w:themeColor="text1"/>
                <w:sz w:val="26"/>
                <w:szCs w:val="26"/>
                <w:lang w:val="vi-VN"/>
              </w:rPr>
            </w:pPr>
            <w:r w:rsidRPr="00FD6FC0">
              <w:rPr>
                <w:color w:val="000000" w:themeColor="text1"/>
                <w:sz w:val="26"/>
                <w:szCs w:val="26"/>
                <w:lang w:val="vi-VN"/>
              </w:rPr>
              <w:t>1225</w:t>
            </w:r>
          </w:p>
        </w:tc>
        <w:tc>
          <w:tcPr>
            <w:tcW w:w="688" w:type="dxa"/>
            <w:vAlign w:val="center"/>
          </w:tcPr>
          <w:p w14:paraId="3ECD61D7" w14:textId="225CE6E6" w:rsidR="00F92F83" w:rsidRPr="00FD6FC0" w:rsidRDefault="00F92F83" w:rsidP="00F92F83">
            <w:pPr>
              <w:pStyle w:val="Heading3"/>
              <w:tabs>
                <w:tab w:val="left" w:pos="180"/>
                <w:tab w:val="left" w:pos="270"/>
              </w:tabs>
              <w:spacing w:before="68" w:line="276" w:lineRule="auto"/>
              <w:ind w:left="0"/>
              <w:jc w:val="center"/>
              <w:rPr>
                <w:color w:val="000000" w:themeColor="text1"/>
                <w:sz w:val="26"/>
                <w:szCs w:val="26"/>
                <w:lang w:val="vi-VN"/>
              </w:rPr>
            </w:pPr>
            <w:r w:rsidRPr="00FD6FC0">
              <w:rPr>
                <w:color w:val="000000" w:themeColor="text1"/>
                <w:sz w:val="26"/>
                <w:szCs w:val="26"/>
                <w:lang w:val="vi-VN"/>
              </w:rPr>
              <w:t>639</w:t>
            </w:r>
          </w:p>
        </w:tc>
        <w:tc>
          <w:tcPr>
            <w:tcW w:w="921" w:type="dxa"/>
            <w:vAlign w:val="center"/>
          </w:tcPr>
          <w:p w14:paraId="682F5DDA" w14:textId="24CE5118" w:rsidR="00F92F83" w:rsidRPr="00FD6FC0" w:rsidRDefault="00F92F83" w:rsidP="00F92F83">
            <w:pPr>
              <w:pStyle w:val="Heading3"/>
              <w:tabs>
                <w:tab w:val="left" w:pos="180"/>
                <w:tab w:val="left" w:pos="270"/>
              </w:tabs>
              <w:spacing w:before="68" w:line="276" w:lineRule="auto"/>
              <w:ind w:left="0"/>
              <w:jc w:val="center"/>
              <w:rPr>
                <w:color w:val="000000" w:themeColor="text1"/>
                <w:sz w:val="26"/>
                <w:szCs w:val="26"/>
                <w:lang w:val="vi-VN"/>
              </w:rPr>
            </w:pPr>
            <w:r w:rsidRPr="00FD6FC0">
              <w:rPr>
                <w:color w:val="000000" w:themeColor="text1"/>
                <w:sz w:val="26"/>
                <w:szCs w:val="26"/>
                <w:lang w:val="vi-VN"/>
              </w:rPr>
              <w:t>595</w:t>
            </w:r>
          </w:p>
        </w:tc>
        <w:tc>
          <w:tcPr>
            <w:tcW w:w="850" w:type="dxa"/>
            <w:vAlign w:val="center"/>
          </w:tcPr>
          <w:p w14:paraId="7C3071D9" w14:textId="2237D35A" w:rsidR="00F92F83" w:rsidRPr="00FD6FC0" w:rsidRDefault="00F92F83" w:rsidP="00F92F83">
            <w:pPr>
              <w:pStyle w:val="Heading3"/>
              <w:tabs>
                <w:tab w:val="left" w:pos="180"/>
                <w:tab w:val="left" w:pos="270"/>
              </w:tabs>
              <w:spacing w:before="68" w:line="276" w:lineRule="auto"/>
              <w:ind w:left="0"/>
              <w:jc w:val="center"/>
              <w:rPr>
                <w:color w:val="000000" w:themeColor="text1"/>
                <w:sz w:val="26"/>
                <w:szCs w:val="26"/>
                <w:lang w:val="vi-VN"/>
              </w:rPr>
            </w:pPr>
            <w:r w:rsidRPr="00FD6FC0">
              <w:rPr>
                <w:color w:val="000000" w:themeColor="text1"/>
                <w:sz w:val="26"/>
                <w:szCs w:val="26"/>
                <w:lang w:val="vi-VN"/>
              </w:rPr>
              <w:t>1225</w:t>
            </w:r>
          </w:p>
        </w:tc>
        <w:tc>
          <w:tcPr>
            <w:tcW w:w="688" w:type="dxa"/>
            <w:vAlign w:val="center"/>
          </w:tcPr>
          <w:p w14:paraId="698C831F" w14:textId="6F7DD7BC" w:rsidR="00F92F83" w:rsidRPr="00FD6FC0" w:rsidRDefault="00F92F83" w:rsidP="00F92F83">
            <w:pPr>
              <w:pStyle w:val="Heading3"/>
              <w:tabs>
                <w:tab w:val="left" w:pos="180"/>
                <w:tab w:val="left" w:pos="270"/>
              </w:tabs>
              <w:spacing w:before="68" w:line="276" w:lineRule="auto"/>
              <w:ind w:left="0"/>
              <w:jc w:val="center"/>
              <w:rPr>
                <w:color w:val="000000" w:themeColor="text1"/>
                <w:sz w:val="26"/>
                <w:szCs w:val="26"/>
                <w:lang w:val="vi-VN"/>
              </w:rPr>
            </w:pPr>
            <w:r w:rsidRPr="00FD6FC0">
              <w:rPr>
                <w:color w:val="000000" w:themeColor="text1"/>
                <w:sz w:val="26"/>
                <w:szCs w:val="26"/>
                <w:lang w:val="vi-VN"/>
              </w:rPr>
              <w:t>630</w:t>
            </w:r>
          </w:p>
        </w:tc>
        <w:tc>
          <w:tcPr>
            <w:tcW w:w="872" w:type="dxa"/>
            <w:vAlign w:val="center"/>
          </w:tcPr>
          <w:p w14:paraId="4E8F2EAD" w14:textId="37E9A394" w:rsidR="00F92F83" w:rsidRPr="00FD6FC0" w:rsidRDefault="00F92F83" w:rsidP="00F92F83">
            <w:pPr>
              <w:pStyle w:val="Heading3"/>
              <w:tabs>
                <w:tab w:val="left" w:pos="180"/>
                <w:tab w:val="left" w:pos="270"/>
              </w:tabs>
              <w:spacing w:before="68" w:line="276" w:lineRule="auto"/>
              <w:ind w:left="0"/>
              <w:jc w:val="center"/>
              <w:rPr>
                <w:color w:val="000000" w:themeColor="text1"/>
                <w:sz w:val="26"/>
                <w:szCs w:val="26"/>
                <w:lang w:val="vi-VN"/>
              </w:rPr>
            </w:pPr>
            <w:r w:rsidRPr="00FD6FC0">
              <w:rPr>
                <w:color w:val="000000" w:themeColor="text1"/>
                <w:sz w:val="26"/>
                <w:szCs w:val="26"/>
                <w:lang w:val="vi-VN"/>
              </w:rPr>
              <w:t>595</w:t>
            </w:r>
          </w:p>
        </w:tc>
        <w:tc>
          <w:tcPr>
            <w:tcW w:w="850" w:type="dxa"/>
            <w:vAlign w:val="center"/>
          </w:tcPr>
          <w:p w14:paraId="65FE8AB2" w14:textId="29C1315D" w:rsidR="00F92F83" w:rsidRPr="00FD6FC0" w:rsidRDefault="00F92F83" w:rsidP="00F92F83">
            <w:pPr>
              <w:pStyle w:val="Heading3"/>
              <w:tabs>
                <w:tab w:val="left" w:pos="180"/>
                <w:tab w:val="left" w:pos="270"/>
              </w:tabs>
              <w:spacing w:before="68" w:line="276" w:lineRule="auto"/>
              <w:ind w:left="0"/>
              <w:jc w:val="center"/>
              <w:rPr>
                <w:color w:val="000000" w:themeColor="text1"/>
                <w:sz w:val="26"/>
                <w:szCs w:val="26"/>
                <w:lang w:val="vi-VN"/>
              </w:rPr>
            </w:pPr>
            <w:r w:rsidRPr="00FD6FC0">
              <w:rPr>
                <w:color w:val="000000" w:themeColor="text1"/>
                <w:sz w:val="26"/>
                <w:szCs w:val="26"/>
                <w:lang w:val="vi-VN"/>
              </w:rPr>
              <w:t>1225</w:t>
            </w:r>
          </w:p>
        </w:tc>
        <w:tc>
          <w:tcPr>
            <w:tcW w:w="688" w:type="dxa"/>
            <w:vAlign w:val="center"/>
          </w:tcPr>
          <w:p w14:paraId="711BC56C" w14:textId="738F8FCE" w:rsidR="00F92F83" w:rsidRPr="00FD6FC0" w:rsidRDefault="00F92F83" w:rsidP="00F92F83">
            <w:pPr>
              <w:pStyle w:val="Heading3"/>
              <w:tabs>
                <w:tab w:val="left" w:pos="180"/>
                <w:tab w:val="left" w:pos="270"/>
              </w:tabs>
              <w:spacing w:before="68" w:line="276" w:lineRule="auto"/>
              <w:ind w:left="0"/>
              <w:jc w:val="center"/>
              <w:rPr>
                <w:color w:val="000000" w:themeColor="text1"/>
                <w:sz w:val="26"/>
                <w:szCs w:val="26"/>
                <w:lang w:val="vi-VN"/>
              </w:rPr>
            </w:pPr>
            <w:r w:rsidRPr="00FD6FC0">
              <w:rPr>
                <w:color w:val="000000" w:themeColor="text1"/>
                <w:sz w:val="26"/>
                <w:szCs w:val="26"/>
                <w:lang w:val="vi-VN"/>
              </w:rPr>
              <w:t>630</w:t>
            </w:r>
          </w:p>
        </w:tc>
        <w:tc>
          <w:tcPr>
            <w:tcW w:w="871" w:type="dxa"/>
            <w:vAlign w:val="center"/>
          </w:tcPr>
          <w:p w14:paraId="5171BC9D" w14:textId="658CB590" w:rsidR="00F92F83" w:rsidRPr="00FD6FC0" w:rsidRDefault="00F92F83" w:rsidP="00F92F83">
            <w:pPr>
              <w:pStyle w:val="Heading3"/>
              <w:tabs>
                <w:tab w:val="left" w:pos="180"/>
                <w:tab w:val="left" w:pos="270"/>
              </w:tabs>
              <w:spacing w:before="68" w:line="276" w:lineRule="auto"/>
              <w:ind w:left="0"/>
              <w:jc w:val="center"/>
              <w:rPr>
                <w:color w:val="000000" w:themeColor="text1"/>
                <w:sz w:val="26"/>
                <w:szCs w:val="26"/>
                <w:lang w:val="vi-VN"/>
              </w:rPr>
            </w:pPr>
            <w:r w:rsidRPr="00FD6FC0">
              <w:rPr>
                <w:color w:val="000000" w:themeColor="text1"/>
                <w:sz w:val="26"/>
                <w:szCs w:val="26"/>
                <w:lang w:val="vi-VN"/>
              </w:rPr>
              <w:t>595</w:t>
            </w:r>
          </w:p>
        </w:tc>
        <w:tc>
          <w:tcPr>
            <w:tcW w:w="851" w:type="dxa"/>
            <w:vAlign w:val="center"/>
          </w:tcPr>
          <w:p w14:paraId="135DC0F5" w14:textId="269B4730" w:rsidR="00F92F83" w:rsidRPr="00FD6FC0" w:rsidRDefault="00F92F83" w:rsidP="00F92F83">
            <w:pPr>
              <w:pStyle w:val="Heading3"/>
              <w:tabs>
                <w:tab w:val="left" w:pos="180"/>
                <w:tab w:val="left" w:pos="270"/>
              </w:tabs>
              <w:spacing w:before="68" w:line="276" w:lineRule="auto"/>
              <w:ind w:left="0"/>
              <w:jc w:val="center"/>
              <w:rPr>
                <w:color w:val="000000" w:themeColor="text1"/>
                <w:sz w:val="26"/>
                <w:szCs w:val="26"/>
                <w:lang w:val="en-US"/>
              </w:rPr>
            </w:pPr>
            <w:r w:rsidRPr="00FD6FC0">
              <w:rPr>
                <w:color w:val="000000" w:themeColor="text1"/>
                <w:sz w:val="26"/>
                <w:szCs w:val="26"/>
                <w:lang w:val="vi-VN"/>
              </w:rPr>
              <w:t>1225</w:t>
            </w:r>
          </w:p>
        </w:tc>
        <w:tc>
          <w:tcPr>
            <w:tcW w:w="687" w:type="dxa"/>
            <w:vAlign w:val="center"/>
          </w:tcPr>
          <w:p w14:paraId="0EC03C64" w14:textId="2E06B370" w:rsidR="00F92F83" w:rsidRPr="00FD6FC0" w:rsidRDefault="00F92F83" w:rsidP="00F92F83">
            <w:pPr>
              <w:pStyle w:val="Heading3"/>
              <w:tabs>
                <w:tab w:val="left" w:pos="180"/>
                <w:tab w:val="left" w:pos="270"/>
              </w:tabs>
              <w:spacing w:before="68" w:line="276" w:lineRule="auto"/>
              <w:ind w:left="0"/>
              <w:jc w:val="center"/>
              <w:rPr>
                <w:color w:val="000000" w:themeColor="text1"/>
                <w:sz w:val="26"/>
                <w:szCs w:val="26"/>
                <w:lang w:val="en-US"/>
              </w:rPr>
            </w:pPr>
            <w:r w:rsidRPr="00FD6FC0">
              <w:rPr>
                <w:color w:val="000000" w:themeColor="text1"/>
                <w:sz w:val="26"/>
                <w:szCs w:val="26"/>
                <w:lang w:val="vi-VN"/>
              </w:rPr>
              <w:t>630</w:t>
            </w:r>
          </w:p>
        </w:tc>
        <w:tc>
          <w:tcPr>
            <w:tcW w:w="872" w:type="dxa"/>
            <w:vAlign w:val="center"/>
          </w:tcPr>
          <w:p w14:paraId="7FD98371" w14:textId="521E8F9A" w:rsidR="00F92F83" w:rsidRPr="00FD6FC0" w:rsidRDefault="00F92F83" w:rsidP="00F92F83">
            <w:pPr>
              <w:pStyle w:val="Heading3"/>
              <w:tabs>
                <w:tab w:val="left" w:pos="180"/>
                <w:tab w:val="left" w:pos="270"/>
              </w:tabs>
              <w:spacing w:before="68" w:line="276" w:lineRule="auto"/>
              <w:ind w:left="0"/>
              <w:jc w:val="center"/>
              <w:rPr>
                <w:color w:val="000000" w:themeColor="text1"/>
                <w:sz w:val="26"/>
                <w:szCs w:val="26"/>
                <w:lang w:val="en-US"/>
              </w:rPr>
            </w:pPr>
            <w:r w:rsidRPr="00FD6FC0">
              <w:rPr>
                <w:color w:val="000000" w:themeColor="text1"/>
                <w:sz w:val="26"/>
                <w:szCs w:val="26"/>
                <w:lang w:val="vi-VN"/>
              </w:rPr>
              <w:t>595</w:t>
            </w:r>
          </w:p>
        </w:tc>
      </w:tr>
    </w:tbl>
    <w:p w14:paraId="049C93F5" w14:textId="77777777" w:rsidR="00250FF9" w:rsidRPr="00FD6FC0" w:rsidRDefault="00250FF9" w:rsidP="00AD77DF">
      <w:pPr>
        <w:spacing w:line="276" w:lineRule="auto"/>
        <w:jc w:val="both"/>
        <w:rPr>
          <w:b/>
          <w:color w:val="000000" w:themeColor="text1"/>
          <w:sz w:val="26"/>
          <w:szCs w:val="26"/>
          <w:lang w:val="en-US"/>
        </w:rPr>
      </w:pPr>
    </w:p>
    <w:p w14:paraId="0FE2AD07" w14:textId="77777777" w:rsidR="00570795" w:rsidRPr="00FD6FC0" w:rsidRDefault="00570795" w:rsidP="00732234">
      <w:pPr>
        <w:spacing w:line="276" w:lineRule="auto"/>
        <w:ind w:left="720" w:firstLine="720"/>
        <w:jc w:val="both"/>
        <w:rPr>
          <w:b/>
          <w:color w:val="000000" w:themeColor="text1"/>
          <w:sz w:val="26"/>
          <w:szCs w:val="26"/>
          <w:lang w:val="en-US"/>
        </w:rPr>
      </w:pPr>
    </w:p>
    <w:p w14:paraId="6EF3828F" w14:textId="77777777" w:rsidR="00457E2D" w:rsidRDefault="00457E2D" w:rsidP="00084570">
      <w:pPr>
        <w:spacing w:line="276" w:lineRule="auto"/>
        <w:jc w:val="both"/>
        <w:rPr>
          <w:b/>
          <w:color w:val="000000" w:themeColor="text1"/>
          <w:sz w:val="26"/>
          <w:szCs w:val="26"/>
          <w:lang w:val="en-US"/>
        </w:rPr>
      </w:pPr>
    </w:p>
    <w:p w14:paraId="6F8AF3BB" w14:textId="77777777" w:rsidR="00084570" w:rsidRPr="00FD6FC0" w:rsidRDefault="00084570" w:rsidP="00084570">
      <w:pPr>
        <w:spacing w:line="276" w:lineRule="auto"/>
        <w:jc w:val="both"/>
        <w:rPr>
          <w:b/>
          <w:color w:val="000000" w:themeColor="text1"/>
          <w:sz w:val="26"/>
          <w:szCs w:val="26"/>
          <w:lang w:val="en-US"/>
        </w:rPr>
      </w:pPr>
    </w:p>
    <w:p w14:paraId="124B891A" w14:textId="77777777" w:rsidR="001F360C" w:rsidRPr="00FD6FC0" w:rsidRDefault="001F360C" w:rsidP="001F360C">
      <w:pPr>
        <w:shd w:val="clear" w:color="auto" w:fill="FFFFFF"/>
        <w:spacing w:before="60" w:after="60"/>
        <w:jc w:val="center"/>
        <w:outlineLvl w:val="0"/>
        <w:rPr>
          <w:b/>
          <w:sz w:val="26"/>
          <w:szCs w:val="26"/>
          <w:lang w:val="pt-BR" w:eastAsia="vi-VN"/>
        </w:rPr>
      </w:pPr>
      <w:r w:rsidRPr="00FD6FC0">
        <w:rPr>
          <w:b/>
          <w:sz w:val="26"/>
          <w:szCs w:val="26"/>
        </w:rPr>
        <w:lastRenderedPageBreak/>
        <w:t xml:space="preserve">Phụ lục 1.2. </w:t>
      </w:r>
      <w:r w:rsidRPr="00FD6FC0">
        <w:rPr>
          <w:b/>
          <w:sz w:val="26"/>
          <w:szCs w:val="26"/>
          <w:lang w:val="pt-BR" w:eastAsia="vi-VN"/>
        </w:rPr>
        <w:t>Các hoạt động giáo dục tập thể thực hiện trong năm học</w:t>
      </w:r>
    </w:p>
    <w:tbl>
      <w:tblPr>
        <w:tblStyle w:val="TableGrid"/>
        <w:tblW w:w="14958" w:type="dxa"/>
        <w:tblLook w:val="04A0" w:firstRow="1" w:lastRow="0" w:firstColumn="1" w:lastColumn="0" w:noHBand="0" w:noVBand="1"/>
      </w:tblPr>
      <w:tblGrid>
        <w:gridCol w:w="1188"/>
        <w:gridCol w:w="2170"/>
        <w:gridCol w:w="3500"/>
        <w:gridCol w:w="2340"/>
        <w:gridCol w:w="1890"/>
        <w:gridCol w:w="1980"/>
        <w:gridCol w:w="1890"/>
      </w:tblGrid>
      <w:tr w:rsidR="001F360C" w:rsidRPr="00FD6FC0" w14:paraId="362487E3" w14:textId="77777777" w:rsidTr="001F360C">
        <w:trPr>
          <w:trHeight w:val="620"/>
          <w:tblHeader/>
        </w:trPr>
        <w:tc>
          <w:tcPr>
            <w:tcW w:w="1188" w:type="dxa"/>
            <w:vAlign w:val="center"/>
          </w:tcPr>
          <w:p w14:paraId="76D75D9E" w14:textId="77777777" w:rsidR="001F360C" w:rsidRPr="00FD6FC0" w:rsidRDefault="001F360C" w:rsidP="00E50D53">
            <w:pPr>
              <w:pStyle w:val="Heading3"/>
              <w:tabs>
                <w:tab w:val="left" w:pos="180"/>
                <w:tab w:val="left" w:pos="270"/>
              </w:tabs>
              <w:spacing w:before="120" w:after="120"/>
              <w:ind w:left="0"/>
              <w:jc w:val="center"/>
              <w:rPr>
                <w:sz w:val="26"/>
                <w:szCs w:val="26"/>
                <w:lang w:val="en-US"/>
              </w:rPr>
            </w:pPr>
            <w:r w:rsidRPr="00FD6FC0">
              <w:rPr>
                <w:sz w:val="26"/>
                <w:szCs w:val="26"/>
                <w:lang w:val="en-US"/>
              </w:rPr>
              <w:t>Tháng</w:t>
            </w:r>
          </w:p>
        </w:tc>
        <w:tc>
          <w:tcPr>
            <w:tcW w:w="2170" w:type="dxa"/>
            <w:vAlign w:val="center"/>
          </w:tcPr>
          <w:p w14:paraId="3F2F78ED" w14:textId="77777777" w:rsidR="001F360C" w:rsidRPr="00FD6FC0" w:rsidRDefault="001F360C" w:rsidP="00E50D53">
            <w:pPr>
              <w:pStyle w:val="Heading3"/>
              <w:tabs>
                <w:tab w:val="left" w:pos="180"/>
                <w:tab w:val="left" w:pos="270"/>
              </w:tabs>
              <w:spacing w:before="120" w:after="120"/>
              <w:ind w:left="0"/>
              <w:jc w:val="center"/>
              <w:rPr>
                <w:sz w:val="26"/>
                <w:szCs w:val="26"/>
                <w:lang w:val="en-US"/>
              </w:rPr>
            </w:pPr>
            <w:r w:rsidRPr="00FD6FC0">
              <w:rPr>
                <w:sz w:val="26"/>
                <w:szCs w:val="26"/>
                <w:lang w:val="en-US"/>
              </w:rPr>
              <w:t>Chủ điểm</w:t>
            </w:r>
          </w:p>
        </w:tc>
        <w:tc>
          <w:tcPr>
            <w:tcW w:w="3500" w:type="dxa"/>
            <w:vAlign w:val="center"/>
          </w:tcPr>
          <w:p w14:paraId="1B3EDFC3" w14:textId="77777777" w:rsidR="001F360C" w:rsidRPr="00FD6FC0" w:rsidRDefault="001F360C" w:rsidP="00E50D53">
            <w:pPr>
              <w:pStyle w:val="Heading3"/>
              <w:tabs>
                <w:tab w:val="left" w:pos="180"/>
                <w:tab w:val="left" w:pos="270"/>
              </w:tabs>
              <w:spacing w:before="120" w:after="120"/>
              <w:ind w:left="0"/>
              <w:jc w:val="center"/>
              <w:rPr>
                <w:sz w:val="26"/>
                <w:szCs w:val="26"/>
                <w:lang w:val="en-US"/>
              </w:rPr>
            </w:pPr>
            <w:r w:rsidRPr="00FD6FC0">
              <w:rPr>
                <w:sz w:val="26"/>
                <w:szCs w:val="26"/>
                <w:lang w:val="en-US"/>
              </w:rPr>
              <w:t>Nội dung trọng tâm</w:t>
            </w:r>
          </w:p>
        </w:tc>
        <w:tc>
          <w:tcPr>
            <w:tcW w:w="2340" w:type="dxa"/>
            <w:vAlign w:val="center"/>
          </w:tcPr>
          <w:p w14:paraId="561AF024" w14:textId="77777777" w:rsidR="001F360C" w:rsidRPr="00FD6FC0" w:rsidRDefault="001F360C" w:rsidP="00E50D53">
            <w:pPr>
              <w:pStyle w:val="Heading3"/>
              <w:tabs>
                <w:tab w:val="left" w:pos="180"/>
                <w:tab w:val="left" w:pos="270"/>
              </w:tabs>
              <w:spacing w:before="120" w:after="120"/>
              <w:ind w:left="0"/>
              <w:jc w:val="center"/>
              <w:rPr>
                <w:sz w:val="26"/>
                <w:szCs w:val="26"/>
                <w:lang w:val="en-US"/>
              </w:rPr>
            </w:pPr>
            <w:r w:rsidRPr="00FD6FC0">
              <w:rPr>
                <w:sz w:val="26"/>
                <w:szCs w:val="26"/>
                <w:lang w:val="en-US"/>
              </w:rPr>
              <w:t>Hình thức tổ chức</w:t>
            </w:r>
          </w:p>
        </w:tc>
        <w:tc>
          <w:tcPr>
            <w:tcW w:w="1890" w:type="dxa"/>
            <w:vAlign w:val="center"/>
          </w:tcPr>
          <w:p w14:paraId="627B66AC" w14:textId="77777777" w:rsidR="001F360C" w:rsidRPr="00FD6FC0" w:rsidRDefault="001F360C" w:rsidP="00E50D53">
            <w:pPr>
              <w:pStyle w:val="Heading3"/>
              <w:tabs>
                <w:tab w:val="left" w:pos="180"/>
                <w:tab w:val="left" w:pos="270"/>
              </w:tabs>
              <w:spacing w:before="120" w:after="120"/>
              <w:ind w:left="0"/>
              <w:jc w:val="center"/>
              <w:rPr>
                <w:sz w:val="26"/>
                <w:szCs w:val="26"/>
                <w:lang w:val="en-US"/>
              </w:rPr>
            </w:pPr>
            <w:r w:rsidRPr="00FD6FC0">
              <w:rPr>
                <w:sz w:val="26"/>
                <w:szCs w:val="26"/>
                <w:lang w:val="en-US"/>
              </w:rPr>
              <w:t>Thời gian thực hiện</w:t>
            </w:r>
          </w:p>
        </w:tc>
        <w:tc>
          <w:tcPr>
            <w:tcW w:w="1980" w:type="dxa"/>
            <w:vAlign w:val="center"/>
          </w:tcPr>
          <w:p w14:paraId="331ECD45" w14:textId="77777777" w:rsidR="001F360C" w:rsidRPr="00FD6FC0" w:rsidRDefault="001F360C" w:rsidP="00E50D53">
            <w:pPr>
              <w:pStyle w:val="Heading3"/>
              <w:tabs>
                <w:tab w:val="left" w:pos="180"/>
                <w:tab w:val="left" w:pos="270"/>
              </w:tabs>
              <w:spacing w:before="120" w:after="120"/>
              <w:ind w:left="0"/>
              <w:jc w:val="center"/>
              <w:rPr>
                <w:sz w:val="26"/>
                <w:szCs w:val="26"/>
                <w:lang w:val="en-US"/>
              </w:rPr>
            </w:pPr>
            <w:r w:rsidRPr="00FD6FC0">
              <w:rPr>
                <w:sz w:val="26"/>
                <w:szCs w:val="26"/>
                <w:lang w:val="en-US"/>
              </w:rPr>
              <w:t>Người thực hiện</w:t>
            </w:r>
          </w:p>
        </w:tc>
        <w:tc>
          <w:tcPr>
            <w:tcW w:w="1890" w:type="dxa"/>
            <w:vAlign w:val="center"/>
          </w:tcPr>
          <w:p w14:paraId="3FB5A26A" w14:textId="77777777" w:rsidR="001F360C" w:rsidRPr="00FD6FC0" w:rsidRDefault="001F360C" w:rsidP="00E50D53">
            <w:pPr>
              <w:pStyle w:val="Heading3"/>
              <w:tabs>
                <w:tab w:val="left" w:pos="180"/>
                <w:tab w:val="left" w:pos="270"/>
              </w:tabs>
              <w:spacing w:before="120" w:after="120"/>
              <w:ind w:left="0"/>
              <w:jc w:val="center"/>
              <w:rPr>
                <w:sz w:val="26"/>
                <w:szCs w:val="26"/>
                <w:lang w:val="en-US"/>
              </w:rPr>
            </w:pPr>
            <w:r w:rsidRPr="00FD6FC0">
              <w:rPr>
                <w:sz w:val="26"/>
                <w:szCs w:val="26"/>
                <w:lang w:val="en-US"/>
              </w:rPr>
              <w:t>Lực lượng cùng tham gia</w:t>
            </w:r>
          </w:p>
        </w:tc>
      </w:tr>
      <w:tr w:rsidR="001F360C" w:rsidRPr="00FD6FC0" w14:paraId="22BD6021" w14:textId="77777777" w:rsidTr="001F360C">
        <w:tc>
          <w:tcPr>
            <w:tcW w:w="1188" w:type="dxa"/>
          </w:tcPr>
          <w:p w14:paraId="327DDEF7"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Tháng 9</w:t>
            </w:r>
          </w:p>
        </w:tc>
        <w:tc>
          <w:tcPr>
            <w:tcW w:w="2170" w:type="dxa"/>
          </w:tcPr>
          <w:p w14:paraId="21DF78DB"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Truyền thống nhà trường</w:t>
            </w:r>
          </w:p>
        </w:tc>
        <w:tc>
          <w:tcPr>
            <w:tcW w:w="3500" w:type="dxa"/>
          </w:tcPr>
          <w:p w14:paraId="152C3C35"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 Thảo luận nội quy và nhiệm vụ năm học mới</w:t>
            </w:r>
          </w:p>
          <w:p w14:paraId="5D0E7E24"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 Tổ chức lễ khai giảng, ngày hội toàn dân đưa trẻ đến trường</w:t>
            </w:r>
          </w:p>
          <w:p w14:paraId="100A1076"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 Tuyên truyền giáo dục truyền thống của nhà trường</w:t>
            </w:r>
          </w:p>
          <w:p w14:paraId="6D262920" w14:textId="77777777" w:rsidR="001F360C" w:rsidRPr="00FD6FC0" w:rsidRDefault="001F360C" w:rsidP="00E50D53">
            <w:pPr>
              <w:rPr>
                <w:sz w:val="26"/>
                <w:szCs w:val="26"/>
              </w:rPr>
            </w:pPr>
            <w:r w:rsidRPr="00FD6FC0">
              <w:rPr>
                <w:sz w:val="26"/>
                <w:szCs w:val="26"/>
              </w:rPr>
              <w:t xml:space="preserve">- Phát động tháng An toàn giao thông và giảng dạy </w:t>
            </w:r>
            <w:r w:rsidRPr="00FD6FC0">
              <w:rPr>
                <w:sz w:val="26"/>
                <w:szCs w:val="26"/>
                <w:lang w:val="en-US"/>
              </w:rPr>
              <w:t>ATGT</w:t>
            </w:r>
            <w:r w:rsidRPr="00FD6FC0">
              <w:rPr>
                <w:b/>
                <w:sz w:val="26"/>
                <w:szCs w:val="26"/>
                <w:lang w:val="en-US"/>
              </w:rPr>
              <w:t xml:space="preserve"> </w:t>
            </w:r>
            <w:r w:rsidRPr="00FD6FC0">
              <w:rPr>
                <w:bCs/>
                <w:sz w:val="26"/>
                <w:szCs w:val="26"/>
                <w:lang w:val="en-US"/>
              </w:rPr>
              <w:t>Cho nụ cười trẻ thơ</w:t>
            </w:r>
          </w:p>
          <w:p w14:paraId="6C049B8C"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 Thành lập đội nghi thức</w:t>
            </w:r>
          </w:p>
          <w:p w14:paraId="07D02B7F" w14:textId="77777777" w:rsidR="001F360C" w:rsidRPr="00FD6FC0" w:rsidRDefault="001F360C" w:rsidP="00E50D53">
            <w:pPr>
              <w:pStyle w:val="Heading3"/>
              <w:spacing w:before="120" w:after="120"/>
              <w:ind w:left="0"/>
              <w:rPr>
                <w:b w:val="0"/>
                <w:sz w:val="26"/>
                <w:szCs w:val="26"/>
                <w:lang w:val="fr-FR"/>
              </w:rPr>
            </w:pPr>
            <w:r w:rsidRPr="00FD6FC0">
              <w:rPr>
                <w:b w:val="0"/>
                <w:sz w:val="26"/>
                <w:szCs w:val="26"/>
                <w:lang w:val="fr-FR"/>
              </w:rPr>
              <w:t>- Hội thi trên Internet ( tự luyện )</w:t>
            </w:r>
          </w:p>
        </w:tc>
        <w:tc>
          <w:tcPr>
            <w:tcW w:w="2340" w:type="dxa"/>
          </w:tcPr>
          <w:p w14:paraId="58214E53" w14:textId="77777777" w:rsidR="001F360C" w:rsidRPr="00FD6FC0" w:rsidRDefault="001F360C" w:rsidP="00E50D53">
            <w:pPr>
              <w:pStyle w:val="Heading3"/>
              <w:tabs>
                <w:tab w:val="left" w:pos="180"/>
                <w:tab w:val="left" w:pos="270"/>
              </w:tabs>
              <w:spacing w:before="120" w:after="120"/>
              <w:ind w:left="0"/>
              <w:rPr>
                <w:b w:val="0"/>
                <w:bCs w:val="0"/>
                <w:color w:val="000000"/>
                <w:sz w:val="26"/>
                <w:szCs w:val="26"/>
                <w:lang w:val="en-US" w:eastAsia="vi-VN" w:bidi="vi-VN"/>
              </w:rPr>
            </w:pPr>
            <w:r w:rsidRPr="00FD6FC0">
              <w:rPr>
                <w:b w:val="0"/>
                <w:bCs w:val="0"/>
                <w:color w:val="000000"/>
                <w:sz w:val="26"/>
                <w:szCs w:val="26"/>
                <w:lang w:val="en-US" w:eastAsia="vi-VN" w:bidi="vi-VN"/>
              </w:rPr>
              <w:t>-</w:t>
            </w:r>
            <w:r w:rsidRPr="00FD6FC0">
              <w:rPr>
                <w:b w:val="0"/>
                <w:bCs w:val="0"/>
                <w:color w:val="000000"/>
                <w:sz w:val="26"/>
                <w:szCs w:val="26"/>
                <w:lang w:val="vi-VN" w:eastAsia="vi-VN" w:bidi="vi-VN"/>
              </w:rPr>
              <w:t xml:space="preserve">Tổ chức tại </w:t>
            </w:r>
            <w:r w:rsidRPr="00FD6FC0">
              <w:rPr>
                <w:b w:val="0"/>
                <w:bCs w:val="0"/>
                <w:color w:val="000000"/>
                <w:sz w:val="26"/>
                <w:szCs w:val="26"/>
                <w:lang w:val="en-US" w:eastAsia="vi-VN" w:bidi="vi-VN"/>
              </w:rPr>
              <w:t>lớp học</w:t>
            </w:r>
          </w:p>
          <w:p w14:paraId="10C69FEB" w14:textId="77777777" w:rsidR="001F360C" w:rsidRPr="00FD6FC0" w:rsidRDefault="001F360C" w:rsidP="00E50D53">
            <w:pPr>
              <w:rPr>
                <w:sz w:val="26"/>
                <w:szCs w:val="26"/>
                <w:lang w:val="vi-VN" w:eastAsia="vi-VN" w:bidi="vi-VN"/>
              </w:rPr>
            </w:pPr>
          </w:p>
          <w:p w14:paraId="2EF1C513" w14:textId="77777777" w:rsidR="001F360C" w:rsidRPr="00FD6FC0" w:rsidRDefault="001F360C" w:rsidP="00E50D53">
            <w:pPr>
              <w:rPr>
                <w:color w:val="000000"/>
                <w:sz w:val="26"/>
                <w:szCs w:val="26"/>
                <w:lang w:val="vi-VN" w:eastAsia="vi-VN" w:bidi="vi-VN"/>
              </w:rPr>
            </w:pPr>
            <w:r w:rsidRPr="00FD6FC0">
              <w:rPr>
                <w:color w:val="000000"/>
                <w:sz w:val="26"/>
                <w:szCs w:val="26"/>
                <w:lang w:val="en-US" w:eastAsia="vi-VN" w:bidi="vi-VN"/>
              </w:rPr>
              <w:t>-</w:t>
            </w:r>
            <w:r w:rsidRPr="00FD6FC0">
              <w:rPr>
                <w:color w:val="000000"/>
                <w:sz w:val="26"/>
                <w:szCs w:val="26"/>
                <w:lang w:val="vi-VN" w:eastAsia="vi-VN" w:bidi="vi-VN"/>
              </w:rPr>
              <w:t>Tổ chức tại sân trường</w:t>
            </w:r>
          </w:p>
          <w:p w14:paraId="0C22476B" w14:textId="77777777" w:rsidR="001F360C" w:rsidRPr="00FD6FC0" w:rsidRDefault="001F360C" w:rsidP="00E50D53">
            <w:pPr>
              <w:rPr>
                <w:color w:val="000000"/>
                <w:sz w:val="26"/>
                <w:szCs w:val="26"/>
                <w:lang w:val="vi-VN" w:eastAsia="vi-VN" w:bidi="vi-VN"/>
              </w:rPr>
            </w:pPr>
          </w:p>
          <w:p w14:paraId="1A1A7B5C" w14:textId="77777777" w:rsidR="001F360C" w:rsidRPr="00FD6FC0" w:rsidRDefault="001F360C" w:rsidP="00E50D53">
            <w:pPr>
              <w:rPr>
                <w:color w:val="000000"/>
                <w:sz w:val="26"/>
                <w:szCs w:val="26"/>
                <w:lang w:val="vi-VN" w:eastAsia="vi-VN" w:bidi="vi-VN"/>
              </w:rPr>
            </w:pPr>
          </w:p>
          <w:p w14:paraId="04FB47B3" w14:textId="77777777" w:rsidR="001F360C" w:rsidRPr="00FD6FC0" w:rsidRDefault="001F360C" w:rsidP="00E50D53">
            <w:pPr>
              <w:rPr>
                <w:color w:val="000000"/>
                <w:sz w:val="26"/>
                <w:szCs w:val="26"/>
                <w:lang w:val="vi-VN" w:eastAsia="vi-VN" w:bidi="vi-VN"/>
              </w:rPr>
            </w:pPr>
          </w:p>
          <w:p w14:paraId="36FA583F" w14:textId="77777777" w:rsidR="001F360C" w:rsidRPr="00FD6FC0" w:rsidRDefault="001F360C" w:rsidP="00E50D53">
            <w:pPr>
              <w:rPr>
                <w:color w:val="000000"/>
                <w:sz w:val="26"/>
                <w:szCs w:val="26"/>
                <w:lang w:val="vi-VN" w:eastAsia="vi-VN" w:bidi="vi-VN"/>
              </w:rPr>
            </w:pPr>
          </w:p>
          <w:p w14:paraId="3D1847E5" w14:textId="77777777" w:rsidR="001F360C" w:rsidRPr="00FD6FC0" w:rsidRDefault="001F360C" w:rsidP="00E50D53">
            <w:pPr>
              <w:rPr>
                <w:color w:val="000000"/>
                <w:sz w:val="26"/>
                <w:szCs w:val="26"/>
                <w:lang w:val="vi-VN" w:eastAsia="vi-VN" w:bidi="vi-VN"/>
              </w:rPr>
            </w:pPr>
          </w:p>
          <w:p w14:paraId="678B0251" w14:textId="77777777" w:rsidR="001F360C" w:rsidRPr="00FD6FC0" w:rsidRDefault="001F360C" w:rsidP="00E50D53">
            <w:pPr>
              <w:rPr>
                <w:color w:val="000000"/>
                <w:sz w:val="26"/>
                <w:szCs w:val="26"/>
                <w:lang w:val="vi-VN" w:eastAsia="vi-VN" w:bidi="vi-VN"/>
              </w:rPr>
            </w:pPr>
          </w:p>
          <w:p w14:paraId="5AE4CD5E" w14:textId="77777777" w:rsidR="001F360C" w:rsidRPr="00FD6FC0" w:rsidRDefault="001F360C" w:rsidP="00E50D53">
            <w:pPr>
              <w:rPr>
                <w:color w:val="000000"/>
                <w:sz w:val="26"/>
                <w:szCs w:val="26"/>
                <w:lang w:val="vi-VN" w:eastAsia="vi-VN" w:bidi="vi-VN"/>
              </w:rPr>
            </w:pPr>
          </w:p>
          <w:p w14:paraId="16A7773A" w14:textId="77777777" w:rsidR="001F360C" w:rsidRPr="00FD6FC0" w:rsidRDefault="001F360C" w:rsidP="00E50D53">
            <w:pPr>
              <w:rPr>
                <w:color w:val="000000"/>
                <w:sz w:val="26"/>
                <w:szCs w:val="26"/>
                <w:lang w:val="vi-VN" w:eastAsia="vi-VN" w:bidi="vi-VN"/>
              </w:rPr>
            </w:pPr>
          </w:p>
          <w:p w14:paraId="3195AB03" w14:textId="77777777" w:rsidR="001F360C" w:rsidRPr="00FD6FC0" w:rsidRDefault="001F360C" w:rsidP="00E50D53">
            <w:pPr>
              <w:rPr>
                <w:color w:val="000000"/>
                <w:sz w:val="26"/>
                <w:szCs w:val="26"/>
                <w:lang w:val="vi-VN" w:eastAsia="vi-VN" w:bidi="vi-VN"/>
              </w:rPr>
            </w:pPr>
          </w:p>
          <w:p w14:paraId="6851764C" w14:textId="4E30A09C" w:rsidR="001F360C" w:rsidRPr="00FD6FC0" w:rsidRDefault="001F360C" w:rsidP="00E50D53">
            <w:pPr>
              <w:rPr>
                <w:sz w:val="26"/>
                <w:szCs w:val="26"/>
                <w:lang w:val="en-US" w:eastAsia="vi-VN" w:bidi="vi-VN"/>
              </w:rPr>
            </w:pPr>
            <w:r w:rsidRPr="00FD6FC0">
              <w:rPr>
                <w:sz w:val="26"/>
                <w:szCs w:val="26"/>
                <w:lang w:val="en-US" w:eastAsia="vi-VN" w:bidi="vi-VN"/>
              </w:rPr>
              <w:t>- Cá nhân</w:t>
            </w:r>
          </w:p>
        </w:tc>
        <w:tc>
          <w:tcPr>
            <w:tcW w:w="1890" w:type="dxa"/>
          </w:tcPr>
          <w:p w14:paraId="1834348D"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Từ 0</w:t>
            </w:r>
            <w:r w:rsidRPr="00FD6FC0">
              <w:rPr>
                <w:b w:val="0"/>
                <w:sz w:val="26"/>
                <w:szCs w:val="26"/>
                <w:lang w:val="vi-VN"/>
              </w:rPr>
              <w:t>5</w:t>
            </w:r>
            <w:r w:rsidRPr="00FD6FC0">
              <w:rPr>
                <w:b w:val="0"/>
                <w:sz w:val="26"/>
                <w:szCs w:val="26"/>
                <w:lang w:val="en-US"/>
              </w:rPr>
              <w:t>/9 – 30/9</w:t>
            </w:r>
          </w:p>
        </w:tc>
        <w:tc>
          <w:tcPr>
            <w:tcW w:w="1980" w:type="dxa"/>
          </w:tcPr>
          <w:p w14:paraId="25D0D120"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Tổng phụ trách</w:t>
            </w:r>
          </w:p>
          <w:p w14:paraId="56F3928A" w14:textId="77777777" w:rsidR="001F360C" w:rsidRPr="00FD6FC0" w:rsidRDefault="001F360C" w:rsidP="00E50D53">
            <w:pPr>
              <w:spacing w:before="120" w:after="120"/>
              <w:rPr>
                <w:bCs/>
                <w:sz w:val="26"/>
                <w:szCs w:val="26"/>
                <w:lang w:val="en-US"/>
              </w:rPr>
            </w:pPr>
            <w:r w:rsidRPr="00FD6FC0">
              <w:rPr>
                <w:bCs/>
                <w:sz w:val="26"/>
                <w:szCs w:val="26"/>
                <w:lang w:val="en-US"/>
              </w:rPr>
              <w:t>Giáo viên chủ nhiệm</w:t>
            </w:r>
          </w:p>
          <w:p w14:paraId="594990C6" w14:textId="77777777" w:rsidR="001F360C" w:rsidRPr="00FD6FC0" w:rsidRDefault="001F360C" w:rsidP="00E50D53">
            <w:pPr>
              <w:spacing w:before="120" w:after="120"/>
              <w:rPr>
                <w:sz w:val="26"/>
                <w:szCs w:val="26"/>
                <w:lang w:val="en-US"/>
              </w:rPr>
            </w:pPr>
            <w:r w:rsidRPr="00FD6FC0">
              <w:rPr>
                <w:bCs/>
                <w:sz w:val="26"/>
                <w:szCs w:val="26"/>
                <w:lang w:val="en-US"/>
              </w:rPr>
              <w:t>Học sinh</w:t>
            </w:r>
          </w:p>
        </w:tc>
        <w:tc>
          <w:tcPr>
            <w:tcW w:w="1890" w:type="dxa"/>
          </w:tcPr>
          <w:p w14:paraId="7643D132"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Toàn trường</w:t>
            </w:r>
          </w:p>
        </w:tc>
      </w:tr>
      <w:tr w:rsidR="001F360C" w:rsidRPr="00FD6FC0" w14:paraId="37EE6830" w14:textId="77777777" w:rsidTr="001F360C">
        <w:tc>
          <w:tcPr>
            <w:tcW w:w="1188" w:type="dxa"/>
          </w:tcPr>
          <w:p w14:paraId="561D9A4B"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Tháng 10</w:t>
            </w:r>
          </w:p>
        </w:tc>
        <w:tc>
          <w:tcPr>
            <w:tcW w:w="2170" w:type="dxa"/>
          </w:tcPr>
          <w:p w14:paraId="48B513F3"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Vòng tay bè bạn</w:t>
            </w:r>
          </w:p>
        </w:tc>
        <w:tc>
          <w:tcPr>
            <w:tcW w:w="3500" w:type="dxa"/>
          </w:tcPr>
          <w:p w14:paraId="65CB2FE9"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 Tổ chức đăng ký thi đua lớp, tham gia Nụ cười hồng</w:t>
            </w:r>
          </w:p>
          <w:p w14:paraId="3EF9E74B"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 Tổ chức sinh hoạt ngày 20/10</w:t>
            </w:r>
          </w:p>
          <w:p w14:paraId="142B066F"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 Tôn vinh phụ nữ Việt Nam</w:t>
            </w:r>
          </w:p>
          <w:p w14:paraId="51A2902A" w14:textId="77777777" w:rsidR="001F360C" w:rsidRPr="00FD6FC0" w:rsidRDefault="001F360C" w:rsidP="00E50D53">
            <w:pPr>
              <w:pStyle w:val="Heading3"/>
              <w:spacing w:before="120" w:after="120"/>
              <w:ind w:left="0"/>
              <w:rPr>
                <w:b w:val="0"/>
                <w:sz w:val="26"/>
                <w:szCs w:val="26"/>
                <w:lang w:val="en-US"/>
              </w:rPr>
            </w:pPr>
            <w:r w:rsidRPr="00FD6FC0">
              <w:rPr>
                <w:b w:val="0"/>
                <w:sz w:val="26"/>
                <w:szCs w:val="26"/>
                <w:lang w:val="en-US"/>
              </w:rPr>
              <w:t>- Đại hội Liên-Chi đội TNTP Hồ Chí Minh</w:t>
            </w:r>
          </w:p>
        </w:tc>
        <w:tc>
          <w:tcPr>
            <w:tcW w:w="2340" w:type="dxa"/>
          </w:tcPr>
          <w:p w14:paraId="64816BCE" w14:textId="77777777" w:rsidR="001F360C" w:rsidRPr="00FD6FC0" w:rsidRDefault="001F360C" w:rsidP="00E50D53">
            <w:pPr>
              <w:pStyle w:val="Heading3"/>
              <w:tabs>
                <w:tab w:val="left" w:pos="180"/>
                <w:tab w:val="left" w:pos="270"/>
              </w:tabs>
              <w:spacing w:before="120" w:after="120"/>
              <w:ind w:left="0"/>
              <w:rPr>
                <w:b w:val="0"/>
                <w:bCs w:val="0"/>
                <w:color w:val="000000"/>
                <w:sz w:val="26"/>
                <w:szCs w:val="26"/>
                <w:lang w:val="en-US" w:eastAsia="vi-VN" w:bidi="vi-VN"/>
              </w:rPr>
            </w:pPr>
            <w:r w:rsidRPr="00FD6FC0">
              <w:rPr>
                <w:b w:val="0"/>
                <w:bCs w:val="0"/>
                <w:color w:val="000000"/>
                <w:sz w:val="26"/>
                <w:szCs w:val="26"/>
                <w:lang w:val="en-US" w:eastAsia="vi-VN" w:bidi="vi-VN"/>
              </w:rPr>
              <w:t>-</w:t>
            </w:r>
            <w:r w:rsidRPr="00FD6FC0">
              <w:rPr>
                <w:b w:val="0"/>
                <w:bCs w:val="0"/>
                <w:color w:val="000000"/>
                <w:sz w:val="26"/>
                <w:szCs w:val="26"/>
                <w:lang w:val="vi-VN" w:eastAsia="vi-VN" w:bidi="vi-VN"/>
              </w:rPr>
              <w:t xml:space="preserve">Tổ chức tại </w:t>
            </w:r>
            <w:r w:rsidRPr="00FD6FC0">
              <w:rPr>
                <w:b w:val="0"/>
                <w:bCs w:val="0"/>
                <w:color w:val="000000"/>
                <w:sz w:val="26"/>
                <w:szCs w:val="26"/>
                <w:lang w:val="en-US" w:eastAsia="vi-VN" w:bidi="vi-VN"/>
              </w:rPr>
              <w:t>lớp học</w:t>
            </w:r>
          </w:p>
          <w:p w14:paraId="5411A1CA" w14:textId="77777777" w:rsidR="001F360C" w:rsidRPr="00FD6FC0" w:rsidRDefault="001F360C" w:rsidP="00E50D53">
            <w:pPr>
              <w:pStyle w:val="Heading3"/>
              <w:tabs>
                <w:tab w:val="left" w:pos="180"/>
                <w:tab w:val="left" w:pos="270"/>
              </w:tabs>
              <w:spacing w:before="120" w:after="120"/>
              <w:ind w:left="0"/>
              <w:rPr>
                <w:b w:val="0"/>
                <w:bCs w:val="0"/>
                <w:color w:val="000000"/>
                <w:sz w:val="26"/>
                <w:szCs w:val="26"/>
                <w:lang w:val="en-US" w:eastAsia="vi-VN" w:bidi="vi-VN"/>
              </w:rPr>
            </w:pPr>
          </w:p>
          <w:p w14:paraId="4378A810" w14:textId="77777777" w:rsidR="001F360C" w:rsidRPr="00FD6FC0" w:rsidRDefault="001F360C" w:rsidP="00E50D53">
            <w:pPr>
              <w:pStyle w:val="Heading3"/>
              <w:tabs>
                <w:tab w:val="left" w:pos="180"/>
                <w:tab w:val="left" w:pos="270"/>
              </w:tabs>
              <w:spacing w:before="120" w:after="120"/>
              <w:ind w:left="0"/>
              <w:rPr>
                <w:b w:val="0"/>
                <w:bCs w:val="0"/>
                <w:color w:val="000000"/>
                <w:sz w:val="26"/>
                <w:szCs w:val="26"/>
                <w:lang w:val="vi-VN" w:eastAsia="vi-VN" w:bidi="vi-VN"/>
              </w:rPr>
            </w:pPr>
            <w:r w:rsidRPr="00FD6FC0">
              <w:rPr>
                <w:b w:val="0"/>
                <w:bCs w:val="0"/>
                <w:color w:val="000000"/>
                <w:sz w:val="26"/>
                <w:szCs w:val="26"/>
                <w:lang w:val="en-US" w:eastAsia="vi-VN" w:bidi="vi-VN"/>
              </w:rPr>
              <w:t>-</w:t>
            </w:r>
            <w:r w:rsidRPr="00FD6FC0">
              <w:rPr>
                <w:b w:val="0"/>
                <w:bCs w:val="0"/>
                <w:color w:val="000000"/>
                <w:sz w:val="26"/>
                <w:szCs w:val="26"/>
                <w:lang w:val="vi-VN" w:eastAsia="vi-VN" w:bidi="vi-VN"/>
              </w:rPr>
              <w:t>Tổ chức tại sân trường</w:t>
            </w:r>
          </w:p>
          <w:p w14:paraId="06D433F3" w14:textId="77777777" w:rsidR="001F360C" w:rsidRPr="00FD6FC0" w:rsidRDefault="001F360C" w:rsidP="00E50D53">
            <w:pPr>
              <w:rPr>
                <w:sz w:val="26"/>
                <w:szCs w:val="26"/>
                <w:lang w:val="vi-VN" w:eastAsia="vi-VN" w:bidi="vi-VN"/>
              </w:rPr>
            </w:pPr>
          </w:p>
          <w:p w14:paraId="15D9A55B" w14:textId="77777777" w:rsidR="001F360C" w:rsidRPr="00FD6FC0" w:rsidRDefault="001F360C" w:rsidP="00E50D53">
            <w:pPr>
              <w:rPr>
                <w:sz w:val="26"/>
                <w:szCs w:val="26"/>
                <w:lang w:val="vi-VN" w:eastAsia="vi-VN" w:bidi="vi-VN"/>
              </w:rPr>
            </w:pPr>
          </w:p>
          <w:p w14:paraId="59A950C0" w14:textId="77777777" w:rsidR="001F360C" w:rsidRPr="00FD6FC0" w:rsidRDefault="001F360C" w:rsidP="00E50D53">
            <w:pPr>
              <w:rPr>
                <w:sz w:val="26"/>
                <w:szCs w:val="26"/>
                <w:lang w:val="vi-VN" w:eastAsia="vi-VN" w:bidi="vi-VN"/>
              </w:rPr>
            </w:pPr>
          </w:p>
        </w:tc>
        <w:tc>
          <w:tcPr>
            <w:tcW w:w="1890" w:type="dxa"/>
          </w:tcPr>
          <w:p w14:paraId="4F8BB489"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Từ 01/10 – 20/10</w:t>
            </w:r>
          </w:p>
        </w:tc>
        <w:tc>
          <w:tcPr>
            <w:tcW w:w="1980" w:type="dxa"/>
          </w:tcPr>
          <w:p w14:paraId="3D99BCFE"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Tổng phụ trách</w:t>
            </w:r>
          </w:p>
          <w:p w14:paraId="4DF43237" w14:textId="77777777" w:rsidR="001F360C" w:rsidRPr="00FD6FC0" w:rsidRDefault="001F360C" w:rsidP="00E50D53">
            <w:pPr>
              <w:spacing w:before="120" w:after="120"/>
              <w:rPr>
                <w:bCs/>
                <w:sz w:val="26"/>
                <w:szCs w:val="26"/>
                <w:lang w:val="en-US"/>
              </w:rPr>
            </w:pPr>
            <w:r w:rsidRPr="00FD6FC0">
              <w:rPr>
                <w:bCs/>
                <w:sz w:val="26"/>
                <w:szCs w:val="26"/>
                <w:lang w:val="en-US"/>
              </w:rPr>
              <w:t>Giáo viên chủ nhiệm</w:t>
            </w:r>
          </w:p>
          <w:p w14:paraId="2C374EEF"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Học sinh</w:t>
            </w:r>
          </w:p>
        </w:tc>
        <w:tc>
          <w:tcPr>
            <w:tcW w:w="1890" w:type="dxa"/>
          </w:tcPr>
          <w:p w14:paraId="60DBF054"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Toàn trường</w:t>
            </w:r>
          </w:p>
          <w:p w14:paraId="709FA79F" w14:textId="77777777" w:rsidR="001F360C" w:rsidRPr="00FD6FC0" w:rsidRDefault="001F360C" w:rsidP="00E50D53">
            <w:pPr>
              <w:spacing w:before="120" w:after="120"/>
              <w:rPr>
                <w:sz w:val="26"/>
                <w:szCs w:val="26"/>
                <w:lang w:val="en-US"/>
              </w:rPr>
            </w:pPr>
          </w:p>
        </w:tc>
      </w:tr>
      <w:tr w:rsidR="001F360C" w:rsidRPr="00FD6FC0" w14:paraId="7F36A79E" w14:textId="77777777" w:rsidTr="001F360C">
        <w:tc>
          <w:tcPr>
            <w:tcW w:w="1188" w:type="dxa"/>
          </w:tcPr>
          <w:p w14:paraId="501FC2CB"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Tháng 11</w:t>
            </w:r>
          </w:p>
        </w:tc>
        <w:tc>
          <w:tcPr>
            <w:tcW w:w="2170" w:type="dxa"/>
          </w:tcPr>
          <w:p w14:paraId="6D80B8EA"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Biết ơn thầy giáo, cô giáo</w:t>
            </w:r>
          </w:p>
        </w:tc>
        <w:tc>
          <w:tcPr>
            <w:tcW w:w="3500" w:type="dxa"/>
          </w:tcPr>
          <w:p w14:paraId="7E42DAAC"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 Sinh hoạt ý nghĩa Ngày Nhà giáo Việt Nam</w:t>
            </w:r>
          </w:p>
          <w:p w14:paraId="65CBE774"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lastRenderedPageBreak/>
              <w:t>- Ngày hội “Em tập viết đúng, viết đẹp”</w:t>
            </w:r>
          </w:p>
          <w:p w14:paraId="5A7B276E"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 Hội thi văn nghệ Chào mừng ngày 20/11</w:t>
            </w:r>
          </w:p>
          <w:p w14:paraId="41A47C14" w14:textId="77777777" w:rsidR="001F360C" w:rsidRPr="00FD6FC0" w:rsidRDefault="001F360C" w:rsidP="00E50D53">
            <w:pPr>
              <w:spacing w:before="120" w:after="120"/>
              <w:jc w:val="both"/>
              <w:rPr>
                <w:sz w:val="26"/>
                <w:szCs w:val="26"/>
                <w:lang w:val="en-US"/>
              </w:rPr>
            </w:pPr>
            <w:r w:rsidRPr="00FD6FC0">
              <w:rPr>
                <w:sz w:val="26"/>
                <w:szCs w:val="26"/>
                <w:lang w:val="en-US"/>
              </w:rPr>
              <w:t xml:space="preserve">- </w:t>
            </w:r>
            <w:r w:rsidRPr="00FD6FC0">
              <w:rPr>
                <w:bCs/>
                <w:sz w:val="26"/>
                <w:szCs w:val="26"/>
                <w:lang w:val="en-US"/>
              </w:rPr>
              <w:t>Hội thi Giáo viên giỏi, giáo viên viết chữ đẹp cấp trường</w:t>
            </w:r>
          </w:p>
          <w:p w14:paraId="5E38F24A" w14:textId="77777777" w:rsidR="001F360C" w:rsidRPr="00FD6FC0" w:rsidRDefault="001F360C" w:rsidP="00E50D53">
            <w:pPr>
              <w:spacing w:before="120" w:after="120"/>
              <w:rPr>
                <w:sz w:val="26"/>
                <w:szCs w:val="26"/>
                <w:lang w:val="en-US"/>
              </w:rPr>
            </w:pPr>
            <w:r w:rsidRPr="00FD6FC0">
              <w:rPr>
                <w:bCs/>
                <w:sz w:val="26"/>
                <w:szCs w:val="26"/>
                <w:lang w:val="en-US"/>
              </w:rPr>
              <w:t>- Các hội thi khác tùy theo tình hình thực tế</w:t>
            </w:r>
          </w:p>
        </w:tc>
        <w:tc>
          <w:tcPr>
            <w:tcW w:w="2340" w:type="dxa"/>
          </w:tcPr>
          <w:p w14:paraId="49B3F7B8" w14:textId="77777777" w:rsidR="001F360C" w:rsidRPr="00FD6FC0" w:rsidRDefault="001F360C" w:rsidP="00E50D53">
            <w:pPr>
              <w:pStyle w:val="Heading3"/>
              <w:tabs>
                <w:tab w:val="left" w:pos="180"/>
                <w:tab w:val="left" w:pos="270"/>
              </w:tabs>
              <w:spacing w:before="120" w:after="120"/>
              <w:ind w:left="0"/>
              <w:rPr>
                <w:b w:val="0"/>
                <w:bCs w:val="0"/>
                <w:color w:val="000000"/>
                <w:sz w:val="26"/>
                <w:szCs w:val="26"/>
                <w:lang w:val="vi-VN" w:eastAsia="vi-VN" w:bidi="vi-VN"/>
              </w:rPr>
            </w:pPr>
            <w:r w:rsidRPr="00FD6FC0">
              <w:rPr>
                <w:b w:val="0"/>
                <w:bCs w:val="0"/>
                <w:color w:val="000000"/>
                <w:sz w:val="26"/>
                <w:szCs w:val="26"/>
                <w:lang w:val="en-US" w:eastAsia="vi-VN" w:bidi="vi-VN"/>
              </w:rPr>
              <w:lastRenderedPageBreak/>
              <w:t>-</w:t>
            </w:r>
            <w:r w:rsidRPr="00FD6FC0">
              <w:rPr>
                <w:b w:val="0"/>
                <w:bCs w:val="0"/>
                <w:color w:val="000000"/>
                <w:sz w:val="26"/>
                <w:szCs w:val="26"/>
                <w:lang w:val="vi-VN" w:eastAsia="vi-VN" w:bidi="vi-VN"/>
              </w:rPr>
              <w:t>Tổ chức tại sân trường</w:t>
            </w:r>
          </w:p>
          <w:p w14:paraId="18332AD5" w14:textId="77777777" w:rsidR="001F360C" w:rsidRPr="00FD6FC0" w:rsidRDefault="001F360C" w:rsidP="00E50D53">
            <w:pPr>
              <w:rPr>
                <w:sz w:val="26"/>
                <w:szCs w:val="26"/>
                <w:lang w:val="vi-VN" w:eastAsia="vi-VN" w:bidi="vi-VN"/>
              </w:rPr>
            </w:pPr>
          </w:p>
          <w:p w14:paraId="7DFEF0D0" w14:textId="77777777" w:rsidR="001F360C" w:rsidRPr="00FD6FC0" w:rsidRDefault="001F360C" w:rsidP="00E50D53">
            <w:pPr>
              <w:rPr>
                <w:color w:val="000000"/>
                <w:sz w:val="26"/>
                <w:szCs w:val="26"/>
                <w:lang w:val="en-US" w:eastAsia="vi-VN" w:bidi="vi-VN"/>
              </w:rPr>
            </w:pPr>
            <w:r w:rsidRPr="00FD6FC0">
              <w:rPr>
                <w:color w:val="000000"/>
                <w:sz w:val="26"/>
                <w:szCs w:val="26"/>
                <w:lang w:val="en-US" w:eastAsia="vi-VN" w:bidi="vi-VN"/>
              </w:rPr>
              <w:t>-</w:t>
            </w:r>
            <w:r w:rsidRPr="00FD6FC0">
              <w:rPr>
                <w:color w:val="000000"/>
                <w:sz w:val="26"/>
                <w:szCs w:val="26"/>
                <w:lang w:val="vi-VN" w:eastAsia="vi-VN" w:bidi="vi-VN"/>
              </w:rPr>
              <w:t xml:space="preserve">Tổ chức tại </w:t>
            </w:r>
            <w:r w:rsidRPr="00FD6FC0">
              <w:rPr>
                <w:color w:val="000000"/>
                <w:sz w:val="26"/>
                <w:szCs w:val="26"/>
                <w:lang w:val="en-US" w:eastAsia="vi-VN" w:bidi="vi-VN"/>
              </w:rPr>
              <w:t>các lớp</w:t>
            </w:r>
          </w:p>
          <w:p w14:paraId="386947AF" w14:textId="77777777" w:rsidR="001F360C" w:rsidRPr="00FD6FC0" w:rsidRDefault="001F360C" w:rsidP="00E50D53">
            <w:pPr>
              <w:pStyle w:val="Heading3"/>
              <w:tabs>
                <w:tab w:val="left" w:pos="180"/>
                <w:tab w:val="left" w:pos="270"/>
              </w:tabs>
              <w:spacing w:before="120" w:after="120"/>
              <w:ind w:left="0"/>
              <w:rPr>
                <w:b w:val="0"/>
                <w:bCs w:val="0"/>
                <w:color w:val="000000"/>
                <w:sz w:val="26"/>
                <w:szCs w:val="26"/>
                <w:lang w:val="vi-VN" w:eastAsia="vi-VN" w:bidi="vi-VN"/>
              </w:rPr>
            </w:pPr>
            <w:r w:rsidRPr="00FD6FC0">
              <w:rPr>
                <w:b w:val="0"/>
                <w:bCs w:val="0"/>
                <w:color w:val="000000"/>
                <w:sz w:val="26"/>
                <w:szCs w:val="26"/>
                <w:lang w:val="en-US" w:eastAsia="vi-VN" w:bidi="vi-VN"/>
              </w:rPr>
              <w:t>-</w:t>
            </w:r>
            <w:r w:rsidRPr="00FD6FC0">
              <w:rPr>
                <w:b w:val="0"/>
                <w:bCs w:val="0"/>
                <w:color w:val="000000"/>
                <w:sz w:val="26"/>
                <w:szCs w:val="26"/>
                <w:lang w:val="vi-VN" w:eastAsia="vi-VN" w:bidi="vi-VN"/>
              </w:rPr>
              <w:t>Tổ chức tại sân trường</w:t>
            </w:r>
          </w:p>
          <w:p w14:paraId="39EFE29C" w14:textId="77777777" w:rsidR="001F360C" w:rsidRPr="00FD6FC0" w:rsidRDefault="001F360C" w:rsidP="00E50D53">
            <w:pPr>
              <w:rPr>
                <w:sz w:val="26"/>
                <w:szCs w:val="26"/>
                <w:lang w:val="en-US" w:eastAsia="vi-VN" w:bidi="vi-VN"/>
              </w:rPr>
            </w:pPr>
          </w:p>
          <w:p w14:paraId="42D552F0" w14:textId="77777777" w:rsidR="001F360C" w:rsidRPr="00FD6FC0" w:rsidRDefault="001F360C" w:rsidP="00E50D53">
            <w:pPr>
              <w:pStyle w:val="Heading3"/>
              <w:tabs>
                <w:tab w:val="left" w:pos="180"/>
                <w:tab w:val="left" w:pos="270"/>
              </w:tabs>
              <w:spacing w:before="120" w:after="120"/>
              <w:ind w:left="0"/>
              <w:rPr>
                <w:b w:val="0"/>
                <w:bCs w:val="0"/>
                <w:color w:val="000000"/>
                <w:sz w:val="26"/>
                <w:szCs w:val="26"/>
                <w:lang w:val="en-US" w:eastAsia="vi-VN" w:bidi="vi-VN"/>
              </w:rPr>
            </w:pPr>
          </w:p>
          <w:p w14:paraId="0CDB99FB" w14:textId="77777777" w:rsidR="001F360C" w:rsidRPr="00FD6FC0" w:rsidRDefault="001F360C" w:rsidP="00E50D53">
            <w:pPr>
              <w:pStyle w:val="Heading3"/>
              <w:tabs>
                <w:tab w:val="left" w:pos="180"/>
                <w:tab w:val="left" w:pos="270"/>
              </w:tabs>
              <w:spacing w:before="120" w:after="120"/>
              <w:ind w:left="0"/>
              <w:rPr>
                <w:b w:val="0"/>
                <w:bCs w:val="0"/>
                <w:color w:val="000000"/>
                <w:sz w:val="26"/>
                <w:szCs w:val="26"/>
                <w:lang w:val="en-US" w:eastAsia="vi-VN" w:bidi="vi-VN"/>
              </w:rPr>
            </w:pPr>
          </w:p>
          <w:p w14:paraId="5FAEEF06" w14:textId="77777777" w:rsidR="001F360C" w:rsidRPr="00FD6FC0" w:rsidRDefault="001F360C" w:rsidP="00E50D53">
            <w:pPr>
              <w:pStyle w:val="Heading3"/>
              <w:tabs>
                <w:tab w:val="left" w:pos="180"/>
                <w:tab w:val="left" w:pos="270"/>
              </w:tabs>
              <w:spacing w:before="120" w:after="120"/>
              <w:ind w:left="0"/>
              <w:rPr>
                <w:b w:val="0"/>
                <w:bCs w:val="0"/>
                <w:color w:val="000000"/>
                <w:sz w:val="26"/>
                <w:szCs w:val="26"/>
                <w:lang w:val="en-US" w:eastAsia="vi-VN" w:bidi="vi-VN"/>
              </w:rPr>
            </w:pPr>
          </w:p>
        </w:tc>
        <w:tc>
          <w:tcPr>
            <w:tcW w:w="1890" w:type="dxa"/>
          </w:tcPr>
          <w:p w14:paraId="5514A5E6"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lastRenderedPageBreak/>
              <w:t>Từ 01/11 - 15/11</w:t>
            </w:r>
          </w:p>
        </w:tc>
        <w:tc>
          <w:tcPr>
            <w:tcW w:w="1980" w:type="dxa"/>
          </w:tcPr>
          <w:p w14:paraId="142D57E7"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Phó Hiệu trưởng</w:t>
            </w:r>
          </w:p>
          <w:p w14:paraId="2A91E940"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Tổng phụ trách</w:t>
            </w:r>
          </w:p>
          <w:p w14:paraId="3AADF5CC" w14:textId="77777777" w:rsidR="001F360C" w:rsidRPr="00FD6FC0" w:rsidRDefault="001F360C" w:rsidP="00E50D53">
            <w:pPr>
              <w:spacing w:before="120" w:after="120"/>
              <w:rPr>
                <w:bCs/>
                <w:sz w:val="26"/>
                <w:szCs w:val="26"/>
                <w:lang w:val="en-US"/>
              </w:rPr>
            </w:pPr>
            <w:r w:rsidRPr="00FD6FC0">
              <w:rPr>
                <w:bCs/>
                <w:sz w:val="26"/>
                <w:szCs w:val="26"/>
                <w:lang w:val="en-US"/>
              </w:rPr>
              <w:lastRenderedPageBreak/>
              <w:t>Tổ chuyên môn</w:t>
            </w:r>
          </w:p>
          <w:p w14:paraId="3EBB59C4"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Giáo viên chủ nhiệm</w:t>
            </w:r>
          </w:p>
          <w:p w14:paraId="346F990F"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Học sinh</w:t>
            </w:r>
          </w:p>
        </w:tc>
        <w:tc>
          <w:tcPr>
            <w:tcW w:w="1890" w:type="dxa"/>
          </w:tcPr>
          <w:p w14:paraId="384F9AA8" w14:textId="77777777" w:rsidR="001F360C" w:rsidRPr="00FD6FC0" w:rsidRDefault="001F360C" w:rsidP="00E50D53">
            <w:pPr>
              <w:ind w:hanging="3"/>
              <w:rPr>
                <w:sz w:val="26"/>
                <w:szCs w:val="26"/>
              </w:rPr>
            </w:pPr>
            <w:r w:rsidRPr="00FD6FC0">
              <w:rPr>
                <w:sz w:val="26"/>
                <w:szCs w:val="26"/>
              </w:rPr>
              <w:lastRenderedPageBreak/>
              <w:t xml:space="preserve">CBQL, GV, NV, HS </w:t>
            </w:r>
          </w:p>
          <w:p w14:paraId="60ED0070" w14:textId="77777777" w:rsidR="001F360C" w:rsidRPr="00FD6FC0" w:rsidRDefault="001F360C" w:rsidP="00E50D53">
            <w:pPr>
              <w:pStyle w:val="Heading3"/>
              <w:tabs>
                <w:tab w:val="left" w:pos="180"/>
                <w:tab w:val="left" w:pos="270"/>
              </w:tabs>
              <w:spacing w:before="120" w:after="120"/>
              <w:ind w:left="0"/>
              <w:rPr>
                <w:b w:val="0"/>
                <w:sz w:val="26"/>
                <w:szCs w:val="26"/>
                <w:lang w:val="en-US"/>
              </w:rPr>
            </w:pPr>
          </w:p>
        </w:tc>
      </w:tr>
      <w:tr w:rsidR="001F360C" w:rsidRPr="00FD6FC0" w14:paraId="4874FE97" w14:textId="77777777" w:rsidTr="001F360C">
        <w:tc>
          <w:tcPr>
            <w:tcW w:w="1188" w:type="dxa"/>
          </w:tcPr>
          <w:p w14:paraId="6EC95DEB"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lastRenderedPageBreak/>
              <w:t>Tháng 12</w:t>
            </w:r>
          </w:p>
        </w:tc>
        <w:tc>
          <w:tcPr>
            <w:tcW w:w="2170" w:type="dxa"/>
          </w:tcPr>
          <w:p w14:paraId="3E24F496"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Uống nước nhớ nguồn</w:t>
            </w:r>
          </w:p>
        </w:tc>
        <w:tc>
          <w:tcPr>
            <w:tcW w:w="3500" w:type="dxa"/>
          </w:tcPr>
          <w:p w14:paraId="2AC7EDD8"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 Tổ chức trò chơi dân gian</w:t>
            </w:r>
          </w:p>
          <w:p w14:paraId="52FC38A8"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 Tổ chức sinh hoạt 22/12, sinh hoạt truyền thống về anh bộ đội Cụ Hồ</w:t>
            </w:r>
          </w:p>
          <w:p w14:paraId="31165FEC" w14:textId="4E966A14"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 Chuyên đề giáo dục kỹ năng sống.</w:t>
            </w:r>
          </w:p>
          <w:p w14:paraId="426AA0E0" w14:textId="77777777" w:rsidR="001F360C" w:rsidRPr="00FD6FC0" w:rsidRDefault="001F360C" w:rsidP="00E50D53">
            <w:pPr>
              <w:pStyle w:val="Heading3"/>
              <w:tabs>
                <w:tab w:val="left" w:pos="180"/>
                <w:tab w:val="left" w:pos="270"/>
              </w:tabs>
              <w:spacing w:before="120" w:after="120"/>
              <w:ind w:left="0"/>
              <w:rPr>
                <w:b w:val="0"/>
                <w:sz w:val="26"/>
                <w:szCs w:val="26"/>
                <w:lang w:val="fr-FR"/>
              </w:rPr>
            </w:pPr>
            <w:r w:rsidRPr="00FD6FC0">
              <w:rPr>
                <w:b w:val="0"/>
                <w:sz w:val="26"/>
                <w:szCs w:val="26"/>
                <w:lang w:val="fr-FR"/>
              </w:rPr>
              <w:t>- Hội thi trên Internet - nếu có</w:t>
            </w:r>
          </w:p>
        </w:tc>
        <w:tc>
          <w:tcPr>
            <w:tcW w:w="2340" w:type="dxa"/>
          </w:tcPr>
          <w:p w14:paraId="0FAA7770" w14:textId="77777777" w:rsidR="001F360C" w:rsidRPr="00FD6FC0" w:rsidRDefault="001F360C" w:rsidP="00E50D53">
            <w:pPr>
              <w:pStyle w:val="Heading3"/>
              <w:tabs>
                <w:tab w:val="left" w:pos="180"/>
                <w:tab w:val="left" w:pos="270"/>
              </w:tabs>
              <w:spacing w:before="120" w:after="120"/>
              <w:ind w:left="0"/>
              <w:rPr>
                <w:b w:val="0"/>
                <w:bCs w:val="0"/>
                <w:color w:val="000000"/>
                <w:sz w:val="26"/>
                <w:szCs w:val="26"/>
                <w:lang w:val="vi-VN" w:eastAsia="vi-VN" w:bidi="vi-VN"/>
              </w:rPr>
            </w:pPr>
            <w:r w:rsidRPr="00FD6FC0">
              <w:rPr>
                <w:b w:val="0"/>
                <w:bCs w:val="0"/>
                <w:color w:val="000000"/>
                <w:sz w:val="26"/>
                <w:szCs w:val="26"/>
                <w:lang w:val="en-US" w:eastAsia="vi-VN" w:bidi="vi-VN"/>
              </w:rPr>
              <w:t>-</w:t>
            </w:r>
            <w:r w:rsidRPr="00FD6FC0">
              <w:rPr>
                <w:b w:val="0"/>
                <w:bCs w:val="0"/>
                <w:color w:val="000000"/>
                <w:sz w:val="26"/>
                <w:szCs w:val="26"/>
                <w:lang w:val="vi-VN" w:eastAsia="vi-VN" w:bidi="vi-VN"/>
              </w:rPr>
              <w:t>Tổ chức tại sân trường</w:t>
            </w:r>
          </w:p>
          <w:p w14:paraId="19B4B0CC" w14:textId="77777777" w:rsidR="001F360C" w:rsidRPr="00FD6FC0" w:rsidRDefault="001F360C" w:rsidP="00E50D53">
            <w:pPr>
              <w:pStyle w:val="Heading3"/>
              <w:tabs>
                <w:tab w:val="left" w:pos="180"/>
                <w:tab w:val="left" w:pos="270"/>
              </w:tabs>
              <w:spacing w:before="120" w:after="120"/>
              <w:ind w:left="0"/>
              <w:rPr>
                <w:b w:val="0"/>
                <w:sz w:val="26"/>
                <w:szCs w:val="26"/>
                <w:lang w:val="en-US"/>
              </w:rPr>
            </w:pPr>
          </w:p>
          <w:p w14:paraId="43EF42EC" w14:textId="77777777" w:rsidR="001F360C" w:rsidRPr="00FD6FC0" w:rsidRDefault="001F360C" w:rsidP="00E50D53">
            <w:pPr>
              <w:rPr>
                <w:sz w:val="26"/>
                <w:szCs w:val="26"/>
              </w:rPr>
            </w:pPr>
          </w:p>
          <w:p w14:paraId="4CE73625" w14:textId="77777777" w:rsidR="001F360C" w:rsidRPr="00FD6FC0" w:rsidRDefault="001F360C" w:rsidP="00E50D53">
            <w:pPr>
              <w:rPr>
                <w:sz w:val="26"/>
                <w:szCs w:val="26"/>
              </w:rPr>
            </w:pPr>
          </w:p>
          <w:p w14:paraId="5D14FE2F" w14:textId="77777777" w:rsidR="001F360C" w:rsidRPr="00FD6FC0" w:rsidRDefault="001F360C" w:rsidP="00E50D53">
            <w:pPr>
              <w:rPr>
                <w:sz w:val="26"/>
                <w:szCs w:val="26"/>
              </w:rPr>
            </w:pPr>
          </w:p>
          <w:p w14:paraId="46393E38" w14:textId="77777777" w:rsidR="001F360C" w:rsidRPr="00FD6FC0" w:rsidRDefault="001F360C" w:rsidP="00E50D53">
            <w:pPr>
              <w:pStyle w:val="Heading3"/>
              <w:tabs>
                <w:tab w:val="left" w:pos="180"/>
                <w:tab w:val="left" w:pos="270"/>
              </w:tabs>
              <w:spacing w:before="120" w:after="120"/>
              <w:ind w:left="0"/>
              <w:rPr>
                <w:b w:val="0"/>
                <w:bCs w:val="0"/>
                <w:color w:val="000000"/>
                <w:sz w:val="26"/>
                <w:szCs w:val="26"/>
                <w:lang w:val="en-US" w:eastAsia="vi-VN" w:bidi="vi-VN"/>
              </w:rPr>
            </w:pPr>
            <w:r w:rsidRPr="00FD6FC0">
              <w:rPr>
                <w:b w:val="0"/>
                <w:bCs w:val="0"/>
                <w:color w:val="000000"/>
                <w:sz w:val="26"/>
                <w:szCs w:val="26"/>
                <w:lang w:val="en-US" w:eastAsia="vi-VN" w:bidi="vi-VN"/>
              </w:rPr>
              <w:t>-</w:t>
            </w:r>
            <w:r w:rsidRPr="00FD6FC0">
              <w:rPr>
                <w:b w:val="0"/>
                <w:bCs w:val="0"/>
                <w:color w:val="000000"/>
                <w:sz w:val="26"/>
                <w:szCs w:val="26"/>
                <w:lang w:val="vi-VN" w:eastAsia="vi-VN" w:bidi="vi-VN"/>
              </w:rPr>
              <w:t xml:space="preserve">Tổ chức tại </w:t>
            </w:r>
            <w:r w:rsidRPr="00FD6FC0">
              <w:rPr>
                <w:b w:val="0"/>
                <w:bCs w:val="0"/>
                <w:color w:val="000000"/>
                <w:sz w:val="26"/>
                <w:szCs w:val="26"/>
                <w:lang w:val="en-US" w:eastAsia="vi-VN" w:bidi="vi-VN"/>
              </w:rPr>
              <w:t>phòng máy</w:t>
            </w:r>
          </w:p>
        </w:tc>
        <w:tc>
          <w:tcPr>
            <w:tcW w:w="1890" w:type="dxa"/>
          </w:tcPr>
          <w:p w14:paraId="1D14BF64"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Từ 01/12 – 31/12</w:t>
            </w:r>
          </w:p>
        </w:tc>
        <w:tc>
          <w:tcPr>
            <w:tcW w:w="1980" w:type="dxa"/>
          </w:tcPr>
          <w:p w14:paraId="3FFF1906"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Phó Hiệu trưởng</w:t>
            </w:r>
          </w:p>
          <w:p w14:paraId="386FCFC6"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Tổng phụ trách</w:t>
            </w:r>
          </w:p>
          <w:p w14:paraId="3482BB8B"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Giáo viên chủ nhiệm</w:t>
            </w:r>
          </w:p>
          <w:p w14:paraId="16618A75"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Học sinh</w:t>
            </w:r>
          </w:p>
        </w:tc>
        <w:tc>
          <w:tcPr>
            <w:tcW w:w="1890" w:type="dxa"/>
          </w:tcPr>
          <w:p w14:paraId="37095E81" w14:textId="77777777" w:rsidR="001F360C" w:rsidRPr="00FD6FC0" w:rsidRDefault="001F360C" w:rsidP="00E50D53">
            <w:pPr>
              <w:ind w:hanging="3"/>
              <w:rPr>
                <w:sz w:val="26"/>
                <w:szCs w:val="26"/>
              </w:rPr>
            </w:pPr>
            <w:r w:rsidRPr="00FD6FC0">
              <w:rPr>
                <w:sz w:val="26"/>
                <w:szCs w:val="26"/>
              </w:rPr>
              <w:t xml:space="preserve">CBQL, GV, NV, HS </w:t>
            </w:r>
          </w:p>
          <w:p w14:paraId="7D7B56F2"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Hội cựu chiến binh xã Tân Hiệp</w:t>
            </w:r>
          </w:p>
          <w:p w14:paraId="470FE946" w14:textId="77777777" w:rsidR="001F360C" w:rsidRPr="00FD6FC0" w:rsidRDefault="001F360C" w:rsidP="00E50D53">
            <w:pPr>
              <w:spacing w:before="120" w:after="120"/>
              <w:rPr>
                <w:bCs/>
                <w:sz w:val="26"/>
                <w:szCs w:val="26"/>
                <w:lang w:val="en-US"/>
              </w:rPr>
            </w:pPr>
            <w:r w:rsidRPr="00FD6FC0">
              <w:rPr>
                <w:bCs/>
                <w:sz w:val="26"/>
                <w:szCs w:val="26"/>
                <w:lang w:val="en-US"/>
              </w:rPr>
              <w:t>Công ty kỹ năng sống Gaia</w:t>
            </w:r>
          </w:p>
        </w:tc>
      </w:tr>
      <w:tr w:rsidR="001F360C" w:rsidRPr="00FD6FC0" w14:paraId="7F2A9B36" w14:textId="77777777" w:rsidTr="001F360C">
        <w:tc>
          <w:tcPr>
            <w:tcW w:w="1188" w:type="dxa"/>
          </w:tcPr>
          <w:p w14:paraId="4B57D0BB"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Tháng 1</w:t>
            </w:r>
          </w:p>
        </w:tc>
        <w:tc>
          <w:tcPr>
            <w:tcW w:w="2170" w:type="dxa"/>
          </w:tcPr>
          <w:p w14:paraId="02EF62AA"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Ngày tết quê em-Em yêu Tổ quốc Việt Nam</w:t>
            </w:r>
          </w:p>
        </w:tc>
        <w:tc>
          <w:tcPr>
            <w:tcW w:w="3500" w:type="dxa"/>
          </w:tcPr>
          <w:p w14:paraId="34A8C73C"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 Lễ hội mùa xuân. (Tùy điều kiện thực tế để quyết định hình thức tổ chức)</w:t>
            </w:r>
          </w:p>
          <w:p w14:paraId="49F01A79"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 Tìm hiểu nét đẹp truyền thống quê hương.</w:t>
            </w:r>
          </w:p>
          <w:p w14:paraId="1B345DFD"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 Sơ kết học kỳ I</w:t>
            </w:r>
          </w:p>
          <w:p w14:paraId="43067812" w14:textId="77777777" w:rsidR="001F360C" w:rsidRPr="00FD6FC0" w:rsidRDefault="001F360C" w:rsidP="00E50D53">
            <w:pPr>
              <w:spacing w:before="120" w:after="120"/>
              <w:rPr>
                <w:sz w:val="26"/>
                <w:szCs w:val="26"/>
                <w:lang w:val="en-US"/>
              </w:rPr>
            </w:pPr>
          </w:p>
        </w:tc>
        <w:tc>
          <w:tcPr>
            <w:tcW w:w="2340" w:type="dxa"/>
          </w:tcPr>
          <w:p w14:paraId="6A39171D"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lastRenderedPageBreak/>
              <w:t>Tập trung</w:t>
            </w:r>
          </w:p>
        </w:tc>
        <w:tc>
          <w:tcPr>
            <w:tcW w:w="1890" w:type="dxa"/>
          </w:tcPr>
          <w:p w14:paraId="2B38A5CD" w14:textId="74852B85"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 xml:space="preserve">Từ 01/01 – </w:t>
            </w:r>
            <w:r w:rsidR="00FC2680" w:rsidRPr="00FD6FC0">
              <w:rPr>
                <w:b w:val="0"/>
                <w:sz w:val="26"/>
                <w:szCs w:val="26"/>
                <w:lang w:val="en-US"/>
              </w:rPr>
              <w:t>31</w:t>
            </w:r>
            <w:r w:rsidRPr="00FD6FC0">
              <w:rPr>
                <w:b w:val="0"/>
                <w:sz w:val="26"/>
                <w:szCs w:val="26"/>
                <w:lang w:val="en-US"/>
              </w:rPr>
              <w:t>/01</w:t>
            </w:r>
          </w:p>
        </w:tc>
        <w:tc>
          <w:tcPr>
            <w:tcW w:w="1980" w:type="dxa"/>
          </w:tcPr>
          <w:p w14:paraId="373D8363"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Phó Hiệu trưởng</w:t>
            </w:r>
          </w:p>
          <w:p w14:paraId="4DE6459B"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Tổng phụ trách</w:t>
            </w:r>
          </w:p>
          <w:p w14:paraId="16092094"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Giáo viên chủ nhiệm</w:t>
            </w:r>
          </w:p>
          <w:p w14:paraId="77339C5D"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Học sinh</w:t>
            </w:r>
          </w:p>
        </w:tc>
        <w:tc>
          <w:tcPr>
            <w:tcW w:w="1890" w:type="dxa"/>
          </w:tcPr>
          <w:p w14:paraId="12028A62" w14:textId="77777777" w:rsidR="001F360C" w:rsidRPr="00FD6FC0" w:rsidRDefault="001F360C" w:rsidP="00E50D53">
            <w:pPr>
              <w:ind w:hanging="3"/>
              <w:rPr>
                <w:sz w:val="26"/>
                <w:szCs w:val="26"/>
              </w:rPr>
            </w:pPr>
            <w:r w:rsidRPr="00FD6FC0">
              <w:rPr>
                <w:sz w:val="26"/>
                <w:szCs w:val="26"/>
              </w:rPr>
              <w:t xml:space="preserve">CBQL, GV, NV, HS </w:t>
            </w:r>
          </w:p>
          <w:p w14:paraId="068388FA"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Cha mẹ học sinh</w:t>
            </w:r>
          </w:p>
        </w:tc>
      </w:tr>
      <w:tr w:rsidR="001F360C" w:rsidRPr="00FD6FC0" w14:paraId="0EDB3CCA" w14:textId="77777777" w:rsidTr="001F360C">
        <w:tc>
          <w:tcPr>
            <w:tcW w:w="1188" w:type="dxa"/>
          </w:tcPr>
          <w:p w14:paraId="20914FE5"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lastRenderedPageBreak/>
              <w:t>Tháng 2</w:t>
            </w:r>
          </w:p>
        </w:tc>
        <w:tc>
          <w:tcPr>
            <w:tcW w:w="2170" w:type="dxa"/>
          </w:tcPr>
          <w:p w14:paraId="01B2BF9D"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Mừng Đảng, mừng Xuân</w:t>
            </w:r>
          </w:p>
        </w:tc>
        <w:tc>
          <w:tcPr>
            <w:tcW w:w="3500" w:type="dxa"/>
          </w:tcPr>
          <w:p w14:paraId="416D9F16"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 Sinh hoạt kỷ niệm ngày thành lập Đảng Cộng sản Việt Nam</w:t>
            </w:r>
          </w:p>
          <w:p w14:paraId="257CD98D" w14:textId="77777777" w:rsidR="001F360C" w:rsidRPr="00FD6FC0" w:rsidRDefault="001F360C" w:rsidP="00E50D53">
            <w:pPr>
              <w:pStyle w:val="Heading3"/>
              <w:tabs>
                <w:tab w:val="left" w:pos="180"/>
                <w:tab w:val="left" w:pos="270"/>
              </w:tabs>
              <w:spacing w:before="120" w:after="120"/>
              <w:ind w:left="0"/>
              <w:rPr>
                <w:sz w:val="26"/>
                <w:szCs w:val="26"/>
                <w:lang w:val="en-US"/>
              </w:rPr>
            </w:pPr>
            <w:r w:rsidRPr="00FD6FC0">
              <w:rPr>
                <w:b w:val="0"/>
                <w:sz w:val="26"/>
                <w:szCs w:val="26"/>
                <w:lang w:val="en-US"/>
              </w:rPr>
              <w:t>- Ổn định học sinh sau kỳ nghỉ Tết Nguyên Đán</w:t>
            </w:r>
          </w:p>
        </w:tc>
        <w:tc>
          <w:tcPr>
            <w:tcW w:w="2340" w:type="dxa"/>
          </w:tcPr>
          <w:p w14:paraId="41B2B670"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Tập trung</w:t>
            </w:r>
          </w:p>
        </w:tc>
        <w:tc>
          <w:tcPr>
            <w:tcW w:w="1890" w:type="dxa"/>
          </w:tcPr>
          <w:p w14:paraId="000DB3B8" w14:textId="60DF30A8"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Từ 0</w:t>
            </w:r>
            <w:r w:rsidR="00FC2680" w:rsidRPr="00FD6FC0">
              <w:rPr>
                <w:b w:val="0"/>
                <w:sz w:val="26"/>
                <w:szCs w:val="26"/>
                <w:lang w:val="en-US"/>
              </w:rPr>
              <w:t>1</w:t>
            </w:r>
            <w:r w:rsidRPr="00FD6FC0">
              <w:rPr>
                <w:b w:val="0"/>
                <w:sz w:val="26"/>
                <w:szCs w:val="26"/>
                <w:lang w:val="en-US"/>
              </w:rPr>
              <w:t>/02 – 28/02</w:t>
            </w:r>
          </w:p>
        </w:tc>
        <w:tc>
          <w:tcPr>
            <w:tcW w:w="1980" w:type="dxa"/>
          </w:tcPr>
          <w:p w14:paraId="28B442D5"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Phó Hiệu trưởng</w:t>
            </w:r>
          </w:p>
          <w:p w14:paraId="2674A692"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Tổng phụ trách</w:t>
            </w:r>
          </w:p>
          <w:p w14:paraId="6426F133"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Giáo viên chủ nhiệm</w:t>
            </w:r>
          </w:p>
          <w:p w14:paraId="45001A47"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Học sinh</w:t>
            </w:r>
          </w:p>
        </w:tc>
        <w:tc>
          <w:tcPr>
            <w:tcW w:w="1890" w:type="dxa"/>
          </w:tcPr>
          <w:p w14:paraId="2FFCED16" w14:textId="77777777" w:rsidR="001F360C" w:rsidRPr="00FD6FC0" w:rsidRDefault="001F360C" w:rsidP="00E50D53">
            <w:pPr>
              <w:ind w:hanging="3"/>
              <w:rPr>
                <w:sz w:val="26"/>
                <w:szCs w:val="26"/>
              </w:rPr>
            </w:pPr>
            <w:r w:rsidRPr="00FD6FC0">
              <w:rPr>
                <w:sz w:val="26"/>
                <w:szCs w:val="26"/>
              </w:rPr>
              <w:t xml:space="preserve">CBQL, GV, NV, HS </w:t>
            </w:r>
          </w:p>
          <w:p w14:paraId="15202FEC" w14:textId="77777777" w:rsidR="001F360C" w:rsidRPr="00FD6FC0" w:rsidRDefault="001F360C" w:rsidP="00E50D53">
            <w:pPr>
              <w:pStyle w:val="Heading3"/>
              <w:tabs>
                <w:tab w:val="left" w:pos="180"/>
                <w:tab w:val="left" w:pos="270"/>
              </w:tabs>
              <w:spacing w:before="120" w:after="120"/>
              <w:ind w:left="0"/>
              <w:rPr>
                <w:b w:val="0"/>
                <w:sz w:val="26"/>
                <w:szCs w:val="26"/>
                <w:lang w:val="en-US"/>
              </w:rPr>
            </w:pPr>
          </w:p>
        </w:tc>
      </w:tr>
      <w:tr w:rsidR="001F360C" w:rsidRPr="00FD6FC0" w14:paraId="2E369CA3" w14:textId="77777777" w:rsidTr="001F360C">
        <w:tc>
          <w:tcPr>
            <w:tcW w:w="1188" w:type="dxa"/>
          </w:tcPr>
          <w:p w14:paraId="0BB7D2E0"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Tháng 3</w:t>
            </w:r>
          </w:p>
        </w:tc>
        <w:tc>
          <w:tcPr>
            <w:tcW w:w="2170" w:type="dxa"/>
          </w:tcPr>
          <w:p w14:paraId="26218569"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Yêu quý mẹ và cô giáo</w:t>
            </w:r>
          </w:p>
        </w:tc>
        <w:tc>
          <w:tcPr>
            <w:tcW w:w="3500" w:type="dxa"/>
          </w:tcPr>
          <w:p w14:paraId="6F07E329"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 Ca hát về mẹ và cô giáo</w:t>
            </w:r>
          </w:p>
          <w:p w14:paraId="1CA289D1"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 Sinh hoạt ý nghĩa ngày Quốc tế Phụ nữ 8/3</w:t>
            </w:r>
          </w:p>
          <w:p w14:paraId="228DDC63"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 Tìm hiểu về tình cảm gia đình, tình cảm thầy cô</w:t>
            </w:r>
          </w:p>
          <w:p w14:paraId="374C840D" w14:textId="77777777" w:rsidR="001F360C" w:rsidRPr="00FD6FC0" w:rsidRDefault="001F360C" w:rsidP="00E50D53">
            <w:pPr>
              <w:pStyle w:val="Heading3"/>
              <w:tabs>
                <w:tab w:val="left" w:pos="180"/>
                <w:tab w:val="left" w:pos="270"/>
              </w:tabs>
              <w:spacing w:before="120" w:after="120"/>
              <w:ind w:left="0"/>
              <w:rPr>
                <w:b w:val="0"/>
                <w:sz w:val="26"/>
                <w:szCs w:val="26"/>
                <w:lang w:val="fr-FR"/>
              </w:rPr>
            </w:pPr>
            <w:r w:rsidRPr="00FD6FC0">
              <w:rPr>
                <w:b w:val="0"/>
                <w:sz w:val="26"/>
                <w:szCs w:val="26"/>
                <w:lang w:val="fr-FR"/>
              </w:rPr>
              <w:t>- Hội thi trên Internet – nếu có</w:t>
            </w:r>
          </w:p>
        </w:tc>
        <w:tc>
          <w:tcPr>
            <w:tcW w:w="2340" w:type="dxa"/>
          </w:tcPr>
          <w:p w14:paraId="1FA914E4"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Tập trung</w:t>
            </w:r>
          </w:p>
          <w:p w14:paraId="0B6F9DD2" w14:textId="77777777" w:rsidR="001F360C" w:rsidRPr="00FD6FC0" w:rsidRDefault="001F360C" w:rsidP="00E50D53">
            <w:pPr>
              <w:pStyle w:val="Heading3"/>
              <w:tabs>
                <w:tab w:val="left" w:pos="180"/>
                <w:tab w:val="left" w:pos="270"/>
              </w:tabs>
              <w:spacing w:before="120" w:after="120"/>
              <w:ind w:left="0"/>
              <w:rPr>
                <w:b w:val="0"/>
                <w:sz w:val="26"/>
                <w:szCs w:val="26"/>
                <w:lang w:val="en-US"/>
              </w:rPr>
            </w:pPr>
          </w:p>
          <w:p w14:paraId="0FF7744A" w14:textId="77777777" w:rsidR="001F360C" w:rsidRPr="00FD6FC0" w:rsidRDefault="001F360C" w:rsidP="00E50D53">
            <w:pPr>
              <w:pStyle w:val="Heading3"/>
              <w:tabs>
                <w:tab w:val="left" w:pos="180"/>
                <w:tab w:val="left" w:pos="270"/>
              </w:tabs>
              <w:spacing w:before="120" w:after="120"/>
              <w:ind w:left="0"/>
              <w:rPr>
                <w:b w:val="0"/>
                <w:sz w:val="26"/>
                <w:szCs w:val="26"/>
                <w:lang w:val="en-US"/>
              </w:rPr>
            </w:pPr>
          </w:p>
          <w:p w14:paraId="40305687" w14:textId="77777777" w:rsidR="001F360C" w:rsidRPr="00FD6FC0" w:rsidRDefault="001F360C" w:rsidP="00E50D53">
            <w:pPr>
              <w:pStyle w:val="Heading3"/>
              <w:tabs>
                <w:tab w:val="left" w:pos="180"/>
                <w:tab w:val="left" w:pos="270"/>
              </w:tabs>
              <w:spacing w:before="120" w:after="120"/>
              <w:ind w:left="0"/>
              <w:rPr>
                <w:b w:val="0"/>
                <w:sz w:val="26"/>
                <w:szCs w:val="26"/>
                <w:lang w:val="en-US"/>
              </w:rPr>
            </w:pPr>
          </w:p>
          <w:p w14:paraId="0D72C882" w14:textId="64AF40D2"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-Tại phòng máy</w:t>
            </w:r>
          </w:p>
        </w:tc>
        <w:tc>
          <w:tcPr>
            <w:tcW w:w="1890" w:type="dxa"/>
          </w:tcPr>
          <w:p w14:paraId="0782D848"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Từ 01/3 – 31/3</w:t>
            </w:r>
          </w:p>
        </w:tc>
        <w:tc>
          <w:tcPr>
            <w:tcW w:w="1980" w:type="dxa"/>
          </w:tcPr>
          <w:p w14:paraId="41AFE659"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Phó Hiệu trưởng</w:t>
            </w:r>
          </w:p>
          <w:p w14:paraId="1424B3E9"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Tổng phụ trách</w:t>
            </w:r>
          </w:p>
          <w:p w14:paraId="5F16A15F"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Giáo viên chủ nhiệm</w:t>
            </w:r>
          </w:p>
          <w:p w14:paraId="0239AE67"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Học sinh</w:t>
            </w:r>
          </w:p>
        </w:tc>
        <w:tc>
          <w:tcPr>
            <w:tcW w:w="1890" w:type="dxa"/>
          </w:tcPr>
          <w:p w14:paraId="79E466AD" w14:textId="77777777" w:rsidR="001F360C" w:rsidRPr="00FD6FC0" w:rsidRDefault="001F360C" w:rsidP="00E50D53">
            <w:pPr>
              <w:ind w:hanging="3"/>
              <w:rPr>
                <w:sz w:val="26"/>
                <w:szCs w:val="26"/>
              </w:rPr>
            </w:pPr>
            <w:r w:rsidRPr="00FD6FC0">
              <w:rPr>
                <w:sz w:val="26"/>
                <w:szCs w:val="26"/>
              </w:rPr>
              <w:t xml:space="preserve">CBQL, GV, NV, HS </w:t>
            </w:r>
          </w:p>
          <w:p w14:paraId="4A440312" w14:textId="77777777" w:rsidR="001F360C" w:rsidRPr="00FD6FC0" w:rsidRDefault="001F360C" w:rsidP="00E50D53">
            <w:pPr>
              <w:pStyle w:val="Heading3"/>
              <w:tabs>
                <w:tab w:val="left" w:pos="180"/>
                <w:tab w:val="left" w:pos="270"/>
              </w:tabs>
              <w:spacing w:before="120" w:after="120"/>
              <w:ind w:left="0"/>
              <w:rPr>
                <w:b w:val="0"/>
                <w:sz w:val="26"/>
                <w:szCs w:val="26"/>
                <w:lang w:val="en-US"/>
              </w:rPr>
            </w:pPr>
          </w:p>
        </w:tc>
      </w:tr>
      <w:tr w:rsidR="001F360C" w:rsidRPr="00FD6FC0" w14:paraId="25267A7D" w14:textId="77777777" w:rsidTr="001F360C">
        <w:tc>
          <w:tcPr>
            <w:tcW w:w="1188" w:type="dxa"/>
          </w:tcPr>
          <w:p w14:paraId="0023DD8E"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Tháng 4</w:t>
            </w:r>
          </w:p>
        </w:tc>
        <w:tc>
          <w:tcPr>
            <w:tcW w:w="2170" w:type="dxa"/>
          </w:tcPr>
          <w:p w14:paraId="7AF736DF"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Hòa bình – hữu nghị</w:t>
            </w:r>
          </w:p>
        </w:tc>
        <w:tc>
          <w:tcPr>
            <w:tcW w:w="3500" w:type="dxa"/>
          </w:tcPr>
          <w:p w14:paraId="7901023E"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 Tổ chức sinh hoạt theo chủ đề ca ngợi vẻ đẹp quê hương đất nước và mừng ngày chiến thắng 30/4</w:t>
            </w:r>
          </w:p>
          <w:p w14:paraId="36C00F11"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 Tổ chức Lễ giỗ quốc tổ Hùng vương</w:t>
            </w:r>
          </w:p>
          <w:p w14:paraId="010ED379" w14:textId="77777777" w:rsidR="001F360C" w:rsidRPr="00FD6FC0" w:rsidRDefault="001F360C" w:rsidP="00E50D53">
            <w:pPr>
              <w:pStyle w:val="Heading3"/>
              <w:tabs>
                <w:tab w:val="left" w:pos="180"/>
                <w:tab w:val="left" w:pos="270"/>
              </w:tabs>
              <w:spacing w:before="120" w:after="120"/>
              <w:ind w:left="0"/>
              <w:rPr>
                <w:b w:val="0"/>
                <w:sz w:val="26"/>
                <w:szCs w:val="26"/>
                <w:lang w:val="fr-FR"/>
              </w:rPr>
            </w:pPr>
            <w:r w:rsidRPr="00FD6FC0">
              <w:rPr>
                <w:b w:val="0"/>
                <w:sz w:val="26"/>
                <w:szCs w:val="26"/>
                <w:lang w:val="fr-FR"/>
              </w:rPr>
              <w:t>- Hội thi trên Internet – nếu có</w:t>
            </w:r>
          </w:p>
        </w:tc>
        <w:tc>
          <w:tcPr>
            <w:tcW w:w="2340" w:type="dxa"/>
          </w:tcPr>
          <w:p w14:paraId="6C09F16E"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Tập trung</w:t>
            </w:r>
          </w:p>
          <w:p w14:paraId="4DF24D2E" w14:textId="77777777" w:rsidR="001F360C" w:rsidRPr="00FD6FC0" w:rsidRDefault="001F360C" w:rsidP="00E50D53">
            <w:pPr>
              <w:pStyle w:val="Heading3"/>
              <w:tabs>
                <w:tab w:val="left" w:pos="180"/>
                <w:tab w:val="left" w:pos="270"/>
              </w:tabs>
              <w:spacing w:before="120" w:after="120"/>
              <w:ind w:left="0"/>
              <w:rPr>
                <w:b w:val="0"/>
                <w:sz w:val="26"/>
                <w:szCs w:val="26"/>
                <w:lang w:val="en-US"/>
              </w:rPr>
            </w:pPr>
          </w:p>
          <w:p w14:paraId="6A84F7C7" w14:textId="77777777" w:rsidR="001F360C" w:rsidRPr="00FD6FC0" w:rsidRDefault="001F360C" w:rsidP="00E50D53">
            <w:pPr>
              <w:pStyle w:val="Heading3"/>
              <w:tabs>
                <w:tab w:val="left" w:pos="180"/>
                <w:tab w:val="left" w:pos="270"/>
              </w:tabs>
              <w:spacing w:before="120" w:after="120"/>
              <w:ind w:left="0"/>
              <w:rPr>
                <w:b w:val="0"/>
                <w:sz w:val="26"/>
                <w:szCs w:val="26"/>
                <w:lang w:val="en-US"/>
              </w:rPr>
            </w:pPr>
          </w:p>
          <w:p w14:paraId="686A8C06" w14:textId="77777777" w:rsidR="001F360C" w:rsidRPr="00FD6FC0" w:rsidRDefault="001F360C" w:rsidP="00E50D53">
            <w:pPr>
              <w:pStyle w:val="Heading3"/>
              <w:tabs>
                <w:tab w:val="left" w:pos="180"/>
                <w:tab w:val="left" w:pos="270"/>
              </w:tabs>
              <w:spacing w:before="120" w:after="120"/>
              <w:ind w:left="0"/>
              <w:rPr>
                <w:b w:val="0"/>
                <w:sz w:val="26"/>
                <w:szCs w:val="26"/>
                <w:lang w:val="en-US"/>
              </w:rPr>
            </w:pPr>
          </w:p>
          <w:p w14:paraId="17F11F8B" w14:textId="77777777" w:rsidR="001F360C" w:rsidRPr="00FD6FC0" w:rsidRDefault="001F360C" w:rsidP="00E50D53">
            <w:pPr>
              <w:pStyle w:val="Heading3"/>
              <w:tabs>
                <w:tab w:val="left" w:pos="180"/>
                <w:tab w:val="left" w:pos="270"/>
              </w:tabs>
              <w:spacing w:before="120" w:after="120"/>
              <w:ind w:left="0"/>
              <w:rPr>
                <w:b w:val="0"/>
                <w:sz w:val="26"/>
                <w:szCs w:val="26"/>
                <w:lang w:val="en-US"/>
              </w:rPr>
            </w:pPr>
          </w:p>
          <w:p w14:paraId="30D389B2" w14:textId="1853DF6E"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-Tại phòng máy</w:t>
            </w:r>
          </w:p>
        </w:tc>
        <w:tc>
          <w:tcPr>
            <w:tcW w:w="1890" w:type="dxa"/>
          </w:tcPr>
          <w:p w14:paraId="3E56491B"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Từ 01/4 – 29/4</w:t>
            </w:r>
          </w:p>
        </w:tc>
        <w:tc>
          <w:tcPr>
            <w:tcW w:w="1980" w:type="dxa"/>
          </w:tcPr>
          <w:p w14:paraId="0F3F752E"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Phó Hiệu trưởng</w:t>
            </w:r>
          </w:p>
          <w:p w14:paraId="107F11C6"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Tổng phụ trách</w:t>
            </w:r>
          </w:p>
          <w:p w14:paraId="75D984E9"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Giáo viên chủ nhiệm</w:t>
            </w:r>
          </w:p>
          <w:p w14:paraId="34CCD063"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Học sinh</w:t>
            </w:r>
          </w:p>
        </w:tc>
        <w:tc>
          <w:tcPr>
            <w:tcW w:w="1890" w:type="dxa"/>
          </w:tcPr>
          <w:p w14:paraId="3063359D" w14:textId="77777777" w:rsidR="001F360C" w:rsidRPr="00FD6FC0" w:rsidRDefault="001F360C" w:rsidP="00E50D53">
            <w:pPr>
              <w:ind w:hanging="3"/>
              <w:rPr>
                <w:sz w:val="26"/>
                <w:szCs w:val="26"/>
              </w:rPr>
            </w:pPr>
            <w:r w:rsidRPr="00FD6FC0">
              <w:rPr>
                <w:sz w:val="26"/>
                <w:szCs w:val="26"/>
              </w:rPr>
              <w:t xml:space="preserve">CBQL, GV, NV, HS </w:t>
            </w:r>
          </w:p>
          <w:p w14:paraId="690CA518" w14:textId="77777777" w:rsidR="001F360C" w:rsidRPr="00FD6FC0" w:rsidRDefault="001F360C" w:rsidP="00E50D53">
            <w:pPr>
              <w:pStyle w:val="Heading3"/>
              <w:tabs>
                <w:tab w:val="left" w:pos="180"/>
                <w:tab w:val="left" w:pos="270"/>
              </w:tabs>
              <w:spacing w:before="120" w:after="120"/>
              <w:ind w:left="0"/>
              <w:rPr>
                <w:b w:val="0"/>
                <w:sz w:val="26"/>
                <w:szCs w:val="26"/>
                <w:lang w:val="en-US"/>
              </w:rPr>
            </w:pPr>
          </w:p>
        </w:tc>
      </w:tr>
      <w:tr w:rsidR="001F360C" w:rsidRPr="00FD6FC0" w14:paraId="41A5EAAE" w14:textId="77777777" w:rsidTr="001F360C">
        <w:tc>
          <w:tcPr>
            <w:tcW w:w="1188" w:type="dxa"/>
          </w:tcPr>
          <w:p w14:paraId="5035CF0C"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Tháng 5</w:t>
            </w:r>
          </w:p>
        </w:tc>
        <w:tc>
          <w:tcPr>
            <w:tcW w:w="2170" w:type="dxa"/>
          </w:tcPr>
          <w:p w14:paraId="3B54DDB2"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Bác Hồ kính yêu</w:t>
            </w:r>
          </w:p>
        </w:tc>
        <w:tc>
          <w:tcPr>
            <w:tcW w:w="3500" w:type="dxa"/>
          </w:tcPr>
          <w:p w14:paraId="41C9C371"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 Sinh hoạt kỉ niệm ngày sinh Bác Hồ 19/5</w:t>
            </w:r>
          </w:p>
          <w:p w14:paraId="745B8E5B"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lastRenderedPageBreak/>
              <w:t>- Ngày hội “Vui đón mùa hè”</w:t>
            </w:r>
          </w:p>
          <w:p w14:paraId="77711DC2"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 Các lớp tự chọn nội dung sinh hoạt theo chủ đề Bác hồ kính yêu</w:t>
            </w:r>
          </w:p>
          <w:p w14:paraId="498FA079"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 Tổ chức các hoạt động kỷ niệm ngày 15/5 và 19/5</w:t>
            </w:r>
          </w:p>
          <w:p w14:paraId="260C2BAF"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 Tổ chức Lễ Tri ân và trưởng thành cho học sinh lớp 5</w:t>
            </w:r>
          </w:p>
          <w:p w14:paraId="3BF4975D"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 Tổng kết năm học</w:t>
            </w:r>
          </w:p>
        </w:tc>
        <w:tc>
          <w:tcPr>
            <w:tcW w:w="2340" w:type="dxa"/>
          </w:tcPr>
          <w:p w14:paraId="315FACDE"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lastRenderedPageBreak/>
              <w:t>Tập trung</w:t>
            </w:r>
          </w:p>
        </w:tc>
        <w:tc>
          <w:tcPr>
            <w:tcW w:w="1890" w:type="dxa"/>
          </w:tcPr>
          <w:p w14:paraId="3E779192"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Từ 03/5 – 29/5</w:t>
            </w:r>
          </w:p>
        </w:tc>
        <w:tc>
          <w:tcPr>
            <w:tcW w:w="1980" w:type="dxa"/>
          </w:tcPr>
          <w:p w14:paraId="0C186E7A"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Phó Hiệu trưởng</w:t>
            </w:r>
          </w:p>
          <w:p w14:paraId="2052E908"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lastRenderedPageBreak/>
              <w:t>Tổng phụ trách</w:t>
            </w:r>
          </w:p>
          <w:p w14:paraId="27C29FEA"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Giáo viên chủ nhiệm</w:t>
            </w:r>
          </w:p>
          <w:p w14:paraId="707D9CD6" w14:textId="77777777" w:rsidR="001F360C" w:rsidRPr="00FD6FC0" w:rsidRDefault="001F360C" w:rsidP="00E50D53">
            <w:pPr>
              <w:pStyle w:val="Heading3"/>
              <w:tabs>
                <w:tab w:val="left" w:pos="180"/>
                <w:tab w:val="left" w:pos="270"/>
              </w:tabs>
              <w:spacing w:before="120" w:after="120"/>
              <w:ind w:left="0"/>
              <w:rPr>
                <w:b w:val="0"/>
                <w:sz w:val="26"/>
                <w:szCs w:val="26"/>
                <w:lang w:val="en-US"/>
              </w:rPr>
            </w:pPr>
            <w:r w:rsidRPr="00FD6FC0">
              <w:rPr>
                <w:b w:val="0"/>
                <w:sz w:val="26"/>
                <w:szCs w:val="26"/>
                <w:lang w:val="en-US"/>
              </w:rPr>
              <w:t>Học sinh</w:t>
            </w:r>
          </w:p>
        </w:tc>
        <w:tc>
          <w:tcPr>
            <w:tcW w:w="1890" w:type="dxa"/>
          </w:tcPr>
          <w:p w14:paraId="1DF6ACDD" w14:textId="77777777" w:rsidR="001F360C" w:rsidRPr="00FD6FC0" w:rsidRDefault="001F360C" w:rsidP="00E50D53">
            <w:pPr>
              <w:ind w:hanging="3"/>
              <w:rPr>
                <w:sz w:val="26"/>
                <w:szCs w:val="26"/>
              </w:rPr>
            </w:pPr>
            <w:r w:rsidRPr="00FD6FC0">
              <w:rPr>
                <w:sz w:val="26"/>
                <w:szCs w:val="26"/>
              </w:rPr>
              <w:lastRenderedPageBreak/>
              <w:t xml:space="preserve">CBQL, GV, NV, HS </w:t>
            </w:r>
          </w:p>
          <w:p w14:paraId="1B525C26" w14:textId="77777777" w:rsidR="001F360C" w:rsidRPr="00FD6FC0" w:rsidRDefault="001F360C" w:rsidP="00E50D53">
            <w:pPr>
              <w:pStyle w:val="Heading3"/>
              <w:tabs>
                <w:tab w:val="left" w:pos="180"/>
                <w:tab w:val="left" w:pos="270"/>
              </w:tabs>
              <w:spacing w:before="120" w:after="120"/>
              <w:ind w:left="0"/>
              <w:rPr>
                <w:b w:val="0"/>
                <w:sz w:val="26"/>
                <w:szCs w:val="26"/>
                <w:lang w:val="en-US"/>
              </w:rPr>
            </w:pPr>
          </w:p>
        </w:tc>
      </w:tr>
    </w:tbl>
    <w:p w14:paraId="1528FCFD" w14:textId="77777777" w:rsidR="001F360C" w:rsidRPr="00FD6FC0" w:rsidRDefault="001F360C" w:rsidP="001F360C">
      <w:pPr>
        <w:jc w:val="both"/>
        <w:rPr>
          <w:sz w:val="26"/>
          <w:szCs w:val="26"/>
        </w:rPr>
      </w:pPr>
    </w:p>
    <w:p w14:paraId="1B72B374" w14:textId="77777777" w:rsidR="00B60CA3" w:rsidRPr="00FD6FC0" w:rsidRDefault="00B60CA3" w:rsidP="007F11E2">
      <w:pPr>
        <w:spacing w:line="276" w:lineRule="auto"/>
        <w:ind w:firstLine="426"/>
        <w:jc w:val="both"/>
        <w:rPr>
          <w:b/>
          <w:color w:val="000000" w:themeColor="text1"/>
          <w:sz w:val="26"/>
          <w:szCs w:val="26"/>
          <w:lang w:val="en-US"/>
        </w:rPr>
      </w:pPr>
    </w:p>
    <w:p w14:paraId="1A5B180C" w14:textId="77777777" w:rsidR="00B60CA3" w:rsidRPr="00FD6FC0" w:rsidRDefault="00B60CA3" w:rsidP="007F11E2">
      <w:pPr>
        <w:spacing w:line="276" w:lineRule="auto"/>
        <w:ind w:firstLine="426"/>
        <w:jc w:val="both"/>
        <w:rPr>
          <w:b/>
          <w:color w:val="000000" w:themeColor="text1"/>
          <w:sz w:val="26"/>
          <w:szCs w:val="26"/>
          <w:lang w:val="en-US"/>
        </w:rPr>
      </w:pPr>
    </w:p>
    <w:p w14:paraId="3703C7BA" w14:textId="7AB6AE18" w:rsidR="00250FF9" w:rsidRPr="00FD6FC0" w:rsidRDefault="00250FF9" w:rsidP="007F11E2">
      <w:pPr>
        <w:spacing w:line="276" w:lineRule="auto"/>
        <w:ind w:firstLine="426"/>
        <w:jc w:val="both"/>
        <w:rPr>
          <w:b/>
          <w:color w:val="000000" w:themeColor="text1"/>
          <w:sz w:val="26"/>
          <w:szCs w:val="26"/>
          <w:lang w:val="en-US"/>
        </w:rPr>
      </w:pPr>
      <w:r w:rsidRPr="00FD6FC0">
        <w:rPr>
          <w:b/>
          <w:color w:val="000000" w:themeColor="text1"/>
          <w:sz w:val="26"/>
          <w:szCs w:val="26"/>
          <w:lang w:val="en-US"/>
        </w:rPr>
        <w:t>Phụ lục 1.</w:t>
      </w:r>
      <w:r w:rsidR="0066061F" w:rsidRPr="00FD6FC0">
        <w:rPr>
          <w:b/>
          <w:color w:val="000000" w:themeColor="text1"/>
          <w:sz w:val="26"/>
          <w:szCs w:val="26"/>
          <w:lang w:val="en-US"/>
        </w:rPr>
        <w:t>3</w:t>
      </w:r>
      <w:r w:rsidRPr="00FD6FC0">
        <w:rPr>
          <w:b/>
          <w:color w:val="000000" w:themeColor="text1"/>
          <w:sz w:val="26"/>
          <w:szCs w:val="26"/>
          <w:lang w:val="en-US"/>
        </w:rPr>
        <w:t>. Tổ chức hoạt động cho học sinh sau giờ học chính thức trong ngày, theo nhu cầu người học và trong thời gian bán trú tại trường</w:t>
      </w:r>
    </w:p>
    <w:p w14:paraId="79C37212" w14:textId="13B23765" w:rsidR="007F11E2" w:rsidRPr="00FD6FC0" w:rsidRDefault="007F11E2" w:rsidP="007F11E2">
      <w:pPr>
        <w:spacing w:line="276" w:lineRule="auto"/>
        <w:ind w:firstLine="426"/>
        <w:jc w:val="both"/>
        <w:rPr>
          <w:color w:val="000000" w:themeColor="text1"/>
          <w:sz w:val="26"/>
          <w:szCs w:val="26"/>
        </w:rPr>
      </w:pPr>
      <w:r w:rsidRPr="00FD6FC0">
        <w:rPr>
          <w:b/>
          <w:color w:val="000000" w:themeColor="text1"/>
          <w:sz w:val="26"/>
          <w:szCs w:val="26"/>
        </w:rPr>
        <w:t>Thời gian:</w:t>
      </w:r>
      <w:r w:rsidRPr="00FD6FC0">
        <w:rPr>
          <w:color w:val="000000" w:themeColor="text1"/>
          <w:sz w:val="26"/>
          <w:szCs w:val="26"/>
        </w:rPr>
        <w:t xml:space="preserve"> Từ thứ hai đến thứ sáu</w:t>
      </w:r>
    </w:p>
    <w:p w14:paraId="59FC188B" w14:textId="77777777" w:rsidR="007F11E2" w:rsidRPr="00FD6FC0" w:rsidRDefault="007F11E2" w:rsidP="007F11E2">
      <w:pPr>
        <w:spacing w:line="276" w:lineRule="auto"/>
        <w:jc w:val="both"/>
        <w:rPr>
          <w:color w:val="000000" w:themeColor="text1"/>
          <w:sz w:val="26"/>
          <w:szCs w:val="26"/>
          <w:lang w:val="en-US"/>
        </w:rPr>
      </w:pPr>
      <w:r w:rsidRPr="00FD6FC0">
        <w:rPr>
          <w:color w:val="000000" w:themeColor="text1"/>
          <w:sz w:val="26"/>
          <w:szCs w:val="26"/>
        </w:rPr>
        <w:t xml:space="preserve">                        Hoạt động theo hình thức câu lạc bộ </w:t>
      </w:r>
    </w:p>
    <w:tbl>
      <w:tblPr>
        <w:tblStyle w:val="TableGrid"/>
        <w:tblW w:w="14413" w:type="dxa"/>
        <w:tblInd w:w="-176" w:type="dxa"/>
        <w:tblLayout w:type="fixed"/>
        <w:tblLook w:val="04A0" w:firstRow="1" w:lastRow="0" w:firstColumn="1" w:lastColumn="0" w:noHBand="0" w:noVBand="1"/>
      </w:tblPr>
      <w:tblGrid>
        <w:gridCol w:w="1003"/>
        <w:gridCol w:w="2601"/>
        <w:gridCol w:w="3604"/>
        <w:gridCol w:w="1802"/>
        <w:gridCol w:w="1800"/>
        <w:gridCol w:w="1601"/>
        <w:gridCol w:w="2002"/>
      </w:tblGrid>
      <w:tr w:rsidR="00A5335F" w:rsidRPr="00FD6FC0" w14:paraId="0AAAF360" w14:textId="77777777" w:rsidTr="00732234">
        <w:trPr>
          <w:trHeight w:val="158"/>
        </w:trPr>
        <w:tc>
          <w:tcPr>
            <w:tcW w:w="1003" w:type="dxa"/>
          </w:tcPr>
          <w:p w14:paraId="4EE4051F" w14:textId="77777777" w:rsidR="0079379D" w:rsidRPr="00FD6FC0" w:rsidRDefault="0079379D" w:rsidP="009A5852">
            <w:pPr>
              <w:pStyle w:val="Heading3"/>
              <w:tabs>
                <w:tab w:val="left" w:pos="180"/>
                <w:tab w:val="left" w:pos="270"/>
              </w:tabs>
              <w:spacing w:before="68" w:line="276" w:lineRule="auto"/>
              <w:ind w:left="0"/>
              <w:jc w:val="center"/>
              <w:rPr>
                <w:color w:val="000000" w:themeColor="text1"/>
                <w:sz w:val="26"/>
                <w:szCs w:val="26"/>
                <w:lang w:val="en-US"/>
              </w:rPr>
            </w:pPr>
            <w:r w:rsidRPr="00FD6FC0">
              <w:rPr>
                <w:color w:val="000000" w:themeColor="text1"/>
                <w:sz w:val="26"/>
                <w:szCs w:val="26"/>
                <w:lang w:val="en-US"/>
              </w:rPr>
              <w:t>STT</w:t>
            </w:r>
          </w:p>
        </w:tc>
        <w:tc>
          <w:tcPr>
            <w:tcW w:w="2601" w:type="dxa"/>
          </w:tcPr>
          <w:p w14:paraId="1CA54C82" w14:textId="77777777" w:rsidR="0079379D" w:rsidRPr="00FD6FC0" w:rsidRDefault="0079379D" w:rsidP="009A5852">
            <w:pPr>
              <w:pStyle w:val="Heading3"/>
              <w:tabs>
                <w:tab w:val="left" w:pos="180"/>
                <w:tab w:val="left" w:pos="270"/>
              </w:tabs>
              <w:spacing w:before="68" w:line="276" w:lineRule="auto"/>
              <w:ind w:left="0"/>
              <w:jc w:val="center"/>
              <w:rPr>
                <w:color w:val="000000" w:themeColor="text1"/>
                <w:sz w:val="26"/>
                <w:szCs w:val="26"/>
              </w:rPr>
            </w:pPr>
            <w:r w:rsidRPr="00FD6FC0">
              <w:rPr>
                <w:color w:val="000000" w:themeColor="text1"/>
                <w:sz w:val="26"/>
                <w:szCs w:val="26"/>
              </w:rPr>
              <w:t>Nội dung</w:t>
            </w:r>
          </w:p>
        </w:tc>
        <w:tc>
          <w:tcPr>
            <w:tcW w:w="3604" w:type="dxa"/>
          </w:tcPr>
          <w:p w14:paraId="0C74CD54" w14:textId="77777777" w:rsidR="0079379D" w:rsidRPr="00FD6FC0" w:rsidRDefault="0079379D" w:rsidP="009A5852">
            <w:pPr>
              <w:pStyle w:val="Heading3"/>
              <w:tabs>
                <w:tab w:val="left" w:pos="180"/>
                <w:tab w:val="left" w:pos="270"/>
              </w:tabs>
              <w:spacing w:before="68" w:line="276" w:lineRule="auto"/>
              <w:ind w:left="0"/>
              <w:jc w:val="center"/>
              <w:rPr>
                <w:color w:val="000000" w:themeColor="text1"/>
                <w:sz w:val="26"/>
                <w:szCs w:val="26"/>
                <w:lang w:val="en-US"/>
              </w:rPr>
            </w:pPr>
            <w:r w:rsidRPr="00FD6FC0">
              <w:rPr>
                <w:color w:val="000000" w:themeColor="text1"/>
                <w:sz w:val="26"/>
                <w:szCs w:val="26"/>
                <w:lang w:val="en-US"/>
              </w:rPr>
              <w:t>Hoạt động</w:t>
            </w:r>
          </w:p>
        </w:tc>
        <w:tc>
          <w:tcPr>
            <w:tcW w:w="1802" w:type="dxa"/>
          </w:tcPr>
          <w:p w14:paraId="77F5C888" w14:textId="77777777" w:rsidR="0079379D" w:rsidRPr="00FD6FC0" w:rsidRDefault="0079379D" w:rsidP="009A5852">
            <w:pPr>
              <w:pStyle w:val="Heading3"/>
              <w:tabs>
                <w:tab w:val="left" w:pos="180"/>
                <w:tab w:val="left" w:pos="270"/>
              </w:tabs>
              <w:spacing w:before="68" w:line="276" w:lineRule="auto"/>
              <w:ind w:left="0"/>
              <w:jc w:val="center"/>
              <w:rPr>
                <w:color w:val="000000" w:themeColor="text1"/>
                <w:sz w:val="26"/>
                <w:szCs w:val="26"/>
                <w:lang w:val="en-US"/>
              </w:rPr>
            </w:pPr>
            <w:r w:rsidRPr="00FD6FC0">
              <w:rPr>
                <w:color w:val="000000" w:themeColor="text1"/>
                <w:sz w:val="26"/>
                <w:szCs w:val="26"/>
                <w:lang w:val="en-US"/>
              </w:rPr>
              <w:t>Đối tượng/quy mô</w:t>
            </w:r>
          </w:p>
        </w:tc>
        <w:tc>
          <w:tcPr>
            <w:tcW w:w="1800" w:type="dxa"/>
          </w:tcPr>
          <w:p w14:paraId="2B1B1260" w14:textId="77777777" w:rsidR="0079379D" w:rsidRPr="00FD6FC0" w:rsidRDefault="0079379D" w:rsidP="009A5852">
            <w:pPr>
              <w:pStyle w:val="Heading3"/>
              <w:tabs>
                <w:tab w:val="left" w:pos="180"/>
                <w:tab w:val="left" w:pos="270"/>
              </w:tabs>
              <w:spacing w:before="68" w:line="276" w:lineRule="auto"/>
              <w:ind w:left="0"/>
              <w:jc w:val="center"/>
              <w:rPr>
                <w:color w:val="000000" w:themeColor="text1"/>
                <w:sz w:val="26"/>
                <w:szCs w:val="26"/>
              </w:rPr>
            </w:pPr>
            <w:r w:rsidRPr="00FD6FC0">
              <w:rPr>
                <w:color w:val="000000" w:themeColor="text1"/>
                <w:sz w:val="26"/>
                <w:szCs w:val="26"/>
              </w:rPr>
              <w:t xml:space="preserve">Thời gian </w:t>
            </w:r>
          </w:p>
        </w:tc>
        <w:tc>
          <w:tcPr>
            <w:tcW w:w="1601" w:type="dxa"/>
          </w:tcPr>
          <w:p w14:paraId="489CC836" w14:textId="77777777" w:rsidR="0079379D" w:rsidRPr="00FD6FC0" w:rsidRDefault="0079379D" w:rsidP="009A5852">
            <w:pPr>
              <w:pStyle w:val="Heading3"/>
              <w:tabs>
                <w:tab w:val="left" w:pos="180"/>
                <w:tab w:val="left" w:pos="270"/>
              </w:tabs>
              <w:spacing w:before="68" w:line="276" w:lineRule="auto"/>
              <w:ind w:left="0"/>
              <w:jc w:val="center"/>
              <w:rPr>
                <w:color w:val="000000" w:themeColor="text1"/>
                <w:sz w:val="26"/>
                <w:szCs w:val="26"/>
                <w:lang w:val="en-US"/>
              </w:rPr>
            </w:pPr>
            <w:r w:rsidRPr="00FD6FC0">
              <w:rPr>
                <w:color w:val="000000" w:themeColor="text1"/>
                <w:sz w:val="26"/>
                <w:szCs w:val="26"/>
                <w:lang w:val="en-US"/>
              </w:rPr>
              <w:t>Địa điểm</w:t>
            </w:r>
          </w:p>
        </w:tc>
        <w:tc>
          <w:tcPr>
            <w:tcW w:w="2002" w:type="dxa"/>
          </w:tcPr>
          <w:p w14:paraId="41B9A991" w14:textId="77777777" w:rsidR="0079379D" w:rsidRPr="00FD6FC0" w:rsidRDefault="0079379D" w:rsidP="009A5852">
            <w:pPr>
              <w:pStyle w:val="Heading3"/>
              <w:tabs>
                <w:tab w:val="left" w:pos="180"/>
                <w:tab w:val="left" w:pos="270"/>
              </w:tabs>
              <w:spacing w:before="68" w:line="276" w:lineRule="auto"/>
              <w:ind w:left="0"/>
              <w:jc w:val="center"/>
              <w:rPr>
                <w:color w:val="000000" w:themeColor="text1"/>
                <w:sz w:val="26"/>
                <w:szCs w:val="26"/>
                <w:lang w:val="en-US"/>
              </w:rPr>
            </w:pPr>
            <w:r w:rsidRPr="00FD6FC0">
              <w:rPr>
                <w:color w:val="000000" w:themeColor="text1"/>
                <w:sz w:val="26"/>
                <w:szCs w:val="26"/>
                <w:lang w:val="en-US"/>
              </w:rPr>
              <w:t>Ghi chú</w:t>
            </w:r>
          </w:p>
        </w:tc>
      </w:tr>
      <w:tr w:rsidR="00A5335F" w:rsidRPr="00FD6FC0" w14:paraId="533B7504" w14:textId="77777777" w:rsidTr="00B60CA3">
        <w:trPr>
          <w:trHeight w:val="862"/>
        </w:trPr>
        <w:tc>
          <w:tcPr>
            <w:tcW w:w="1003" w:type="dxa"/>
          </w:tcPr>
          <w:p w14:paraId="5B47593A" w14:textId="77777777" w:rsidR="0079379D" w:rsidRPr="00FD6FC0" w:rsidRDefault="0079379D" w:rsidP="009A5852">
            <w:pPr>
              <w:pStyle w:val="Heading3"/>
              <w:tabs>
                <w:tab w:val="left" w:pos="180"/>
                <w:tab w:val="left" w:pos="270"/>
              </w:tabs>
              <w:spacing w:line="276" w:lineRule="auto"/>
              <w:ind w:left="0"/>
              <w:jc w:val="center"/>
              <w:rPr>
                <w:b w:val="0"/>
                <w:color w:val="000000" w:themeColor="text1"/>
                <w:sz w:val="26"/>
                <w:szCs w:val="26"/>
                <w:lang w:val="en-US"/>
              </w:rPr>
            </w:pPr>
            <w:r w:rsidRPr="00FD6FC0">
              <w:rPr>
                <w:b w:val="0"/>
                <w:color w:val="000000" w:themeColor="text1"/>
                <w:sz w:val="26"/>
                <w:szCs w:val="26"/>
                <w:lang w:val="en-US"/>
              </w:rPr>
              <w:t>1</w:t>
            </w:r>
          </w:p>
        </w:tc>
        <w:tc>
          <w:tcPr>
            <w:tcW w:w="2601" w:type="dxa"/>
          </w:tcPr>
          <w:p w14:paraId="5B36FE7B" w14:textId="77777777" w:rsidR="0079379D" w:rsidRPr="00FD6FC0" w:rsidRDefault="0079379D" w:rsidP="009A5852">
            <w:pPr>
              <w:pStyle w:val="Heading3"/>
              <w:tabs>
                <w:tab w:val="left" w:pos="180"/>
                <w:tab w:val="left" w:pos="270"/>
              </w:tabs>
              <w:spacing w:line="276" w:lineRule="auto"/>
              <w:ind w:left="0"/>
              <w:rPr>
                <w:b w:val="0"/>
                <w:color w:val="000000" w:themeColor="text1"/>
                <w:sz w:val="26"/>
                <w:szCs w:val="26"/>
                <w:lang w:val="en-US"/>
              </w:rPr>
            </w:pPr>
            <w:r w:rsidRPr="00FD6FC0">
              <w:rPr>
                <w:b w:val="0"/>
                <w:color w:val="000000" w:themeColor="text1"/>
                <w:sz w:val="26"/>
                <w:szCs w:val="26"/>
              </w:rPr>
              <w:t>Bóng đá</w:t>
            </w:r>
          </w:p>
        </w:tc>
        <w:tc>
          <w:tcPr>
            <w:tcW w:w="3604" w:type="dxa"/>
          </w:tcPr>
          <w:p w14:paraId="67CD8A8D" w14:textId="77777777" w:rsidR="0079379D" w:rsidRPr="00FD6FC0" w:rsidRDefault="0079379D" w:rsidP="009A5852">
            <w:pPr>
              <w:pStyle w:val="Heading3"/>
              <w:tabs>
                <w:tab w:val="left" w:pos="180"/>
                <w:tab w:val="left" w:pos="270"/>
              </w:tabs>
              <w:spacing w:line="276" w:lineRule="auto"/>
              <w:ind w:left="0"/>
              <w:rPr>
                <w:b w:val="0"/>
                <w:color w:val="000000" w:themeColor="text1"/>
                <w:sz w:val="26"/>
                <w:szCs w:val="26"/>
                <w:lang w:val="en-US"/>
              </w:rPr>
            </w:pPr>
            <w:r w:rsidRPr="00FD6FC0">
              <w:rPr>
                <w:b w:val="0"/>
                <w:color w:val="000000" w:themeColor="text1"/>
                <w:sz w:val="26"/>
                <w:szCs w:val="26"/>
                <w:lang w:val="en-US"/>
              </w:rPr>
              <w:t>Rèn kĩ năng xử lí bóng, kĩ thuật và sức khỏe</w:t>
            </w:r>
          </w:p>
        </w:tc>
        <w:tc>
          <w:tcPr>
            <w:tcW w:w="1802" w:type="dxa"/>
          </w:tcPr>
          <w:p w14:paraId="53492334" w14:textId="5E1C084A" w:rsidR="0079379D" w:rsidRPr="00FD6FC0" w:rsidRDefault="002741B9" w:rsidP="009A5852">
            <w:pPr>
              <w:pStyle w:val="Heading3"/>
              <w:tabs>
                <w:tab w:val="left" w:pos="180"/>
                <w:tab w:val="left" w:pos="270"/>
              </w:tabs>
              <w:spacing w:line="276" w:lineRule="auto"/>
              <w:ind w:left="0"/>
              <w:jc w:val="center"/>
              <w:rPr>
                <w:b w:val="0"/>
                <w:color w:val="000000" w:themeColor="text1"/>
                <w:sz w:val="26"/>
                <w:szCs w:val="26"/>
                <w:lang w:val="vi-VN"/>
              </w:rPr>
            </w:pPr>
            <w:r w:rsidRPr="00FD6FC0">
              <w:rPr>
                <w:b w:val="0"/>
                <w:color w:val="000000" w:themeColor="text1"/>
                <w:sz w:val="26"/>
                <w:szCs w:val="26"/>
                <w:lang w:val="vi-VN"/>
              </w:rPr>
              <w:t>30</w:t>
            </w:r>
            <w:r w:rsidR="003229B6" w:rsidRPr="00FD6FC0">
              <w:rPr>
                <w:b w:val="0"/>
                <w:color w:val="000000" w:themeColor="text1"/>
                <w:sz w:val="26"/>
                <w:szCs w:val="26"/>
                <w:lang w:val="vi-VN"/>
              </w:rPr>
              <w:t xml:space="preserve"> </w:t>
            </w:r>
            <w:r w:rsidR="0079379D" w:rsidRPr="00FD6FC0">
              <w:rPr>
                <w:b w:val="0"/>
                <w:color w:val="000000" w:themeColor="text1"/>
                <w:sz w:val="26"/>
                <w:szCs w:val="26"/>
                <w:lang w:val="en-US"/>
              </w:rPr>
              <w:t>Học sinh</w:t>
            </w:r>
          </w:p>
        </w:tc>
        <w:tc>
          <w:tcPr>
            <w:tcW w:w="1800" w:type="dxa"/>
          </w:tcPr>
          <w:p w14:paraId="37D875E1" w14:textId="4C6E4500" w:rsidR="0079379D" w:rsidRPr="00FD6FC0" w:rsidRDefault="002741B9" w:rsidP="002741B9">
            <w:pPr>
              <w:pStyle w:val="Heading3"/>
              <w:tabs>
                <w:tab w:val="left" w:pos="180"/>
                <w:tab w:val="left" w:pos="270"/>
              </w:tabs>
              <w:spacing w:line="276" w:lineRule="auto"/>
              <w:ind w:left="0"/>
              <w:jc w:val="center"/>
              <w:rPr>
                <w:b w:val="0"/>
                <w:color w:val="000000" w:themeColor="text1"/>
                <w:sz w:val="26"/>
                <w:szCs w:val="26"/>
                <w:lang w:val="vi-VN"/>
              </w:rPr>
            </w:pPr>
            <w:r w:rsidRPr="00FD6FC0">
              <w:rPr>
                <w:b w:val="0"/>
                <w:color w:val="000000" w:themeColor="text1"/>
                <w:sz w:val="26"/>
                <w:szCs w:val="26"/>
                <w:lang w:val="vi-VN"/>
              </w:rPr>
              <w:t>16g 30 – 17g 30</w:t>
            </w:r>
          </w:p>
        </w:tc>
        <w:tc>
          <w:tcPr>
            <w:tcW w:w="1601" w:type="dxa"/>
          </w:tcPr>
          <w:p w14:paraId="062F1979" w14:textId="77777777" w:rsidR="0079379D" w:rsidRPr="00FD6FC0" w:rsidRDefault="0079379D" w:rsidP="009A5852">
            <w:pPr>
              <w:pStyle w:val="Heading3"/>
              <w:tabs>
                <w:tab w:val="left" w:pos="180"/>
                <w:tab w:val="left" w:pos="270"/>
              </w:tabs>
              <w:spacing w:line="276" w:lineRule="auto"/>
              <w:ind w:left="0"/>
              <w:jc w:val="center"/>
              <w:rPr>
                <w:b w:val="0"/>
                <w:color w:val="000000" w:themeColor="text1"/>
                <w:sz w:val="26"/>
                <w:szCs w:val="26"/>
                <w:lang w:val="vi-VN"/>
              </w:rPr>
            </w:pPr>
            <w:r w:rsidRPr="00FD6FC0">
              <w:rPr>
                <w:b w:val="0"/>
                <w:color w:val="000000" w:themeColor="text1"/>
                <w:sz w:val="26"/>
                <w:szCs w:val="26"/>
                <w:lang w:val="en-US"/>
              </w:rPr>
              <w:t>Sân trường</w:t>
            </w:r>
          </w:p>
        </w:tc>
        <w:tc>
          <w:tcPr>
            <w:tcW w:w="2002" w:type="dxa"/>
          </w:tcPr>
          <w:p w14:paraId="57F0FD8A" w14:textId="074326AB" w:rsidR="0079379D" w:rsidRPr="00FD6FC0" w:rsidRDefault="00570795" w:rsidP="009A5852">
            <w:pPr>
              <w:pStyle w:val="Heading3"/>
              <w:tabs>
                <w:tab w:val="left" w:pos="180"/>
                <w:tab w:val="left" w:pos="270"/>
              </w:tabs>
              <w:spacing w:line="276" w:lineRule="auto"/>
              <w:ind w:left="0"/>
              <w:jc w:val="center"/>
              <w:rPr>
                <w:b w:val="0"/>
                <w:color w:val="000000" w:themeColor="text1"/>
                <w:sz w:val="26"/>
                <w:szCs w:val="26"/>
                <w:lang w:val="vi-VN"/>
              </w:rPr>
            </w:pPr>
            <w:r w:rsidRPr="00FD6FC0">
              <w:rPr>
                <w:b w:val="0"/>
                <w:color w:val="000000" w:themeColor="text1"/>
                <w:sz w:val="26"/>
                <w:szCs w:val="26"/>
                <w:lang w:val="vi-VN"/>
              </w:rPr>
              <w:t xml:space="preserve">CLB </w:t>
            </w:r>
            <w:r w:rsidR="003A701B" w:rsidRPr="00FD6FC0">
              <w:rPr>
                <w:b w:val="0"/>
                <w:color w:val="000000" w:themeColor="text1"/>
                <w:sz w:val="26"/>
                <w:szCs w:val="26"/>
                <w:lang w:val="vi-VN"/>
              </w:rPr>
              <w:t xml:space="preserve">TDTT </w:t>
            </w:r>
            <w:r w:rsidRPr="00FD6FC0">
              <w:rPr>
                <w:b w:val="0"/>
                <w:color w:val="000000" w:themeColor="text1"/>
                <w:sz w:val="26"/>
                <w:szCs w:val="26"/>
                <w:lang w:val="vi-VN"/>
              </w:rPr>
              <w:t>trường</w:t>
            </w:r>
          </w:p>
        </w:tc>
      </w:tr>
      <w:tr w:rsidR="00A5335F" w:rsidRPr="00FD6FC0" w14:paraId="0C2A10D9" w14:textId="77777777" w:rsidTr="00732234">
        <w:trPr>
          <w:trHeight w:val="158"/>
        </w:trPr>
        <w:tc>
          <w:tcPr>
            <w:tcW w:w="1003" w:type="dxa"/>
          </w:tcPr>
          <w:p w14:paraId="2B050B26" w14:textId="77777777" w:rsidR="003A701B" w:rsidRPr="00FD6FC0" w:rsidRDefault="003A701B" w:rsidP="003A701B">
            <w:pPr>
              <w:pStyle w:val="Heading3"/>
              <w:tabs>
                <w:tab w:val="left" w:pos="180"/>
                <w:tab w:val="left" w:pos="270"/>
              </w:tabs>
              <w:spacing w:line="276" w:lineRule="auto"/>
              <w:ind w:left="0"/>
              <w:jc w:val="center"/>
              <w:rPr>
                <w:b w:val="0"/>
                <w:color w:val="000000" w:themeColor="text1"/>
                <w:sz w:val="26"/>
                <w:szCs w:val="26"/>
                <w:lang w:val="en-US"/>
              </w:rPr>
            </w:pPr>
            <w:r w:rsidRPr="00FD6FC0">
              <w:rPr>
                <w:b w:val="0"/>
                <w:color w:val="000000" w:themeColor="text1"/>
                <w:sz w:val="26"/>
                <w:szCs w:val="26"/>
                <w:lang w:val="en-US"/>
              </w:rPr>
              <w:t>2</w:t>
            </w:r>
          </w:p>
        </w:tc>
        <w:tc>
          <w:tcPr>
            <w:tcW w:w="2601" w:type="dxa"/>
          </w:tcPr>
          <w:p w14:paraId="7B896B78" w14:textId="77777777" w:rsidR="003A701B" w:rsidRPr="00FD6FC0" w:rsidRDefault="003A701B" w:rsidP="003A701B">
            <w:pPr>
              <w:pStyle w:val="Heading3"/>
              <w:tabs>
                <w:tab w:val="left" w:pos="180"/>
                <w:tab w:val="left" w:pos="270"/>
              </w:tabs>
              <w:spacing w:line="276" w:lineRule="auto"/>
              <w:ind w:left="0"/>
              <w:rPr>
                <w:b w:val="0"/>
                <w:color w:val="000000" w:themeColor="text1"/>
                <w:sz w:val="26"/>
                <w:szCs w:val="26"/>
                <w:lang w:val="en-US"/>
              </w:rPr>
            </w:pPr>
            <w:r w:rsidRPr="00FD6FC0">
              <w:rPr>
                <w:b w:val="0"/>
                <w:color w:val="000000" w:themeColor="text1"/>
                <w:sz w:val="26"/>
                <w:szCs w:val="26"/>
              </w:rPr>
              <w:t>Bóng chuyền</w:t>
            </w:r>
          </w:p>
        </w:tc>
        <w:tc>
          <w:tcPr>
            <w:tcW w:w="3604" w:type="dxa"/>
          </w:tcPr>
          <w:p w14:paraId="61ECE369" w14:textId="77777777" w:rsidR="003A701B" w:rsidRPr="00FD6FC0" w:rsidRDefault="003A701B" w:rsidP="003A701B">
            <w:pPr>
              <w:pStyle w:val="Heading3"/>
              <w:tabs>
                <w:tab w:val="left" w:pos="180"/>
                <w:tab w:val="left" w:pos="270"/>
              </w:tabs>
              <w:spacing w:line="276" w:lineRule="auto"/>
              <w:ind w:left="0"/>
              <w:rPr>
                <w:b w:val="0"/>
                <w:color w:val="000000" w:themeColor="text1"/>
                <w:sz w:val="26"/>
                <w:szCs w:val="26"/>
                <w:lang w:val="en-US"/>
              </w:rPr>
            </w:pPr>
            <w:r w:rsidRPr="00FD6FC0">
              <w:rPr>
                <w:b w:val="0"/>
                <w:color w:val="000000" w:themeColor="text1"/>
                <w:sz w:val="26"/>
                <w:szCs w:val="26"/>
              </w:rPr>
              <w:t>Rèn kĩ năng xử lí bóng, kĩ thuật và sức khỏe</w:t>
            </w:r>
          </w:p>
        </w:tc>
        <w:tc>
          <w:tcPr>
            <w:tcW w:w="1802" w:type="dxa"/>
          </w:tcPr>
          <w:p w14:paraId="57DD270F" w14:textId="1E74E0BC" w:rsidR="003A701B" w:rsidRPr="00FD6FC0" w:rsidRDefault="003A701B" w:rsidP="003A701B">
            <w:pPr>
              <w:pStyle w:val="Heading3"/>
              <w:tabs>
                <w:tab w:val="left" w:pos="180"/>
                <w:tab w:val="left" w:pos="270"/>
              </w:tabs>
              <w:spacing w:line="276" w:lineRule="auto"/>
              <w:ind w:left="0"/>
              <w:jc w:val="center"/>
              <w:rPr>
                <w:b w:val="0"/>
                <w:color w:val="000000" w:themeColor="text1"/>
                <w:sz w:val="26"/>
                <w:szCs w:val="26"/>
                <w:lang w:val="en-US"/>
              </w:rPr>
            </w:pPr>
            <w:r w:rsidRPr="00FD6FC0">
              <w:rPr>
                <w:b w:val="0"/>
                <w:color w:val="000000" w:themeColor="text1"/>
                <w:sz w:val="26"/>
                <w:szCs w:val="26"/>
                <w:lang w:val="vi-VN"/>
              </w:rPr>
              <w:t xml:space="preserve">30 </w:t>
            </w:r>
            <w:r w:rsidRPr="00FD6FC0">
              <w:rPr>
                <w:b w:val="0"/>
                <w:color w:val="000000" w:themeColor="text1"/>
                <w:sz w:val="26"/>
                <w:szCs w:val="26"/>
                <w:lang w:val="en-US"/>
              </w:rPr>
              <w:t>Học sinh</w:t>
            </w:r>
          </w:p>
        </w:tc>
        <w:tc>
          <w:tcPr>
            <w:tcW w:w="1800" w:type="dxa"/>
          </w:tcPr>
          <w:p w14:paraId="5A304436" w14:textId="7EA3C4C3" w:rsidR="003A701B" w:rsidRPr="00FD6FC0" w:rsidRDefault="003A701B" w:rsidP="003A701B">
            <w:pPr>
              <w:pStyle w:val="Heading3"/>
              <w:tabs>
                <w:tab w:val="left" w:pos="180"/>
                <w:tab w:val="left" w:pos="270"/>
              </w:tabs>
              <w:spacing w:line="276" w:lineRule="auto"/>
              <w:ind w:left="0"/>
              <w:jc w:val="center"/>
              <w:rPr>
                <w:b w:val="0"/>
                <w:color w:val="000000" w:themeColor="text1"/>
                <w:sz w:val="26"/>
                <w:szCs w:val="26"/>
                <w:lang w:val="en-US"/>
              </w:rPr>
            </w:pPr>
            <w:r w:rsidRPr="00FD6FC0">
              <w:rPr>
                <w:b w:val="0"/>
                <w:color w:val="000000" w:themeColor="text1"/>
                <w:sz w:val="26"/>
                <w:szCs w:val="26"/>
                <w:lang w:val="vi-VN"/>
              </w:rPr>
              <w:t>16g 30 – 17g 30</w:t>
            </w:r>
          </w:p>
        </w:tc>
        <w:tc>
          <w:tcPr>
            <w:tcW w:w="1601" w:type="dxa"/>
          </w:tcPr>
          <w:p w14:paraId="08B5BCB0" w14:textId="77777777" w:rsidR="003A701B" w:rsidRPr="00FD6FC0" w:rsidRDefault="003A701B" w:rsidP="003A701B">
            <w:pPr>
              <w:pStyle w:val="Heading3"/>
              <w:tabs>
                <w:tab w:val="left" w:pos="180"/>
                <w:tab w:val="left" w:pos="270"/>
              </w:tabs>
              <w:spacing w:line="276" w:lineRule="auto"/>
              <w:ind w:left="0"/>
              <w:jc w:val="center"/>
              <w:rPr>
                <w:b w:val="0"/>
                <w:color w:val="000000" w:themeColor="text1"/>
                <w:sz w:val="26"/>
                <w:szCs w:val="26"/>
                <w:lang w:val="en-US"/>
              </w:rPr>
            </w:pPr>
            <w:r w:rsidRPr="00FD6FC0">
              <w:rPr>
                <w:b w:val="0"/>
                <w:color w:val="000000" w:themeColor="text1"/>
                <w:sz w:val="26"/>
                <w:szCs w:val="26"/>
                <w:lang w:val="en-US"/>
              </w:rPr>
              <w:t>Sân trường</w:t>
            </w:r>
          </w:p>
        </w:tc>
        <w:tc>
          <w:tcPr>
            <w:tcW w:w="2002" w:type="dxa"/>
          </w:tcPr>
          <w:p w14:paraId="3F146316" w14:textId="7094BCE4" w:rsidR="003A701B" w:rsidRPr="00FD6FC0" w:rsidRDefault="003A701B" w:rsidP="003A701B">
            <w:pPr>
              <w:pStyle w:val="Heading3"/>
              <w:tabs>
                <w:tab w:val="left" w:pos="180"/>
                <w:tab w:val="left" w:pos="270"/>
              </w:tabs>
              <w:spacing w:line="276" w:lineRule="auto"/>
              <w:ind w:left="0"/>
              <w:jc w:val="center"/>
              <w:rPr>
                <w:b w:val="0"/>
                <w:color w:val="000000" w:themeColor="text1"/>
                <w:sz w:val="26"/>
                <w:szCs w:val="26"/>
                <w:lang w:val="en-US"/>
              </w:rPr>
            </w:pPr>
            <w:r w:rsidRPr="00FD6FC0">
              <w:rPr>
                <w:b w:val="0"/>
                <w:color w:val="000000" w:themeColor="text1"/>
                <w:sz w:val="26"/>
                <w:szCs w:val="26"/>
                <w:lang w:val="vi-VN"/>
              </w:rPr>
              <w:t>CLB TDTT trường</w:t>
            </w:r>
          </w:p>
        </w:tc>
      </w:tr>
      <w:tr w:rsidR="00A5335F" w:rsidRPr="00FD6FC0" w14:paraId="33DADE9A" w14:textId="77777777" w:rsidTr="00732234">
        <w:trPr>
          <w:trHeight w:val="818"/>
        </w:trPr>
        <w:tc>
          <w:tcPr>
            <w:tcW w:w="1003" w:type="dxa"/>
          </w:tcPr>
          <w:p w14:paraId="44D4FDBE" w14:textId="77777777" w:rsidR="003A701B" w:rsidRPr="00FD6FC0" w:rsidRDefault="003A701B" w:rsidP="003A701B">
            <w:pPr>
              <w:pStyle w:val="Heading3"/>
              <w:tabs>
                <w:tab w:val="left" w:pos="180"/>
                <w:tab w:val="left" w:pos="270"/>
              </w:tabs>
              <w:spacing w:line="276" w:lineRule="auto"/>
              <w:ind w:left="0"/>
              <w:jc w:val="center"/>
              <w:rPr>
                <w:b w:val="0"/>
                <w:color w:val="000000" w:themeColor="text1"/>
                <w:sz w:val="26"/>
                <w:szCs w:val="26"/>
                <w:lang w:val="en-US"/>
              </w:rPr>
            </w:pPr>
            <w:r w:rsidRPr="00FD6FC0">
              <w:rPr>
                <w:b w:val="0"/>
                <w:color w:val="000000" w:themeColor="text1"/>
                <w:sz w:val="26"/>
                <w:szCs w:val="26"/>
                <w:lang w:val="en-US"/>
              </w:rPr>
              <w:lastRenderedPageBreak/>
              <w:t>3</w:t>
            </w:r>
          </w:p>
        </w:tc>
        <w:tc>
          <w:tcPr>
            <w:tcW w:w="2601" w:type="dxa"/>
          </w:tcPr>
          <w:p w14:paraId="3A17429B" w14:textId="77777777" w:rsidR="003A701B" w:rsidRPr="00FD6FC0" w:rsidRDefault="003A701B" w:rsidP="003A701B">
            <w:pPr>
              <w:pStyle w:val="Heading3"/>
              <w:tabs>
                <w:tab w:val="left" w:pos="180"/>
                <w:tab w:val="left" w:pos="270"/>
              </w:tabs>
              <w:spacing w:line="276" w:lineRule="auto"/>
              <w:ind w:left="0"/>
              <w:rPr>
                <w:b w:val="0"/>
                <w:color w:val="000000" w:themeColor="text1"/>
                <w:sz w:val="26"/>
                <w:szCs w:val="26"/>
                <w:lang w:val="en-US"/>
              </w:rPr>
            </w:pPr>
            <w:r w:rsidRPr="00FD6FC0">
              <w:rPr>
                <w:b w:val="0"/>
                <w:color w:val="000000" w:themeColor="text1"/>
                <w:sz w:val="26"/>
                <w:szCs w:val="26"/>
                <w:lang w:val="en-US"/>
              </w:rPr>
              <w:t>Cờ vua, cờ tướng</w:t>
            </w:r>
          </w:p>
        </w:tc>
        <w:tc>
          <w:tcPr>
            <w:tcW w:w="3604" w:type="dxa"/>
          </w:tcPr>
          <w:p w14:paraId="29631352" w14:textId="77777777" w:rsidR="003A701B" w:rsidRPr="00FD6FC0" w:rsidRDefault="003A701B" w:rsidP="003A701B">
            <w:pPr>
              <w:pStyle w:val="Heading3"/>
              <w:tabs>
                <w:tab w:val="left" w:pos="180"/>
                <w:tab w:val="left" w:pos="270"/>
              </w:tabs>
              <w:spacing w:line="276" w:lineRule="auto"/>
              <w:ind w:left="0"/>
              <w:rPr>
                <w:b w:val="0"/>
                <w:color w:val="000000" w:themeColor="text1"/>
                <w:sz w:val="26"/>
                <w:szCs w:val="26"/>
              </w:rPr>
            </w:pPr>
            <w:r w:rsidRPr="00FD6FC0">
              <w:rPr>
                <w:b w:val="0"/>
                <w:color w:val="000000" w:themeColor="text1"/>
                <w:sz w:val="26"/>
                <w:szCs w:val="26"/>
              </w:rPr>
              <w:t>Rèn kĩ năng xử lí</w:t>
            </w:r>
            <w:r w:rsidRPr="00FD6FC0">
              <w:rPr>
                <w:b w:val="0"/>
                <w:color w:val="000000" w:themeColor="text1"/>
                <w:sz w:val="26"/>
                <w:szCs w:val="26"/>
                <w:lang w:val="en-US"/>
              </w:rPr>
              <w:t xml:space="preserve"> và</w:t>
            </w:r>
            <w:r w:rsidRPr="00FD6FC0">
              <w:rPr>
                <w:b w:val="0"/>
                <w:color w:val="000000" w:themeColor="text1"/>
                <w:sz w:val="26"/>
                <w:szCs w:val="26"/>
              </w:rPr>
              <w:t xml:space="preserve"> kĩ thuật </w:t>
            </w:r>
          </w:p>
        </w:tc>
        <w:tc>
          <w:tcPr>
            <w:tcW w:w="1802" w:type="dxa"/>
          </w:tcPr>
          <w:p w14:paraId="58E8F08D" w14:textId="0FF35D34" w:rsidR="003A701B" w:rsidRPr="00FD6FC0" w:rsidRDefault="003A701B" w:rsidP="003A701B">
            <w:pPr>
              <w:pStyle w:val="Heading3"/>
              <w:tabs>
                <w:tab w:val="left" w:pos="180"/>
                <w:tab w:val="left" w:pos="270"/>
              </w:tabs>
              <w:spacing w:line="276" w:lineRule="auto"/>
              <w:ind w:left="0"/>
              <w:jc w:val="center"/>
              <w:rPr>
                <w:b w:val="0"/>
                <w:color w:val="000000" w:themeColor="text1"/>
                <w:sz w:val="26"/>
                <w:szCs w:val="26"/>
                <w:lang w:val="en-US"/>
              </w:rPr>
            </w:pPr>
            <w:r w:rsidRPr="00FD6FC0">
              <w:rPr>
                <w:b w:val="0"/>
                <w:color w:val="000000" w:themeColor="text1"/>
                <w:sz w:val="26"/>
                <w:szCs w:val="26"/>
                <w:lang w:val="vi-VN"/>
              </w:rPr>
              <w:t xml:space="preserve">15 </w:t>
            </w:r>
            <w:r w:rsidRPr="00FD6FC0">
              <w:rPr>
                <w:b w:val="0"/>
                <w:color w:val="000000" w:themeColor="text1"/>
                <w:sz w:val="26"/>
                <w:szCs w:val="26"/>
                <w:lang w:val="en-US"/>
              </w:rPr>
              <w:t>Học sinh</w:t>
            </w:r>
          </w:p>
        </w:tc>
        <w:tc>
          <w:tcPr>
            <w:tcW w:w="1800" w:type="dxa"/>
          </w:tcPr>
          <w:p w14:paraId="7B61412A" w14:textId="415EEA3E" w:rsidR="003A701B" w:rsidRPr="00084570" w:rsidRDefault="003A701B" w:rsidP="003A701B">
            <w:pPr>
              <w:pStyle w:val="Heading3"/>
              <w:tabs>
                <w:tab w:val="left" w:pos="180"/>
                <w:tab w:val="left" w:pos="270"/>
              </w:tabs>
              <w:spacing w:line="276" w:lineRule="auto"/>
              <w:ind w:left="0"/>
              <w:jc w:val="center"/>
              <w:rPr>
                <w:b w:val="0"/>
                <w:color w:val="000000" w:themeColor="text1"/>
                <w:sz w:val="26"/>
                <w:szCs w:val="26"/>
                <w:lang w:val="en-US"/>
              </w:rPr>
            </w:pPr>
            <w:r w:rsidRPr="00FD6FC0">
              <w:rPr>
                <w:b w:val="0"/>
                <w:color w:val="000000" w:themeColor="text1"/>
                <w:sz w:val="26"/>
                <w:szCs w:val="26"/>
                <w:lang w:val="vi-VN"/>
              </w:rPr>
              <w:t>10g 4</w:t>
            </w:r>
            <w:r w:rsidR="00084570">
              <w:rPr>
                <w:b w:val="0"/>
                <w:color w:val="000000" w:themeColor="text1"/>
                <w:sz w:val="26"/>
                <w:szCs w:val="26"/>
                <w:lang w:val="en-US"/>
              </w:rPr>
              <w:t>5</w:t>
            </w:r>
            <w:r w:rsidRPr="00FD6FC0">
              <w:rPr>
                <w:b w:val="0"/>
                <w:color w:val="000000" w:themeColor="text1"/>
                <w:sz w:val="26"/>
                <w:szCs w:val="26"/>
                <w:lang w:val="vi-VN"/>
              </w:rPr>
              <w:t xml:space="preserve"> – 11g</w:t>
            </w:r>
            <w:r w:rsidR="00084570">
              <w:rPr>
                <w:b w:val="0"/>
                <w:color w:val="000000" w:themeColor="text1"/>
                <w:sz w:val="26"/>
                <w:szCs w:val="26"/>
                <w:lang w:val="en-US"/>
              </w:rPr>
              <w:t>30</w:t>
            </w:r>
          </w:p>
        </w:tc>
        <w:tc>
          <w:tcPr>
            <w:tcW w:w="1601" w:type="dxa"/>
          </w:tcPr>
          <w:p w14:paraId="5D0DD055" w14:textId="2CCA55C0" w:rsidR="003A701B" w:rsidRPr="00FD6FC0" w:rsidRDefault="007C0B78" w:rsidP="003A701B">
            <w:pPr>
              <w:pStyle w:val="Heading3"/>
              <w:tabs>
                <w:tab w:val="left" w:pos="180"/>
                <w:tab w:val="left" w:pos="270"/>
              </w:tabs>
              <w:spacing w:line="276" w:lineRule="auto"/>
              <w:ind w:left="0"/>
              <w:jc w:val="center"/>
              <w:rPr>
                <w:b w:val="0"/>
                <w:color w:val="000000" w:themeColor="text1"/>
                <w:sz w:val="26"/>
                <w:szCs w:val="26"/>
                <w:lang w:val="en-US"/>
              </w:rPr>
            </w:pPr>
            <w:r w:rsidRPr="00FD6FC0">
              <w:rPr>
                <w:b w:val="0"/>
                <w:color w:val="000000" w:themeColor="text1"/>
                <w:sz w:val="26"/>
                <w:szCs w:val="26"/>
                <w:lang w:val="en-US"/>
              </w:rPr>
              <w:t>Sảnh dãy mới</w:t>
            </w:r>
          </w:p>
        </w:tc>
        <w:tc>
          <w:tcPr>
            <w:tcW w:w="2002" w:type="dxa"/>
          </w:tcPr>
          <w:p w14:paraId="75FE3241" w14:textId="6FB9872B" w:rsidR="003A701B" w:rsidRPr="00FD6FC0" w:rsidRDefault="003A701B" w:rsidP="003A701B">
            <w:pPr>
              <w:pStyle w:val="Heading3"/>
              <w:tabs>
                <w:tab w:val="left" w:pos="180"/>
                <w:tab w:val="left" w:pos="270"/>
              </w:tabs>
              <w:spacing w:line="276" w:lineRule="auto"/>
              <w:ind w:left="0"/>
              <w:jc w:val="center"/>
              <w:rPr>
                <w:b w:val="0"/>
                <w:color w:val="000000" w:themeColor="text1"/>
                <w:sz w:val="26"/>
                <w:szCs w:val="26"/>
                <w:lang w:val="en-US"/>
              </w:rPr>
            </w:pPr>
            <w:r w:rsidRPr="00FD6FC0">
              <w:rPr>
                <w:b w:val="0"/>
                <w:color w:val="000000" w:themeColor="text1"/>
                <w:sz w:val="26"/>
                <w:szCs w:val="26"/>
                <w:lang w:val="vi-VN"/>
              </w:rPr>
              <w:t>CLB TDTT trường</w:t>
            </w:r>
          </w:p>
        </w:tc>
      </w:tr>
      <w:tr w:rsidR="00A5335F" w:rsidRPr="00FD6FC0" w14:paraId="012203A0" w14:textId="77777777" w:rsidTr="00732234">
        <w:trPr>
          <w:trHeight w:val="818"/>
        </w:trPr>
        <w:tc>
          <w:tcPr>
            <w:tcW w:w="1003" w:type="dxa"/>
          </w:tcPr>
          <w:p w14:paraId="6E9A7E81" w14:textId="77777777" w:rsidR="003A701B" w:rsidRPr="00FD6FC0" w:rsidRDefault="003A701B" w:rsidP="003A701B">
            <w:pPr>
              <w:pStyle w:val="Heading3"/>
              <w:tabs>
                <w:tab w:val="left" w:pos="180"/>
                <w:tab w:val="left" w:pos="270"/>
              </w:tabs>
              <w:spacing w:line="276" w:lineRule="auto"/>
              <w:ind w:left="0"/>
              <w:jc w:val="center"/>
              <w:rPr>
                <w:b w:val="0"/>
                <w:color w:val="000000" w:themeColor="text1"/>
                <w:sz w:val="26"/>
                <w:szCs w:val="26"/>
                <w:lang w:val="vi-VN"/>
              </w:rPr>
            </w:pPr>
            <w:r w:rsidRPr="00FD6FC0">
              <w:rPr>
                <w:b w:val="0"/>
                <w:color w:val="000000" w:themeColor="text1"/>
                <w:sz w:val="26"/>
                <w:szCs w:val="26"/>
                <w:lang w:val="vi-VN"/>
              </w:rPr>
              <w:t>4</w:t>
            </w:r>
          </w:p>
        </w:tc>
        <w:tc>
          <w:tcPr>
            <w:tcW w:w="2601" w:type="dxa"/>
          </w:tcPr>
          <w:p w14:paraId="37F3FC6C" w14:textId="77777777" w:rsidR="003A701B" w:rsidRPr="00FD6FC0" w:rsidRDefault="003A701B" w:rsidP="003A701B">
            <w:pPr>
              <w:pStyle w:val="Heading3"/>
              <w:tabs>
                <w:tab w:val="left" w:pos="180"/>
                <w:tab w:val="left" w:pos="270"/>
              </w:tabs>
              <w:spacing w:line="276" w:lineRule="auto"/>
              <w:ind w:left="0"/>
              <w:rPr>
                <w:b w:val="0"/>
                <w:color w:val="000000" w:themeColor="text1"/>
                <w:sz w:val="26"/>
                <w:szCs w:val="26"/>
                <w:lang w:val="vi-VN"/>
              </w:rPr>
            </w:pPr>
            <w:r w:rsidRPr="00FD6FC0">
              <w:rPr>
                <w:b w:val="0"/>
                <w:color w:val="000000" w:themeColor="text1"/>
                <w:sz w:val="26"/>
                <w:szCs w:val="26"/>
                <w:lang w:val="vi-VN"/>
              </w:rPr>
              <w:t>Kéo co</w:t>
            </w:r>
          </w:p>
        </w:tc>
        <w:tc>
          <w:tcPr>
            <w:tcW w:w="3604" w:type="dxa"/>
          </w:tcPr>
          <w:p w14:paraId="262781E5" w14:textId="325DB578" w:rsidR="003A701B" w:rsidRPr="00FD6FC0" w:rsidRDefault="003A701B" w:rsidP="003A701B">
            <w:pPr>
              <w:pStyle w:val="Heading3"/>
              <w:tabs>
                <w:tab w:val="left" w:pos="180"/>
                <w:tab w:val="left" w:pos="270"/>
              </w:tabs>
              <w:spacing w:line="276" w:lineRule="auto"/>
              <w:ind w:left="0"/>
              <w:rPr>
                <w:b w:val="0"/>
                <w:color w:val="000000" w:themeColor="text1"/>
                <w:sz w:val="26"/>
                <w:szCs w:val="26"/>
                <w:lang w:val="vi-VN"/>
              </w:rPr>
            </w:pPr>
            <w:r w:rsidRPr="00FD6FC0">
              <w:rPr>
                <w:b w:val="0"/>
                <w:color w:val="000000" w:themeColor="text1"/>
                <w:sz w:val="26"/>
                <w:szCs w:val="26"/>
                <w:lang w:val="vi-VN"/>
              </w:rPr>
              <w:t>Rèn kĩ năng sức mạnh, sức bền và kĩ thu</w:t>
            </w:r>
            <w:r w:rsidR="0000200A">
              <w:rPr>
                <w:b w:val="0"/>
                <w:color w:val="000000" w:themeColor="text1"/>
                <w:sz w:val="26"/>
                <w:szCs w:val="26"/>
                <w:lang w:val="en-US"/>
              </w:rPr>
              <w:t>ậ</w:t>
            </w:r>
            <w:r w:rsidRPr="00FD6FC0">
              <w:rPr>
                <w:b w:val="0"/>
                <w:color w:val="000000" w:themeColor="text1"/>
                <w:sz w:val="26"/>
                <w:szCs w:val="26"/>
                <w:lang w:val="vi-VN"/>
              </w:rPr>
              <w:t>t trong kéo co</w:t>
            </w:r>
          </w:p>
        </w:tc>
        <w:tc>
          <w:tcPr>
            <w:tcW w:w="1802" w:type="dxa"/>
          </w:tcPr>
          <w:p w14:paraId="54AEECAE" w14:textId="5647D3B9" w:rsidR="003A701B" w:rsidRPr="00FD6FC0" w:rsidRDefault="003A701B" w:rsidP="003A701B">
            <w:pPr>
              <w:pStyle w:val="Heading3"/>
              <w:tabs>
                <w:tab w:val="left" w:pos="180"/>
                <w:tab w:val="left" w:pos="270"/>
              </w:tabs>
              <w:spacing w:line="276" w:lineRule="auto"/>
              <w:ind w:left="0"/>
              <w:jc w:val="center"/>
              <w:rPr>
                <w:b w:val="0"/>
                <w:color w:val="000000" w:themeColor="text1"/>
                <w:sz w:val="26"/>
                <w:szCs w:val="26"/>
                <w:lang w:val="vi-VN"/>
              </w:rPr>
            </w:pPr>
            <w:r w:rsidRPr="00FD6FC0">
              <w:rPr>
                <w:b w:val="0"/>
                <w:color w:val="000000" w:themeColor="text1"/>
                <w:sz w:val="26"/>
                <w:szCs w:val="26"/>
                <w:lang w:val="vi-VN"/>
              </w:rPr>
              <w:t xml:space="preserve">30 </w:t>
            </w:r>
            <w:r w:rsidRPr="00FD6FC0">
              <w:rPr>
                <w:b w:val="0"/>
                <w:color w:val="000000" w:themeColor="text1"/>
                <w:sz w:val="26"/>
                <w:szCs w:val="26"/>
                <w:lang w:val="en-US"/>
              </w:rPr>
              <w:t>Học sinh</w:t>
            </w:r>
          </w:p>
        </w:tc>
        <w:tc>
          <w:tcPr>
            <w:tcW w:w="1800" w:type="dxa"/>
          </w:tcPr>
          <w:p w14:paraId="55BABBC8" w14:textId="29FABEC1" w:rsidR="003A701B" w:rsidRPr="00FD6FC0" w:rsidRDefault="003A701B" w:rsidP="003A701B">
            <w:pPr>
              <w:pStyle w:val="Heading3"/>
              <w:tabs>
                <w:tab w:val="left" w:pos="180"/>
                <w:tab w:val="left" w:pos="270"/>
              </w:tabs>
              <w:spacing w:line="276" w:lineRule="auto"/>
              <w:ind w:left="0"/>
              <w:jc w:val="center"/>
              <w:rPr>
                <w:b w:val="0"/>
                <w:color w:val="000000" w:themeColor="text1"/>
                <w:sz w:val="26"/>
                <w:szCs w:val="26"/>
                <w:lang w:val="en-US"/>
              </w:rPr>
            </w:pPr>
            <w:r w:rsidRPr="00FD6FC0">
              <w:rPr>
                <w:b w:val="0"/>
                <w:color w:val="000000" w:themeColor="text1"/>
                <w:sz w:val="26"/>
                <w:szCs w:val="26"/>
                <w:lang w:val="vi-VN"/>
              </w:rPr>
              <w:t>16g 30 – 17g 30</w:t>
            </w:r>
          </w:p>
        </w:tc>
        <w:tc>
          <w:tcPr>
            <w:tcW w:w="1601" w:type="dxa"/>
          </w:tcPr>
          <w:p w14:paraId="77C2C90F" w14:textId="77777777" w:rsidR="003A701B" w:rsidRPr="00FD6FC0" w:rsidRDefault="003A701B" w:rsidP="003A701B">
            <w:pPr>
              <w:pStyle w:val="Heading3"/>
              <w:tabs>
                <w:tab w:val="left" w:pos="180"/>
                <w:tab w:val="left" w:pos="270"/>
              </w:tabs>
              <w:spacing w:line="276" w:lineRule="auto"/>
              <w:ind w:left="0"/>
              <w:jc w:val="center"/>
              <w:rPr>
                <w:b w:val="0"/>
                <w:color w:val="000000" w:themeColor="text1"/>
                <w:sz w:val="26"/>
                <w:szCs w:val="26"/>
                <w:lang w:val="en-US"/>
              </w:rPr>
            </w:pPr>
            <w:r w:rsidRPr="00FD6FC0">
              <w:rPr>
                <w:b w:val="0"/>
                <w:color w:val="000000" w:themeColor="text1"/>
                <w:sz w:val="26"/>
                <w:szCs w:val="26"/>
                <w:lang w:val="en-US"/>
              </w:rPr>
              <w:t>Sân trường</w:t>
            </w:r>
          </w:p>
        </w:tc>
        <w:tc>
          <w:tcPr>
            <w:tcW w:w="2002" w:type="dxa"/>
          </w:tcPr>
          <w:p w14:paraId="06A849C0" w14:textId="3F0214D8" w:rsidR="003A701B" w:rsidRPr="00FD6FC0" w:rsidRDefault="003A701B" w:rsidP="003A701B">
            <w:pPr>
              <w:pStyle w:val="Heading3"/>
              <w:tabs>
                <w:tab w:val="left" w:pos="180"/>
                <w:tab w:val="left" w:pos="270"/>
              </w:tabs>
              <w:spacing w:line="276" w:lineRule="auto"/>
              <w:ind w:left="0"/>
              <w:jc w:val="center"/>
              <w:rPr>
                <w:color w:val="000000" w:themeColor="text1"/>
                <w:sz w:val="26"/>
                <w:szCs w:val="26"/>
                <w:lang w:val="en-US"/>
              </w:rPr>
            </w:pPr>
            <w:r w:rsidRPr="00FD6FC0">
              <w:rPr>
                <w:b w:val="0"/>
                <w:color w:val="000000" w:themeColor="text1"/>
                <w:sz w:val="26"/>
                <w:szCs w:val="26"/>
                <w:lang w:val="vi-VN"/>
              </w:rPr>
              <w:t>CLB TDTT trường</w:t>
            </w:r>
          </w:p>
        </w:tc>
      </w:tr>
      <w:tr w:rsidR="00A5335F" w:rsidRPr="00FD6FC0" w14:paraId="35AB8B6E" w14:textId="77777777" w:rsidTr="00732234">
        <w:trPr>
          <w:trHeight w:val="818"/>
        </w:trPr>
        <w:tc>
          <w:tcPr>
            <w:tcW w:w="1003" w:type="dxa"/>
          </w:tcPr>
          <w:p w14:paraId="10F1BF6F" w14:textId="77777777" w:rsidR="003A701B" w:rsidRPr="00FD6FC0" w:rsidRDefault="003A701B" w:rsidP="003A701B">
            <w:pPr>
              <w:pStyle w:val="Heading3"/>
              <w:tabs>
                <w:tab w:val="left" w:pos="180"/>
                <w:tab w:val="left" w:pos="270"/>
              </w:tabs>
              <w:spacing w:line="276" w:lineRule="auto"/>
              <w:ind w:left="0"/>
              <w:jc w:val="center"/>
              <w:rPr>
                <w:b w:val="0"/>
                <w:color w:val="000000" w:themeColor="text1"/>
                <w:sz w:val="26"/>
                <w:szCs w:val="26"/>
                <w:lang w:val="vi-VN"/>
              </w:rPr>
            </w:pPr>
            <w:r w:rsidRPr="00FD6FC0">
              <w:rPr>
                <w:b w:val="0"/>
                <w:color w:val="000000" w:themeColor="text1"/>
                <w:sz w:val="26"/>
                <w:szCs w:val="26"/>
                <w:lang w:val="vi-VN"/>
              </w:rPr>
              <w:t>5</w:t>
            </w:r>
          </w:p>
        </w:tc>
        <w:tc>
          <w:tcPr>
            <w:tcW w:w="2601" w:type="dxa"/>
          </w:tcPr>
          <w:p w14:paraId="2549C28B" w14:textId="77777777" w:rsidR="003A701B" w:rsidRPr="00FD6FC0" w:rsidRDefault="003A701B" w:rsidP="003A701B">
            <w:pPr>
              <w:pStyle w:val="Heading3"/>
              <w:tabs>
                <w:tab w:val="left" w:pos="180"/>
                <w:tab w:val="left" w:pos="270"/>
              </w:tabs>
              <w:spacing w:line="276" w:lineRule="auto"/>
              <w:ind w:left="0"/>
              <w:rPr>
                <w:b w:val="0"/>
                <w:color w:val="000000" w:themeColor="text1"/>
                <w:sz w:val="26"/>
                <w:szCs w:val="26"/>
                <w:lang w:val="vi-VN"/>
              </w:rPr>
            </w:pPr>
            <w:r w:rsidRPr="00FD6FC0">
              <w:rPr>
                <w:b w:val="0"/>
                <w:color w:val="000000" w:themeColor="text1"/>
                <w:sz w:val="26"/>
                <w:szCs w:val="26"/>
                <w:lang w:val="vi-VN"/>
              </w:rPr>
              <w:t>Bóng bàn</w:t>
            </w:r>
          </w:p>
        </w:tc>
        <w:tc>
          <w:tcPr>
            <w:tcW w:w="3604" w:type="dxa"/>
          </w:tcPr>
          <w:p w14:paraId="19B91CD6" w14:textId="77777777" w:rsidR="003A701B" w:rsidRPr="00FD6FC0" w:rsidRDefault="003A701B" w:rsidP="003A701B">
            <w:pPr>
              <w:pStyle w:val="Heading3"/>
              <w:tabs>
                <w:tab w:val="left" w:pos="180"/>
                <w:tab w:val="left" w:pos="270"/>
              </w:tabs>
              <w:spacing w:line="276" w:lineRule="auto"/>
              <w:ind w:left="0"/>
              <w:rPr>
                <w:b w:val="0"/>
                <w:color w:val="000000" w:themeColor="text1"/>
                <w:sz w:val="26"/>
                <w:szCs w:val="26"/>
                <w:lang w:val="vi-VN"/>
              </w:rPr>
            </w:pPr>
            <w:r w:rsidRPr="00FD6FC0">
              <w:rPr>
                <w:b w:val="0"/>
                <w:color w:val="000000" w:themeColor="text1"/>
                <w:sz w:val="26"/>
                <w:szCs w:val="26"/>
                <w:lang w:val="vi-VN"/>
              </w:rPr>
              <w:t>Rèn kĩ năng khéo léo và kĩ thuật</w:t>
            </w:r>
          </w:p>
        </w:tc>
        <w:tc>
          <w:tcPr>
            <w:tcW w:w="1802" w:type="dxa"/>
          </w:tcPr>
          <w:p w14:paraId="6D9400C3" w14:textId="7617179F" w:rsidR="003A701B" w:rsidRPr="00FD6FC0" w:rsidRDefault="003A701B" w:rsidP="003A701B">
            <w:pPr>
              <w:pStyle w:val="Heading3"/>
              <w:tabs>
                <w:tab w:val="left" w:pos="180"/>
                <w:tab w:val="left" w:pos="270"/>
              </w:tabs>
              <w:spacing w:line="276" w:lineRule="auto"/>
              <w:ind w:left="0"/>
              <w:jc w:val="center"/>
              <w:rPr>
                <w:b w:val="0"/>
                <w:color w:val="000000" w:themeColor="text1"/>
                <w:sz w:val="26"/>
                <w:szCs w:val="26"/>
                <w:lang w:val="vi-VN"/>
              </w:rPr>
            </w:pPr>
            <w:r w:rsidRPr="00FD6FC0">
              <w:rPr>
                <w:b w:val="0"/>
                <w:color w:val="000000" w:themeColor="text1"/>
                <w:sz w:val="26"/>
                <w:szCs w:val="26"/>
                <w:lang w:val="vi-VN"/>
              </w:rPr>
              <w:t xml:space="preserve">20 </w:t>
            </w:r>
            <w:r w:rsidRPr="00FD6FC0">
              <w:rPr>
                <w:b w:val="0"/>
                <w:color w:val="000000" w:themeColor="text1"/>
                <w:sz w:val="26"/>
                <w:szCs w:val="26"/>
                <w:lang w:val="en-US"/>
              </w:rPr>
              <w:t>Học sinh</w:t>
            </w:r>
          </w:p>
        </w:tc>
        <w:tc>
          <w:tcPr>
            <w:tcW w:w="1800" w:type="dxa"/>
          </w:tcPr>
          <w:p w14:paraId="61EE382E" w14:textId="6DE05E4D" w:rsidR="003A701B" w:rsidRPr="0000200A" w:rsidRDefault="003A701B" w:rsidP="003A701B">
            <w:pPr>
              <w:pStyle w:val="Heading3"/>
              <w:tabs>
                <w:tab w:val="left" w:pos="180"/>
                <w:tab w:val="left" w:pos="270"/>
              </w:tabs>
              <w:spacing w:line="276" w:lineRule="auto"/>
              <w:ind w:left="0"/>
              <w:jc w:val="center"/>
              <w:rPr>
                <w:b w:val="0"/>
                <w:color w:val="000000" w:themeColor="text1"/>
                <w:sz w:val="26"/>
                <w:szCs w:val="26"/>
                <w:lang w:val="en-US"/>
              </w:rPr>
            </w:pPr>
            <w:r w:rsidRPr="00FD6FC0">
              <w:rPr>
                <w:b w:val="0"/>
                <w:color w:val="000000" w:themeColor="text1"/>
                <w:sz w:val="26"/>
                <w:szCs w:val="26"/>
                <w:lang w:val="vi-VN"/>
              </w:rPr>
              <w:t>10g 4</w:t>
            </w:r>
            <w:r w:rsidR="0000200A">
              <w:rPr>
                <w:b w:val="0"/>
                <w:color w:val="000000" w:themeColor="text1"/>
                <w:sz w:val="26"/>
                <w:szCs w:val="26"/>
                <w:lang w:val="en-US"/>
              </w:rPr>
              <w:t>5</w:t>
            </w:r>
            <w:r w:rsidRPr="00FD6FC0">
              <w:rPr>
                <w:b w:val="0"/>
                <w:color w:val="000000" w:themeColor="text1"/>
                <w:sz w:val="26"/>
                <w:szCs w:val="26"/>
                <w:lang w:val="vi-VN"/>
              </w:rPr>
              <w:t xml:space="preserve"> – 11g</w:t>
            </w:r>
            <w:r w:rsidR="0000200A">
              <w:rPr>
                <w:b w:val="0"/>
                <w:color w:val="000000" w:themeColor="text1"/>
                <w:sz w:val="26"/>
                <w:szCs w:val="26"/>
                <w:lang w:val="en-US"/>
              </w:rPr>
              <w:t>30</w:t>
            </w:r>
          </w:p>
        </w:tc>
        <w:tc>
          <w:tcPr>
            <w:tcW w:w="1601" w:type="dxa"/>
          </w:tcPr>
          <w:p w14:paraId="0AEE1E32" w14:textId="7DDFC51C" w:rsidR="003A701B" w:rsidRPr="00FD6FC0" w:rsidRDefault="007C0B78" w:rsidP="003A701B">
            <w:pPr>
              <w:pStyle w:val="Heading3"/>
              <w:tabs>
                <w:tab w:val="left" w:pos="180"/>
                <w:tab w:val="left" w:pos="270"/>
              </w:tabs>
              <w:spacing w:line="276" w:lineRule="auto"/>
              <w:ind w:left="0"/>
              <w:jc w:val="center"/>
              <w:rPr>
                <w:b w:val="0"/>
                <w:color w:val="000000" w:themeColor="text1"/>
                <w:sz w:val="26"/>
                <w:szCs w:val="26"/>
                <w:lang w:val="vi-VN"/>
              </w:rPr>
            </w:pPr>
            <w:r w:rsidRPr="00FD6FC0">
              <w:rPr>
                <w:b w:val="0"/>
                <w:color w:val="000000" w:themeColor="text1"/>
                <w:sz w:val="26"/>
                <w:szCs w:val="26"/>
                <w:lang w:val="en-US"/>
              </w:rPr>
              <w:t>Sảnh dãy mới</w:t>
            </w:r>
          </w:p>
        </w:tc>
        <w:tc>
          <w:tcPr>
            <w:tcW w:w="2002" w:type="dxa"/>
          </w:tcPr>
          <w:p w14:paraId="6C0923B3" w14:textId="1E4FD378" w:rsidR="003A701B" w:rsidRPr="00FD6FC0" w:rsidRDefault="003A701B" w:rsidP="003A701B">
            <w:pPr>
              <w:pStyle w:val="Heading3"/>
              <w:tabs>
                <w:tab w:val="left" w:pos="180"/>
                <w:tab w:val="left" w:pos="270"/>
              </w:tabs>
              <w:spacing w:line="276" w:lineRule="auto"/>
              <w:ind w:left="0"/>
              <w:jc w:val="center"/>
              <w:rPr>
                <w:b w:val="0"/>
                <w:color w:val="000000" w:themeColor="text1"/>
                <w:sz w:val="26"/>
                <w:szCs w:val="26"/>
                <w:lang w:val="en-US"/>
              </w:rPr>
            </w:pPr>
            <w:r w:rsidRPr="00FD6FC0">
              <w:rPr>
                <w:b w:val="0"/>
                <w:color w:val="000000" w:themeColor="text1"/>
                <w:sz w:val="26"/>
                <w:szCs w:val="26"/>
                <w:lang w:val="vi-VN"/>
              </w:rPr>
              <w:t>CLB TDTT trường</w:t>
            </w:r>
          </w:p>
        </w:tc>
      </w:tr>
      <w:tr w:rsidR="00A5335F" w:rsidRPr="00FD6FC0" w14:paraId="6FEF9C38" w14:textId="77777777" w:rsidTr="00732234">
        <w:trPr>
          <w:trHeight w:val="818"/>
        </w:trPr>
        <w:tc>
          <w:tcPr>
            <w:tcW w:w="1003" w:type="dxa"/>
          </w:tcPr>
          <w:p w14:paraId="1110C91D" w14:textId="77777777" w:rsidR="003A701B" w:rsidRPr="00FD6FC0" w:rsidRDefault="003A701B" w:rsidP="003A701B">
            <w:pPr>
              <w:pStyle w:val="Heading3"/>
              <w:tabs>
                <w:tab w:val="left" w:pos="180"/>
                <w:tab w:val="left" w:pos="270"/>
              </w:tabs>
              <w:spacing w:line="276" w:lineRule="auto"/>
              <w:ind w:left="0"/>
              <w:jc w:val="center"/>
              <w:rPr>
                <w:b w:val="0"/>
                <w:color w:val="000000" w:themeColor="text1"/>
                <w:sz w:val="26"/>
                <w:szCs w:val="26"/>
                <w:lang w:val="vi-VN"/>
              </w:rPr>
            </w:pPr>
            <w:r w:rsidRPr="00FD6FC0">
              <w:rPr>
                <w:b w:val="0"/>
                <w:color w:val="000000" w:themeColor="text1"/>
                <w:sz w:val="26"/>
                <w:szCs w:val="26"/>
                <w:lang w:val="vi-VN"/>
              </w:rPr>
              <w:t>6</w:t>
            </w:r>
          </w:p>
        </w:tc>
        <w:tc>
          <w:tcPr>
            <w:tcW w:w="2601" w:type="dxa"/>
          </w:tcPr>
          <w:p w14:paraId="4C002252" w14:textId="77777777" w:rsidR="003A701B" w:rsidRPr="00FD6FC0" w:rsidRDefault="003A701B" w:rsidP="003A701B">
            <w:pPr>
              <w:pStyle w:val="Heading3"/>
              <w:tabs>
                <w:tab w:val="left" w:pos="180"/>
                <w:tab w:val="left" w:pos="270"/>
              </w:tabs>
              <w:spacing w:line="276" w:lineRule="auto"/>
              <w:ind w:left="0"/>
              <w:rPr>
                <w:b w:val="0"/>
                <w:color w:val="000000" w:themeColor="text1"/>
                <w:sz w:val="26"/>
                <w:szCs w:val="26"/>
                <w:lang w:val="vi-VN"/>
              </w:rPr>
            </w:pPr>
            <w:r w:rsidRPr="00FD6FC0">
              <w:rPr>
                <w:b w:val="0"/>
                <w:color w:val="000000" w:themeColor="text1"/>
                <w:sz w:val="26"/>
                <w:szCs w:val="26"/>
                <w:lang w:val="vi-VN"/>
              </w:rPr>
              <w:t>Điền kinh</w:t>
            </w:r>
          </w:p>
        </w:tc>
        <w:tc>
          <w:tcPr>
            <w:tcW w:w="3604" w:type="dxa"/>
          </w:tcPr>
          <w:p w14:paraId="3C3173E3" w14:textId="77777777" w:rsidR="003A701B" w:rsidRPr="00FD6FC0" w:rsidRDefault="003A701B" w:rsidP="003A701B">
            <w:pPr>
              <w:pStyle w:val="Heading3"/>
              <w:tabs>
                <w:tab w:val="left" w:pos="180"/>
                <w:tab w:val="left" w:pos="270"/>
              </w:tabs>
              <w:spacing w:line="276" w:lineRule="auto"/>
              <w:ind w:left="0"/>
              <w:rPr>
                <w:b w:val="0"/>
                <w:color w:val="000000" w:themeColor="text1"/>
                <w:sz w:val="26"/>
                <w:szCs w:val="26"/>
                <w:lang w:val="vi-VN"/>
              </w:rPr>
            </w:pPr>
            <w:r w:rsidRPr="00FD6FC0">
              <w:rPr>
                <w:b w:val="0"/>
                <w:color w:val="000000" w:themeColor="text1"/>
                <w:sz w:val="26"/>
                <w:szCs w:val="26"/>
                <w:lang w:val="vi-VN"/>
              </w:rPr>
              <w:t>Rèn luyện kĩ năng chạy và sức khoẻ</w:t>
            </w:r>
          </w:p>
        </w:tc>
        <w:tc>
          <w:tcPr>
            <w:tcW w:w="1802" w:type="dxa"/>
          </w:tcPr>
          <w:p w14:paraId="5037ABF9" w14:textId="05E06712" w:rsidR="003A701B" w:rsidRPr="00FD6FC0" w:rsidRDefault="003A701B" w:rsidP="003A701B">
            <w:pPr>
              <w:pStyle w:val="Heading3"/>
              <w:tabs>
                <w:tab w:val="left" w:pos="180"/>
                <w:tab w:val="left" w:pos="270"/>
              </w:tabs>
              <w:spacing w:line="276" w:lineRule="auto"/>
              <w:ind w:left="0"/>
              <w:jc w:val="center"/>
              <w:rPr>
                <w:b w:val="0"/>
                <w:color w:val="000000" w:themeColor="text1"/>
                <w:sz w:val="26"/>
                <w:szCs w:val="26"/>
                <w:lang w:val="vi-VN"/>
              </w:rPr>
            </w:pPr>
            <w:r w:rsidRPr="00FD6FC0">
              <w:rPr>
                <w:b w:val="0"/>
                <w:color w:val="000000" w:themeColor="text1"/>
                <w:sz w:val="26"/>
                <w:szCs w:val="26"/>
                <w:lang w:val="vi-VN"/>
              </w:rPr>
              <w:t xml:space="preserve">20 </w:t>
            </w:r>
            <w:r w:rsidRPr="00FD6FC0">
              <w:rPr>
                <w:b w:val="0"/>
                <w:color w:val="000000" w:themeColor="text1"/>
                <w:sz w:val="26"/>
                <w:szCs w:val="26"/>
                <w:lang w:val="en-US"/>
              </w:rPr>
              <w:t>Học sinh</w:t>
            </w:r>
          </w:p>
        </w:tc>
        <w:tc>
          <w:tcPr>
            <w:tcW w:w="1800" w:type="dxa"/>
          </w:tcPr>
          <w:p w14:paraId="02CD4780" w14:textId="6DF84F81" w:rsidR="003A701B" w:rsidRPr="00FD6FC0" w:rsidRDefault="003A701B" w:rsidP="003A701B">
            <w:pPr>
              <w:pStyle w:val="Heading3"/>
              <w:tabs>
                <w:tab w:val="left" w:pos="180"/>
                <w:tab w:val="left" w:pos="270"/>
              </w:tabs>
              <w:spacing w:line="276" w:lineRule="auto"/>
              <w:ind w:left="0"/>
              <w:jc w:val="center"/>
              <w:rPr>
                <w:b w:val="0"/>
                <w:color w:val="000000" w:themeColor="text1"/>
                <w:sz w:val="26"/>
                <w:szCs w:val="26"/>
                <w:lang w:val="en-US"/>
              </w:rPr>
            </w:pPr>
            <w:r w:rsidRPr="00FD6FC0">
              <w:rPr>
                <w:b w:val="0"/>
                <w:color w:val="000000" w:themeColor="text1"/>
                <w:sz w:val="26"/>
                <w:szCs w:val="26"/>
                <w:lang w:val="vi-VN"/>
              </w:rPr>
              <w:t>16g 30 – 17g 30</w:t>
            </w:r>
          </w:p>
        </w:tc>
        <w:tc>
          <w:tcPr>
            <w:tcW w:w="1601" w:type="dxa"/>
          </w:tcPr>
          <w:p w14:paraId="183CBD63" w14:textId="77777777" w:rsidR="003A701B" w:rsidRPr="00FD6FC0" w:rsidRDefault="003A701B" w:rsidP="003A701B">
            <w:pPr>
              <w:pStyle w:val="Heading3"/>
              <w:tabs>
                <w:tab w:val="left" w:pos="180"/>
                <w:tab w:val="left" w:pos="270"/>
              </w:tabs>
              <w:spacing w:line="276" w:lineRule="auto"/>
              <w:ind w:left="0"/>
              <w:jc w:val="center"/>
              <w:rPr>
                <w:b w:val="0"/>
                <w:color w:val="000000" w:themeColor="text1"/>
                <w:sz w:val="26"/>
                <w:szCs w:val="26"/>
                <w:lang w:val="vi-VN"/>
              </w:rPr>
            </w:pPr>
            <w:r w:rsidRPr="00FD6FC0">
              <w:rPr>
                <w:b w:val="0"/>
                <w:color w:val="000000" w:themeColor="text1"/>
                <w:sz w:val="26"/>
                <w:szCs w:val="26"/>
                <w:lang w:val="vi-VN"/>
              </w:rPr>
              <w:t>Sân trường</w:t>
            </w:r>
          </w:p>
        </w:tc>
        <w:tc>
          <w:tcPr>
            <w:tcW w:w="2002" w:type="dxa"/>
          </w:tcPr>
          <w:p w14:paraId="6D3A482B" w14:textId="2CFE9290" w:rsidR="003A701B" w:rsidRPr="00FD6FC0" w:rsidRDefault="003A701B" w:rsidP="003A701B">
            <w:pPr>
              <w:pStyle w:val="Heading3"/>
              <w:tabs>
                <w:tab w:val="left" w:pos="180"/>
                <w:tab w:val="left" w:pos="270"/>
              </w:tabs>
              <w:spacing w:line="276" w:lineRule="auto"/>
              <w:ind w:left="0"/>
              <w:jc w:val="center"/>
              <w:rPr>
                <w:b w:val="0"/>
                <w:color w:val="000000" w:themeColor="text1"/>
                <w:sz w:val="26"/>
                <w:szCs w:val="26"/>
                <w:lang w:val="en-US"/>
              </w:rPr>
            </w:pPr>
            <w:r w:rsidRPr="00FD6FC0">
              <w:rPr>
                <w:b w:val="0"/>
                <w:color w:val="000000" w:themeColor="text1"/>
                <w:sz w:val="26"/>
                <w:szCs w:val="26"/>
                <w:lang w:val="vi-VN"/>
              </w:rPr>
              <w:t>CLB TDTT trường</w:t>
            </w:r>
          </w:p>
        </w:tc>
      </w:tr>
      <w:tr w:rsidR="00A5335F" w:rsidRPr="00FD6FC0" w14:paraId="56A0B0BB" w14:textId="77777777" w:rsidTr="00732234">
        <w:trPr>
          <w:trHeight w:val="818"/>
        </w:trPr>
        <w:tc>
          <w:tcPr>
            <w:tcW w:w="1003" w:type="dxa"/>
          </w:tcPr>
          <w:p w14:paraId="56490142" w14:textId="77777777" w:rsidR="003A701B" w:rsidRPr="00FD6FC0" w:rsidRDefault="003A701B" w:rsidP="003A701B">
            <w:pPr>
              <w:pStyle w:val="Heading3"/>
              <w:tabs>
                <w:tab w:val="left" w:pos="180"/>
                <w:tab w:val="left" w:pos="270"/>
              </w:tabs>
              <w:spacing w:line="276" w:lineRule="auto"/>
              <w:ind w:left="0"/>
              <w:jc w:val="center"/>
              <w:rPr>
                <w:b w:val="0"/>
                <w:color w:val="000000" w:themeColor="text1"/>
                <w:sz w:val="26"/>
                <w:szCs w:val="26"/>
                <w:lang w:val="vi-VN"/>
              </w:rPr>
            </w:pPr>
            <w:r w:rsidRPr="00FD6FC0">
              <w:rPr>
                <w:b w:val="0"/>
                <w:color w:val="000000" w:themeColor="text1"/>
                <w:sz w:val="26"/>
                <w:szCs w:val="26"/>
                <w:lang w:val="vi-VN"/>
              </w:rPr>
              <w:t>7</w:t>
            </w:r>
          </w:p>
        </w:tc>
        <w:tc>
          <w:tcPr>
            <w:tcW w:w="2601" w:type="dxa"/>
          </w:tcPr>
          <w:p w14:paraId="49C236FD" w14:textId="77777777" w:rsidR="003A701B" w:rsidRPr="00FD6FC0" w:rsidRDefault="003A701B" w:rsidP="003A701B">
            <w:pPr>
              <w:pStyle w:val="Heading3"/>
              <w:tabs>
                <w:tab w:val="left" w:pos="180"/>
                <w:tab w:val="left" w:pos="270"/>
              </w:tabs>
              <w:spacing w:line="276" w:lineRule="auto"/>
              <w:ind w:left="0"/>
              <w:rPr>
                <w:b w:val="0"/>
                <w:color w:val="000000" w:themeColor="text1"/>
                <w:sz w:val="26"/>
                <w:szCs w:val="26"/>
                <w:lang w:val="vi-VN"/>
              </w:rPr>
            </w:pPr>
            <w:r w:rsidRPr="00FD6FC0">
              <w:rPr>
                <w:b w:val="0"/>
                <w:color w:val="000000" w:themeColor="text1"/>
                <w:sz w:val="26"/>
                <w:szCs w:val="26"/>
                <w:lang w:val="en-US"/>
              </w:rPr>
              <w:t>Cầu lông</w:t>
            </w:r>
          </w:p>
        </w:tc>
        <w:tc>
          <w:tcPr>
            <w:tcW w:w="3604" w:type="dxa"/>
          </w:tcPr>
          <w:p w14:paraId="3AC464F9" w14:textId="77777777" w:rsidR="003A701B" w:rsidRPr="00FD6FC0" w:rsidRDefault="003A701B" w:rsidP="003A701B">
            <w:pPr>
              <w:pStyle w:val="Heading3"/>
              <w:tabs>
                <w:tab w:val="left" w:pos="180"/>
                <w:tab w:val="left" w:pos="270"/>
              </w:tabs>
              <w:spacing w:line="276" w:lineRule="auto"/>
              <w:ind w:left="0"/>
              <w:rPr>
                <w:b w:val="0"/>
                <w:color w:val="000000" w:themeColor="text1"/>
                <w:sz w:val="26"/>
                <w:szCs w:val="26"/>
              </w:rPr>
            </w:pPr>
            <w:r w:rsidRPr="00FD6FC0">
              <w:rPr>
                <w:b w:val="0"/>
                <w:color w:val="000000" w:themeColor="text1"/>
                <w:sz w:val="26"/>
                <w:szCs w:val="26"/>
                <w:lang w:val="en-US"/>
              </w:rPr>
              <w:t>Rèn kĩ năng đánh cầu lông và sức khỏe</w:t>
            </w:r>
          </w:p>
        </w:tc>
        <w:tc>
          <w:tcPr>
            <w:tcW w:w="1802" w:type="dxa"/>
          </w:tcPr>
          <w:p w14:paraId="1B626EDD" w14:textId="602C5B8F" w:rsidR="003A701B" w:rsidRPr="00FD6FC0" w:rsidRDefault="003A701B" w:rsidP="003A701B">
            <w:pPr>
              <w:pStyle w:val="Heading3"/>
              <w:tabs>
                <w:tab w:val="left" w:pos="180"/>
                <w:tab w:val="left" w:pos="270"/>
              </w:tabs>
              <w:spacing w:line="276" w:lineRule="auto"/>
              <w:ind w:left="0"/>
              <w:jc w:val="center"/>
              <w:rPr>
                <w:b w:val="0"/>
                <w:color w:val="000000" w:themeColor="text1"/>
                <w:sz w:val="26"/>
                <w:szCs w:val="26"/>
                <w:lang w:val="vi-VN"/>
              </w:rPr>
            </w:pPr>
            <w:r w:rsidRPr="00FD6FC0">
              <w:rPr>
                <w:b w:val="0"/>
                <w:color w:val="000000" w:themeColor="text1"/>
                <w:sz w:val="26"/>
                <w:szCs w:val="26"/>
                <w:lang w:val="vi-VN"/>
              </w:rPr>
              <w:t xml:space="preserve">20 </w:t>
            </w:r>
            <w:r w:rsidRPr="00FD6FC0">
              <w:rPr>
                <w:b w:val="0"/>
                <w:color w:val="000000" w:themeColor="text1"/>
                <w:sz w:val="26"/>
                <w:szCs w:val="26"/>
                <w:lang w:val="en-US"/>
              </w:rPr>
              <w:t>Học sinh</w:t>
            </w:r>
          </w:p>
        </w:tc>
        <w:tc>
          <w:tcPr>
            <w:tcW w:w="1800" w:type="dxa"/>
          </w:tcPr>
          <w:p w14:paraId="2A43D5ED" w14:textId="25B60F30" w:rsidR="003A701B" w:rsidRPr="00FD6FC0" w:rsidRDefault="00084570" w:rsidP="003A701B">
            <w:pPr>
              <w:pStyle w:val="Heading3"/>
              <w:tabs>
                <w:tab w:val="left" w:pos="180"/>
                <w:tab w:val="left" w:pos="270"/>
              </w:tabs>
              <w:spacing w:line="276" w:lineRule="auto"/>
              <w:ind w:left="0"/>
              <w:jc w:val="center"/>
              <w:rPr>
                <w:b w:val="0"/>
                <w:color w:val="000000" w:themeColor="text1"/>
                <w:sz w:val="26"/>
                <w:szCs w:val="26"/>
                <w:lang w:val="en-US"/>
              </w:rPr>
            </w:pPr>
            <w:r w:rsidRPr="00FD6FC0">
              <w:rPr>
                <w:b w:val="0"/>
                <w:color w:val="000000" w:themeColor="text1"/>
                <w:sz w:val="26"/>
                <w:szCs w:val="26"/>
                <w:lang w:val="vi-VN"/>
              </w:rPr>
              <w:t>16g 30 – 17g 30</w:t>
            </w:r>
          </w:p>
        </w:tc>
        <w:tc>
          <w:tcPr>
            <w:tcW w:w="1601" w:type="dxa"/>
          </w:tcPr>
          <w:p w14:paraId="07729D13" w14:textId="3465ECE4" w:rsidR="003A701B" w:rsidRPr="00FD6FC0" w:rsidRDefault="007C0B78" w:rsidP="003A701B">
            <w:pPr>
              <w:pStyle w:val="Heading3"/>
              <w:tabs>
                <w:tab w:val="left" w:pos="180"/>
                <w:tab w:val="left" w:pos="270"/>
              </w:tabs>
              <w:spacing w:line="276" w:lineRule="auto"/>
              <w:ind w:left="0"/>
              <w:jc w:val="center"/>
              <w:rPr>
                <w:b w:val="0"/>
                <w:color w:val="000000" w:themeColor="text1"/>
                <w:sz w:val="26"/>
                <w:szCs w:val="26"/>
                <w:lang w:val="en-US"/>
              </w:rPr>
            </w:pPr>
            <w:r w:rsidRPr="00FD6FC0">
              <w:rPr>
                <w:b w:val="0"/>
                <w:color w:val="000000" w:themeColor="text1"/>
                <w:sz w:val="26"/>
                <w:szCs w:val="26"/>
                <w:lang w:val="vi-VN"/>
              </w:rPr>
              <w:t>Sân trường</w:t>
            </w:r>
          </w:p>
        </w:tc>
        <w:tc>
          <w:tcPr>
            <w:tcW w:w="2002" w:type="dxa"/>
          </w:tcPr>
          <w:p w14:paraId="53008950" w14:textId="4687C25B" w:rsidR="003A701B" w:rsidRPr="00FD6FC0" w:rsidRDefault="003A701B" w:rsidP="003A701B">
            <w:pPr>
              <w:pStyle w:val="Heading3"/>
              <w:tabs>
                <w:tab w:val="left" w:pos="180"/>
                <w:tab w:val="left" w:pos="270"/>
              </w:tabs>
              <w:spacing w:line="276" w:lineRule="auto"/>
              <w:ind w:left="0"/>
              <w:jc w:val="center"/>
              <w:rPr>
                <w:b w:val="0"/>
                <w:color w:val="000000" w:themeColor="text1"/>
                <w:sz w:val="26"/>
                <w:szCs w:val="26"/>
                <w:lang w:val="en-US"/>
              </w:rPr>
            </w:pPr>
            <w:r w:rsidRPr="00FD6FC0">
              <w:rPr>
                <w:b w:val="0"/>
                <w:color w:val="000000" w:themeColor="text1"/>
                <w:sz w:val="26"/>
                <w:szCs w:val="26"/>
                <w:lang w:val="vi-VN"/>
              </w:rPr>
              <w:t>CLB TDTT trường</w:t>
            </w:r>
          </w:p>
        </w:tc>
      </w:tr>
      <w:tr w:rsidR="00A5335F" w:rsidRPr="00FD6FC0" w14:paraId="7F09CF71" w14:textId="77777777" w:rsidTr="00732234">
        <w:trPr>
          <w:trHeight w:val="818"/>
        </w:trPr>
        <w:tc>
          <w:tcPr>
            <w:tcW w:w="1003" w:type="dxa"/>
          </w:tcPr>
          <w:p w14:paraId="4470B264" w14:textId="662B3686" w:rsidR="003A701B" w:rsidRPr="00FD6FC0" w:rsidRDefault="007C0B78" w:rsidP="003A701B">
            <w:pPr>
              <w:pStyle w:val="Heading3"/>
              <w:tabs>
                <w:tab w:val="left" w:pos="180"/>
                <w:tab w:val="left" w:pos="270"/>
              </w:tabs>
              <w:spacing w:line="276" w:lineRule="auto"/>
              <w:ind w:left="0"/>
              <w:jc w:val="center"/>
              <w:rPr>
                <w:b w:val="0"/>
                <w:color w:val="000000" w:themeColor="text1"/>
                <w:sz w:val="26"/>
                <w:szCs w:val="26"/>
                <w:lang w:val="en-US"/>
              </w:rPr>
            </w:pPr>
            <w:r w:rsidRPr="00FD6FC0">
              <w:rPr>
                <w:b w:val="0"/>
                <w:color w:val="000000" w:themeColor="text1"/>
                <w:sz w:val="26"/>
                <w:szCs w:val="26"/>
                <w:lang w:val="en-US"/>
              </w:rPr>
              <w:t>8</w:t>
            </w:r>
          </w:p>
        </w:tc>
        <w:tc>
          <w:tcPr>
            <w:tcW w:w="2601" w:type="dxa"/>
          </w:tcPr>
          <w:p w14:paraId="32788962" w14:textId="19E686E0" w:rsidR="003A701B" w:rsidRPr="00FD6FC0" w:rsidRDefault="003A701B" w:rsidP="003A701B">
            <w:pPr>
              <w:pStyle w:val="Heading3"/>
              <w:tabs>
                <w:tab w:val="left" w:pos="180"/>
                <w:tab w:val="left" w:pos="270"/>
              </w:tabs>
              <w:spacing w:line="276" w:lineRule="auto"/>
              <w:ind w:left="0"/>
              <w:rPr>
                <w:b w:val="0"/>
                <w:color w:val="000000" w:themeColor="text1"/>
                <w:sz w:val="26"/>
                <w:szCs w:val="26"/>
                <w:lang w:val="vi-VN"/>
              </w:rPr>
            </w:pPr>
            <w:r w:rsidRPr="00FD6FC0">
              <w:rPr>
                <w:b w:val="0"/>
                <w:color w:val="000000" w:themeColor="text1"/>
                <w:sz w:val="26"/>
                <w:szCs w:val="26"/>
                <w:lang w:val="vi-VN"/>
              </w:rPr>
              <w:t>CLB Giáo dục stem</w:t>
            </w:r>
          </w:p>
        </w:tc>
        <w:tc>
          <w:tcPr>
            <w:tcW w:w="3604" w:type="dxa"/>
          </w:tcPr>
          <w:p w14:paraId="553B5363" w14:textId="1DA51E96" w:rsidR="003A701B" w:rsidRPr="00FD6FC0" w:rsidRDefault="003A701B" w:rsidP="003A701B">
            <w:pPr>
              <w:rPr>
                <w:rStyle w:val="fontstyle01"/>
                <w:rFonts w:ascii="Times New Roman" w:hAnsi="Times New Roman"/>
                <w:color w:val="000000" w:themeColor="text1"/>
              </w:rPr>
            </w:pPr>
            <w:r w:rsidRPr="00FD6FC0">
              <w:rPr>
                <w:iCs/>
                <w:color w:val="000000" w:themeColor="text1"/>
                <w:sz w:val="26"/>
                <w:szCs w:val="26"/>
                <w:lang w:val="vi-VN"/>
              </w:rPr>
              <w:t>H</w:t>
            </w:r>
            <w:r w:rsidRPr="00FD6FC0">
              <w:rPr>
                <w:iCs/>
                <w:color w:val="000000" w:themeColor="text1"/>
                <w:sz w:val="26"/>
                <w:szCs w:val="26"/>
              </w:rPr>
              <w:t>oạt động giáo dục STEM nhằm hỗ trợ, tăng cường giáo dục Khoa học, Công nghệ, Kỹ thuật, Toán, Tin học và Nghệ thuật; tạo hứng thú, khơi gợi niềm say mê học tập, giúp học sinh khám phá tiềm năng của bản thân, khám phá khoa học, công nghệ, phát huy tính tích cực sáng tạo và vận dụng vào giải quyết vấn đề trong bối cảnh cụ thể của thực tiễn cuộc sống</w:t>
            </w:r>
          </w:p>
        </w:tc>
        <w:tc>
          <w:tcPr>
            <w:tcW w:w="1802" w:type="dxa"/>
          </w:tcPr>
          <w:p w14:paraId="5FFACE2F" w14:textId="5A8617AC" w:rsidR="003A701B" w:rsidRPr="00FD6FC0" w:rsidRDefault="003A701B" w:rsidP="003A701B">
            <w:pPr>
              <w:pStyle w:val="Heading3"/>
              <w:tabs>
                <w:tab w:val="left" w:pos="180"/>
                <w:tab w:val="left" w:pos="270"/>
              </w:tabs>
              <w:spacing w:line="276" w:lineRule="auto"/>
              <w:ind w:left="0"/>
              <w:jc w:val="center"/>
              <w:rPr>
                <w:b w:val="0"/>
                <w:color w:val="000000" w:themeColor="text1"/>
                <w:sz w:val="26"/>
                <w:szCs w:val="26"/>
                <w:lang w:val="vi-VN"/>
              </w:rPr>
            </w:pPr>
            <w:r w:rsidRPr="00FD6FC0">
              <w:rPr>
                <w:b w:val="0"/>
                <w:color w:val="000000" w:themeColor="text1"/>
                <w:sz w:val="26"/>
                <w:szCs w:val="26"/>
                <w:lang w:val="vi-VN"/>
              </w:rPr>
              <w:t>Khoảng 35 HS/ lớp</w:t>
            </w:r>
          </w:p>
        </w:tc>
        <w:tc>
          <w:tcPr>
            <w:tcW w:w="1800" w:type="dxa"/>
          </w:tcPr>
          <w:p w14:paraId="33C4DD62" w14:textId="65471339" w:rsidR="003A701B" w:rsidRPr="00FD6FC0" w:rsidRDefault="003A701B" w:rsidP="003A701B">
            <w:pPr>
              <w:pStyle w:val="Heading3"/>
              <w:tabs>
                <w:tab w:val="left" w:pos="180"/>
                <w:tab w:val="left" w:pos="270"/>
              </w:tabs>
              <w:spacing w:line="276" w:lineRule="auto"/>
              <w:ind w:left="0"/>
              <w:jc w:val="center"/>
              <w:rPr>
                <w:b w:val="0"/>
                <w:color w:val="000000" w:themeColor="text1"/>
                <w:sz w:val="26"/>
                <w:szCs w:val="26"/>
                <w:lang w:val="vi-VN"/>
              </w:rPr>
            </w:pPr>
            <w:r w:rsidRPr="00FD6FC0">
              <w:rPr>
                <w:b w:val="0"/>
                <w:color w:val="000000" w:themeColor="text1"/>
                <w:sz w:val="26"/>
                <w:szCs w:val="26"/>
                <w:lang w:val="vi-VN"/>
              </w:rPr>
              <w:t>Học theo TKB trong giờ chính khóa</w:t>
            </w:r>
          </w:p>
        </w:tc>
        <w:tc>
          <w:tcPr>
            <w:tcW w:w="1601" w:type="dxa"/>
          </w:tcPr>
          <w:p w14:paraId="226DB931" w14:textId="72B96791" w:rsidR="003A701B" w:rsidRPr="00FD6FC0" w:rsidRDefault="003A701B" w:rsidP="003A701B">
            <w:pPr>
              <w:pStyle w:val="Heading3"/>
              <w:tabs>
                <w:tab w:val="left" w:pos="180"/>
                <w:tab w:val="left" w:pos="270"/>
              </w:tabs>
              <w:spacing w:line="276" w:lineRule="auto"/>
              <w:ind w:left="0"/>
              <w:jc w:val="center"/>
              <w:rPr>
                <w:b w:val="0"/>
                <w:color w:val="000000" w:themeColor="text1"/>
                <w:sz w:val="26"/>
                <w:szCs w:val="26"/>
                <w:lang w:val="vi-VN"/>
              </w:rPr>
            </w:pPr>
            <w:r w:rsidRPr="00FD6FC0">
              <w:rPr>
                <w:b w:val="0"/>
                <w:color w:val="000000" w:themeColor="text1"/>
                <w:sz w:val="26"/>
                <w:szCs w:val="26"/>
                <w:lang w:val="vi-VN"/>
              </w:rPr>
              <w:t>Lớp học</w:t>
            </w:r>
          </w:p>
        </w:tc>
        <w:tc>
          <w:tcPr>
            <w:tcW w:w="2002" w:type="dxa"/>
          </w:tcPr>
          <w:p w14:paraId="6666564E" w14:textId="7700D21F" w:rsidR="003A701B" w:rsidRPr="00FD6FC0" w:rsidRDefault="007C0B78" w:rsidP="003A701B">
            <w:pPr>
              <w:pStyle w:val="Heading3"/>
              <w:tabs>
                <w:tab w:val="left" w:pos="180"/>
                <w:tab w:val="left" w:pos="270"/>
              </w:tabs>
              <w:spacing w:line="276" w:lineRule="auto"/>
              <w:ind w:left="0"/>
              <w:jc w:val="center"/>
              <w:rPr>
                <w:b w:val="0"/>
                <w:color w:val="000000" w:themeColor="text1"/>
                <w:sz w:val="26"/>
                <w:szCs w:val="26"/>
                <w:lang w:val="en-US"/>
              </w:rPr>
            </w:pPr>
            <w:r w:rsidRPr="00FD6FC0">
              <w:rPr>
                <w:b w:val="0"/>
                <w:color w:val="000000" w:themeColor="text1"/>
                <w:sz w:val="26"/>
                <w:szCs w:val="26"/>
                <w:lang w:val="en-US"/>
              </w:rPr>
              <w:t>Công ty GAIA giảng dạy</w:t>
            </w:r>
          </w:p>
        </w:tc>
      </w:tr>
      <w:tr w:rsidR="00457E2D" w:rsidRPr="00FD6FC0" w14:paraId="31B514FD" w14:textId="77777777" w:rsidTr="00732234">
        <w:trPr>
          <w:trHeight w:val="818"/>
        </w:trPr>
        <w:tc>
          <w:tcPr>
            <w:tcW w:w="1003" w:type="dxa"/>
          </w:tcPr>
          <w:p w14:paraId="38B49ECC" w14:textId="6EBC7773" w:rsidR="00457E2D" w:rsidRPr="00FD6FC0" w:rsidRDefault="007C0B78" w:rsidP="00457E2D">
            <w:pPr>
              <w:pStyle w:val="Heading3"/>
              <w:tabs>
                <w:tab w:val="left" w:pos="180"/>
                <w:tab w:val="left" w:pos="270"/>
              </w:tabs>
              <w:spacing w:line="276" w:lineRule="auto"/>
              <w:ind w:left="0"/>
              <w:jc w:val="center"/>
              <w:rPr>
                <w:b w:val="0"/>
                <w:color w:val="000000" w:themeColor="text1"/>
                <w:sz w:val="26"/>
                <w:szCs w:val="26"/>
                <w:lang w:val="en-US"/>
              </w:rPr>
            </w:pPr>
            <w:r w:rsidRPr="00FD6FC0">
              <w:rPr>
                <w:b w:val="0"/>
                <w:color w:val="000000" w:themeColor="text1"/>
                <w:sz w:val="26"/>
                <w:szCs w:val="26"/>
                <w:lang w:val="en-US"/>
              </w:rPr>
              <w:t>9</w:t>
            </w:r>
          </w:p>
        </w:tc>
        <w:tc>
          <w:tcPr>
            <w:tcW w:w="2601" w:type="dxa"/>
          </w:tcPr>
          <w:p w14:paraId="043CC07E" w14:textId="7CBB7EB9" w:rsidR="00457E2D" w:rsidRPr="00FD6FC0" w:rsidRDefault="00457E2D" w:rsidP="00457E2D">
            <w:pPr>
              <w:pStyle w:val="Heading3"/>
              <w:tabs>
                <w:tab w:val="left" w:pos="180"/>
                <w:tab w:val="left" w:pos="270"/>
              </w:tabs>
              <w:spacing w:line="276" w:lineRule="auto"/>
              <w:ind w:left="0"/>
              <w:rPr>
                <w:b w:val="0"/>
                <w:color w:val="000000" w:themeColor="text1"/>
                <w:sz w:val="26"/>
                <w:szCs w:val="26"/>
                <w:lang w:val="en-US"/>
              </w:rPr>
            </w:pPr>
            <w:r w:rsidRPr="00FD6FC0">
              <w:rPr>
                <w:b w:val="0"/>
                <w:color w:val="000000" w:themeColor="text1"/>
                <w:sz w:val="26"/>
                <w:szCs w:val="26"/>
                <w:lang w:val="en-US"/>
              </w:rPr>
              <w:t>CLB Kỹ năng sống</w:t>
            </w:r>
          </w:p>
        </w:tc>
        <w:tc>
          <w:tcPr>
            <w:tcW w:w="3604" w:type="dxa"/>
          </w:tcPr>
          <w:p w14:paraId="29B16715" w14:textId="79857E48" w:rsidR="00457E2D" w:rsidRPr="00FD6FC0" w:rsidRDefault="00457E2D" w:rsidP="00457E2D">
            <w:pPr>
              <w:rPr>
                <w:iCs/>
                <w:color w:val="000000" w:themeColor="text1"/>
                <w:sz w:val="26"/>
                <w:szCs w:val="26"/>
                <w:lang w:val="en-US"/>
              </w:rPr>
            </w:pPr>
            <w:r w:rsidRPr="00FD6FC0">
              <w:rPr>
                <w:iCs/>
                <w:color w:val="000000" w:themeColor="text1"/>
                <w:sz w:val="26"/>
                <w:szCs w:val="26"/>
                <w:lang w:val="en-US"/>
              </w:rPr>
              <w:t>Rèn cho có k</w:t>
            </w:r>
            <w:r w:rsidRPr="00FD6FC0">
              <w:rPr>
                <w:color w:val="000000" w:themeColor="text1"/>
                <w:sz w:val="26"/>
                <w:szCs w:val="26"/>
                <w:shd w:val="clear" w:color="auto" w:fill="FFFFFF"/>
              </w:rPr>
              <w:t>ỹ năng sống góp phần thúc đẩy sự phát triển cá nhân và xã hội, ngăn ngừa các vấn đề xã hội, sức khỏe và bảo vệ quyền con người.</w:t>
            </w:r>
          </w:p>
        </w:tc>
        <w:tc>
          <w:tcPr>
            <w:tcW w:w="1802" w:type="dxa"/>
          </w:tcPr>
          <w:p w14:paraId="15CC6B25" w14:textId="33491DCB" w:rsidR="00457E2D" w:rsidRPr="00FD6FC0" w:rsidRDefault="00457E2D" w:rsidP="00457E2D">
            <w:pPr>
              <w:pStyle w:val="Heading3"/>
              <w:tabs>
                <w:tab w:val="left" w:pos="180"/>
                <w:tab w:val="left" w:pos="270"/>
              </w:tabs>
              <w:spacing w:line="276" w:lineRule="auto"/>
              <w:ind w:left="0"/>
              <w:jc w:val="center"/>
              <w:rPr>
                <w:b w:val="0"/>
                <w:color w:val="000000" w:themeColor="text1"/>
                <w:sz w:val="26"/>
                <w:szCs w:val="26"/>
                <w:lang w:val="vi-VN"/>
              </w:rPr>
            </w:pPr>
            <w:r w:rsidRPr="00FD6FC0">
              <w:rPr>
                <w:b w:val="0"/>
                <w:color w:val="000000" w:themeColor="text1"/>
                <w:sz w:val="26"/>
                <w:szCs w:val="26"/>
                <w:lang w:val="vi-VN"/>
              </w:rPr>
              <w:t>Khoảng 35 HS/ lớp</w:t>
            </w:r>
          </w:p>
        </w:tc>
        <w:tc>
          <w:tcPr>
            <w:tcW w:w="1800" w:type="dxa"/>
          </w:tcPr>
          <w:p w14:paraId="5E372E1A" w14:textId="1708C406" w:rsidR="00457E2D" w:rsidRPr="00FD6FC0" w:rsidRDefault="00457E2D" w:rsidP="00457E2D">
            <w:pPr>
              <w:pStyle w:val="Heading3"/>
              <w:tabs>
                <w:tab w:val="left" w:pos="180"/>
                <w:tab w:val="left" w:pos="270"/>
              </w:tabs>
              <w:spacing w:line="276" w:lineRule="auto"/>
              <w:ind w:left="0"/>
              <w:jc w:val="center"/>
              <w:rPr>
                <w:b w:val="0"/>
                <w:color w:val="000000" w:themeColor="text1"/>
                <w:sz w:val="26"/>
                <w:szCs w:val="26"/>
                <w:lang w:val="vi-VN"/>
              </w:rPr>
            </w:pPr>
            <w:r w:rsidRPr="00FD6FC0">
              <w:rPr>
                <w:b w:val="0"/>
                <w:color w:val="000000" w:themeColor="text1"/>
                <w:sz w:val="26"/>
                <w:szCs w:val="26"/>
                <w:lang w:val="vi-VN"/>
              </w:rPr>
              <w:t>Học theo TKB trong giờ chính khóa</w:t>
            </w:r>
          </w:p>
        </w:tc>
        <w:tc>
          <w:tcPr>
            <w:tcW w:w="1601" w:type="dxa"/>
          </w:tcPr>
          <w:p w14:paraId="05F0761D" w14:textId="4654D466" w:rsidR="00457E2D" w:rsidRPr="00FD6FC0" w:rsidRDefault="00457E2D" w:rsidP="00457E2D">
            <w:pPr>
              <w:pStyle w:val="Heading3"/>
              <w:tabs>
                <w:tab w:val="left" w:pos="180"/>
                <w:tab w:val="left" w:pos="270"/>
              </w:tabs>
              <w:spacing w:line="276" w:lineRule="auto"/>
              <w:ind w:left="0"/>
              <w:jc w:val="center"/>
              <w:rPr>
                <w:b w:val="0"/>
                <w:color w:val="000000" w:themeColor="text1"/>
                <w:sz w:val="26"/>
                <w:szCs w:val="26"/>
                <w:lang w:val="vi-VN"/>
              </w:rPr>
            </w:pPr>
            <w:r w:rsidRPr="00FD6FC0">
              <w:rPr>
                <w:b w:val="0"/>
                <w:color w:val="000000" w:themeColor="text1"/>
                <w:sz w:val="26"/>
                <w:szCs w:val="26"/>
                <w:lang w:val="vi-VN"/>
              </w:rPr>
              <w:t>Lớp học</w:t>
            </w:r>
          </w:p>
        </w:tc>
        <w:tc>
          <w:tcPr>
            <w:tcW w:w="2002" w:type="dxa"/>
          </w:tcPr>
          <w:p w14:paraId="74EFE1C4" w14:textId="704DDC9D" w:rsidR="00457E2D" w:rsidRPr="00FD6FC0" w:rsidRDefault="007C0B78" w:rsidP="00457E2D">
            <w:pPr>
              <w:pStyle w:val="Heading3"/>
              <w:tabs>
                <w:tab w:val="left" w:pos="180"/>
                <w:tab w:val="left" w:pos="270"/>
              </w:tabs>
              <w:spacing w:line="276" w:lineRule="auto"/>
              <w:ind w:left="0"/>
              <w:jc w:val="center"/>
              <w:rPr>
                <w:b w:val="0"/>
                <w:color w:val="000000" w:themeColor="text1"/>
                <w:sz w:val="26"/>
                <w:szCs w:val="26"/>
                <w:lang w:val="vi-VN"/>
              </w:rPr>
            </w:pPr>
            <w:r w:rsidRPr="00FD6FC0">
              <w:rPr>
                <w:b w:val="0"/>
                <w:color w:val="000000" w:themeColor="text1"/>
                <w:sz w:val="26"/>
                <w:szCs w:val="26"/>
                <w:lang w:val="en-US"/>
              </w:rPr>
              <w:t>Công ty GAIA giảng dạy</w:t>
            </w:r>
          </w:p>
        </w:tc>
      </w:tr>
      <w:tr w:rsidR="00457E2D" w:rsidRPr="00FD6FC0" w14:paraId="6199559B" w14:textId="77777777" w:rsidTr="00732234">
        <w:trPr>
          <w:trHeight w:val="818"/>
        </w:trPr>
        <w:tc>
          <w:tcPr>
            <w:tcW w:w="1003" w:type="dxa"/>
          </w:tcPr>
          <w:p w14:paraId="070BEE3C" w14:textId="26BC2F2E" w:rsidR="00457E2D" w:rsidRPr="00FD6FC0" w:rsidRDefault="007C0B78" w:rsidP="00457E2D">
            <w:pPr>
              <w:pStyle w:val="Heading3"/>
              <w:tabs>
                <w:tab w:val="left" w:pos="180"/>
                <w:tab w:val="left" w:pos="270"/>
              </w:tabs>
              <w:spacing w:line="276" w:lineRule="auto"/>
              <w:ind w:left="0"/>
              <w:jc w:val="center"/>
              <w:rPr>
                <w:b w:val="0"/>
                <w:color w:val="000000" w:themeColor="text1"/>
                <w:sz w:val="26"/>
                <w:szCs w:val="26"/>
                <w:lang w:val="en-US"/>
              </w:rPr>
            </w:pPr>
            <w:r w:rsidRPr="00FD6FC0">
              <w:rPr>
                <w:b w:val="0"/>
                <w:color w:val="000000" w:themeColor="text1"/>
                <w:sz w:val="26"/>
                <w:szCs w:val="26"/>
                <w:lang w:val="en-US"/>
              </w:rPr>
              <w:lastRenderedPageBreak/>
              <w:t>10</w:t>
            </w:r>
          </w:p>
        </w:tc>
        <w:tc>
          <w:tcPr>
            <w:tcW w:w="2601" w:type="dxa"/>
          </w:tcPr>
          <w:p w14:paraId="6FBF3176" w14:textId="62306D0E" w:rsidR="00457E2D" w:rsidRPr="00FD6FC0" w:rsidRDefault="00457E2D" w:rsidP="00457E2D">
            <w:pPr>
              <w:pStyle w:val="Heading3"/>
              <w:tabs>
                <w:tab w:val="left" w:pos="180"/>
                <w:tab w:val="left" w:pos="270"/>
              </w:tabs>
              <w:spacing w:line="276" w:lineRule="auto"/>
              <w:ind w:left="0"/>
              <w:rPr>
                <w:b w:val="0"/>
                <w:color w:val="000000" w:themeColor="text1"/>
                <w:sz w:val="26"/>
                <w:szCs w:val="26"/>
                <w:lang w:val="en-US"/>
              </w:rPr>
            </w:pPr>
            <w:r w:rsidRPr="00FD6FC0">
              <w:rPr>
                <w:b w:val="0"/>
                <w:color w:val="000000" w:themeColor="text1"/>
                <w:sz w:val="26"/>
                <w:szCs w:val="26"/>
                <w:lang w:val="en-US"/>
              </w:rPr>
              <w:t>CLB Bơi lội</w:t>
            </w:r>
          </w:p>
        </w:tc>
        <w:tc>
          <w:tcPr>
            <w:tcW w:w="3604" w:type="dxa"/>
          </w:tcPr>
          <w:p w14:paraId="14D96884" w14:textId="4FB0A306" w:rsidR="00457E2D" w:rsidRPr="00FD6FC0" w:rsidRDefault="00457E2D" w:rsidP="006C6893">
            <w:pPr>
              <w:jc w:val="both"/>
              <w:rPr>
                <w:iCs/>
                <w:color w:val="000000" w:themeColor="text1"/>
                <w:sz w:val="26"/>
                <w:szCs w:val="26"/>
                <w:lang w:val="en-US"/>
              </w:rPr>
            </w:pPr>
            <w:r w:rsidRPr="00FD6FC0">
              <w:rPr>
                <w:iCs/>
                <w:color w:val="000000" w:themeColor="text1"/>
                <w:sz w:val="26"/>
                <w:szCs w:val="26"/>
                <w:lang w:val="en-US"/>
              </w:rPr>
              <w:t>Rèn cho học sinh kỹ năng phòng chống đuối nước</w:t>
            </w:r>
            <w:r w:rsidR="006C6893" w:rsidRPr="00FD6FC0">
              <w:rPr>
                <w:iCs/>
                <w:color w:val="000000" w:themeColor="text1"/>
                <w:sz w:val="26"/>
                <w:szCs w:val="26"/>
                <w:lang w:val="en-US"/>
              </w:rPr>
              <w:t>, tăng cường sức khoẻ</w:t>
            </w:r>
          </w:p>
        </w:tc>
        <w:tc>
          <w:tcPr>
            <w:tcW w:w="1802" w:type="dxa"/>
          </w:tcPr>
          <w:p w14:paraId="738B521D" w14:textId="740C9F9A" w:rsidR="00457E2D" w:rsidRPr="00FD6FC0" w:rsidRDefault="006C6893" w:rsidP="00457E2D">
            <w:pPr>
              <w:pStyle w:val="Heading3"/>
              <w:tabs>
                <w:tab w:val="left" w:pos="180"/>
                <w:tab w:val="left" w:pos="270"/>
              </w:tabs>
              <w:spacing w:line="276" w:lineRule="auto"/>
              <w:ind w:left="0"/>
              <w:jc w:val="center"/>
              <w:rPr>
                <w:b w:val="0"/>
                <w:color w:val="000000" w:themeColor="text1"/>
                <w:sz w:val="26"/>
                <w:szCs w:val="26"/>
                <w:lang w:val="en-US"/>
              </w:rPr>
            </w:pPr>
            <w:r w:rsidRPr="00FD6FC0">
              <w:rPr>
                <w:b w:val="0"/>
                <w:color w:val="000000" w:themeColor="text1"/>
                <w:sz w:val="26"/>
                <w:szCs w:val="26"/>
                <w:lang w:val="en-US"/>
              </w:rPr>
              <w:t>Học sinh khối 3</w:t>
            </w:r>
            <w:r w:rsidR="00FC2680" w:rsidRPr="00FD6FC0">
              <w:rPr>
                <w:b w:val="0"/>
                <w:color w:val="000000" w:themeColor="text1"/>
                <w:sz w:val="26"/>
                <w:szCs w:val="26"/>
                <w:lang w:val="en-US"/>
              </w:rPr>
              <w:t>,4,5</w:t>
            </w:r>
          </w:p>
        </w:tc>
        <w:tc>
          <w:tcPr>
            <w:tcW w:w="1800" w:type="dxa"/>
          </w:tcPr>
          <w:p w14:paraId="42DA0B49" w14:textId="4571E35F" w:rsidR="00457E2D" w:rsidRPr="00FD6FC0" w:rsidRDefault="00771F08" w:rsidP="00771F08">
            <w:pPr>
              <w:pStyle w:val="Heading3"/>
              <w:tabs>
                <w:tab w:val="left" w:pos="180"/>
                <w:tab w:val="left" w:pos="270"/>
              </w:tabs>
              <w:spacing w:line="276" w:lineRule="auto"/>
              <w:ind w:left="0"/>
              <w:jc w:val="center"/>
              <w:rPr>
                <w:b w:val="0"/>
                <w:color w:val="000000" w:themeColor="text1"/>
                <w:sz w:val="26"/>
                <w:szCs w:val="26"/>
                <w:lang w:val="en-US"/>
              </w:rPr>
            </w:pPr>
            <w:r w:rsidRPr="00FD6FC0">
              <w:rPr>
                <w:b w:val="0"/>
                <w:color w:val="000000" w:themeColor="text1"/>
                <w:sz w:val="26"/>
                <w:szCs w:val="26"/>
                <w:lang w:val="vi-VN"/>
              </w:rPr>
              <w:t xml:space="preserve">Học theo TKB </w:t>
            </w:r>
            <w:r w:rsidR="006C6893" w:rsidRPr="00FD6FC0">
              <w:rPr>
                <w:b w:val="0"/>
                <w:color w:val="000000" w:themeColor="text1"/>
                <w:sz w:val="26"/>
                <w:szCs w:val="26"/>
                <w:lang w:val="en-US"/>
              </w:rPr>
              <w:t>sau giờ học chính</w:t>
            </w:r>
            <w:r w:rsidR="007C0B78" w:rsidRPr="00FD6FC0">
              <w:rPr>
                <w:b w:val="0"/>
                <w:color w:val="000000" w:themeColor="text1"/>
                <w:sz w:val="26"/>
                <w:szCs w:val="26"/>
                <w:lang w:val="en-US"/>
              </w:rPr>
              <w:t xml:space="preserve"> </w:t>
            </w:r>
            <w:r w:rsidR="006C6893" w:rsidRPr="00FD6FC0">
              <w:rPr>
                <w:b w:val="0"/>
                <w:color w:val="000000" w:themeColor="text1"/>
                <w:sz w:val="26"/>
                <w:szCs w:val="26"/>
                <w:lang w:val="en-US"/>
              </w:rPr>
              <w:t>khoá</w:t>
            </w:r>
          </w:p>
        </w:tc>
        <w:tc>
          <w:tcPr>
            <w:tcW w:w="1601" w:type="dxa"/>
          </w:tcPr>
          <w:p w14:paraId="41EFC6F6" w14:textId="3D2166CF" w:rsidR="00457E2D" w:rsidRPr="00FD6FC0" w:rsidRDefault="006C6893" w:rsidP="00457E2D">
            <w:pPr>
              <w:pStyle w:val="Heading3"/>
              <w:tabs>
                <w:tab w:val="left" w:pos="180"/>
                <w:tab w:val="left" w:pos="270"/>
              </w:tabs>
              <w:spacing w:line="276" w:lineRule="auto"/>
              <w:ind w:left="0"/>
              <w:jc w:val="center"/>
              <w:rPr>
                <w:b w:val="0"/>
                <w:color w:val="000000" w:themeColor="text1"/>
                <w:sz w:val="26"/>
                <w:szCs w:val="26"/>
                <w:lang w:val="en-US"/>
              </w:rPr>
            </w:pPr>
            <w:r w:rsidRPr="00FD6FC0">
              <w:rPr>
                <w:b w:val="0"/>
                <w:color w:val="000000" w:themeColor="text1"/>
                <w:sz w:val="26"/>
                <w:szCs w:val="26"/>
                <w:lang w:val="en-US"/>
              </w:rPr>
              <w:t xml:space="preserve">Hồ bơi </w:t>
            </w:r>
            <w:r w:rsidR="007C0B78" w:rsidRPr="00FD6FC0">
              <w:rPr>
                <w:b w:val="0"/>
                <w:color w:val="000000" w:themeColor="text1"/>
                <w:sz w:val="26"/>
                <w:szCs w:val="26"/>
                <w:lang w:val="en-US"/>
              </w:rPr>
              <w:t>Nhà thiếu nhi</w:t>
            </w:r>
          </w:p>
        </w:tc>
        <w:tc>
          <w:tcPr>
            <w:tcW w:w="2002" w:type="dxa"/>
          </w:tcPr>
          <w:p w14:paraId="26B0A43C" w14:textId="77777777" w:rsidR="00457E2D" w:rsidRPr="00FD6FC0" w:rsidRDefault="00457E2D" w:rsidP="00457E2D">
            <w:pPr>
              <w:pStyle w:val="Heading3"/>
              <w:tabs>
                <w:tab w:val="left" w:pos="180"/>
                <w:tab w:val="left" w:pos="270"/>
              </w:tabs>
              <w:spacing w:line="276" w:lineRule="auto"/>
              <w:ind w:left="0"/>
              <w:jc w:val="center"/>
              <w:rPr>
                <w:b w:val="0"/>
                <w:color w:val="000000" w:themeColor="text1"/>
                <w:sz w:val="26"/>
                <w:szCs w:val="26"/>
                <w:lang w:val="vi-VN"/>
              </w:rPr>
            </w:pPr>
          </w:p>
        </w:tc>
      </w:tr>
    </w:tbl>
    <w:p w14:paraId="507A8EBD" w14:textId="77777777" w:rsidR="00C37192" w:rsidRPr="00FD6FC0" w:rsidRDefault="00C37192" w:rsidP="0066061F">
      <w:pPr>
        <w:spacing w:line="276" w:lineRule="auto"/>
        <w:jc w:val="both"/>
        <w:rPr>
          <w:b/>
          <w:color w:val="000000" w:themeColor="text1"/>
          <w:sz w:val="26"/>
          <w:szCs w:val="26"/>
          <w:lang w:val="en-US"/>
        </w:rPr>
      </w:pPr>
    </w:p>
    <w:p w14:paraId="6B9FFE28" w14:textId="77777777" w:rsidR="006C6893" w:rsidRPr="00FD6FC0" w:rsidRDefault="006C6893" w:rsidP="0066061F">
      <w:pPr>
        <w:spacing w:line="276" w:lineRule="auto"/>
        <w:jc w:val="both"/>
        <w:rPr>
          <w:b/>
          <w:color w:val="000000" w:themeColor="text1"/>
          <w:sz w:val="26"/>
          <w:szCs w:val="26"/>
          <w:lang w:val="en-US"/>
        </w:rPr>
      </w:pPr>
    </w:p>
    <w:p w14:paraId="42FA4130" w14:textId="1027AE47" w:rsidR="000008A7" w:rsidRPr="00FD6FC0" w:rsidRDefault="000008A7" w:rsidP="00A3513A">
      <w:pPr>
        <w:spacing w:line="276" w:lineRule="auto"/>
        <w:ind w:firstLine="567"/>
        <w:jc w:val="both"/>
        <w:rPr>
          <w:b/>
          <w:color w:val="000000" w:themeColor="text1"/>
          <w:sz w:val="26"/>
          <w:szCs w:val="26"/>
          <w:lang w:val="vi-VN"/>
        </w:rPr>
      </w:pPr>
      <w:r w:rsidRPr="00FD6FC0">
        <w:rPr>
          <w:b/>
          <w:color w:val="000000" w:themeColor="text1"/>
          <w:sz w:val="26"/>
          <w:szCs w:val="26"/>
          <w:lang w:val="en-US"/>
        </w:rPr>
        <w:t>Phụ lục 1.4. Thời gian tổ chức các hoạt động giáo dục theo tuần/tháng trong năm học và số lượng tiết học các môn học, hoạt động giáo dục theo tuần năm học 202</w:t>
      </w:r>
      <w:r w:rsidR="00F9236F" w:rsidRPr="00FD6FC0">
        <w:rPr>
          <w:b/>
          <w:color w:val="000000" w:themeColor="text1"/>
          <w:sz w:val="26"/>
          <w:szCs w:val="26"/>
          <w:lang w:val="vi-VN"/>
        </w:rPr>
        <w:t>3</w:t>
      </w:r>
      <w:r w:rsidRPr="00FD6FC0">
        <w:rPr>
          <w:b/>
          <w:color w:val="000000" w:themeColor="text1"/>
          <w:sz w:val="26"/>
          <w:szCs w:val="26"/>
          <w:lang w:val="en-US"/>
        </w:rPr>
        <w:t>-202</w:t>
      </w:r>
      <w:r w:rsidR="00F9236F" w:rsidRPr="00FD6FC0">
        <w:rPr>
          <w:b/>
          <w:color w:val="000000" w:themeColor="text1"/>
          <w:sz w:val="26"/>
          <w:szCs w:val="26"/>
          <w:lang w:val="vi-VN"/>
        </w:rPr>
        <w:t>4</w:t>
      </w:r>
    </w:p>
    <w:p w14:paraId="259B0AED" w14:textId="39FEEC22" w:rsidR="008F316F" w:rsidRPr="00FD6FC0" w:rsidRDefault="008F316F" w:rsidP="008F316F">
      <w:pPr>
        <w:spacing w:line="276" w:lineRule="auto"/>
        <w:ind w:firstLine="426"/>
        <w:jc w:val="both"/>
        <w:rPr>
          <w:color w:val="000000" w:themeColor="text1"/>
          <w:sz w:val="26"/>
          <w:szCs w:val="26"/>
        </w:rPr>
      </w:pPr>
      <w:r w:rsidRPr="00FD6FC0">
        <w:rPr>
          <w:color w:val="000000" w:themeColor="text1"/>
          <w:sz w:val="26"/>
          <w:szCs w:val="26"/>
        </w:rPr>
        <w:t xml:space="preserve">- </w:t>
      </w:r>
      <w:r w:rsidRPr="00FD6FC0">
        <w:rPr>
          <w:color w:val="000000" w:themeColor="text1"/>
          <w:sz w:val="26"/>
          <w:szCs w:val="26"/>
          <w:lang w:val="vi-VN"/>
        </w:rPr>
        <w:t>Thời gian biểu hằng ngày:</w:t>
      </w:r>
      <w:r w:rsidRPr="00FD6FC0">
        <w:rPr>
          <w:color w:val="000000" w:themeColor="text1"/>
          <w:sz w:val="26"/>
          <w:szCs w:val="26"/>
        </w:rPr>
        <w:t xml:space="preserve"> </w:t>
      </w:r>
    </w:p>
    <w:p w14:paraId="47FEEDCE" w14:textId="77777777" w:rsidR="008F316F" w:rsidRPr="00FD6FC0" w:rsidRDefault="008F316F" w:rsidP="008F316F">
      <w:pPr>
        <w:spacing w:line="276" w:lineRule="auto"/>
        <w:ind w:firstLine="426"/>
        <w:jc w:val="both"/>
        <w:rPr>
          <w:i/>
          <w:color w:val="000000" w:themeColor="text1"/>
          <w:sz w:val="26"/>
          <w:szCs w:val="26"/>
        </w:rPr>
      </w:pPr>
    </w:p>
    <w:tbl>
      <w:tblPr>
        <w:tblStyle w:val="TableGrid"/>
        <w:tblW w:w="12794" w:type="dxa"/>
        <w:tblInd w:w="902" w:type="dxa"/>
        <w:tblLook w:val="04A0" w:firstRow="1" w:lastRow="0" w:firstColumn="1" w:lastColumn="0" w:noHBand="0" w:noVBand="1"/>
      </w:tblPr>
      <w:tblGrid>
        <w:gridCol w:w="2381"/>
        <w:gridCol w:w="2722"/>
        <w:gridCol w:w="7691"/>
      </w:tblGrid>
      <w:tr w:rsidR="00A5335F" w:rsidRPr="00FD6FC0" w14:paraId="0AC7EA39" w14:textId="77777777" w:rsidTr="004F0DCA">
        <w:trPr>
          <w:trHeight w:val="751"/>
        </w:trPr>
        <w:tc>
          <w:tcPr>
            <w:tcW w:w="2381" w:type="dxa"/>
            <w:vAlign w:val="center"/>
          </w:tcPr>
          <w:p w14:paraId="19F5CB29" w14:textId="77777777" w:rsidR="008F316F" w:rsidRPr="00FD6FC0" w:rsidRDefault="008F316F" w:rsidP="001C129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rPr>
                <w:b/>
                <w:color w:val="000000" w:themeColor="text1"/>
                <w:sz w:val="26"/>
                <w:szCs w:val="26"/>
              </w:rPr>
            </w:pPr>
            <w:r w:rsidRPr="00FD6FC0">
              <w:rPr>
                <w:b/>
                <w:color w:val="000000" w:themeColor="text1"/>
                <w:sz w:val="26"/>
                <w:szCs w:val="26"/>
              </w:rPr>
              <w:t>Giờ học sinh có mặt tại trường</w:t>
            </w:r>
          </w:p>
        </w:tc>
        <w:tc>
          <w:tcPr>
            <w:tcW w:w="10413" w:type="dxa"/>
            <w:gridSpan w:val="2"/>
            <w:vAlign w:val="center"/>
          </w:tcPr>
          <w:p w14:paraId="057F96C6" w14:textId="77777777" w:rsidR="008F316F" w:rsidRPr="00FD6FC0" w:rsidRDefault="008F316F" w:rsidP="001C129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jc w:val="center"/>
              <w:rPr>
                <w:b/>
                <w:color w:val="000000" w:themeColor="text1"/>
                <w:sz w:val="26"/>
                <w:szCs w:val="26"/>
                <w:lang w:val="en-US"/>
              </w:rPr>
            </w:pPr>
            <w:r w:rsidRPr="00FD6FC0">
              <w:rPr>
                <w:b/>
                <w:color w:val="000000" w:themeColor="text1"/>
                <w:sz w:val="26"/>
                <w:szCs w:val="26"/>
                <w:lang w:val="en-US"/>
              </w:rPr>
              <w:t>7 giờ 15 phút – 7 giờ 30 phút</w:t>
            </w:r>
          </w:p>
        </w:tc>
      </w:tr>
      <w:tr w:rsidR="00A5335F" w:rsidRPr="00FD6FC0" w14:paraId="6604C4B3" w14:textId="77777777" w:rsidTr="004F0DCA">
        <w:trPr>
          <w:trHeight w:val="398"/>
        </w:trPr>
        <w:tc>
          <w:tcPr>
            <w:tcW w:w="2381" w:type="dxa"/>
            <w:vMerge w:val="restart"/>
            <w:vAlign w:val="center"/>
          </w:tcPr>
          <w:p w14:paraId="32713A57" w14:textId="77777777" w:rsidR="006C6893" w:rsidRPr="00FD6FC0" w:rsidRDefault="006C6893" w:rsidP="001C129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jc w:val="center"/>
              <w:rPr>
                <w:b/>
                <w:color w:val="000000" w:themeColor="text1"/>
                <w:sz w:val="26"/>
                <w:szCs w:val="26"/>
                <w:lang w:val="en-US"/>
              </w:rPr>
            </w:pPr>
            <w:r w:rsidRPr="00FD6FC0">
              <w:rPr>
                <w:b/>
                <w:color w:val="000000" w:themeColor="text1"/>
                <w:sz w:val="26"/>
                <w:szCs w:val="26"/>
                <w:lang w:val="en-US"/>
              </w:rPr>
              <w:t>Buổi sáng</w:t>
            </w:r>
          </w:p>
        </w:tc>
        <w:tc>
          <w:tcPr>
            <w:tcW w:w="2722" w:type="dxa"/>
            <w:vAlign w:val="center"/>
          </w:tcPr>
          <w:p w14:paraId="3CD7E6D6" w14:textId="77777777" w:rsidR="006C6893" w:rsidRPr="00FD6FC0" w:rsidRDefault="006C6893" w:rsidP="001C129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jc w:val="center"/>
              <w:rPr>
                <w:color w:val="000000" w:themeColor="text1"/>
                <w:sz w:val="26"/>
                <w:szCs w:val="26"/>
                <w:lang w:val="en-US"/>
              </w:rPr>
            </w:pPr>
            <w:r w:rsidRPr="00FD6FC0">
              <w:rPr>
                <w:color w:val="000000" w:themeColor="text1"/>
                <w:sz w:val="26"/>
                <w:szCs w:val="26"/>
                <w:lang w:val="en-US"/>
              </w:rPr>
              <w:t>Tiết 1</w:t>
            </w:r>
          </w:p>
        </w:tc>
        <w:tc>
          <w:tcPr>
            <w:tcW w:w="7691" w:type="dxa"/>
            <w:vAlign w:val="center"/>
          </w:tcPr>
          <w:p w14:paraId="41BF614E" w14:textId="46BAC04F" w:rsidR="006C6893" w:rsidRPr="00FD6FC0" w:rsidRDefault="006C6893" w:rsidP="00F9236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jc w:val="center"/>
              <w:rPr>
                <w:color w:val="000000" w:themeColor="text1"/>
                <w:sz w:val="26"/>
                <w:szCs w:val="26"/>
                <w:lang w:val="en-US"/>
              </w:rPr>
            </w:pPr>
            <w:r w:rsidRPr="00FD6FC0">
              <w:rPr>
                <w:color w:val="000000" w:themeColor="text1"/>
                <w:sz w:val="26"/>
                <w:szCs w:val="26"/>
                <w:lang w:val="en-US"/>
              </w:rPr>
              <w:t xml:space="preserve">7 giờ 30 phút – </w:t>
            </w:r>
            <w:r w:rsidRPr="00FD6FC0">
              <w:rPr>
                <w:color w:val="000000" w:themeColor="text1"/>
                <w:sz w:val="26"/>
                <w:szCs w:val="26"/>
                <w:lang w:val="vi-VN"/>
              </w:rPr>
              <w:t>8</w:t>
            </w:r>
            <w:r w:rsidRPr="00FD6FC0">
              <w:rPr>
                <w:color w:val="000000" w:themeColor="text1"/>
                <w:sz w:val="26"/>
                <w:szCs w:val="26"/>
                <w:lang w:val="en-US"/>
              </w:rPr>
              <w:t xml:space="preserve"> giờ 05 phút</w:t>
            </w:r>
          </w:p>
        </w:tc>
      </w:tr>
      <w:tr w:rsidR="00A5335F" w:rsidRPr="00FD6FC0" w14:paraId="2FC24243" w14:textId="77777777" w:rsidTr="004F0DCA">
        <w:trPr>
          <w:trHeight w:val="144"/>
        </w:trPr>
        <w:tc>
          <w:tcPr>
            <w:tcW w:w="2381" w:type="dxa"/>
            <w:vMerge/>
            <w:vAlign w:val="center"/>
          </w:tcPr>
          <w:p w14:paraId="5FFAFF49" w14:textId="77777777" w:rsidR="006C6893" w:rsidRPr="00FD6FC0" w:rsidRDefault="006C6893" w:rsidP="001C129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rPr>
                <w:color w:val="000000" w:themeColor="text1"/>
                <w:sz w:val="26"/>
                <w:szCs w:val="26"/>
              </w:rPr>
            </w:pPr>
          </w:p>
        </w:tc>
        <w:tc>
          <w:tcPr>
            <w:tcW w:w="2722" w:type="dxa"/>
            <w:vAlign w:val="center"/>
          </w:tcPr>
          <w:p w14:paraId="3B2081D1" w14:textId="77777777" w:rsidR="006C6893" w:rsidRPr="00FD6FC0" w:rsidRDefault="006C6893" w:rsidP="001C129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jc w:val="center"/>
              <w:rPr>
                <w:b/>
                <w:color w:val="000000" w:themeColor="text1"/>
                <w:sz w:val="26"/>
                <w:szCs w:val="26"/>
              </w:rPr>
            </w:pPr>
            <w:r w:rsidRPr="00FD6FC0">
              <w:rPr>
                <w:color w:val="000000" w:themeColor="text1"/>
                <w:sz w:val="26"/>
                <w:szCs w:val="26"/>
                <w:lang w:val="en-US"/>
              </w:rPr>
              <w:t>Tiết 2</w:t>
            </w:r>
          </w:p>
        </w:tc>
        <w:tc>
          <w:tcPr>
            <w:tcW w:w="7691" w:type="dxa"/>
            <w:vAlign w:val="center"/>
          </w:tcPr>
          <w:p w14:paraId="6920F0C9" w14:textId="06E0FCBB" w:rsidR="006C6893" w:rsidRPr="00FD6FC0" w:rsidRDefault="006C6893" w:rsidP="00F9236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jc w:val="center"/>
              <w:rPr>
                <w:b/>
                <w:color w:val="000000" w:themeColor="text1"/>
                <w:sz w:val="26"/>
                <w:szCs w:val="26"/>
              </w:rPr>
            </w:pPr>
            <w:r w:rsidRPr="00FD6FC0">
              <w:rPr>
                <w:color w:val="000000" w:themeColor="text1"/>
                <w:sz w:val="26"/>
                <w:szCs w:val="26"/>
                <w:lang w:val="en-US"/>
              </w:rPr>
              <w:t xml:space="preserve">8 </w:t>
            </w:r>
            <w:r w:rsidRPr="00FD6FC0">
              <w:rPr>
                <w:color w:val="000000" w:themeColor="text1"/>
                <w:sz w:val="26"/>
                <w:szCs w:val="26"/>
              </w:rPr>
              <w:t xml:space="preserve">giờ </w:t>
            </w:r>
            <w:r w:rsidRPr="00FD6FC0">
              <w:rPr>
                <w:color w:val="000000" w:themeColor="text1"/>
                <w:sz w:val="26"/>
                <w:szCs w:val="26"/>
                <w:lang w:val="vi-VN"/>
              </w:rPr>
              <w:t>10</w:t>
            </w:r>
            <w:r w:rsidRPr="00FD6FC0">
              <w:rPr>
                <w:color w:val="000000" w:themeColor="text1"/>
                <w:sz w:val="26"/>
                <w:szCs w:val="26"/>
                <w:lang w:val="en-US"/>
              </w:rPr>
              <w:t xml:space="preserve"> </w:t>
            </w:r>
            <w:r w:rsidRPr="00FD6FC0">
              <w:rPr>
                <w:color w:val="000000" w:themeColor="text1"/>
                <w:sz w:val="26"/>
                <w:szCs w:val="26"/>
              </w:rPr>
              <w:t xml:space="preserve">phút - 8 giờ </w:t>
            </w:r>
            <w:r w:rsidRPr="00FD6FC0">
              <w:rPr>
                <w:color w:val="000000" w:themeColor="text1"/>
                <w:sz w:val="26"/>
                <w:szCs w:val="26"/>
                <w:lang w:val="vi-VN"/>
              </w:rPr>
              <w:t>4</w:t>
            </w:r>
            <w:r w:rsidRPr="00FD6FC0">
              <w:rPr>
                <w:color w:val="000000" w:themeColor="text1"/>
                <w:sz w:val="26"/>
                <w:szCs w:val="26"/>
                <w:lang w:val="en-US"/>
              </w:rPr>
              <w:t>5</w:t>
            </w:r>
            <w:r w:rsidRPr="00FD6FC0">
              <w:rPr>
                <w:color w:val="000000" w:themeColor="text1"/>
                <w:sz w:val="26"/>
                <w:szCs w:val="26"/>
              </w:rPr>
              <w:t xml:space="preserve"> phút</w:t>
            </w:r>
          </w:p>
        </w:tc>
      </w:tr>
      <w:tr w:rsidR="00A5335F" w:rsidRPr="00FD6FC0" w14:paraId="2CC56079" w14:textId="77777777" w:rsidTr="00F9236F">
        <w:trPr>
          <w:trHeight w:val="144"/>
        </w:trPr>
        <w:tc>
          <w:tcPr>
            <w:tcW w:w="2381" w:type="dxa"/>
            <w:vMerge/>
            <w:vAlign w:val="center"/>
          </w:tcPr>
          <w:p w14:paraId="4A74C5C0" w14:textId="77777777" w:rsidR="006C6893" w:rsidRPr="00FD6FC0" w:rsidRDefault="006C6893" w:rsidP="001C129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rPr>
                <w:color w:val="000000" w:themeColor="text1"/>
                <w:sz w:val="26"/>
                <w:szCs w:val="26"/>
              </w:rPr>
            </w:pPr>
          </w:p>
        </w:tc>
        <w:tc>
          <w:tcPr>
            <w:tcW w:w="2722" w:type="dxa"/>
            <w:shd w:val="clear" w:color="auto" w:fill="92D050"/>
            <w:vAlign w:val="center"/>
          </w:tcPr>
          <w:p w14:paraId="7CD3468A" w14:textId="77777777" w:rsidR="006C6893" w:rsidRPr="00FD6FC0" w:rsidRDefault="006C6893" w:rsidP="001C129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jc w:val="center"/>
              <w:rPr>
                <w:b/>
                <w:color w:val="000000" w:themeColor="text1"/>
                <w:sz w:val="26"/>
                <w:szCs w:val="26"/>
                <w:lang w:val="en-US"/>
              </w:rPr>
            </w:pPr>
            <w:r w:rsidRPr="00FD6FC0">
              <w:rPr>
                <w:color w:val="000000" w:themeColor="text1"/>
                <w:sz w:val="26"/>
                <w:szCs w:val="26"/>
                <w:lang w:val="en-US"/>
              </w:rPr>
              <w:t>Ra chơi</w:t>
            </w:r>
          </w:p>
        </w:tc>
        <w:tc>
          <w:tcPr>
            <w:tcW w:w="7691" w:type="dxa"/>
            <w:shd w:val="clear" w:color="auto" w:fill="92D050"/>
            <w:vAlign w:val="center"/>
          </w:tcPr>
          <w:p w14:paraId="50461CA2" w14:textId="01590291" w:rsidR="006C6893" w:rsidRPr="00FD6FC0" w:rsidRDefault="006C6893" w:rsidP="00F9236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jc w:val="center"/>
              <w:rPr>
                <w:b/>
                <w:color w:val="000000" w:themeColor="text1"/>
                <w:sz w:val="26"/>
                <w:szCs w:val="26"/>
              </w:rPr>
            </w:pPr>
            <w:r w:rsidRPr="00FD6FC0">
              <w:rPr>
                <w:color w:val="000000" w:themeColor="text1"/>
                <w:sz w:val="26"/>
                <w:szCs w:val="26"/>
                <w:lang w:val="en-US"/>
              </w:rPr>
              <w:t>8</w:t>
            </w:r>
            <w:r w:rsidRPr="00FD6FC0">
              <w:rPr>
                <w:color w:val="000000" w:themeColor="text1"/>
                <w:sz w:val="26"/>
                <w:szCs w:val="26"/>
              </w:rPr>
              <w:t xml:space="preserve"> giờ </w:t>
            </w:r>
            <w:r w:rsidRPr="00FD6FC0">
              <w:rPr>
                <w:color w:val="000000" w:themeColor="text1"/>
                <w:sz w:val="26"/>
                <w:szCs w:val="26"/>
                <w:lang w:val="vi-VN"/>
              </w:rPr>
              <w:t>45</w:t>
            </w:r>
            <w:r w:rsidRPr="00FD6FC0">
              <w:rPr>
                <w:color w:val="000000" w:themeColor="text1"/>
                <w:sz w:val="26"/>
                <w:szCs w:val="26"/>
              </w:rPr>
              <w:t xml:space="preserve"> phút - 9 giờ </w:t>
            </w:r>
            <w:r w:rsidRPr="00FD6FC0">
              <w:rPr>
                <w:color w:val="000000" w:themeColor="text1"/>
                <w:sz w:val="26"/>
                <w:szCs w:val="26"/>
                <w:lang w:val="vi-VN"/>
              </w:rPr>
              <w:t>15</w:t>
            </w:r>
            <w:r w:rsidRPr="00FD6FC0">
              <w:rPr>
                <w:color w:val="000000" w:themeColor="text1"/>
                <w:sz w:val="26"/>
                <w:szCs w:val="26"/>
              </w:rPr>
              <w:t xml:space="preserve"> phút</w:t>
            </w:r>
          </w:p>
        </w:tc>
      </w:tr>
      <w:tr w:rsidR="00A5335F" w:rsidRPr="00FD6FC0" w14:paraId="6BC13B9D" w14:textId="77777777" w:rsidTr="004F0DCA">
        <w:trPr>
          <w:trHeight w:val="144"/>
        </w:trPr>
        <w:tc>
          <w:tcPr>
            <w:tcW w:w="2381" w:type="dxa"/>
            <w:vMerge/>
            <w:vAlign w:val="center"/>
          </w:tcPr>
          <w:p w14:paraId="2B12D1D5" w14:textId="77777777" w:rsidR="006C6893" w:rsidRPr="00FD6FC0" w:rsidRDefault="006C6893" w:rsidP="001C129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rPr>
                <w:color w:val="000000" w:themeColor="text1"/>
                <w:sz w:val="26"/>
                <w:szCs w:val="26"/>
              </w:rPr>
            </w:pPr>
          </w:p>
        </w:tc>
        <w:tc>
          <w:tcPr>
            <w:tcW w:w="2722" w:type="dxa"/>
            <w:vAlign w:val="center"/>
          </w:tcPr>
          <w:p w14:paraId="0C08A3FC" w14:textId="77777777" w:rsidR="006C6893" w:rsidRPr="00FD6FC0" w:rsidRDefault="006C6893" w:rsidP="001C129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jc w:val="center"/>
              <w:rPr>
                <w:b/>
                <w:color w:val="000000" w:themeColor="text1"/>
                <w:sz w:val="26"/>
                <w:szCs w:val="26"/>
                <w:lang w:val="en-US"/>
              </w:rPr>
            </w:pPr>
            <w:r w:rsidRPr="00FD6FC0">
              <w:rPr>
                <w:color w:val="000000" w:themeColor="text1"/>
                <w:sz w:val="26"/>
                <w:szCs w:val="26"/>
                <w:lang w:val="en-US"/>
              </w:rPr>
              <w:t>Tiết 3</w:t>
            </w:r>
          </w:p>
        </w:tc>
        <w:tc>
          <w:tcPr>
            <w:tcW w:w="7691" w:type="dxa"/>
            <w:vAlign w:val="center"/>
          </w:tcPr>
          <w:p w14:paraId="4287B896" w14:textId="2AC3605E" w:rsidR="006C6893" w:rsidRPr="00FD6FC0" w:rsidRDefault="006C6893" w:rsidP="00F9236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jc w:val="center"/>
              <w:rPr>
                <w:b/>
                <w:color w:val="000000" w:themeColor="text1"/>
                <w:sz w:val="26"/>
                <w:szCs w:val="26"/>
              </w:rPr>
            </w:pPr>
            <w:r w:rsidRPr="00FD6FC0">
              <w:rPr>
                <w:color w:val="000000" w:themeColor="text1"/>
                <w:sz w:val="26"/>
                <w:szCs w:val="26"/>
              </w:rPr>
              <w:t xml:space="preserve">9 giờ </w:t>
            </w:r>
            <w:r w:rsidR="001260FC" w:rsidRPr="00FD6FC0">
              <w:rPr>
                <w:color w:val="000000" w:themeColor="text1"/>
                <w:sz w:val="26"/>
                <w:szCs w:val="26"/>
                <w:lang w:val="en-US"/>
              </w:rPr>
              <w:t>20</w:t>
            </w:r>
            <w:r w:rsidRPr="00FD6FC0">
              <w:rPr>
                <w:color w:val="000000" w:themeColor="text1"/>
                <w:sz w:val="26"/>
                <w:szCs w:val="26"/>
              </w:rPr>
              <w:t xml:space="preserve"> phút - 9 giờ </w:t>
            </w:r>
            <w:r w:rsidRPr="00FD6FC0">
              <w:rPr>
                <w:color w:val="000000" w:themeColor="text1"/>
                <w:sz w:val="26"/>
                <w:szCs w:val="26"/>
                <w:lang w:val="vi-VN"/>
              </w:rPr>
              <w:t>5</w:t>
            </w:r>
            <w:r w:rsidR="001260FC" w:rsidRPr="00FD6FC0">
              <w:rPr>
                <w:color w:val="000000" w:themeColor="text1"/>
                <w:sz w:val="26"/>
                <w:szCs w:val="26"/>
                <w:lang w:val="en-US"/>
              </w:rPr>
              <w:t>5</w:t>
            </w:r>
            <w:r w:rsidRPr="00FD6FC0">
              <w:rPr>
                <w:color w:val="000000" w:themeColor="text1"/>
                <w:sz w:val="26"/>
                <w:szCs w:val="26"/>
              </w:rPr>
              <w:t xml:space="preserve"> phút</w:t>
            </w:r>
          </w:p>
        </w:tc>
      </w:tr>
      <w:tr w:rsidR="001260FC" w:rsidRPr="00FD6FC0" w14:paraId="23BB0606" w14:textId="77777777" w:rsidTr="001260FC">
        <w:trPr>
          <w:trHeight w:val="404"/>
        </w:trPr>
        <w:tc>
          <w:tcPr>
            <w:tcW w:w="2381" w:type="dxa"/>
            <w:vMerge/>
            <w:vAlign w:val="center"/>
          </w:tcPr>
          <w:p w14:paraId="6F18F02A" w14:textId="77777777" w:rsidR="001260FC" w:rsidRPr="00FD6FC0" w:rsidRDefault="001260FC" w:rsidP="001C129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rPr>
                <w:color w:val="000000" w:themeColor="text1"/>
                <w:sz w:val="26"/>
                <w:szCs w:val="26"/>
              </w:rPr>
            </w:pPr>
          </w:p>
        </w:tc>
        <w:tc>
          <w:tcPr>
            <w:tcW w:w="2722" w:type="dxa"/>
            <w:vAlign w:val="center"/>
          </w:tcPr>
          <w:p w14:paraId="2AC27E75" w14:textId="77777777" w:rsidR="001260FC" w:rsidRPr="00FD6FC0" w:rsidRDefault="001260FC" w:rsidP="001C129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jc w:val="center"/>
              <w:rPr>
                <w:color w:val="000000" w:themeColor="text1"/>
                <w:sz w:val="26"/>
                <w:szCs w:val="26"/>
                <w:lang w:val="en-US"/>
              </w:rPr>
            </w:pPr>
            <w:r w:rsidRPr="00FD6FC0">
              <w:rPr>
                <w:color w:val="000000" w:themeColor="text1"/>
                <w:sz w:val="26"/>
                <w:szCs w:val="26"/>
                <w:lang w:val="en-US"/>
              </w:rPr>
              <w:t>Tiết 4</w:t>
            </w:r>
          </w:p>
        </w:tc>
        <w:tc>
          <w:tcPr>
            <w:tcW w:w="7691" w:type="dxa"/>
            <w:vAlign w:val="center"/>
          </w:tcPr>
          <w:p w14:paraId="027A2A72" w14:textId="6119E242" w:rsidR="001260FC" w:rsidRPr="00FD6FC0" w:rsidRDefault="001260FC" w:rsidP="00F9236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jc w:val="center"/>
              <w:rPr>
                <w:color w:val="000000" w:themeColor="text1"/>
                <w:sz w:val="26"/>
                <w:szCs w:val="26"/>
              </w:rPr>
            </w:pPr>
            <w:r w:rsidRPr="00FD6FC0">
              <w:rPr>
                <w:color w:val="000000" w:themeColor="text1"/>
                <w:sz w:val="26"/>
                <w:szCs w:val="26"/>
                <w:lang w:val="en-US"/>
              </w:rPr>
              <w:t>10</w:t>
            </w:r>
            <w:r w:rsidRPr="00FD6FC0">
              <w:rPr>
                <w:color w:val="000000" w:themeColor="text1"/>
                <w:sz w:val="26"/>
                <w:szCs w:val="26"/>
              </w:rPr>
              <w:t xml:space="preserve"> giờ </w:t>
            </w:r>
            <w:r w:rsidRPr="00FD6FC0">
              <w:rPr>
                <w:color w:val="000000" w:themeColor="text1"/>
                <w:sz w:val="26"/>
                <w:szCs w:val="26"/>
                <w:lang w:val="en-US"/>
              </w:rPr>
              <w:t>00</w:t>
            </w:r>
            <w:r w:rsidRPr="00FD6FC0">
              <w:rPr>
                <w:color w:val="000000" w:themeColor="text1"/>
                <w:sz w:val="26"/>
                <w:szCs w:val="26"/>
              </w:rPr>
              <w:t xml:space="preserve"> phút - 10 giờ </w:t>
            </w:r>
            <w:r w:rsidRPr="00FD6FC0">
              <w:rPr>
                <w:color w:val="000000" w:themeColor="text1"/>
                <w:sz w:val="26"/>
                <w:szCs w:val="26"/>
                <w:lang w:val="vi-VN"/>
              </w:rPr>
              <w:t>3</w:t>
            </w:r>
            <w:r w:rsidRPr="00FD6FC0">
              <w:rPr>
                <w:color w:val="000000" w:themeColor="text1"/>
                <w:sz w:val="26"/>
                <w:szCs w:val="26"/>
                <w:lang w:val="en-US"/>
              </w:rPr>
              <w:t>5</w:t>
            </w:r>
            <w:r w:rsidRPr="00FD6FC0">
              <w:rPr>
                <w:color w:val="000000" w:themeColor="text1"/>
                <w:sz w:val="26"/>
                <w:szCs w:val="26"/>
              </w:rPr>
              <w:t xml:space="preserve"> phút</w:t>
            </w:r>
          </w:p>
        </w:tc>
      </w:tr>
      <w:tr w:rsidR="00A5335F" w:rsidRPr="00FD6FC0" w14:paraId="2B09AB6B" w14:textId="77777777" w:rsidTr="004F0DCA">
        <w:trPr>
          <w:trHeight w:val="398"/>
        </w:trPr>
        <w:tc>
          <w:tcPr>
            <w:tcW w:w="2381" w:type="dxa"/>
            <w:vMerge w:val="restart"/>
            <w:vAlign w:val="center"/>
          </w:tcPr>
          <w:p w14:paraId="58E2C6E8" w14:textId="77777777" w:rsidR="008F316F" w:rsidRPr="00FD6FC0" w:rsidRDefault="008F316F" w:rsidP="001C129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rPr>
                <w:b/>
                <w:color w:val="000000" w:themeColor="text1"/>
                <w:sz w:val="26"/>
                <w:szCs w:val="26"/>
                <w:lang w:val="en-US"/>
              </w:rPr>
            </w:pPr>
          </w:p>
          <w:p w14:paraId="0EF5A201" w14:textId="77777777" w:rsidR="008F316F" w:rsidRPr="00FD6FC0" w:rsidRDefault="008F316F" w:rsidP="0073223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jc w:val="center"/>
              <w:rPr>
                <w:color w:val="000000" w:themeColor="text1"/>
                <w:sz w:val="26"/>
                <w:szCs w:val="26"/>
              </w:rPr>
            </w:pPr>
            <w:r w:rsidRPr="00FD6FC0">
              <w:rPr>
                <w:b/>
                <w:color w:val="000000" w:themeColor="text1"/>
                <w:sz w:val="26"/>
                <w:szCs w:val="26"/>
                <w:lang w:val="en-US"/>
              </w:rPr>
              <w:t>Buổi chiều</w:t>
            </w:r>
          </w:p>
        </w:tc>
        <w:tc>
          <w:tcPr>
            <w:tcW w:w="2722" w:type="dxa"/>
            <w:vAlign w:val="center"/>
          </w:tcPr>
          <w:p w14:paraId="0054AD2D" w14:textId="77777777" w:rsidR="008F316F" w:rsidRPr="00FD6FC0" w:rsidRDefault="008F316F" w:rsidP="001C129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jc w:val="center"/>
              <w:rPr>
                <w:color w:val="000000" w:themeColor="text1"/>
                <w:sz w:val="26"/>
                <w:szCs w:val="26"/>
                <w:lang w:val="en-US"/>
              </w:rPr>
            </w:pPr>
            <w:r w:rsidRPr="00FD6FC0">
              <w:rPr>
                <w:color w:val="000000" w:themeColor="text1"/>
                <w:sz w:val="26"/>
                <w:szCs w:val="26"/>
                <w:lang w:val="en-US"/>
              </w:rPr>
              <w:t>Tiết 1</w:t>
            </w:r>
          </w:p>
        </w:tc>
        <w:tc>
          <w:tcPr>
            <w:tcW w:w="7691" w:type="dxa"/>
            <w:vAlign w:val="center"/>
          </w:tcPr>
          <w:p w14:paraId="4B843C49" w14:textId="37A652C6" w:rsidR="008F316F" w:rsidRPr="00FD6FC0" w:rsidRDefault="008F316F" w:rsidP="00F9236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jc w:val="center"/>
              <w:rPr>
                <w:color w:val="000000" w:themeColor="text1"/>
                <w:sz w:val="26"/>
                <w:szCs w:val="26"/>
                <w:lang w:val="en-US"/>
              </w:rPr>
            </w:pPr>
            <w:r w:rsidRPr="00FD6FC0">
              <w:rPr>
                <w:color w:val="000000" w:themeColor="text1"/>
                <w:sz w:val="26"/>
                <w:szCs w:val="26"/>
                <w:lang w:val="en-US"/>
              </w:rPr>
              <w:t>1</w:t>
            </w:r>
            <w:r w:rsidR="00F9236F" w:rsidRPr="00FD6FC0">
              <w:rPr>
                <w:color w:val="000000" w:themeColor="text1"/>
                <w:sz w:val="26"/>
                <w:szCs w:val="26"/>
                <w:lang w:val="vi-VN"/>
              </w:rPr>
              <w:t>4</w:t>
            </w:r>
            <w:r w:rsidRPr="00FD6FC0">
              <w:rPr>
                <w:color w:val="000000" w:themeColor="text1"/>
                <w:sz w:val="26"/>
                <w:szCs w:val="26"/>
                <w:lang w:val="en-US"/>
              </w:rPr>
              <w:t xml:space="preserve"> giờ </w:t>
            </w:r>
            <w:r w:rsidR="00F9236F" w:rsidRPr="00FD6FC0">
              <w:rPr>
                <w:color w:val="000000" w:themeColor="text1"/>
                <w:sz w:val="26"/>
                <w:szCs w:val="26"/>
                <w:lang w:val="en-US"/>
              </w:rPr>
              <w:t>0</w:t>
            </w:r>
            <w:r w:rsidRPr="00FD6FC0">
              <w:rPr>
                <w:color w:val="000000" w:themeColor="text1"/>
                <w:sz w:val="26"/>
                <w:szCs w:val="26"/>
                <w:lang w:val="en-US"/>
              </w:rPr>
              <w:t>0 phút - 1</w:t>
            </w:r>
            <w:r w:rsidR="00F9236F" w:rsidRPr="00FD6FC0">
              <w:rPr>
                <w:color w:val="000000" w:themeColor="text1"/>
                <w:sz w:val="26"/>
                <w:szCs w:val="26"/>
                <w:lang w:val="vi-VN"/>
              </w:rPr>
              <w:t>4</w:t>
            </w:r>
            <w:r w:rsidR="00F9236F" w:rsidRPr="00FD6FC0">
              <w:rPr>
                <w:color w:val="000000" w:themeColor="text1"/>
                <w:sz w:val="26"/>
                <w:szCs w:val="26"/>
                <w:lang w:val="en-US"/>
              </w:rPr>
              <w:t xml:space="preserve"> giờ </w:t>
            </w:r>
            <w:r w:rsidR="00F9236F" w:rsidRPr="00FD6FC0">
              <w:rPr>
                <w:color w:val="000000" w:themeColor="text1"/>
                <w:sz w:val="26"/>
                <w:szCs w:val="26"/>
                <w:lang w:val="vi-VN"/>
              </w:rPr>
              <w:t>3</w:t>
            </w:r>
            <w:r w:rsidRPr="00FD6FC0">
              <w:rPr>
                <w:color w:val="000000" w:themeColor="text1"/>
                <w:sz w:val="26"/>
                <w:szCs w:val="26"/>
                <w:lang w:val="en-US"/>
              </w:rPr>
              <w:t>5 phút</w:t>
            </w:r>
          </w:p>
        </w:tc>
      </w:tr>
      <w:tr w:rsidR="00A5335F" w:rsidRPr="00FD6FC0" w14:paraId="77EFA16C" w14:textId="77777777" w:rsidTr="004F0DCA">
        <w:trPr>
          <w:trHeight w:val="144"/>
        </w:trPr>
        <w:tc>
          <w:tcPr>
            <w:tcW w:w="2381" w:type="dxa"/>
            <w:vMerge/>
            <w:vAlign w:val="center"/>
          </w:tcPr>
          <w:p w14:paraId="2D01E324" w14:textId="77777777" w:rsidR="008F316F" w:rsidRPr="00FD6FC0" w:rsidRDefault="008F316F" w:rsidP="001C129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rPr>
                <w:color w:val="000000" w:themeColor="text1"/>
                <w:sz w:val="26"/>
                <w:szCs w:val="26"/>
              </w:rPr>
            </w:pPr>
          </w:p>
        </w:tc>
        <w:tc>
          <w:tcPr>
            <w:tcW w:w="2722" w:type="dxa"/>
            <w:vAlign w:val="center"/>
          </w:tcPr>
          <w:p w14:paraId="3C73A98E" w14:textId="77777777" w:rsidR="008F316F" w:rsidRPr="00FD6FC0" w:rsidRDefault="008F316F" w:rsidP="001C129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jc w:val="center"/>
              <w:rPr>
                <w:color w:val="000000" w:themeColor="text1"/>
                <w:sz w:val="26"/>
                <w:szCs w:val="26"/>
                <w:lang w:val="en-US"/>
              </w:rPr>
            </w:pPr>
            <w:r w:rsidRPr="00FD6FC0">
              <w:rPr>
                <w:color w:val="000000" w:themeColor="text1"/>
                <w:sz w:val="26"/>
                <w:szCs w:val="26"/>
                <w:lang w:val="en-US"/>
              </w:rPr>
              <w:t>Tiết 2</w:t>
            </w:r>
          </w:p>
        </w:tc>
        <w:tc>
          <w:tcPr>
            <w:tcW w:w="7691" w:type="dxa"/>
            <w:vAlign w:val="center"/>
          </w:tcPr>
          <w:p w14:paraId="3C3C7F62" w14:textId="25A32E27" w:rsidR="008F316F" w:rsidRPr="00FD6FC0" w:rsidRDefault="008F316F" w:rsidP="00F9236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jc w:val="center"/>
              <w:rPr>
                <w:color w:val="000000" w:themeColor="text1"/>
                <w:sz w:val="26"/>
                <w:szCs w:val="26"/>
                <w:lang w:val="en-US"/>
              </w:rPr>
            </w:pPr>
            <w:r w:rsidRPr="00FD6FC0">
              <w:rPr>
                <w:color w:val="000000" w:themeColor="text1"/>
                <w:sz w:val="26"/>
                <w:szCs w:val="26"/>
                <w:lang w:val="en-US"/>
              </w:rPr>
              <w:t>1</w:t>
            </w:r>
            <w:r w:rsidR="00F9236F" w:rsidRPr="00FD6FC0">
              <w:rPr>
                <w:color w:val="000000" w:themeColor="text1"/>
                <w:sz w:val="26"/>
                <w:szCs w:val="26"/>
                <w:lang w:val="vi-VN"/>
              </w:rPr>
              <w:t>4</w:t>
            </w:r>
            <w:r w:rsidRPr="00FD6FC0">
              <w:rPr>
                <w:color w:val="000000" w:themeColor="text1"/>
                <w:sz w:val="26"/>
                <w:szCs w:val="26"/>
                <w:lang w:val="en-US"/>
              </w:rPr>
              <w:t xml:space="preserve"> giờ </w:t>
            </w:r>
            <w:r w:rsidR="00F9236F" w:rsidRPr="00FD6FC0">
              <w:rPr>
                <w:color w:val="000000" w:themeColor="text1"/>
                <w:sz w:val="26"/>
                <w:szCs w:val="26"/>
                <w:lang w:val="vi-VN"/>
              </w:rPr>
              <w:t>4</w:t>
            </w:r>
            <w:r w:rsidRPr="00FD6FC0">
              <w:rPr>
                <w:color w:val="000000" w:themeColor="text1"/>
                <w:sz w:val="26"/>
                <w:szCs w:val="26"/>
                <w:lang w:val="en-US"/>
              </w:rPr>
              <w:t>0 phút - 1</w:t>
            </w:r>
            <w:r w:rsidR="00F9236F" w:rsidRPr="00FD6FC0">
              <w:rPr>
                <w:color w:val="000000" w:themeColor="text1"/>
                <w:sz w:val="26"/>
                <w:szCs w:val="26"/>
                <w:lang w:val="vi-VN"/>
              </w:rPr>
              <w:t>5</w:t>
            </w:r>
            <w:r w:rsidRPr="00FD6FC0">
              <w:rPr>
                <w:color w:val="000000" w:themeColor="text1"/>
                <w:sz w:val="26"/>
                <w:szCs w:val="26"/>
                <w:lang w:val="en-US"/>
              </w:rPr>
              <w:t xml:space="preserve"> giờ </w:t>
            </w:r>
            <w:r w:rsidR="00F9236F" w:rsidRPr="00FD6FC0">
              <w:rPr>
                <w:color w:val="000000" w:themeColor="text1"/>
                <w:sz w:val="26"/>
                <w:szCs w:val="26"/>
                <w:lang w:val="vi-VN"/>
              </w:rPr>
              <w:t>1</w:t>
            </w:r>
            <w:r w:rsidRPr="00FD6FC0">
              <w:rPr>
                <w:color w:val="000000" w:themeColor="text1"/>
                <w:sz w:val="26"/>
                <w:szCs w:val="26"/>
                <w:lang w:val="en-US"/>
              </w:rPr>
              <w:t>5 phút</w:t>
            </w:r>
          </w:p>
        </w:tc>
      </w:tr>
      <w:tr w:rsidR="00A5335F" w:rsidRPr="00FD6FC0" w14:paraId="77EC4CBF" w14:textId="77777777" w:rsidTr="00F9236F">
        <w:trPr>
          <w:trHeight w:val="144"/>
        </w:trPr>
        <w:tc>
          <w:tcPr>
            <w:tcW w:w="2381" w:type="dxa"/>
            <w:vMerge/>
            <w:vAlign w:val="center"/>
          </w:tcPr>
          <w:p w14:paraId="3F10AFBC" w14:textId="77777777" w:rsidR="008F316F" w:rsidRPr="00FD6FC0" w:rsidRDefault="008F316F" w:rsidP="001C129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rPr>
                <w:color w:val="000000" w:themeColor="text1"/>
                <w:sz w:val="26"/>
                <w:szCs w:val="26"/>
              </w:rPr>
            </w:pPr>
          </w:p>
        </w:tc>
        <w:tc>
          <w:tcPr>
            <w:tcW w:w="2722" w:type="dxa"/>
            <w:shd w:val="clear" w:color="auto" w:fill="92D050"/>
            <w:vAlign w:val="center"/>
          </w:tcPr>
          <w:p w14:paraId="7E3290BE" w14:textId="77777777" w:rsidR="008F316F" w:rsidRPr="00FD6FC0" w:rsidRDefault="008F316F" w:rsidP="001C129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jc w:val="center"/>
              <w:rPr>
                <w:color w:val="000000" w:themeColor="text1"/>
                <w:sz w:val="26"/>
                <w:szCs w:val="26"/>
                <w:lang w:val="en-US"/>
              </w:rPr>
            </w:pPr>
            <w:r w:rsidRPr="00FD6FC0">
              <w:rPr>
                <w:color w:val="000000" w:themeColor="text1"/>
                <w:sz w:val="26"/>
                <w:szCs w:val="26"/>
                <w:lang w:val="en-US"/>
              </w:rPr>
              <w:t>Ra chơi</w:t>
            </w:r>
          </w:p>
        </w:tc>
        <w:tc>
          <w:tcPr>
            <w:tcW w:w="7691" w:type="dxa"/>
            <w:shd w:val="clear" w:color="auto" w:fill="92D050"/>
            <w:vAlign w:val="center"/>
          </w:tcPr>
          <w:p w14:paraId="74E7B3DE" w14:textId="6B073888" w:rsidR="008F316F" w:rsidRPr="00FD6FC0" w:rsidRDefault="008F316F" w:rsidP="00F9236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jc w:val="center"/>
              <w:rPr>
                <w:color w:val="000000" w:themeColor="text1"/>
                <w:sz w:val="26"/>
                <w:szCs w:val="26"/>
                <w:lang w:val="en-US"/>
              </w:rPr>
            </w:pPr>
            <w:r w:rsidRPr="00FD6FC0">
              <w:rPr>
                <w:color w:val="000000" w:themeColor="text1"/>
                <w:sz w:val="26"/>
                <w:szCs w:val="26"/>
                <w:lang w:val="en-US"/>
              </w:rPr>
              <w:t>1</w:t>
            </w:r>
            <w:r w:rsidR="00F9236F" w:rsidRPr="00FD6FC0">
              <w:rPr>
                <w:color w:val="000000" w:themeColor="text1"/>
                <w:sz w:val="26"/>
                <w:szCs w:val="26"/>
                <w:lang w:val="vi-VN"/>
              </w:rPr>
              <w:t>5</w:t>
            </w:r>
            <w:r w:rsidRPr="00FD6FC0">
              <w:rPr>
                <w:color w:val="000000" w:themeColor="text1"/>
                <w:sz w:val="26"/>
                <w:szCs w:val="26"/>
                <w:lang w:val="en-US"/>
              </w:rPr>
              <w:t xml:space="preserve"> giờ </w:t>
            </w:r>
            <w:r w:rsidR="00F9236F" w:rsidRPr="00FD6FC0">
              <w:rPr>
                <w:color w:val="000000" w:themeColor="text1"/>
                <w:sz w:val="26"/>
                <w:szCs w:val="26"/>
                <w:lang w:val="vi-VN"/>
              </w:rPr>
              <w:t>1</w:t>
            </w:r>
            <w:r w:rsidRPr="00FD6FC0">
              <w:rPr>
                <w:color w:val="000000" w:themeColor="text1"/>
                <w:sz w:val="26"/>
                <w:szCs w:val="26"/>
                <w:lang w:val="en-US"/>
              </w:rPr>
              <w:t xml:space="preserve">5 phút - 15 giờ </w:t>
            </w:r>
            <w:r w:rsidR="00F9236F" w:rsidRPr="00FD6FC0">
              <w:rPr>
                <w:color w:val="000000" w:themeColor="text1"/>
                <w:sz w:val="26"/>
                <w:szCs w:val="26"/>
                <w:lang w:val="vi-VN"/>
              </w:rPr>
              <w:t>4</w:t>
            </w:r>
            <w:r w:rsidRPr="00FD6FC0">
              <w:rPr>
                <w:color w:val="000000" w:themeColor="text1"/>
                <w:sz w:val="26"/>
                <w:szCs w:val="26"/>
                <w:lang w:val="en-US"/>
              </w:rPr>
              <w:t>5 phút</w:t>
            </w:r>
          </w:p>
        </w:tc>
      </w:tr>
      <w:tr w:rsidR="008F316F" w:rsidRPr="00FD6FC0" w14:paraId="341FC459" w14:textId="77777777" w:rsidTr="004F0DCA">
        <w:trPr>
          <w:trHeight w:val="144"/>
        </w:trPr>
        <w:tc>
          <w:tcPr>
            <w:tcW w:w="2381" w:type="dxa"/>
            <w:vMerge/>
            <w:vAlign w:val="center"/>
          </w:tcPr>
          <w:p w14:paraId="3F493A64" w14:textId="77777777" w:rsidR="008F316F" w:rsidRPr="00FD6FC0" w:rsidRDefault="008F316F" w:rsidP="001C129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rPr>
                <w:color w:val="000000" w:themeColor="text1"/>
                <w:sz w:val="26"/>
                <w:szCs w:val="26"/>
              </w:rPr>
            </w:pPr>
          </w:p>
        </w:tc>
        <w:tc>
          <w:tcPr>
            <w:tcW w:w="2722" w:type="dxa"/>
            <w:vAlign w:val="center"/>
          </w:tcPr>
          <w:p w14:paraId="7751E3AB" w14:textId="77777777" w:rsidR="008F316F" w:rsidRPr="00FD6FC0" w:rsidRDefault="008F316F" w:rsidP="001C129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jc w:val="center"/>
              <w:rPr>
                <w:color w:val="000000" w:themeColor="text1"/>
                <w:sz w:val="26"/>
                <w:szCs w:val="26"/>
                <w:lang w:val="en-US"/>
              </w:rPr>
            </w:pPr>
            <w:r w:rsidRPr="00FD6FC0">
              <w:rPr>
                <w:color w:val="000000" w:themeColor="text1"/>
                <w:sz w:val="26"/>
                <w:szCs w:val="26"/>
                <w:lang w:val="en-US"/>
              </w:rPr>
              <w:t>Tiết 3</w:t>
            </w:r>
          </w:p>
        </w:tc>
        <w:tc>
          <w:tcPr>
            <w:tcW w:w="7691" w:type="dxa"/>
            <w:vAlign w:val="center"/>
          </w:tcPr>
          <w:p w14:paraId="1B98130E" w14:textId="28357F60" w:rsidR="008F316F" w:rsidRPr="00FD6FC0" w:rsidRDefault="008F316F" w:rsidP="00F9236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jc w:val="center"/>
              <w:rPr>
                <w:color w:val="000000" w:themeColor="text1"/>
                <w:sz w:val="26"/>
                <w:szCs w:val="26"/>
                <w:lang w:val="en-US"/>
              </w:rPr>
            </w:pPr>
            <w:r w:rsidRPr="00FD6FC0">
              <w:rPr>
                <w:color w:val="000000" w:themeColor="text1"/>
                <w:sz w:val="26"/>
                <w:szCs w:val="26"/>
                <w:lang w:val="en-US"/>
              </w:rPr>
              <w:t>1</w:t>
            </w:r>
            <w:r w:rsidR="00F9236F" w:rsidRPr="00FD6FC0">
              <w:rPr>
                <w:color w:val="000000" w:themeColor="text1"/>
                <w:sz w:val="26"/>
                <w:szCs w:val="26"/>
                <w:lang w:val="en-US"/>
              </w:rPr>
              <w:t>5</w:t>
            </w:r>
            <w:r w:rsidRPr="00FD6FC0">
              <w:rPr>
                <w:color w:val="000000" w:themeColor="text1"/>
                <w:sz w:val="26"/>
                <w:szCs w:val="26"/>
                <w:lang w:val="en-US"/>
              </w:rPr>
              <w:t xml:space="preserve"> giờ </w:t>
            </w:r>
            <w:r w:rsidR="001260FC" w:rsidRPr="00FD6FC0">
              <w:rPr>
                <w:color w:val="000000" w:themeColor="text1"/>
                <w:sz w:val="26"/>
                <w:szCs w:val="26"/>
                <w:lang w:val="en-US"/>
              </w:rPr>
              <w:t>50</w:t>
            </w:r>
            <w:r w:rsidRPr="00FD6FC0">
              <w:rPr>
                <w:color w:val="000000" w:themeColor="text1"/>
                <w:sz w:val="26"/>
                <w:szCs w:val="26"/>
                <w:lang w:val="en-US"/>
              </w:rPr>
              <w:t xml:space="preserve"> phút </w:t>
            </w:r>
            <w:r w:rsidR="00F9236F" w:rsidRPr="00FD6FC0">
              <w:rPr>
                <w:color w:val="000000" w:themeColor="text1"/>
                <w:sz w:val="26"/>
                <w:szCs w:val="26"/>
                <w:lang w:val="en-US"/>
              </w:rPr>
              <w:t>–</w:t>
            </w:r>
            <w:r w:rsidRPr="00FD6FC0">
              <w:rPr>
                <w:color w:val="000000" w:themeColor="text1"/>
                <w:sz w:val="26"/>
                <w:szCs w:val="26"/>
                <w:lang w:val="en-US"/>
              </w:rPr>
              <w:t xml:space="preserve"> 1</w:t>
            </w:r>
            <w:r w:rsidR="00F9236F" w:rsidRPr="00FD6FC0">
              <w:rPr>
                <w:color w:val="000000" w:themeColor="text1"/>
                <w:sz w:val="26"/>
                <w:szCs w:val="26"/>
                <w:lang w:val="vi-VN"/>
              </w:rPr>
              <w:t xml:space="preserve">6 </w:t>
            </w:r>
            <w:r w:rsidRPr="00FD6FC0">
              <w:rPr>
                <w:color w:val="000000" w:themeColor="text1"/>
                <w:sz w:val="26"/>
                <w:szCs w:val="26"/>
                <w:lang w:val="en-US"/>
              </w:rPr>
              <w:t xml:space="preserve">giờ </w:t>
            </w:r>
            <w:r w:rsidR="00F9236F" w:rsidRPr="00FD6FC0">
              <w:rPr>
                <w:color w:val="000000" w:themeColor="text1"/>
                <w:sz w:val="26"/>
                <w:szCs w:val="26"/>
                <w:lang w:val="vi-VN"/>
              </w:rPr>
              <w:t>2</w:t>
            </w:r>
            <w:r w:rsidR="001260FC" w:rsidRPr="00FD6FC0">
              <w:rPr>
                <w:color w:val="000000" w:themeColor="text1"/>
                <w:sz w:val="26"/>
                <w:szCs w:val="26"/>
                <w:lang w:val="en-US"/>
              </w:rPr>
              <w:t>5</w:t>
            </w:r>
            <w:r w:rsidRPr="00FD6FC0">
              <w:rPr>
                <w:color w:val="000000" w:themeColor="text1"/>
                <w:sz w:val="26"/>
                <w:szCs w:val="26"/>
                <w:lang w:val="en-US"/>
              </w:rPr>
              <w:t xml:space="preserve"> phút</w:t>
            </w:r>
          </w:p>
        </w:tc>
      </w:tr>
    </w:tbl>
    <w:p w14:paraId="72B54FA6" w14:textId="77777777" w:rsidR="00CF6C6A" w:rsidRPr="00FD6FC0" w:rsidRDefault="00CF6C6A" w:rsidP="00AF6AB0">
      <w:pPr>
        <w:spacing w:line="276" w:lineRule="auto"/>
        <w:jc w:val="both"/>
        <w:rPr>
          <w:b/>
          <w:color w:val="000000" w:themeColor="text1"/>
          <w:sz w:val="26"/>
          <w:szCs w:val="26"/>
          <w:lang w:val="en-US"/>
        </w:rPr>
      </w:pPr>
    </w:p>
    <w:p w14:paraId="15A39D0A" w14:textId="332A240A" w:rsidR="000008A7" w:rsidRPr="00FD6FC0" w:rsidRDefault="000008A7" w:rsidP="00A3513A">
      <w:pPr>
        <w:spacing w:line="276" w:lineRule="auto"/>
        <w:ind w:firstLine="567"/>
        <w:jc w:val="both"/>
        <w:rPr>
          <w:color w:val="000000" w:themeColor="text1"/>
          <w:sz w:val="26"/>
          <w:szCs w:val="26"/>
          <w:lang w:val="en-US"/>
        </w:rPr>
      </w:pPr>
      <w:r w:rsidRPr="00FD6FC0">
        <w:rPr>
          <w:b/>
          <w:color w:val="000000" w:themeColor="text1"/>
          <w:sz w:val="26"/>
          <w:szCs w:val="26"/>
          <w:lang w:val="en-US"/>
        </w:rPr>
        <w:t>4.1. Đối với k</w:t>
      </w:r>
      <w:r w:rsidRPr="00FD6FC0">
        <w:rPr>
          <w:b/>
          <w:color w:val="000000" w:themeColor="text1"/>
          <w:sz w:val="26"/>
          <w:szCs w:val="26"/>
        </w:rPr>
        <w:t>hối lớp 1</w:t>
      </w:r>
    </w:p>
    <w:p w14:paraId="5DB08322" w14:textId="77777777" w:rsidR="0048579F" w:rsidRPr="00FD6FC0" w:rsidRDefault="000008A7" w:rsidP="00A3513A">
      <w:pPr>
        <w:spacing w:line="276" w:lineRule="auto"/>
        <w:ind w:firstLine="567"/>
        <w:jc w:val="both"/>
        <w:rPr>
          <w:color w:val="000000" w:themeColor="text1"/>
          <w:sz w:val="26"/>
          <w:szCs w:val="26"/>
          <w:lang w:val="en-US"/>
        </w:rPr>
      </w:pPr>
      <w:r w:rsidRPr="00FD6FC0">
        <w:rPr>
          <w:color w:val="000000" w:themeColor="text1"/>
          <w:sz w:val="26"/>
          <w:szCs w:val="26"/>
          <w:lang w:val="en-US"/>
        </w:rPr>
        <w:t xml:space="preserve">a) </w:t>
      </w:r>
      <w:r w:rsidRPr="00FD6FC0">
        <w:rPr>
          <w:color w:val="000000" w:themeColor="text1"/>
          <w:sz w:val="26"/>
          <w:szCs w:val="26"/>
        </w:rPr>
        <w:t>Thời gian tổ chức các hoạt động giáo dục theo tuần</w:t>
      </w:r>
      <w:r w:rsidRPr="00FD6FC0">
        <w:rPr>
          <w:color w:val="000000" w:themeColor="text1"/>
          <w:sz w:val="26"/>
          <w:szCs w:val="26"/>
          <w:lang w:val="en-US"/>
        </w:rPr>
        <w:t>/</w:t>
      </w:r>
      <w:r w:rsidRPr="00FD6FC0">
        <w:rPr>
          <w:color w:val="000000" w:themeColor="text1"/>
          <w:sz w:val="26"/>
          <w:szCs w:val="26"/>
        </w:rPr>
        <w:t>tháng</w:t>
      </w:r>
      <w:r w:rsidRPr="00FD6FC0">
        <w:rPr>
          <w:color w:val="000000" w:themeColor="text1"/>
          <w:sz w:val="26"/>
          <w:szCs w:val="26"/>
          <w:lang w:val="vi-VN"/>
        </w:rPr>
        <w:t xml:space="preserve"> trong năm học và số lượng tiết học các môn học, hoạt động giáo dục thực hiện theo tuần</w:t>
      </w:r>
      <w:r w:rsidRPr="00FD6FC0">
        <w:rPr>
          <w:color w:val="000000" w:themeColor="text1"/>
          <w:sz w:val="26"/>
          <w:szCs w:val="26"/>
          <w:lang w:val="en-US"/>
        </w:rPr>
        <w:t xml:space="preserve"> trong năm học</w:t>
      </w:r>
    </w:p>
    <w:p w14:paraId="69E38179" w14:textId="352C1E49" w:rsidR="0048579F" w:rsidRPr="00FD6FC0" w:rsidRDefault="0048579F" w:rsidP="005552F4">
      <w:pPr>
        <w:spacing w:line="276" w:lineRule="auto"/>
        <w:jc w:val="both"/>
        <w:rPr>
          <w:b/>
          <w:bCs/>
          <w:i/>
          <w:color w:val="000000" w:themeColor="text1"/>
          <w:sz w:val="26"/>
          <w:szCs w:val="26"/>
          <w:lang w:val="en-US"/>
        </w:rPr>
      </w:pPr>
    </w:p>
    <w:tbl>
      <w:tblPr>
        <w:tblStyle w:val="TableGrid"/>
        <w:tblW w:w="13064" w:type="dxa"/>
        <w:tblInd w:w="817" w:type="dxa"/>
        <w:tblLayout w:type="fixed"/>
        <w:tblLook w:val="01E0" w:firstRow="1" w:lastRow="1" w:firstColumn="1" w:lastColumn="1" w:noHBand="0" w:noVBand="0"/>
      </w:tblPr>
      <w:tblGrid>
        <w:gridCol w:w="1071"/>
        <w:gridCol w:w="68"/>
        <w:gridCol w:w="1328"/>
        <w:gridCol w:w="1684"/>
        <w:gridCol w:w="593"/>
        <w:gridCol w:w="949"/>
        <w:gridCol w:w="1708"/>
        <w:gridCol w:w="569"/>
        <w:gridCol w:w="1102"/>
        <w:gridCol w:w="2087"/>
        <w:gridCol w:w="7"/>
        <w:gridCol w:w="1891"/>
        <w:gridCol w:w="7"/>
      </w:tblGrid>
      <w:tr w:rsidR="00A5335F" w:rsidRPr="00FD6FC0" w14:paraId="2126FBA3" w14:textId="77777777" w:rsidTr="00A60026">
        <w:trPr>
          <w:trHeight w:val="445"/>
        </w:trPr>
        <w:tc>
          <w:tcPr>
            <w:tcW w:w="13064" w:type="dxa"/>
            <w:gridSpan w:val="13"/>
            <w:tcBorders>
              <w:top w:val="single" w:sz="4" w:space="0" w:color="auto"/>
              <w:left w:val="single" w:sz="4" w:space="0" w:color="auto"/>
              <w:bottom w:val="single" w:sz="4" w:space="0" w:color="auto"/>
              <w:right w:val="single" w:sz="4" w:space="0" w:color="auto"/>
            </w:tcBorders>
            <w:vAlign w:val="center"/>
          </w:tcPr>
          <w:p w14:paraId="12E97480" w14:textId="77777777" w:rsidR="000008A7" w:rsidRPr="00FD6FC0" w:rsidRDefault="000008A7" w:rsidP="00A3513A">
            <w:pPr>
              <w:spacing w:line="276" w:lineRule="auto"/>
              <w:rPr>
                <w:b/>
                <w:color w:val="000000" w:themeColor="text1"/>
                <w:sz w:val="26"/>
                <w:szCs w:val="26"/>
                <w:lang w:val="en-US"/>
              </w:rPr>
            </w:pPr>
            <w:r w:rsidRPr="00FD6FC0">
              <w:rPr>
                <w:b/>
                <w:color w:val="000000" w:themeColor="text1"/>
                <w:sz w:val="26"/>
                <w:szCs w:val="26"/>
                <w:lang w:val="en-US" w:eastAsia="vi-VN"/>
              </w:rPr>
              <w:lastRenderedPageBreak/>
              <w:t xml:space="preserve">Tuần: </w:t>
            </w:r>
          </w:p>
        </w:tc>
      </w:tr>
      <w:tr w:rsidR="00A5335F" w:rsidRPr="00FD6FC0" w14:paraId="56866D93" w14:textId="77777777" w:rsidTr="00A60026">
        <w:trPr>
          <w:trHeight w:val="409"/>
        </w:trPr>
        <w:tc>
          <w:tcPr>
            <w:tcW w:w="11166" w:type="dxa"/>
            <w:gridSpan w:val="11"/>
            <w:tcBorders>
              <w:top w:val="single" w:sz="4" w:space="0" w:color="auto"/>
              <w:left w:val="single" w:sz="4" w:space="0" w:color="auto"/>
              <w:bottom w:val="single" w:sz="4" w:space="0" w:color="auto"/>
              <w:right w:val="single" w:sz="4" w:space="0" w:color="auto"/>
            </w:tcBorders>
            <w:vAlign w:val="center"/>
          </w:tcPr>
          <w:p w14:paraId="6F906B56" w14:textId="77777777" w:rsidR="000008A7" w:rsidRPr="00FD6FC0" w:rsidRDefault="000008A7" w:rsidP="00A3513A">
            <w:pPr>
              <w:spacing w:line="276" w:lineRule="auto"/>
              <w:rPr>
                <w:b/>
                <w:color w:val="000000" w:themeColor="text1"/>
                <w:sz w:val="26"/>
                <w:szCs w:val="26"/>
                <w:lang w:val="en-US"/>
              </w:rPr>
            </w:pPr>
            <w:r w:rsidRPr="00FD6FC0">
              <w:rPr>
                <w:b/>
                <w:color w:val="000000" w:themeColor="text1"/>
                <w:sz w:val="26"/>
                <w:szCs w:val="26"/>
              </w:rPr>
              <w:t>Thời gian</w:t>
            </w:r>
            <w:r w:rsidRPr="00FD6FC0">
              <w:rPr>
                <w:b/>
                <w:color w:val="000000" w:themeColor="text1"/>
                <w:sz w:val="26"/>
                <w:szCs w:val="26"/>
                <w:lang w:val="en-US"/>
              </w:rPr>
              <w:t>:</w:t>
            </w:r>
          </w:p>
        </w:tc>
        <w:tc>
          <w:tcPr>
            <w:tcW w:w="1898" w:type="dxa"/>
            <w:gridSpan w:val="2"/>
            <w:tcBorders>
              <w:top w:val="single" w:sz="4" w:space="0" w:color="auto"/>
              <w:left w:val="single" w:sz="4" w:space="0" w:color="auto"/>
              <w:right w:val="single" w:sz="4" w:space="0" w:color="auto"/>
            </w:tcBorders>
            <w:vAlign w:val="center"/>
          </w:tcPr>
          <w:p w14:paraId="1272BB41" w14:textId="77777777" w:rsidR="000008A7" w:rsidRPr="00FD6FC0" w:rsidRDefault="000008A7" w:rsidP="008F4EBF">
            <w:pPr>
              <w:spacing w:line="276" w:lineRule="auto"/>
              <w:jc w:val="center"/>
              <w:rPr>
                <w:b/>
                <w:color w:val="000000" w:themeColor="text1"/>
                <w:sz w:val="26"/>
                <w:szCs w:val="26"/>
                <w:lang w:val="en-US"/>
              </w:rPr>
            </w:pPr>
            <w:r w:rsidRPr="00FD6FC0">
              <w:rPr>
                <w:b/>
                <w:color w:val="000000" w:themeColor="text1"/>
                <w:sz w:val="26"/>
                <w:szCs w:val="26"/>
                <w:lang w:val="en-US"/>
              </w:rPr>
              <w:t>Điều chỉnh kế hoạch Tuần</w:t>
            </w:r>
          </w:p>
        </w:tc>
      </w:tr>
      <w:tr w:rsidR="00A5335F" w:rsidRPr="00FD6FC0" w14:paraId="39A66DA3" w14:textId="77777777" w:rsidTr="002A534C">
        <w:trPr>
          <w:gridAfter w:val="1"/>
          <w:wAfter w:w="7" w:type="dxa"/>
          <w:trHeight w:val="146"/>
        </w:trPr>
        <w:tc>
          <w:tcPr>
            <w:tcW w:w="1139" w:type="dxa"/>
            <w:gridSpan w:val="2"/>
            <w:tcBorders>
              <w:top w:val="single" w:sz="4" w:space="0" w:color="auto"/>
              <w:left w:val="single" w:sz="4" w:space="0" w:color="auto"/>
              <w:bottom w:val="single" w:sz="4" w:space="0" w:color="auto"/>
              <w:right w:val="single" w:sz="4" w:space="0" w:color="auto"/>
            </w:tcBorders>
            <w:vAlign w:val="center"/>
          </w:tcPr>
          <w:p w14:paraId="7E268CBF" w14:textId="77777777" w:rsidR="000008A7" w:rsidRPr="00FD6FC0" w:rsidRDefault="000008A7" w:rsidP="00A3513A">
            <w:pPr>
              <w:spacing w:line="276" w:lineRule="auto"/>
              <w:jc w:val="center"/>
              <w:rPr>
                <w:b/>
                <w:color w:val="000000" w:themeColor="text1"/>
                <w:sz w:val="26"/>
                <w:szCs w:val="26"/>
              </w:rPr>
            </w:pPr>
            <w:r w:rsidRPr="00FD6FC0">
              <w:rPr>
                <w:b/>
                <w:color w:val="000000" w:themeColor="text1"/>
                <w:sz w:val="26"/>
                <w:szCs w:val="26"/>
              </w:rPr>
              <w:t>Buổi</w:t>
            </w:r>
          </w:p>
        </w:tc>
        <w:tc>
          <w:tcPr>
            <w:tcW w:w="1328" w:type="dxa"/>
            <w:tcBorders>
              <w:top w:val="single" w:sz="4" w:space="0" w:color="auto"/>
              <w:left w:val="single" w:sz="4" w:space="0" w:color="auto"/>
              <w:bottom w:val="single" w:sz="4" w:space="0" w:color="auto"/>
              <w:right w:val="single" w:sz="4" w:space="0" w:color="auto"/>
            </w:tcBorders>
            <w:vAlign w:val="center"/>
          </w:tcPr>
          <w:p w14:paraId="27F26E41" w14:textId="77777777" w:rsidR="000008A7" w:rsidRPr="00FD6FC0" w:rsidRDefault="000008A7" w:rsidP="00A3513A">
            <w:pPr>
              <w:spacing w:line="276" w:lineRule="auto"/>
              <w:jc w:val="center"/>
              <w:rPr>
                <w:b/>
                <w:color w:val="000000" w:themeColor="text1"/>
                <w:sz w:val="26"/>
                <w:szCs w:val="26"/>
                <w:lang w:val="en-US" w:eastAsia="vi-VN"/>
              </w:rPr>
            </w:pPr>
            <w:r w:rsidRPr="00FD6FC0">
              <w:rPr>
                <w:b/>
                <w:color w:val="000000" w:themeColor="text1"/>
                <w:sz w:val="26"/>
                <w:szCs w:val="26"/>
                <w:lang w:eastAsia="vi-VN"/>
              </w:rPr>
              <w:t>Tiết</w:t>
            </w:r>
            <w:r w:rsidRPr="00FD6FC0">
              <w:rPr>
                <w:b/>
                <w:color w:val="000000" w:themeColor="text1"/>
                <w:sz w:val="26"/>
                <w:szCs w:val="26"/>
                <w:lang w:val="en-US" w:eastAsia="vi-VN"/>
              </w:rPr>
              <w:t xml:space="preserve"> học</w:t>
            </w:r>
          </w:p>
        </w:tc>
        <w:tc>
          <w:tcPr>
            <w:tcW w:w="1684" w:type="dxa"/>
            <w:tcBorders>
              <w:top w:val="single" w:sz="4" w:space="0" w:color="auto"/>
              <w:left w:val="single" w:sz="4" w:space="0" w:color="auto"/>
              <w:bottom w:val="single" w:sz="4" w:space="0" w:color="auto"/>
              <w:right w:val="single" w:sz="4" w:space="0" w:color="auto"/>
            </w:tcBorders>
            <w:vAlign w:val="center"/>
          </w:tcPr>
          <w:p w14:paraId="1A7C78A0" w14:textId="77777777" w:rsidR="000008A7" w:rsidRPr="00FD6FC0" w:rsidRDefault="000008A7" w:rsidP="00A3513A">
            <w:pPr>
              <w:spacing w:line="276" w:lineRule="auto"/>
              <w:jc w:val="center"/>
              <w:rPr>
                <w:color w:val="000000" w:themeColor="text1"/>
                <w:sz w:val="26"/>
                <w:szCs w:val="26"/>
                <w:lang w:eastAsia="vi-VN"/>
              </w:rPr>
            </w:pPr>
            <w:r w:rsidRPr="00FD6FC0">
              <w:rPr>
                <w:b/>
                <w:color w:val="000000" w:themeColor="text1"/>
                <w:sz w:val="26"/>
                <w:szCs w:val="26"/>
              </w:rPr>
              <w:t>Thứ hai</w:t>
            </w:r>
          </w:p>
        </w:tc>
        <w:tc>
          <w:tcPr>
            <w:tcW w:w="1542" w:type="dxa"/>
            <w:gridSpan w:val="2"/>
            <w:tcBorders>
              <w:top w:val="single" w:sz="4" w:space="0" w:color="auto"/>
              <w:left w:val="single" w:sz="4" w:space="0" w:color="auto"/>
              <w:bottom w:val="single" w:sz="4" w:space="0" w:color="auto"/>
              <w:right w:val="single" w:sz="4" w:space="0" w:color="auto"/>
            </w:tcBorders>
            <w:vAlign w:val="center"/>
          </w:tcPr>
          <w:p w14:paraId="342C50C4" w14:textId="77777777" w:rsidR="000008A7" w:rsidRPr="00FD6FC0" w:rsidRDefault="000008A7" w:rsidP="00A3513A">
            <w:pPr>
              <w:spacing w:line="276" w:lineRule="auto"/>
              <w:jc w:val="center"/>
              <w:rPr>
                <w:color w:val="000000" w:themeColor="text1"/>
                <w:sz w:val="26"/>
                <w:szCs w:val="26"/>
                <w:lang w:eastAsia="vi-VN"/>
              </w:rPr>
            </w:pPr>
            <w:r w:rsidRPr="00FD6FC0">
              <w:rPr>
                <w:b/>
                <w:color w:val="000000" w:themeColor="text1"/>
                <w:sz w:val="26"/>
                <w:szCs w:val="26"/>
              </w:rPr>
              <w:t>Thứ ba</w:t>
            </w:r>
          </w:p>
        </w:tc>
        <w:tc>
          <w:tcPr>
            <w:tcW w:w="1708" w:type="dxa"/>
            <w:tcBorders>
              <w:top w:val="single" w:sz="4" w:space="0" w:color="auto"/>
              <w:left w:val="single" w:sz="4" w:space="0" w:color="auto"/>
              <w:bottom w:val="single" w:sz="4" w:space="0" w:color="auto"/>
              <w:right w:val="single" w:sz="4" w:space="0" w:color="auto"/>
            </w:tcBorders>
            <w:vAlign w:val="center"/>
          </w:tcPr>
          <w:p w14:paraId="2323435A" w14:textId="77777777" w:rsidR="000008A7" w:rsidRPr="00FD6FC0" w:rsidRDefault="000008A7" w:rsidP="00A3513A">
            <w:pPr>
              <w:spacing w:line="276" w:lineRule="auto"/>
              <w:jc w:val="center"/>
              <w:rPr>
                <w:color w:val="000000" w:themeColor="text1"/>
                <w:sz w:val="26"/>
                <w:szCs w:val="26"/>
                <w:lang w:eastAsia="vi-VN"/>
              </w:rPr>
            </w:pPr>
            <w:r w:rsidRPr="00FD6FC0">
              <w:rPr>
                <w:b/>
                <w:color w:val="000000" w:themeColor="text1"/>
                <w:sz w:val="26"/>
                <w:szCs w:val="26"/>
              </w:rPr>
              <w:t>Thứ tư</w:t>
            </w:r>
          </w:p>
        </w:tc>
        <w:tc>
          <w:tcPr>
            <w:tcW w:w="1671" w:type="dxa"/>
            <w:gridSpan w:val="2"/>
            <w:tcBorders>
              <w:top w:val="single" w:sz="4" w:space="0" w:color="auto"/>
              <w:left w:val="single" w:sz="4" w:space="0" w:color="auto"/>
              <w:bottom w:val="single" w:sz="4" w:space="0" w:color="auto"/>
              <w:right w:val="single" w:sz="4" w:space="0" w:color="auto"/>
            </w:tcBorders>
            <w:vAlign w:val="center"/>
          </w:tcPr>
          <w:p w14:paraId="1ADB8680" w14:textId="77777777" w:rsidR="000008A7" w:rsidRPr="00FD6FC0" w:rsidRDefault="000008A7" w:rsidP="00A3513A">
            <w:pPr>
              <w:spacing w:line="276" w:lineRule="auto"/>
              <w:jc w:val="center"/>
              <w:rPr>
                <w:color w:val="000000" w:themeColor="text1"/>
                <w:sz w:val="26"/>
                <w:szCs w:val="26"/>
                <w:lang w:eastAsia="vi-VN"/>
              </w:rPr>
            </w:pPr>
            <w:r w:rsidRPr="00FD6FC0">
              <w:rPr>
                <w:b/>
                <w:color w:val="000000" w:themeColor="text1"/>
                <w:sz w:val="26"/>
                <w:szCs w:val="26"/>
              </w:rPr>
              <w:t>Thứ năm</w:t>
            </w:r>
          </w:p>
        </w:tc>
        <w:tc>
          <w:tcPr>
            <w:tcW w:w="2087" w:type="dxa"/>
            <w:tcBorders>
              <w:left w:val="single" w:sz="4" w:space="0" w:color="auto"/>
              <w:bottom w:val="single" w:sz="4" w:space="0" w:color="auto"/>
              <w:right w:val="single" w:sz="4" w:space="0" w:color="auto"/>
            </w:tcBorders>
            <w:vAlign w:val="center"/>
          </w:tcPr>
          <w:p w14:paraId="72C395D1" w14:textId="77777777" w:rsidR="000008A7" w:rsidRPr="00FD6FC0" w:rsidRDefault="000008A7" w:rsidP="00A3513A">
            <w:pPr>
              <w:spacing w:line="276" w:lineRule="auto"/>
              <w:jc w:val="center"/>
              <w:rPr>
                <w:color w:val="000000" w:themeColor="text1"/>
                <w:sz w:val="26"/>
                <w:szCs w:val="26"/>
                <w:lang w:eastAsia="vi-VN"/>
              </w:rPr>
            </w:pPr>
            <w:r w:rsidRPr="00FD6FC0">
              <w:rPr>
                <w:b/>
                <w:color w:val="000000" w:themeColor="text1"/>
                <w:sz w:val="26"/>
                <w:szCs w:val="26"/>
              </w:rPr>
              <w:t xml:space="preserve">Thứ </w:t>
            </w:r>
            <w:r w:rsidRPr="00FD6FC0">
              <w:rPr>
                <w:b/>
                <w:color w:val="000000" w:themeColor="text1"/>
                <w:sz w:val="26"/>
                <w:szCs w:val="26"/>
                <w:lang w:val="en-US"/>
              </w:rPr>
              <w:t>sáu</w:t>
            </w:r>
          </w:p>
        </w:tc>
        <w:tc>
          <w:tcPr>
            <w:tcW w:w="1898" w:type="dxa"/>
            <w:gridSpan w:val="2"/>
            <w:tcBorders>
              <w:left w:val="single" w:sz="4" w:space="0" w:color="auto"/>
              <w:bottom w:val="single" w:sz="4" w:space="0" w:color="auto"/>
              <w:right w:val="single" w:sz="4" w:space="0" w:color="auto"/>
            </w:tcBorders>
            <w:vAlign w:val="center"/>
          </w:tcPr>
          <w:p w14:paraId="54577167" w14:textId="77777777" w:rsidR="000008A7" w:rsidRPr="00FD6FC0" w:rsidRDefault="000008A7" w:rsidP="008F4EBF">
            <w:pPr>
              <w:spacing w:line="276" w:lineRule="auto"/>
              <w:jc w:val="center"/>
              <w:rPr>
                <w:color w:val="000000" w:themeColor="text1"/>
                <w:sz w:val="26"/>
                <w:szCs w:val="26"/>
                <w:lang w:eastAsia="vi-VN"/>
              </w:rPr>
            </w:pPr>
          </w:p>
        </w:tc>
      </w:tr>
      <w:tr w:rsidR="002A534C" w:rsidRPr="00FD6FC0" w14:paraId="67374F86" w14:textId="77777777" w:rsidTr="002A534C">
        <w:trPr>
          <w:gridAfter w:val="1"/>
          <w:wAfter w:w="7" w:type="dxa"/>
          <w:trHeight w:val="591"/>
        </w:trPr>
        <w:tc>
          <w:tcPr>
            <w:tcW w:w="1139" w:type="dxa"/>
            <w:gridSpan w:val="2"/>
            <w:vMerge w:val="restart"/>
            <w:tcBorders>
              <w:top w:val="single" w:sz="4" w:space="0" w:color="auto"/>
              <w:left w:val="single" w:sz="4" w:space="0" w:color="auto"/>
              <w:bottom w:val="single" w:sz="4" w:space="0" w:color="auto"/>
              <w:right w:val="single" w:sz="4" w:space="0" w:color="auto"/>
            </w:tcBorders>
            <w:vAlign w:val="center"/>
          </w:tcPr>
          <w:p w14:paraId="40C8CB4D" w14:textId="77777777" w:rsidR="002A534C" w:rsidRPr="00FD6FC0" w:rsidRDefault="002A534C" w:rsidP="002A534C">
            <w:pPr>
              <w:spacing w:line="276" w:lineRule="auto"/>
              <w:rPr>
                <w:color w:val="000000" w:themeColor="text1"/>
                <w:sz w:val="26"/>
                <w:szCs w:val="26"/>
                <w:lang w:eastAsia="vi-VN"/>
              </w:rPr>
            </w:pPr>
            <w:r w:rsidRPr="00FD6FC0">
              <w:rPr>
                <w:color w:val="000000" w:themeColor="text1"/>
                <w:sz w:val="26"/>
                <w:szCs w:val="26"/>
              </w:rPr>
              <w:t>Sáng</w:t>
            </w:r>
          </w:p>
        </w:tc>
        <w:tc>
          <w:tcPr>
            <w:tcW w:w="1328" w:type="dxa"/>
            <w:tcBorders>
              <w:top w:val="single" w:sz="4" w:space="0" w:color="auto"/>
              <w:left w:val="single" w:sz="4" w:space="0" w:color="auto"/>
              <w:bottom w:val="single" w:sz="4" w:space="0" w:color="auto"/>
              <w:right w:val="single" w:sz="4" w:space="0" w:color="auto"/>
            </w:tcBorders>
            <w:vAlign w:val="center"/>
          </w:tcPr>
          <w:p w14:paraId="722C0E94" w14:textId="77777777" w:rsidR="002A534C" w:rsidRPr="00FD6FC0" w:rsidRDefault="002A534C" w:rsidP="002A534C">
            <w:pPr>
              <w:spacing w:line="276" w:lineRule="auto"/>
              <w:jc w:val="center"/>
              <w:rPr>
                <w:color w:val="000000" w:themeColor="text1"/>
                <w:sz w:val="26"/>
                <w:szCs w:val="26"/>
                <w:lang w:val="en-US" w:eastAsia="vi-VN"/>
              </w:rPr>
            </w:pPr>
            <w:r w:rsidRPr="00FD6FC0">
              <w:rPr>
                <w:color w:val="000000" w:themeColor="text1"/>
                <w:sz w:val="26"/>
                <w:szCs w:val="26"/>
                <w:lang w:val="en-US" w:eastAsia="vi-VN"/>
              </w:rPr>
              <w:t>1</w:t>
            </w:r>
          </w:p>
        </w:tc>
        <w:tc>
          <w:tcPr>
            <w:tcW w:w="1684" w:type="dxa"/>
            <w:tcBorders>
              <w:top w:val="single" w:sz="4" w:space="0" w:color="auto"/>
              <w:left w:val="single" w:sz="4" w:space="0" w:color="auto"/>
              <w:bottom w:val="single" w:sz="4" w:space="0" w:color="auto"/>
              <w:right w:val="single" w:sz="4" w:space="0" w:color="auto"/>
            </w:tcBorders>
          </w:tcPr>
          <w:p w14:paraId="30E44EE9" w14:textId="41B41D42" w:rsidR="00A617F1" w:rsidRPr="00FD6FC0" w:rsidRDefault="00A617F1" w:rsidP="002A534C">
            <w:pPr>
              <w:spacing w:line="276" w:lineRule="auto"/>
              <w:jc w:val="center"/>
              <w:rPr>
                <w:sz w:val="26"/>
                <w:szCs w:val="26"/>
                <w:lang w:val="en-US"/>
              </w:rPr>
            </w:pPr>
            <w:r w:rsidRPr="00FD6FC0">
              <w:rPr>
                <w:sz w:val="26"/>
                <w:szCs w:val="26"/>
                <w:lang w:val="en-US"/>
              </w:rPr>
              <w:t>HĐTN-</w:t>
            </w:r>
          </w:p>
          <w:p w14:paraId="1F383A28" w14:textId="3000FC85" w:rsidR="002A534C" w:rsidRPr="00FD6FC0" w:rsidRDefault="002A534C" w:rsidP="002A534C">
            <w:pPr>
              <w:spacing w:line="276" w:lineRule="auto"/>
              <w:jc w:val="center"/>
              <w:rPr>
                <w:color w:val="000000" w:themeColor="text1"/>
                <w:sz w:val="26"/>
                <w:szCs w:val="26"/>
                <w:lang w:val="en-US" w:eastAsia="vi-VN"/>
              </w:rPr>
            </w:pPr>
            <w:r w:rsidRPr="00FD6FC0">
              <w:rPr>
                <w:sz w:val="26"/>
                <w:szCs w:val="26"/>
                <w:lang w:val="en-US"/>
              </w:rPr>
              <w:t>SHDC</w:t>
            </w:r>
          </w:p>
        </w:tc>
        <w:tc>
          <w:tcPr>
            <w:tcW w:w="1542" w:type="dxa"/>
            <w:gridSpan w:val="2"/>
            <w:tcBorders>
              <w:top w:val="single" w:sz="4" w:space="0" w:color="auto"/>
              <w:left w:val="single" w:sz="4" w:space="0" w:color="auto"/>
              <w:bottom w:val="single" w:sz="4" w:space="0" w:color="auto"/>
              <w:right w:val="single" w:sz="4" w:space="0" w:color="auto"/>
            </w:tcBorders>
          </w:tcPr>
          <w:p w14:paraId="4B1BC3B5" w14:textId="5F762468" w:rsidR="002A534C" w:rsidRPr="00FD6FC0" w:rsidRDefault="002A534C" w:rsidP="002A534C">
            <w:pPr>
              <w:spacing w:line="276" w:lineRule="auto"/>
              <w:jc w:val="center"/>
              <w:rPr>
                <w:color w:val="000000" w:themeColor="text1"/>
                <w:sz w:val="26"/>
                <w:szCs w:val="26"/>
                <w:lang w:val="en-US"/>
              </w:rPr>
            </w:pPr>
            <w:r w:rsidRPr="00FD6FC0">
              <w:rPr>
                <w:sz w:val="26"/>
                <w:szCs w:val="26"/>
              </w:rPr>
              <w:t xml:space="preserve">Tiếng </w:t>
            </w:r>
            <w:r w:rsidR="009235EC" w:rsidRPr="00FD6FC0">
              <w:rPr>
                <w:sz w:val="26"/>
                <w:szCs w:val="26"/>
                <w:lang w:val="en-US"/>
              </w:rPr>
              <w:t>V</w:t>
            </w:r>
            <w:r w:rsidRPr="00FD6FC0">
              <w:rPr>
                <w:sz w:val="26"/>
                <w:szCs w:val="26"/>
              </w:rPr>
              <w:t>iệt</w:t>
            </w:r>
          </w:p>
        </w:tc>
        <w:tc>
          <w:tcPr>
            <w:tcW w:w="1708" w:type="dxa"/>
            <w:tcBorders>
              <w:top w:val="single" w:sz="4" w:space="0" w:color="auto"/>
              <w:left w:val="single" w:sz="4" w:space="0" w:color="auto"/>
              <w:bottom w:val="single" w:sz="4" w:space="0" w:color="auto"/>
              <w:right w:val="single" w:sz="4" w:space="0" w:color="auto"/>
            </w:tcBorders>
          </w:tcPr>
          <w:p w14:paraId="032FD2EB" w14:textId="702244B9" w:rsidR="002A534C" w:rsidRPr="00FD6FC0" w:rsidRDefault="002A534C" w:rsidP="002A534C">
            <w:pPr>
              <w:spacing w:line="276" w:lineRule="auto"/>
              <w:jc w:val="center"/>
              <w:rPr>
                <w:color w:val="000000" w:themeColor="text1"/>
                <w:sz w:val="26"/>
                <w:szCs w:val="26"/>
                <w:lang w:val="en-US" w:eastAsia="vi-VN"/>
              </w:rPr>
            </w:pPr>
            <w:r w:rsidRPr="00FD6FC0">
              <w:rPr>
                <w:sz w:val="26"/>
                <w:szCs w:val="26"/>
              </w:rPr>
              <w:t>H</w:t>
            </w:r>
            <w:r w:rsidR="00981EF0" w:rsidRPr="00FD6FC0">
              <w:rPr>
                <w:sz w:val="26"/>
                <w:szCs w:val="26"/>
                <w:lang w:val="en-US"/>
              </w:rPr>
              <w:t>ĐGD</w:t>
            </w:r>
            <w:r w:rsidRPr="00FD6FC0">
              <w:rPr>
                <w:sz w:val="26"/>
                <w:szCs w:val="26"/>
              </w:rPr>
              <w:t xml:space="preserve"> (</w:t>
            </w:r>
            <w:r w:rsidR="00981EF0" w:rsidRPr="00FD6FC0">
              <w:rPr>
                <w:sz w:val="26"/>
                <w:szCs w:val="26"/>
                <w:lang w:val="en-US"/>
              </w:rPr>
              <w:t>KNS</w:t>
            </w:r>
            <w:r w:rsidRPr="00FD6FC0">
              <w:rPr>
                <w:sz w:val="26"/>
                <w:szCs w:val="26"/>
              </w:rPr>
              <w:t>)</w:t>
            </w:r>
          </w:p>
        </w:tc>
        <w:tc>
          <w:tcPr>
            <w:tcW w:w="1671" w:type="dxa"/>
            <w:gridSpan w:val="2"/>
            <w:tcBorders>
              <w:top w:val="single" w:sz="4" w:space="0" w:color="auto"/>
              <w:left w:val="single" w:sz="4" w:space="0" w:color="auto"/>
              <w:bottom w:val="single" w:sz="4" w:space="0" w:color="auto"/>
              <w:right w:val="single" w:sz="4" w:space="0" w:color="auto"/>
            </w:tcBorders>
          </w:tcPr>
          <w:p w14:paraId="5CBB44E1" w14:textId="37D5BF14" w:rsidR="002A534C" w:rsidRPr="00FD6FC0" w:rsidRDefault="002A534C" w:rsidP="002A534C">
            <w:pPr>
              <w:spacing w:line="276" w:lineRule="auto"/>
              <w:jc w:val="center"/>
              <w:rPr>
                <w:color w:val="000000" w:themeColor="text1"/>
                <w:sz w:val="26"/>
                <w:szCs w:val="26"/>
                <w:lang w:val="en-US" w:eastAsia="vi-VN"/>
              </w:rPr>
            </w:pPr>
            <w:r w:rsidRPr="00FD6FC0">
              <w:rPr>
                <w:sz w:val="26"/>
                <w:szCs w:val="26"/>
              </w:rPr>
              <w:t xml:space="preserve">Tiếng </w:t>
            </w:r>
            <w:r w:rsidR="009235EC" w:rsidRPr="00FD6FC0">
              <w:rPr>
                <w:sz w:val="26"/>
                <w:szCs w:val="26"/>
                <w:lang w:val="en-US"/>
              </w:rPr>
              <w:t>V</w:t>
            </w:r>
            <w:r w:rsidRPr="00FD6FC0">
              <w:rPr>
                <w:sz w:val="26"/>
                <w:szCs w:val="26"/>
              </w:rPr>
              <w:t>iệt</w:t>
            </w:r>
          </w:p>
        </w:tc>
        <w:tc>
          <w:tcPr>
            <w:tcW w:w="2087" w:type="dxa"/>
            <w:tcBorders>
              <w:top w:val="single" w:sz="4" w:space="0" w:color="auto"/>
              <w:left w:val="single" w:sz="4" w:space="0" w:color="auto"/>
              <w:bottom w:val="single" w:sz="4" w:space="0" w:color="auto"/>
              <w:right w:val="single" w:sz="4" w:space="0" w:color="auto"/>
            </w:tcBorders>
          </w:tcPr>
          <w:p w14:paraId="174E5ED5" w14:textId="056F15B7" w:rsidR="002A534C" w:rsidRPr="00FD6FC0" w:rsidRDefault="002A534C" w:rsidP="002A534C">
            <w:pPr>
              <w:spacing w:line="276" w:lineRule="auto"/>
              <w:jc w:val="center"/>
              <w:rPr>
                <w:color w:val="000000" w:themeColor="text1"/>
                <w:sz w:val="26"/>
                <w:szCs w:val="26"/>
                <w:lang w:val="en-US" w:eastAsia="vi-VN"/>
              </w:rPr>
            </w:pPr>
            <w:r w:rsidRPr="00FD6FC0">
              <w:rPr>
                <w:sz w:val="26"/>
                <w:szCs w:val="26"/>
              </w:rPr>
              <w:t xml:space="preserve">Tiếng </w:t>
            </w:r>
            <w:r w:rsidR="009235EC" w:rsidRPr="00FD6FC0">
              <w:rPr>
                <w:sz w:val="26"/>
                <w:szCs w:val="26"/>
                <w:lang w:val="en-US"/>
              </w:rPr>
              <w:t>V</w:t>
            </w:r>
            <w:r w:rsidRPr="00FD6FC0">
              <w:rPr>
                <w:sz w:val="26"/>
                <w:szCs w:val="26"/>
              </w:rPr>
              <w:t>iệt</w:t>
            </w:r>
          </w:p>
        </w:tc>
        <w:tc>
          <w:tcPr>
            <w:tcW w:w="1898" w:type="dxa"/>
            <w:gridSpan w:val="2"/>
            <w:tcBorders>
              <w:top w:val="single" w:sz="4" w:space="0" w:color="auto"/>
              <w:left w:val="single" w:sz="4" w:space="0" w:color="auto"/>
              <w:right w:val="single" w:sz="4" w:space="0" w:color="auto"/>
            </w:tcBorders>
          </w:tcPr>
          <w:p w14:paraId="3498DBDC" w14:textId="3A4484A8" w:rsidR="002A534C" w:rsidRPr="00FD6FC0" w:rsidRDefault="002A534C" w:rsidP="002A534C">
            <w:pPr>
              <w:jc w:val="center"/>
              <w:rPr>
                <w:color w:val="000000" w:themeColor="text1"/>
                <w:sz w:val="26"/>
                <w:szCs w:val="26"/>
                <w:lang w:val="en-US" w:eastAsia="vi-VN"/>
              </w:rPr>
            </w:pPr>
          </w:p>
        </w:tc>
      </w:tr>
      <w:tr w:rsidR="002A534C" w:rsidRPr="00FD6FC0" w14:paraId="63C3A68B" w14:textId="77777777" w:rsidTr="002A534C">
        <w:trPr>
          <w:gridAfter w:val="1"/>
          <w:wAfter w:w="7" w:type="dxa"/>
          <w:trHeight w:val="146"/>
        </w:trPr>
        <w:tc>
          <w:tcPr>
            <w:tcW w:w="1139" w:type="dxa"/>
            <w:gridSpan w:val="2"/>
            <w:vMerge/>
            <w:tcBorders>
              <w:top w:val="single" w:sz="4" w:space="0" w:color="auto"/>
              <w:left w:val="single" w:sz="4" w:space="0" w:color="auto"/>
              <w:bottom w:val="single" w:sz="4" w:space="0" w:color="auto"/>
              <w:right w:val="single" w:sz="4" w:space="0" w:color="auto"/>
            </w:tcBorders>
            <w:vAlign w:val="center"/>
          </w:tcPr>
          <w:p w14:paraId="4FF2C842" w14:textId="77777777" w:rsidR="002A534C" w:rsidRPr="00FD6FC0" w:rsidRDefault="002A534C" w:rsidP="002A534C">
            <w:pPr>
              <w:spacing w:line="276" w:lineRule="auto"/>
              <w:jc w:val="center"/>
              <w:rPr>
                <w:color w:val="000000" w:themeColor="text1"/>
                <w:sz w:val="26"/>
                <w:szCs w:val="26"/>
                <w:lang w:eastAsia="vi-VN"/>
              </w:rPr>
            </w:pPr>
          </w:p>
        </w:tc>
        <w:tc>
          <w:tcPr>
            <w:tcW w:w="1328" w:type="dxa"/>
            <w:tcBorders>
              <w:top w:val="single" w:sz="4" w:space="0" w:color="auto"/>
              <w:left w:val="single" w:sz="4" w:space="0" w:color="auto"/>
              <w:bottom w:val="single" w:sz="4" w:space="0" w:color="auto"/>
              <w:right w:val="single" w:sz="4" w:space="0" w:color="auto"/>
            </w:tcBorders>
            <w:vAlign w:val="center"/>
          </w:tcPr>
          <w:p w14:paraId="2FF95A21" w14:textId="77777777" w:rsidR="002A534C" w:rsidRPr="00FD6FC0" w:rsidRDefault="002A534C" w:rsidP="002A534C">
            <w:pPr>
              <w:spacing w:line="276" w:lineRule="auto"/>
              <w:jc w:val="center"/>
              <w:rPr>
                <w:color w:val="000000" w:themeColor="text1"/>
                <w:sz w:val="26"/>
                <w:szCs w:val="26"/>
                <w:lang w:val="en-US" w:eastAsia="vi-VN"/>
              </w:rPr>
            </w:pPr>
            <w:r w:rsidRPr="00FD6FC0">
              <w:rPr>
                <w:color w:val="000000" w:themeColor="text1"/>
                <w:sz w:val="26"/>
                <w:szCs w:val="26"/>
                <w:lang w:val="en-US" w:eastAsia="vi-VN"/>
              </w:rPr>
              <w:t>2</w:t>
            </w:r>
          </w:p>
        </w:tc>
        <w:tc>
          <w:tcPr>
            <w:tcW w:w="1684" w:type="dxa"/>
            <w:tcBorders>
              <w:top w:val="single" w:sz="4" w:space="0" w:color="auto"/>
              <w:left w:val="single" w:sz="4" w:space="0" w:color="auto"/>
              <w:bottom w:val="single" w:sz="4" w:space="0" w:color="auto"/>
              <w:right w:val="single" w:sz="4" w:space="0" w:color="auto"/>
            </w:tcBorders>
          </w:tcPr>
          <w:p w14:paraId="0C0368C7" w14:textId="27D94345" w:rsidR="002A534C" w:rsidRPr="00FD6FC0" w:rsidRDefault="002A534C" w:rsidP="002A534C">
            <w:pPr>
              <w:spacing w:line="276" w:lineRule="auto"/>
              <w:jc w:val="center"/>
              <w:rPr>
                <w:color w:val="000000" w:themeColor="text1"/>
                <w:sz w:val="26"/>
                <w:szCs w:val="26"/>
                <w:lang w:val="en-US" w:eastAsia="vi-VN"/>
              </w:rPr>
            </w:pPr>
            <w:r w:rsidRPr="00FD6FC0">
              <w:rPr>
                <w:sz w:val="26"/>
                <w:szCs w:val="26"/>
              </w:rPr>
              <w:t>Toán</w:t>
            </w:r>
          </w:p>
        </w:tc>
        <w:tc>
          <w:tcPr>
            <w:tcW w:w="1542" w:type="dxa"/>
            <w:gridSpan w:val="2"/>
            <w:tcBorders>
              <w:top w:val="single" w:sz="4" w:space="0" w:color="auto"/>
              <w:left w:val="single" w:sz="4" w:space="0" w:color="auto"/>
              <w:bottom w:val="single" w:sz="4" w:space="0" w:color="auto"/>
              <w:right w:val="single" w:sz="4" w:space="0" w:color="auto"/>
            </w:tcBorders>
          </w:tcPr>
          <w:p w14:paraId="79D74406" w14:textId="13E2DE42" w:rsidR="002A534C" w:rsidRPr="00FD6FC0" w:rsidRDefault="002A534C" w:rsidP="002A534C">
            <w:pPr>
              <w:spacing w:line="276" w:lineRule="auto"/>
              <w:jc w:val="center"/>
              <w:rPr>
                <w:color w:val="000000" w:themeColor="text1"/>
                <w:sz w:val="26"/>
                <w:szCs w:val="26"/>
                <w:lang w:val="en-US"/>
              </w:rPr>
            </w:pPr>
            <w:r w:rsidRPr="00FD6FC0">
              <w:rPr>
                <w:sz w:val="26"/>
                <w:szCs w:val="26"/>
              </w:rPr>
              <w:t xml:space="preserve">Tiếng </w:t>
            </w:r>
            <w:r w:rsidRPr="00FD6FC0">
              <w:rPr>
                <w:sz w:val="26"/>
                <w:szCs w:val="26"/>
                <w:lang w:val="en-US"/>
              </w:rPr>
              <w:t>V</w:t>
            </w:r>
            <w:r w:rsidRPr="00FD6FC0">
              <w:rPr>
                <w:sz w:val="26"/>
                <w:szCs w:val="26"/>
              </w:rPr>
              <w:t>iệt</w:t>
            </w:r>
          </w:p>
        </w:tc>
        <w:tc>
          <w:tcPr>
            <w:tcW w:w="1708" w:type="dxa"/>
            <w:tcBorders>
              <w:top w:val="single" w:sz="4" w:space="0" w:color="auto"/>
              <w:left w:val="single" w:sz="4" w:space="0" w:color="auto"/>
              <w:bottom w:val="single" w:sz="4" w:space="0" w:color="auto"/>
              <w:right w:val="single" w:sz="4" w:space="0" w:color="auto"/>
            </w:tcBorders>
          </w:tcPr>
          <w:p w14:paraId="5259A10D" w14:textId="3112EF39" w:rsidR="002A534C" w:rsidRPr="00FD6FC0" w:rsidRDefault="002A534C" w:rsidP="002A534C">
            <w:pPr>
              <w:spacing w:line="276" w:lineRule="auto"/>
              <w:jc w:val="center"/>
              <w:rPr>
                <w:color w:val="000000" w:themeColor="text1"/>
                <w:sz w:val="26"/>
                <w:szCs w:val="26"/>
                <w:lang w:val="en-US"/>
              </w:rPr>
            </w:pPr>
            <w:r w:rsidRPr="00FD6FC0">
              <w:rPr>
                <w:sz w:val="26"/>
                <w:szCs w:val="26"/>
              </w:rPr>
              <w:t>Toán</w:t>
            </w:r>
          </w:p>
        </w:tc>
        <w:tc>
          <w:tcPr>
            <w:tcW w:w="1671" w:type="dxa"/>
            <w:gridSpan w:val="2"/>
            <w:tcBorders>
              <w:top w:val="single" w:sz="4" w:space="0" w:color="auto"/>
              <w:left w:val="single" w:sz="4" w:space="0" w:color="auto"/>
              <w:bottom w:val="single" w:sz="4" w:space="0" w:color="auto"/>
              <w:right w:val="single" w:sz="4" w:space="0" w:color="auto"/>
            </w:tcBorders>
          </w:tcPr>
          <w:p w14:paraId="538447C3" w14:textId="0B3E8762" w:rsidR="002A534C" w:rsidRPr="00FD6FC0" w:rsidRDefault="002A534C" w:rsidP="002A534C">
            <w:pPr>
              <w:spacing w:line="276" w:lineRule="auto"/>
              <w:jc w:val="center"/>
              <w:rPr>
                <w:color w:val="000000" w:themeColor="text1"/>
                <w:sz w:val="26"/>
                <w:szCs w:val="26"/>
                <w:lang w:val="en-US"/>
              </w:rPr>
            </w:pPr>
            <w:r w:rsidRPr="00FD6FC0">
              <w:rPr>
                <w:sz w:val="26"/>
                <w:szCs w:val="26"/>
              </w:rPr>
              <w:t xml:space="preserve">Tiếng </w:t>
            </w:r>
            <w:r w:rsidRPr="00FD6FC0">
              <w:rPr>
                <w:sz w:val="26"/>
                <w:szCs w:val="26"/>
                <w:lang w:val="en-US"/>
              </w:rPr>
              <w:t>V</w:t>
            </w:r>
            <w:r w:rsidRPr="00FD6FC0">
              <w:rPr>
                <w:sz w:val="26"/>
                <w:szCs w:val="26"/>
              </w:rPr>
              <w:t>iệt</w:t>
            </w:r>
          </w:p>
        </w:tc>
        <w:tc>
          <w:tcPr>
            <w:tcW w:w="2087" w:type="dxa"/>
            <w:tcBorders>
              <w:top w:val="single" w:sz="4" w:space="0" w:color="auto"/>
              <w:left w:val="single" w:sz="4" w:space="0" w:color="auto"/>
              <w:bottom w:val="single" w:sz="4" w:space="0" w:color="auto"/>
              <w:right w:val="single" w:sz="4" w:space="0" w:color="auto"/>
            </w:tcBorders>
          </w:tcPr>
          <w:p w14:paraId="14C1EE17" w14:textId="3B59984C" w:rsidR="002A534C" w:rsidRPr="00FD6FC0" w:rsidRDefault="002A534C" w:rsidP="002A534C">
            <w:pPr>
              <w:spacing w:line="276" w:lineRule="auto"/>
              <w:jc w:val="center"/>
              <w:rPr>
                <w:color w:val="000000" w:themeColor="text1"/>
                <w:sz w:val="26"/>
                <w:szCs w:val="26"/>
                <w:lang w:val="en-US"/>
              </w:rPr>
            </w:pPr>
            <w:r w:rsidRPr="00FD6FC0">
              <w:rPr>
                <w:sz w:val="26"/>
                <w:szCs w:val="26"/>
              </w:rPr>
              <w:t xml:space="preserve">Tiếng </w:t>
            </w:r>
            <w:r w:rsidRPr="00FD6FC0">
              <w:rPr>
                <w:sz w:val="26"/>
                <w:szCs w:val="26"/>
                <w:lang w:val="en-US"/>
              </w:rPr>
              <w:t>V</w:t>
            </w:r>
            <w:r w:rsidRPr="00FD6FC0">
              <w:rPr>
                <w:sz w:val="26"/>
                <w:szCs w:val="26"/>
              </w:rPr>
              <w:t>iệt</w:t>
            </w:r>
          </w:p>
        </w:tc>
        <w:tc>
          <w:tcPr>
            <w:tcW w:w="1898" w:type="dxa"/>
            <w:gridSpan w:val="2"/>
            <w:tcBorders>
              <w:left w:val="single" w:sz="4" w:space="0" w:color="auto"/>
              <w:right w:val="single" w:sz="4" w:space="0" w:color="auto"/>
            </w:tcBorders>
          </w:tcPr>
          <w:p w14:paraId="6ED7B18F" w14:textId="77777777" w:rsidR="002A534C" w:rsidRPr="00FD6FC0" w:rsidRDefault="002A534C" w:rsidP="002A534C">
            <w:pPr>
              <w:spacing w:line="276" w:lineRule="auto"/>
              <w:jc w:val="center"/>
              <w:rPr>
                <w:color w:val="000000" w:themeColor="text1"/>
                <w:sz w:val="26"/>
                <w:szCs w:val="26"/>
                <w:lang w:val="en-US"/>
              </w:rPr>
            </w:pPr>
          </w:p>
        </w:tc>
      </w:tr>
      <w:tr w:rsidR="002A534C" w:rsidRPr="00FD6FC0" w14:paraId="2DA037FB" w14:textId="77777777" w:rsidTr="002A534C">
        <w:trPr>
          <w:gridAfter w:val="1"/>
          <w:wAfter w:w="7" w:type="dxa"/>
          <w:trHeight w:val="146"/>
        </w:trPr>
        <w:tc>
          <w:tcPr>
            <w:tcW w:w="1139" w:type="dxa"/>
            <w:gridSpan w:val="2"/>
            <w:vMerge/>
            <w:tcBorders>
              <w:top w:val="single" w:sz="4" w:space="0" w:color="auto"/>
              <w:left w:val="single" w:sz="4" w:space="0" w:color="auto"/>
              <w:bottom w:val="single" w:sz="4" w:space="0" w:color="auto"/>
              <w:right w:val="single" w:sz="4" w:space="0" w:color="auto"/>
            </w:tcBorders>
            <w:vAlign w:val="center"/>
          </w:tcPr>
          <w:p w14:paraId="63D91C67" w14:textId="77777777" w:rsidR="002A534C" w:rsidRPr="00FD6FC0" w:rsidRDefault="002A534C" w:rsidP="002A534C">
            <w:pPr>
              <w:spacing w:line="276" w:lineRule="auto"/>
              <w:jc w:val="center"/>
              <w:rPr>
                <w:color w:val="000000" w:themeColor="text1"/>
                <w:sz w:val="26"/>
                <w:szCs w:val="26"/>
                <w:lang w:eastAsia="vi-VN"/>
              </w:rPr>
            </w:pPr>
          </w:p>
        </w:tc>
        <w:tc>
          <w:tcPr>
            <w:tcW w:w="1328" w:type="dxa"/>
            <w:tcBorders>
              <w:top w:val="single" w:sz="4" w:space="0" w:color="auto"/>
              <w:left w:val="single" w:sz="4" w:space="0" w:color="auto"/>
              <w:bottom w:val="single" w:sz="4" w:space="0" w:color="auto"/>
              <w:right w:val="single" w:sz="4" w:space="0" w:color="auto"/>
            </w:tcBorders>
            <w:vAlign w:val="center"/>
          </w:tcPr>
          <w:p w14:paraId="1B238991" w14:textId="77777777" w:rsidR="002A534C" w:rsidRPr="00FD6FC0" w:rsidRDefault="002A534C" w:rsidP="002A534C">
            <w:pPr>
              <w:spacing w:line="276" w:lineRule="auto"/>
              <w:jc w:val="center"/>
              <w:rPr>
                <w:color w:val="000000" w:themeColor="text1"/>
                <w:sz w:val="26"/>
                <w:szCs w:val="26"/>
                <w:lang w:val="en-US" w:eastAsia="vi-VN"/>
              </w:rPr>
            </w:pPr>
            <w:r w:rsidRPr="00FD6FC0">
              <w:rPr>
                <w:color w:val="000000" w:themeColor="text1"/>
                <w:sz w:val="26"/>
                <w:szCs w:val="26"/>
                <w:lang w:val="en-US" w:eastAsia="vi-VN"/>
              </w:rPr>
              <w:t>3</w:t>
            </w:r>
          </w:p>
        </w:tc>
        <w:tc>
          <w:tcPr>
            <w:tcW w:w="1684" w:type="dxa"/>
            <w:tcBorders>
              <w:top w:val="single" w:sz="4" w:space="0" w:color="auto"/>
              <w:left w:val="single" w:sz="4" w:space="0" w:color="auto"/>
              <w:bottom w:val="single" w:sz="4" w:space="0" w:color="auto"/>
              <w:right w:val="single" w:sz="4" w:space="0" w:color="auto"/>
            </w:tcBorders>
          </w:tcPr>
          <w:p w14:paraId="3D61339A" w14:textId="05C9B806" w:rsidR="002A534C" w:rsidRPr="00FD6FC0" w:rsidRDefault="002A534C" w:rsidP="002A534C">
            <w:pPr>
              <w:spacing w:line="276" w:lineRule="auto"/>
              <w:jc w:val="center"/>
              <w:rPr>
                <w:color w:val="000000" w:themeColor="text1"/>
                <w:sz w:val="26"/>
                <w:szCs w:val="26"/>
                <w:lang w:val="en-US" w:eastAsia="vi-VN"/>
              </w:rPr>
            </w:pPr>
            <w:r w:rsidRPr="00FD6FC0">
              <w:rPr>
                <w:sz w:val="26"/>
                <w:szCs w:val="26"/>
              </w:rPr>
              <w:t xml:space="preserve">Tiếng </w:t>
            </w:r>
            <w:r w:rsidRPr="00FD6FC0">
              <w:rPr>
                <w:sz w:val="26"/>
                <w:szCs w:val="26"/>
                <w:lang w:val="en-US"/>
              </w:rPr>
              <w:t>A</w:t>
            </w:r>
            <w:r w:rsidRPr="00FD6FC0">
              <w:rPr>
                <w:sz w:val="26"/>
                <w:szCs w:val="26"/>
              </w:rPr>
              <w:t>nh-</w:t>
            </w:r>
            <w:r w:rsidRPr="00FD6FC0">
              <w:rPr>
                <w:sz w:val="26"/>
                <w:szCs w:val="26"/>
                <w:lang w:val="en-US"/>
              </w:rPr>
              <w:t>BN</w:t>
            </w:r>
          </w:p>
        </w:tc>
        <w:tc>
          <w:tcPr>
            <w:tcW w:w="1542" w:type="dxa"/>
            <w:gridSpan w:val="2"/>
            <w:tcBorders>
              <w:top w:val="single" w:sz="4" w:space="0" w:color="auto"/>
              <w:left w:val="single" w:sz="4" w:space="0" w:color="auto"/>
              <w:bottom w:val="single" w:sz="4" w:space="0" w:color="auto"/>
              <w:right w:val="single" w:sz="4" w:space="0" w:color="auto"/>
            </w:tcBorders>
          </w:tcPr>
          <w:p w14:paraId="441B599C" w14:textId="684987A4" w:rsidR="009235EC" w:rsidRPr="00FD6FC0" w:rsidRDefault="009235EC" w:rsidP="002A534C">
            <w:pPr>
              <w:spacing w:line="276" w:lineRule="auto"/>
              <w:jc w:val="center"/>
              <w:rPr>
                <w:sz w:val="26"/>
                <w:szCs w:val="26"/>
              </w:rPr>
            </w:pPr>
            <w:r w:rsidRPr="00FD6FC0">
              <w:rPr>
                <w:sz w:val="26"/>
                <w:szCs w:val="26"/>
              </w:rPr>
              <w:t>H</w:t>
            </w:r>
            <w:r w:rsidRPr="00FD6FC0">
              <w:rPr>
                <w:sz w:val="26"/>
                <w:szCs w:val="26"/>
                <w:lang w:val="en-US"/>
              </w:rPr>
              <w:t>ĐGD</w:t>
            </w:r>
          </w:p>
          <w:p w14:paraId="55057010" w14:textId="1F07D7FB" w:rsidR="002A534C" w:rsidRPr="00FD6FC0" w:rsidRDefault="009235EC" w:rsidP="002A534C">
            <w:pPr>
              <w:spacing w:line="276" w:lineRule="auto"/>
              <w:jc w:val="center"/>
              <w:rPr>
                <w:color w:val="000000" w:themeColor="text1"/>
                <w:sz w:val="26"/>
                <w:szCs w:val="26"/>
                <w:lang w:val="en-US"/>
              </w:rPr>
            </w:pPr>
            <w:r w:rsidRPr="00FD6FC0">
              <w:rPr>
                <w:sz w:val="26"/>
                <w:szCs w:val="26"/>
                <w:lang w:val="en-US"/>
              </w:rPr>
              <w:t xml:space="preserve">( </w:t>
            </w:r>
            <w:r w:rsidR="002A534C" w:rsidRPr="00FD6FC0">
              <w:rPr>
                <w:sz w:val="26"/>
                <w:szCs w:val="26"/>
              </w:rPr>
              <w:t>Stem</w:t>
            </w:r>
            <w:r w:rsidRPr="00FD6FC0">
              <w:rPr>
                <w:sz w:val="26"/>
                <w:szCs w:val="26"/>
                <w:lang w:val="en-US"/>
              </w:rPr>
              <w:t xml:space="preserve"> )</w:t>
            </w:r>
          </w:p>
        </w:tc>
        <w:tc>
          <w:tcPr>
            <w:tcW w:w="1708" w:type="dxa"/>
            <w:tcBorders>
              <w:top w:val="single" w:sz="4" w:space="0" w:color="auto"/>
              <w:left w:val="single" w:sz="4" w:space="0" w:color="auto"/>
              <w:bottom w:val="single" w:sz="4" w:space="0" w:color="auto"/>
              <w:right w:val="single" w:sz="4" w:space="0" w:color="auto"/>
            </w:tcBorders>
          </w:tcPr>
          <w:p w14:paraId="4CA8FCD7" w14:textId="2E51AC36" w:rsidR="002A534C" w:rsidRPr="00FD6FC0" w:rsidRDefault="002A534C" w:rsidP="002A534C">
            <w:pPr>
              <w:spacing w:line="276" w:lineRule="auto"/>
              <w:jc w:val="center"/>
              <w:rPr>
                <w:color w:val="000000" w:themeColor="text1"/>
                <w:sz w:val="26"/>
                <w:szCs w:val="26"/>
                <w:lang w:val="en-US" w:eastAsia="vi-VN"/>
              </w:rPr>
            </w:pPr>
            <w:r w:rsidRPr="00FD6FC0">
              <w:rPr>
                <w:sz w:val="26"/>
                <w:szCs w:val="26"/>
              </w:rPr>
              <w:t xml:space="preserve">Tiếng </w:t>
            </w:r>
            <w:r w:rsidRPr="00FD6FC0">
              <w:rPr>
                <w:sz w:val="26"/>
                <w:szCs w:val="26"/>
                <w:lang w:val="en-US"/>
              </w:rPr>
              <w:t>V</w:t>
            </w:r>
            <w:r w:rsidRPr="00FD6FC0">
              <w:rPr>
                <w:sz w:val="26"/>
                <w:szCs w:val="26"/>
              </w:rPr>
              <w:t>iệt</w:t>
            </w:r>
          </w:p>
        </w:tc>
        <w:tc>
          <w:tcPr>
            <w:tcW w:w="1671" w:type="dxa"/>
            <w:gridSpan w:val="2"/>
            <w:tcBorders>
              <w:top w:val="single" w:sz="4" w:space="0" w:color="auto"/>
              <w:left w:val="single" w:sz="4" w:space="0" w:color="auto"/>
              <w:bottom w:val="single" w:sz="4" w:space="0" w:color="auto"/>
              <w:right w:val="single" w:sz="4" w:space="0" w:color="auto"/>
            </w:tcBorders>
          </w:tcPr>
          <w:p w14:paraId="09F89495" w14:textId="00E8FDF6" w:rsidR="002A534C" w:rsidRPr="00FD6FC0" w:rsidRDefault="002A534C" w:rsidP="002A534C">
            <w:pPr>
              <w:spacing w:line="276" w:lineRule="auto"/>
              <w:jc w:val="center"/>
              <w:rPr>
                <w:color w:val="000000" w:themeColor="text1"/>
                <w:sz w:val="26"/>
                <w:szCs w:val="26"/>
                <w:lang w:val="en-US" w:eastAsia="vi-VN"/>
              </w:rPr>
            </w:pPr>
            <w:r w:rsidRPr="00FD6FC0">
              <w:rPr>
                <w:sz w:val="26"/>
                <w:szCs w:val="26"/>
              </w:rPr>
              <w:t>Mĩ thuật</w:t>
            </w:r>
          </w:p>
        </w:tc>
        <w:tc>
          <w:tcPr>
            <w:tcW w:w="2087" w:type="dxa"/>
            <w:tcBorders>
              <w:top w:val="single" w:sz="4" w:space="0" w:color="auto"/>
              <w:left w:val="single" w:sz="4" w:space="0" w:color="auto"/>
              <w:bottom w:val="single" w:sz="4" w:space="0" w:color="auto"/>
              <w:right w:val="single" w:sz="4" w:space="0" w:color="auto"/>
            </w:tcBorders>
          </w:tcPr>
          <w:p w14:paraId="2068CEC1" w14:textId="314D9775" w:rsidR="002A534C" w:rsidRPr="00FD6FC0" w:rsidRDefault="00B15EA3" w:rsidP="002A534C">
            <w:pPr>
              <w:spacing w:line="276" w:lineRule="auto"/>
              <w:jc w:val="center"/>
              <w:rPr>
                <w:color w:val="000000" w:themeColor="text1"/>
                <w:sz w:val="26"/>
                <w:szCs w:val="26"/>
                <w:lang w:val="en-US" w:eastAsia="vi-VN"/>
              </w:rPr>
            </w:pPr>
            <w:r w:rsidRPr="00FD6FC0">
              <w:rPr>
                <w:sz w:val="26"/>
                <w:szCs w:val="26"/>
              </w:rPr>
              <w:t>T</w:t>
            </w:r>
            <w:r w:rsidRPr="00FD6FC0">
              <w:rPr>
                <w:sz w:val="26"/>
                <w:szCs w:val="26"/>
                <w:lang w:val="en-US"/>
              </w:rPr>
              <w:t>NXH</w:t>
            </w:r>
          </w:p>
        </w:tc>
        <w:tc>
          <w:tcPr>
            <w:tcW w:w="1898" w:type="dxa"/>
            <w:gridSpan w:val="2"/>
            <w:tcBorders>
              <w:left w:val="single" w:sz="4" w:space="0" w:color="auto"/>
              <w:right w:val="single" w:sz="4" w:space="0" w:color="auto"/>
            </w:tcBorders>
          </w:tcPr>
          <w:p w14:paraId="6FD0858C" w14:textId="77777777" w:rsidR="002A534C" w:rsidRPr="00FD6FC0" w:rsidRDefault="002A534C" w:rsidP="002A534C">
            <w:pPr>
              <w:spacing w:line="276" w:lineRule="auto"/>
              <w:jc w:val="center"/>
              <w:rPr>
                <w:color w:val="000000" w:themeColor="text1"/>
                <w:sz w:val="26"/>
                <w:szCs w:val="26"/>
                <w:lang w:val="en-US" w:eastAsia="vi-VN"/>
              </w:rPr>
            </w:pPr>
          </w:p>
        </w:tc>
      </w:tr>
      <w:tr w:rsidR="002A534C" w:rsidRPr="00FD6FC0" w14:paraId="0AF59F64" w14:textId="77777777" w:rsidTr="002A534C">
        <w:trPr>
          <w:gridAfter w:val="1"/>
          <w:wAfter w:w="7" w:type="dxa"/>
          <w:trHeight w:val="146"/>
        </w:trPr>
        <w:tc>
          <w:tcPr>
            <w:tcW w:w="1139" w:type="dxa"/>
            <w:gridSpan w:val="2"/>
            <w:vMerge/>
            <w:tcBorders>
              <w:top w:val="single" w:sz="4" w:space="0" w:color="auto"/>
              <w:left w:val="single" w:sz="4" w:space="0" w:color="auto"/>
              <w:bottom w:val="single" w:sz="4" w:space="0" w:color="auto"/>
              <w:right w:val="single" w:sz="4" w:space="0" w:color="auto"/>
            </w:tcBorders>
            <w:vAlign w:val="center"/>
          </w:tcPr>
          <w:p w14:paraId="76907637" w14:textId="77777777" w:rsidR="002A534C" w:rsidRPr="00FD6FC0" w:rsidRDefault="002A534C" w:rsidP="002A534C">
            <w:pPr>
              <w:spacing w:line="276" w:lineRule="auto"/>
              <w:jc w:val="center"/>
              <w:rPr>
                <w:color w:val="000000" w:themeColor="text1"/>
                <w:sz w:val="26"/>
                <w:szCs w:val="26"/>
                <w:lang w:eastAsia="vi-VN"/>
              </w:rPr>
            </w:pPr>
          </w:p>
        </w:tc>
        <w:tc>
          <w:tcPr>
            <w:tcW w:w="1328" w:type="dxa"/>
            <w:tcBorders>
              <w:top w:val="single" w:sz="4" w:space="0" w:color="auto"/>
              <w:left w:val="single" w:sz="4" w:space="0" w:color="auto"/>
              <w:bottom w:val="single" w:sz="4" w:space="0" w:color="auto"/>
              <w:right w:val="single" w:sz="4" w:space="0" w:color="auto"/>
            </w:tcBorders>
            <w:vAlign w:val="center"/>
          </w:tcPr>
          <w:p w14:paraId="1F141A9D" w14:textId="77777777" w:rsidR="002A534C" w:rsidRPr="00FD6FC0" w:rsidRDefault="002A534C" w:rsidP="002A534C">
            <w:pPr>
              <w:spacing w:line="276" w:lineRule="auto"/>
              <w:jc w:val="center"/>
              <w:rPr>
                <w:color w:val="000000" w:themeColor="text1"/>
                <w:sz w:val="26"/>
                <w:szCs w:val="26"/>
                <w:lang w:val="en-US" w:eastAsia="vi-VN"/>
              </w:rPr>
            </w:pPr>
            <w:r w:rsidRPr="00FD6FC0">
              <w:rPr>
                <w:color w:val="000000" w:themeColor="text1"/>
                <w:sz w:val="26"/>
                <w:szCs w:val="26"/>
                <w:lang w:val="en-US" w:eastAsia="vi-VN"/>
              </w:rPr>
              <w:t>4</w:t>
            </w:r>
          </w:p>
        </w:tc>
        <w:tc>
          <w:tcPr>
            <w:tcW w:w="1684" w:type="dxa"/>
            <w:tcBorders>
              <w:top w:val="single" w:sz="4" w:space="0" w:color="auto"/>
              <w:left w:val="single" w:sz="4" w:space="0" w:color="auto"/>
              <w:bottom w:val="single" w:sz="4" w:space="0" w:color="auto"/>
              <w:right w:val="single" w:sz="4" w:space="0" w:color="auto"/>
            </w:tcBorders>
          </w:tcPr>
          <w:p w14:paraId="614DAB9C" w14:textId="34134AD6" w:rsidR="002A534C" w:rsidRPr="00FD6FC0" w:rsidRDefault="002A534C" w:rsidP="002A534C">
            <w:pPr>
              <w:spacing w:line="276" w:lineRule="auto"/>
              <w:jc w:val="center"/>
              <w:rPr>
                <w:color w:val="000000" w:themeColor="text1"/>
                <w:sz w:val="26"/>
                <w:szCs w:val="26"/>
                <w:lang w:val="en-US" w:eastAsia="vi-VN"/>
              </w:rPr>
            </w:pPr>
            <w:r w:rsidRPr="00FD6FC0">
              <w:rPr>
                <w:sz w:val="26"/>
                <w:szCs w:val="26"/>
              </w:rPr>
              <w:t xml:space="preserve">Tiếng </w:t>
            </w:r>
            <w:r w:rsidRPr="00FD6FC0">
              <w:rPr>
                <w:sz w:val="26"/>
                <w:szCs w:val="26"/>
                <w:lang w:val="en-US"/>
              </w:rPr>
              <w:t>A</w:t>
            </w:r>
            <w:r w:rsidRPr="00FD6FC0">
              <w:rPr>
                <w:sz w:val="26"/>
                <w:szCs w:val="26"/>
              </w:rPr>
              <w:t>nh-</w:t>
            </w:r>
            <w:r w:rsidRPr="00FD6FC0">
              <w:rPr>
                <w:sz w:val="26"/>
                <w:szCs w:val="26"/>
                <w:lang w:val="en-US"/>
              </w:rPr>
              <w:t>BN</w:t>
            </w:r>
          </w:p>
        </w:tc>
        <w:tc>
          <w:tcPr>
            <w:tcW w:w="1542" w:type="dxa"/>
            <w:gridSpan w:val="2"/>
            <w:tcBorders>
              <w:top w:val="single" w:sz="4" w:space="0" w:color="auto"/>
              <w:left w:val="single" w:sz="4" w:space="0" w:color="auto"/>
              <w:bottom w:val="single" w:sz="4" w:space="0" w:color="auto"/>
              <w:right w:val="single" w:sz="4" w:space="0" w:color="auto"/>
            </w:tcBorders>
          </w:tcPr>
          <w:p w14:paraId="7BBD70CF" w14:textId="32731AF6" w:rsidR="002A534C" w:rsidRPr="00FD6FC0" w:rsidRDefault="002A534C" w:rsidP="002A534C">
            <w:pPr>
              <w:spacing w:line="276" w:lineRule="auto"/>
              <w:jc w:val="center"/>
              <w:rPr>
                <w:color w:val="000000" w:themeColor="text1"/>
                <w:sz w:val="26"/>
                <w:szCs w:val="26"/>
                <w:lang w:val="en-US"/>
              </w:rPr>
            </w:pPr>
            <w:r w:rsidRPr="00FD6FC0">
              <w:rPr>
                <w:sz w:val="26"/>
                <w:szCs w:val="26"/>
              </w:rPr>
              <w:t>Toán</w:t>
            </w:r>
          </w:p>
        </w:tc>
        <w:tc>
          <w:tcPr>
            <w:tcW w:w="1708" w:type="dxa"/>
            <w:tcBorders>
              <w:top w:val="single" w:sz="4" w:space="0" w:color="auto"/>
              <w:left w:val="single" w:sz="4" w:space="0" w:color="auto"/>
              <w:bottom w:val="single" w:sz="4" w:space="0" w:color="auto"/>
              <w:right w:val="single" w:sz="4" w:space="0" w:color="auto"/>
            </w:tcBorders>
          </w:tcPr>
          <w:p w14:paraId="2D9DC00B" w14:textId="0AC0516F" w:rsidR="002A534C" w:rsidRPr="00FD6FC0" w:rsidRDefault="002A534C" w:rsidP="002A534C">
            <w:pPr>
              <w:spacing w:line="276" w:lineRule="auto"/>
              <w:jc w:val="center"/>
              <w:rPr>
                <w:color w:val="000000" w:themeColor="text1"/>
                <w:sz w:val="26"/>
                <w:szCs w:val="26"/>
                <w:lang w:val="en-US" w:eastAsia="vi-VN"/>
              </w:rPr>
            </w:pPr>
            <w:r w:rsidRPr="00FD6FC0">
              <w:rPr>
                <w:sz w:val="26"/>
                <w:szCs w:val="26"/>
              </w:rPr>
              <w:t xml:space="preserve">Tiếng </w:t>
            </w:r>
            <w:r w:rsidRPr="00FD6FC0">
              <w:rPr>
                <w:sz w:val="26"/>
                <w:szCs w:val="26"/>
                <w:lang w:val="en-US"/>
              </w:rPr>
              <w:t>V</w:t>
            </w:r>
            <w:r w:rsidRPr="00FD6FC0">
              <w:rPr>
                <w:sz w:val="26"/>
                <w:szCs w:val="26"/>
              </w:rPr>
              <w:t>iệt</w:t>
            </w:r>
          </w:p>
        </w:tc>
        <w:tc>
          <w:tcPr>
            <w:tcW w:w="1671" w:type="dxa"/>
            <w:gridSpan w:val="2"/>
            <w:tcBorders>
              <w:top w:val="single" w:sz="4" w:space="0" w:color="auto"/>
              <w:left w:val="single" w:sz="4" w:space="0" w:color="auto"/>
              <w:bottom w:val="single" w:sz="4" w:space="0" w:color="auto"/>
              <w:right w:val="single" w:sz="4" w:space="0" w:color="auto"/>
            </w:tcBorders>
          </w:tcPr>
          <w:p w14:paraId="17DD2FCE" w14:textId="4CC37ACC" w:rsidR="002A534C" w:rsidRPr="00FD6FC0" w:rsidRDefault="00B15EA3" w:rsidP="002A534C">
            <w:pPr>
              <w:spacing w:line="276" w:lineRule="auto"/>
              <w:jc w:val="center"/>
              <w:rPr>
                <w:color w:val="000000" w:themeColor="text1"/>
                <w:sz w:val="26"/>
                <w:szCs w:val="26"/>
                <w:lang w:val="en-US" w:eastAsia="vi-VN"/>
              </w:rPr>
            </w:pPr>
            <w:r w:rsidRPr="00FD6FC0">
              <w:rPr>
                <w:sz w:val="26"/>
                <w:szCs w:val="26"/>
                <w:lang w:val="en-US"/>
              </w:rPr>
              <w:t>HĐTN-SHCĐ</w:t>
            </w:r>
          </w:p>
        </w:tc>
        <w:tc>
          <w:tcPr>
            <w:tcW w:w="2087" w:type="dxa"/>
            <w:tcBorders>
              <w:top w:val="single" w:sz="4" w:space="0" w:color="auto"/>
              <w:left w:val="single" w:sz="4" w:space="0" w:color="auto"/>
              <w:bottom w:val="single" w:sz="4" w:space="0" w:color="auto"/>
              <w:right w:val="single" w:sz="4" w:space="0" w:color="auto"/>
            </w:tcBorders>
          </w:tcPr>
          <w:p w14:paraId="027C3231" w14:textId="719E3786" w:rsidR="00A617F1" w:rsidRPr="00FD6FC0" w:rsidRDefault="00A617F1" w:rsidP="002A534C">
            <w:pPr>
              <w:spacing w:line="276" w:lineRule="auto"/>
              <w:jc w:val="center"/>
              <w:rPr>
                <w:sz w:val="26"/>
                <w:szCs w:val="26"/>
                <w:lang w:val="en-US"/>
              </w:rPr>
            </w:pPr>
            <w:r w:rsidRPr="00FD6FC0">
              <w:rPr>
                <w:sz w:val="26"/>
                <w:szCs w:val="26"/>
                <w:lang w:val="en-US"/>
              </w:rPr>
              <w:t>HĐTN-</w:t>
            </w:r>
          </w:p>
          <w:p w14:paraId="1B7FA218" w14:textId="35D333EF" w:rsidR="002A534C" w:rsidRPr="00FD6FC0" w:rsidRDefault="00B15EA3" w:rsidP="002A534C">
            <w:pPr>
              <w:spacing w:line="276" w:lineRule="auto"/>
              <w:jc w:val="center"/>
              <w:rPr>
                <w:color w:val="000000" w:themeColor="text1"/>
                <w:sz w:val="26"/>
                <w:szCs w:val="26"/>
                <w:lang w:val="en-US" w:eastAsia="vi-VN"/>
              </w:rPr>
            </w:pPr>
            <w:r w:rsidRPr="00FD6FC0">
              <w:rPr>
                <w:sz w:val="26"/>
                <w:szCs w:val="26"/>
                <w:lang w:val="en-US"/>
              </w:rPr>
              <w:t>SHL</w:t>
            </w:r>
          </w:p>
        </w:tc>
        <w:tc>
          <w:tcPr>
            <w:tcW w:w="1898" w:type="dxa"/>
            <w:gridSpan w:val="2"/>
            <w:tcBorders>
              <w:left w:val="single" w:sz="4" w:space="0" w:color="auto"/>
              <w:right w:val="single" w:sz="4" w:space="0" w:color="auto"/>
            </w:tcBorders>
          </w:tcPr>
          <w:p w14:paraId="0A7A254D" w14:textId="77777777" w:rsidR="002A534C" w:rsidRPr="00FD6FC0" w:rsidRDefault="002A534C" w:rsidP="002A534C">
            <w:pPr>
              <w:spacing w:line="276" w:lineRule="auto"/>
              <w:jc w:val="center"/>
              <w:rPr>
                <w:color w:val="000000" w:themeColor="text1"/>
                <w:sz w:val="26"/>
                <w:szCs w:val="26"/>
                <w:lang w:eastAsia="vi-VN"/>
              </w:rPr>
            </w:pPr>
          </w:p>
        </w:tc>
      </w:tr>
      <w:tr w:rsidR="002A534C" w:rsidRPr="00FD6FC0" w14:paraId="30491F25" w14:textId="77777777" w:rsidTr="002A534C">
        <w:trPr>
          <w:gridAfter w:val="1"/>
          <w:wAfter w:w="7" w:type="dxa"/>
          <w:trHeight w:val="591"/>
        </w:trPr>
        <w:tc>
          <w:tcPr>
            <w:tcW w:w="1139" w:type="dxa"/>
            <w:gridSpan w:val="2"/>
            <w:vMerge w:val="restart"/>
            <w:tcBorders>
              <w:top w:val="single" w:sz="4" w:space="0" w:color="auto"/>
              <w:left w:val="single" w:sz="4" w:space="0" w:color="auto"/>
              <w:bottom w:val="single" w:sz="4" w:space="0" w:color="auto"/>
              <w:right w:val="single" w:sz="4" w:space="0" w:color="auto"/>
            </w:tcBorders>
            <w:vAlign w:val="center"/>
          </w:tcPr>
          <w:p w14:paraId="0BF07D72" w14:textId="77777777" w:rsidR="002A534C" w:rsidRPr="00FD6FC0" w:rsidRDefault="002A534C" w:rsidP="002A534C">
            <w:pPr>
              <w:spacing w:line="276" w:lineRule="auto"/>
              <w:rPr>
                <w:color w:val="000000" w:themeColor="text1"/>
                <w:sz w:val="26"/>
                <w:szCs w:val="26"/>
                <w:lang w:eastAsia="vi-VN"/>
              </w:rPr>
            </w:pPr>
            <w:r w:rsidRPr="00FD6FC0">
              <w:rPr>
                <w:color w:val="000000" w:themeColor="text1"/>
                <w:sz w:val="26"/>
                <w:szCs w:val="26"/>
              </w:rPr>
              <w:t>Chiều</w:t>
            </w:r>
          </w:p>
        </w:tc>
        <w:tc>
          <w:tcPr>
            <w:tcW w:w="1328" w:type="dxa"/>
            <w:tcBorders>
              <w:top w:val="single" w:sz="4" w:space="0" w:color="auto"/>
              <w:left w:val="single" w:sz="4" w:space="0" w:color="auto"/>
              <w:bottom w:val="single" w:sz="4" w:space="0" w:color="auto"/>
              <w:right w:val="single" w:sz="4" w:space="0" w:color="auto"/>
            </w:tcBorders>
            <w:vAlign w:val="center"/>
          </w:tcPr>
          <w:p w14:paraId="24094825" w14:textId="77777777" w:rsidR="002A534C" w:rsidRPr="00FD6FC0" w:rsidRDefault="002A534C" w:rsidP="002A534C">
            <w:pPr>
              <w:spacing w:line="276" w:lineRule="auto"/>
              <w:jc w:val="center"/>
              <w:rPr>
                <w:color w:val="000000" w:themeColor="text1"/>
                <w:sz w:val="26"/>
                <w:szCs w:val="26"/>
                <w:lang w:val="vi-VN" w:eastAsia="vi-VN"/>
              </w:rPr>
            </w:pPr>
            <w:r w:rsidRPr="00FD6FC0">
              <w:rPr>
                <w:color w:val="000000" w:themeColor="text1"/>
                <w:sz w:val="26"/>
                <w:szCs w:val="26"/>
                <w:lang w:val="vi-VN" w:eastAsia="vi-VN"/>
              </w:rPr>
              <w:t>5</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13218318" w14:textId="3358AA46" w:rsidR="002A534C" w:rsidRPr="00FD6FC0" w:rsidRDefault="002A534C" w:rsidP="002A534C">
            <w:pPr>
              <w:spacing w:line="276" w:lineRule="auto"/>
              <w:jc w:val="center"/>
              <w:rPr>
                <w:color w:val="000000" w:themeColor="text1"/>
                <w:sz w:val="26"/>
                <w:szCs w:val="26"/>
                <w:lang w:val="en-US" w:eastAsia="vi-VN"/>
              </w:rPr>
            </w:pPr>
            <w:r w:rsidRPr="00FD6FC0">
              <w:rPr>
                <w:sz w:val="26"/>
                <w:szCs w:val="26"/>
              </w:rPr>
              <w:t xml:space="preserve">Tiếng </w:t>
            </w:r>
            <w:r w:rsidRPr="00FD6FC0">
              <w:rPr>
                <w:sz w:val="26"/>
                <w:szCs w:val="26"/>
                <w:lang w:val="en-US"/>
              </w:rPr>
              <w:t>V</w:t>
            </w:r>
            <w:r w:rsidRPr="00FD6FC0">
              <w:rPr>
                <w:sz w:val="26"/>
                <w:szCs w:val="26"/>
              </w:rPr>
              <w:t>iệt</w:t>
            </w:r>
          </w:p>
        </w:tc>
        <w:tc>
          <w:tcPr>
            <w:tcW w:w="1542" w:type="dxa"/>
            <w:gridSpan w:val="2"/>
            <w:tcBorders>
              <w:top w:val="single" w:sz="4" w:space="0" w:color="auto"/>
              <w:left w:val="single" w:sz="4" w:space="0" w:color="auto"/>
              <w:bottom w:val="single" w:sz="4" w:space="0" w:color="auto"/>
              <w:right w:val="single" w:sz="4" w:space="0" w:color="auto"/>
            </w:tcBorders>
          </w:tcPr>
          <w:p w14:paraId="07AEE66C" w14:textId="50A2FB85" w:rsidR="002A534C" w:rsidRPr="00FD6FC0" w:rsidRDefault="002A534C" w:rsidP="002A534C">
            <w:pPr>
              <w:spacing w:line="276" w:lineRule="auto"/>
              <w:jc w:val="center"/>
              <w:rPr>
                <w:color w:val="000000" w:themeColor="text1"/>
                <w:sz w:val="26"/>
                <w:szCs w:val="26"/>
                <w:lang w:val="en-US" w:eastAsia="vi-VN"/>
              </w:rPr>
            </w:pPr>
            <w:r w:rsidRPr="00FD6FC0">
              <w:rPr>
                <w:sz w:val="26"/>
                <w:szCs w:val="26"/>
              </w:rPr>
              <w:t>T</w:t>
            </w:r>
            <w:r w:rsidR="00B15EA3" w:rsidRPr="00FD6FC0">
              <w:rPr>
                <w:sz w:val="26"/>
                <w:szCs w:val="26"/>
                <w:lang w:val="en-US"/>
              </w:rPr>
              <w:t>NXH</w:t>
            </w:r>
          </w:p>
        </w:tc>
        <w:tc>
          <w:tcPr>
            <w:tcW w:w="1708" w:type="dxa"/>
            <w:tcBorders>
              <w:top w:val="single" w:sz="4" w:space="0" w:color="auto"/>
              <w:left w:val="single" w:sz="4" w:space="0" w:color="auto"/>
              <w:bottom w:val="single" w:sz="4" w:space="0" w:color="auto"/>
              <w:right w:val="single" w:sz="4" w:space="0" w:color="auto"/>
            </w:tcBorders>
          </w:tcPr>
          <w:p w14:paraId="5BCA6146" w14:textId="1A14C52F" w:rsidR="002A534C" w:rsidRPr="00FD6FC0" w:rsidRDefault="002A534C" w:rsidP="002A534C">
            <w:pPr>
              <w:spacing w:line="276" w:lineRule="auto"/>
              <w:jc w:val="center"/>
              <w:rPr>
                <w:color w:val="000000" w:themeColor="text1"/>
                <w:sz w:val="26"/>
                <w:szCs w:val="26"/>
                <w:lang w:val="vi-VN" w:eastAsia="vi-VN"/>
              </w:rPr>
            </w:pPr>
            <w:r w:rsidRPr="00FD6FC0">
              <w:rPr>
                <w:sz w:val="26"/>
                <w:szCs w:val="26"/>
              </w:rPr>
              <w:t>Đạo đức</w:t>
            </w:r>
          </w:p>
        </w:tc>
        <w:tc>
          <w:tcPr>
            <w:tcW w:w="1671" w:type="dxa"/>
            <w:gridSpan w:val="2"/>
            <w:tcBorders>
              <w:top w:val="single" w:sz="4" w:space="0" w:color="auto"/>
              <w:left w:val="single" w:sz="4" w:space="0" w:color="auto"/>
              <w:bottom w:val="single" w:sz="4" w:space="0" w:color="auto"/>
              <w:right w:val="single" w:sz="4" w:space="0" w:color="auto"/>
            </w:tcBorders>
          </w:tcPr>
          <w:p w14:paraId="7E02A26D" w14:textId="2A24E730" w:rsidR="002A534C" w:rsidRPr="00FD6FC0" w:rsidRDefault="002A534C" w:rsidP="002A534C">
            <w:pPr>
              <w:spacing w:line="276" w:lineRule="auto"/>
              <w:jc w:val="center"/>
              <w:rPr>
                <w:color w:val="000000" w:themeColor="text1"/>
                <w:sz w:val="26"/>
                <w:szCs w:val="26"/>
                <w:lang w:val="en-US"/>
              </w:rPr>
            </w:pPr>
            <w:r w:rsidRPr="00FD6FC0">
              <w:rPr>
                <w:sz w:val="26"/>
                <w:szCs w:val="26"/>
              </w:rPr>
              <w:t>Thể dục</w:t>
            </w:r>
          </w:p>
        </w:tc>
        <w:tc>
          <w:tcPr>
            <w:tcW w:w="2087" w:type="dxa"/>
            <w:tcBorders>
              <w:top w:val="single" w:sz="4" w:space="0" w:color="auto"/>
              <w:left w:val="single" w:sz="4" w:space="0" w:color="auto"/>
              <w:bottom w:val="single" w:sz="4" w:space="0" w:color="auto"/>
              <w:right w:val="single" w:sz="4" w:space="0" w:color="auto"/>
            </w:tcBorders>
            <w:shd w:val="clear" w:color="auto" w:fill="FFFFFF" w:themeFill="background1"/>
          </w:tcPr>
          <w:p w14:paraId="461E344C" w14:textId="017A7CBE" w:rsidR="002A534C" w:rsidRPr="00FD6FC0" w:rsidRDefault="00B15EA3" w:rsidP="002A534C">
            <w:pPr>
              <w:spacing w:line="276" w:lineRule="auto"/>
              <w:jc w:val="center"/>
              <w:rPr>
                <w:color w:val="000000" w:themeColor="text1"/>
                <w:sz w:val="26"/>
                <w:szCs w:val="26"/>
                <w:lang w:val="en-US"/>
              </w:rPr>
            </w:pPr>
            <w:r w:rsidRPr="00FD6FC0">
              <w:rPr>
                <w:sz w:val="26"/>
                <w:szCs w:val="26"/>
              </w:rPr>
              <w:t xml:space="preserve">Tiếng </w:t>
            </w:r>
            <w:r w:rsidRPr="00FD6FC0">
              <w:rPr>
                <w:sz w:val="26"/>
                <w:szCs w:val="26"/>
                <w:lang w:val="en-US"/>
              </w:rPr>
              <w:t>A</w:t>
            </w:r>
            <w:r w:rsidRPr="00FD6FC0">
              <w:rPr>
                <w:sz w:val="26"/>
                <w:szCs w:val="26"/>
              </w:rPr>
              <w:t>nh</w:t>
            </w:r>
          </w:p>
        </w:tc>
        <w:tc>
          <w:tcPr>
            <w:tcW w:w="1898" w:type="dxa"/>
            <w:gridSpan w:val="2"/>
            <w:tcBorders>
              <w:left w:val="single" w:sz="4" w:space="0" w:color="auto"/>
              <w:right w:val="single" w:sz="4" w:space="0" w:color="auto"/>
            </w:tcBorders>
            <w:vAlign w:val="center"/>
          </w:tcPr>
          <w:p w14:paraId="0FC91577" w14:textId="77777777" w:rsidR="002A534C" w:rsidRPr="00FD6FC0" w:rsidRDefault="002A534C" w:rsidP="002A534C">
            <w:pPr>
              <w:spacing w:line="276" w:lineRule="auto"/>
              <w:jc w:val="center"/>
              <w:rPr>
                <w:color w:val="000000" w:themeColor="text1"/>
                <w:sz w:val="26"/>
                <w:szCs w:val="26"/>
                <w:lang w:val="en-US"/>
              </w:rPr>
            </w:pPr>
          </w:p>
        </w:tc>
      </w:tr>
      <w:tr w:rsidR="002A534C" w:rsidRPr="00FD6FC0" w14:paraId="2C0667CC" w14:textId="77777777" w:rsidTr="002A534C">
        <w:trPr>
          <w:gridAfter w:val="1"/>
          <w:wAfter w:w="7" w:type="dxa"/>
          <w:trHeight w:val="146"/>
        </w:trPr>
        <w:tc>
          <w:tcPr>
            <w:tcW w:w="1139" w:type="dxa"/>
            <w:gridSpan w:val="2"/>
            <w:vMerge/>
            <w:tcBorders>
              <w:top w:val="single" w:sz="4" w:space="0" w:color="auto"/>
              <w:left w:val="single" w:sz="4" w:space="0" w:color="auto"/>
              <w:bottom w:val="single" w:sz="4" w:space="0" w:color="auto"/>
              <w:right w:val="single" w:sz="4" w:space="0" w:color="auto"/>
            </w:tcBorders>
            <w:vAlign w:val="center"/>
          </w:tcPr>
          <w:p w14:paraId="003C88AA" w14:textId="77777777" w:rsidR="002A534C" w:rsidRPr="00FD6FC0" w:rsidRDefault="002A534C" w:rsidP="002A534C">
            <w:pPr>
              <w:spacing w:line="276" w:lineRule="auto"/>
              <w:rPr>
                <w:color w:val="000000" w:themeColor="text1"/>
                <w:sz w:val="26"/>
                <w:szCs w:val="26"/>
                <w:lang w:eastAsia="vi-VN"/>
              </w:rPr>
            </w:pPr>
          </w:p>
        </w:tc>
        <w:tc>
          <w:tcPr>
            <w:tcW w:w="1328" w:type="dxa"/>
            <w:tcBorders>
              <w:top w:val="single" w:sz="4" w:space="0" w:color="auto"/>
              <w:left w:val="single" w:sz="4" w:space="0" w:color="auto"/>
              <w:bottom w:val="single" w:sz="4" w:space="0" w:color="auto"/>
              <w:right w:val="single" w:sz="4" w:space="0" w:color="auto"/>
            </w:tcBorders>
            <w:vAlign w:val="center"/>
          </w:tcPr>
          <w:p w14:paraId="2D539A68" w14:textId="77777777" w:rsidR="002A534C" w:rsidRPr="00FD6FC0" w:rsidRDefault="002A534C" w:rsidP="002A534C">
            <w:pPr>
              <w:spacing w:line="276" w:lineRule="auto"/>
              <w:jc w:val="center"/>
              <w:rPr>
                <w:color w:val="000000" w:themeColor="text1"/>
                <w:sz w:val="26"/>
                <w:szCs w:val="26"/>
                <w:lang w:val="vi-VN" w:eastAsia="vi-VN"/>
              </w:rPr>
            </w:pPr>
            <w:r w:rsidRPr="00FD6FC0">
              <w:rPr>
                <w:color w:val="000000" w:themeColor="text1"/>
                <w:sz w:val="26"/>
                <w:szCs w:val="26"/>
                <w:lang w:val="en-US" w:eastAsia="vi-VN"/>
              </w:rPr>
              <w:t>6</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7B57478B" w14:textId="6C3607F5" w:rsidR="002A534C" w:rsidRPr="00FD6FC0" w:rsidRDefault="002A534C" w:rsidP="002A534C">
            <w:pPr>
              <w:spacing w:line="276" w:lineRule="auto"/>
              <w:jc w:val="center"/>
              <w:rPr>
                <w:color w:val="000000" w:themeColor="text1"/>
                <w:sz w:val="26"/>
                <w:szCs w:val="26"/>
                <w:lang w:val="en-US" w:eastAsia="vi-VN"/>
              </w:rPr>
            </w:pPr>
            <w:r w:rsidRPr="00FD6FC0">
              <w:rPr>
                <w:sz w:val="26"/>
                <w:szCs w:val="26"/>
              </w:rPr>
              <w:t xml:space="preserve">Tiếng </w:t>
            </w:r>
            <w:r w:rsidRPr="00FD6FC0">
              <w:rPr>
                <w:sz w:val="26"/>
                <w:szCs w:val="26"/>
                <w:lang w:val="en-US"/>
              </w:rPr>
              <w:t>V</w:t>
            </w:r>
            <w:r w:rsidRPr="00FD6FC0">
              <w:rPr>
                <w:sz w:val="26"/>
                <w:szCs w:val="26"/>
              </w:rPr>
              <w:t>iệt</w:t>
            </w:r>
          </w:p>
        </w:tc>
        <w:tc>
          <w:tcPr>
            <w:tcW w:w="1542" w:type="dxa"/>
            <w:gridSpan w:val="2"/>
            <w:tcBorders>
              <w:top w:val="single" w:sz="4" w:space="0" w:color="auto"/>
              <w:left w:val="single" w:sz="4" w:space="0" w:color="auto"/>
              <w:bottom w:val="single" w:sz="4" w:space="0" w:color="auto"/>
              <w:right w:val="single" w:sz="4" w:space="0" w:color="auto"/>
            </w:tcBorders>
          </w:tcPr>
          <w:p w14:paraId="5E609DD3" w14:textId="018775BF" w:rsidR="002A534C" w:rsidRPr="00FD6FC0" w:rsidRDefault="002A534C" w:rsidP="002A534C">
            <w:pPr>
              <w:spacing w:line="276" w:lineRule="auto"/>
              <w:jc w:val="center"/>
              <w:rPr>
                <w:color w:val="000000" w:themeColor="text1"/>
                <w:sz w:val="26"/>
                <w:szCs w:val="26"/>
                <w:lang w:val="en-US" w:eastAsia="vi-VN"/>
              </w:rPr>
            </w:pPr>
            <w:r w:rsidRPr="00FD6FC0">
              <w:rPr>
                <w:sz w:val="26"/>
                <w:szCs w:val="26"/>
              </w:rPr>
              <w:t>Thể dục</w:t>
            </w:r>
          </w:p>
        </w:tc>
        <w:tc>
          <w:tcPr>
            <w:tcW w:w="1708" w:type="dxa"/>
            <w:tcBorders>
              <w:top w:val="single" w:sz="4" w:space="0" w:color="auto"/>
              <w:left w:val="single" w:sz="4" w:space="0" w:color="auto"/>
              <w:bottom w:val="single" w:sz="4" w:space="0" w:color="auto"/>
              <w:right w:val="single" w:sz="4" w:space="0" w:color="auto"/>
            </w:tcBorders>
          </w:tcPr>
          <w:p w14:paraId="3B938B15" w14:textId="19A8A784" w:rsidR="002A534C" w:rsidRPr="00FD6FC0" w:rsidRDefault="002A534C" w:rsidP="002A534C">
            <w:pPr>
              <w:spacing w:line="276" w:lineRule="auto"/>
              <w:jc w:val="center"/>
              <w:rPr>
                <w:color w:val="000000" w:themeColor="text1"/>
                <w:sz w:val="26"/>
                <w:szCs w:val="26"/>
                <w:lang w:val="en-US" w:eastAsia="vi-VN"/>
              </w:rPr>
            </w:pPr>
            <w:r w:rsidRPr="00FD6FC0">
              <w:rPr>
                <w:sz w:val="26"/>
                <w:szCs w:val="26"/>
              </w:rPr>
              <w:t>Toán*</w:t>
            </w:r>
          </w:p>
        </w:tc>
        <w:tc>
          <w:tcPr>
            <w:tcW w:w="1671" w:type="dxa"/>
            <w:gridSpan w:val="2"/>
            <w:tcBorders>
              <w:top w:val="single" w:sz="4" w:space="0" w:color="auto"/>
              <w:left w:val="single" w:sz="4" w:space="0" w:color="auto"/>
              <w:bottom w:val="single" w:sz="4" w:space="0" w:color="auto"/>
              <w:right w:val="single" w:sz="4" w:space="0" w:color="auto"/>
            </w:tcBorders>
          </w:tcPr>
          <w:p w14:paraId="264B7FE5" w14:textId="37863A9C" w:rsidR="002A534C" w:rsidRPr="00FD6FC0" w:rsidRDefault="00B15EA3" w:rsidP="002A534C">
            <w:pPr>
              <w:spacing w:line="276" w:lineRule="auto"/>
              <w:jc w:val="center"/>
              <w:rPr>
                <w:color w:val="000000" w:themeColor="text1"/>
                <w:sz w:val="26"/>
                <w:szCs w:val="26"/>
                <w:lang w:val="en-US" w:eastAsia="vi-VN"/>
              </w:rPr>
            </w:pPr>
            <w:r w:rsidRPr="00FD6FC0">
              <w:rPr>
                <w:sz w:val="26"/>
                <w:szCs w:val="26"/>
              </w:rPr>
              <w:t xml:space="preserve">Tiếng </w:t>
            </w:r>
            <w:r w:rsidRPr="00FD6FC0">
              <w:rPr>
                <w:sz w:val="26"/>
                <w:szCs w:val="26"/>
                <w:lang w:val="en-US"/>
              </w:rPr>
              <w:t>V</w:t>
            </w:r>
            <w:r w:rsidRPr="00FD6FC0">
              <w:rPr>
                <w:sz w:val="26"/>
                <w:szCs w:val="26"/>
              </w:rPr>
              <w:t>iệt</w:t>
            </w:r>
          </w:p>
        </w:tc>
        <w:tc>
          <w:tcPr>
            <w:tcW w:w="2087" w:type="dxa"/>
            <w:tcBorders>
              <w:top w:val="single" w:sz="4" w:space="0" w:color="auto"/>
              <w:left w:val="single" w:sz="4" w:space="0" w:color="auto"/>
              <w:bottom w:val="single" w:sz="4" w:space="0" w:color="auto"/>
              <w:right w:val="single" w:sz="4" w:space="0" w:color="auto"/>
            </w:tcBorders>
            <w:shd w:val="clear" w:color="auto" w:fill="FFFFFF" w:themeFill="background1"/>
          </w:tcPr>
          <w:p w14:paraId="397630CF" w14:textId="677FC27E" w:rsidR="002A534C" w:rsidRPr="00FD6FC0" w:rsidRDefault="00B15EA3" w:rsidP="002A534C">
            <w:pPr>
              <w:spacing w:line="276" w:lineRule="auto"/>
              <w:jc w:val="center"/>
              <w:rPr>
                <w:color w:val="000000" w:themeColor="text1"/>
                <w:sz w:val="26"/>
                <w:szCs w:val="26"/>
                <w:lang w:eastAsia="vi-VN"/>
              </w:rPr>
            </w:pPr>
            <w:r w:rsidRPr="00FD6FC0">
              <w:rPr>
                <w:sz w:val="26"/>
                <w:szCs w:val="26"/>
              </w:rPr>
              <w:t xml:space="preserve">Tiếng </w:t>
            </w:r>
            <w:r w:rsidRPr="00FD6FC0">
              <w:rPr>
                <w:sz w:val="26"/>
                <w:szCs w:val="26"/>
                <w:lang w:val="en-US"/>
              </w:rPr>
              <w:t>A</w:t>
            </w:r>
            <w:r w:rsidRPr="00FD6FC0">
              <w:rPr>
                <w:sz w:val="26"/>
                <w:szCs w:val="26"/>
              </w:rPr>
              <w:t>nh</w:t>
            </w:r>
          </w:p>
        </w:tc>
        <w:tc>
          <w:tcPr>
            <w:tcW w:w="1898" w:type="dxa"/>
            <w:gridSpan w:val="2"/>
            <w:tcBorders>
              <w:left w:val="single" w:sz="4" w:space="0" w:color="auto"/>
              <w:right w:val="single" w:sz="4" w:space="0" w:color="auto"/>
            </w:tcBorders>
            <w:vAlign w:val="center"/>
          </w:tcPr>
          <w:p w14:paraId="063B4D05" w14:textId="77777777" w:rsidR="002A534C" w:rsidRPr="00FD6FC0" w:rsidRDefault="002A534C" w:rsidP="002A534C">
            <w:pPr>
              <w:spacing w:line="276" w:lineRule="auto"/>
              <w:jc w:val="center"/>
              <w:rPr>
                <w:color w:val="000000" w:themeColor="text1"/>
                <w:sz w:val="26"/>
                <w:szCs w:val="26"/>
                <w:lang w:eastAsia="vi-VN"/>
              </w:rPr>
            </w:pPr>
          </w:p>
        </w:tc>
      </w:tr>
      <w:tr w:rsidR="002A534C" w:rsidRPr="00FD6FC0" w14:paraId="2882D0C7" w14:textId="77777777" w:rsidTr="002A534C">
        <w:trPr>
          <w:gridAfter w:val="1"/>
          <w:wAfter w:w="7" w:type="dxa"/>
          <w:trHeight w:val="148"/>
        </w:trPr>
        <w:tc>
          <w:tcPr>
            <w:tcW w:w="1139" w:type="dxa"/>
            <w:gridSpan w:val="2"/>
            <w:vMerge/>
            <w:tcBorders>
              <w:top w:val="single" w:sz="4" w:space="0" w:color="auto"/>
              <w:left w:val="single" w:sz="4" w:space="0" w:color="auto"/>
              <w:bottom w:val="single" w:sz="4" w:space="0" w:color="auto"/>
              <w:right w:val="single" w:sz="4" w:space="0" w:color="auto"/>
            </w:tcBorders>
            <w:vAlign w:val="center"/>
          </w:tcPr>
          <w:p w14:paraId="0CC8D2AE" w14:textId="77777777" w:rsidR="002A534C" w:rsidRPr="00FD6FC0" w:rsidRDefault="002A534C" w:rsidP="002A534C">
            <w:pPr>
              <w:spacing w:line="276" w:lineRule="auto"/>
              <w:rPr>
                <w:color w:val="000000" w:themeColor="text1"/>
                <w:sz w:val="26"/>
                <w:szCs w:val="26"/>
                <w:lang w:eastAsia="vi-VN"/>
              </w:rPr>
            </w:pPr>
          </w:p>
        </w:tc>
        <w:tc>
          <w:tcPr>
            <w:tcW w:w="1328" w:type="dxa"/>
            <w:tcBorders>
              <w:top w:val="single" w:sz="4" w:space="0" w:color="auto"/>
              <w:left w:val="single" w:sz="4" w:space="0" w:color="auto"/>
              <w:bottom w:val="single" w:sz="4" w:space="0" w:color="auto"/>
              <w:right w:val="single" w:sz="4" w:space="0" w:color="auto"/>
            </w:tcBorders>
            <w:vAlign w:val="center"/>
          </w:tcPr>
          <w:p w14:paraId="0F472153" w14:textId="77777777" w:rsidR="002A534C" w:rsidRPr="00FD6FC0" w:rsidRDefault="002A534C" w:rsidP="002A534C">
            <w:pPr>
              <w:spacing w:line="276" w:lineRule="auto"/>
              <w:jc w:val="center"/>
              <w:rPr>
                <w:color w:val="000000" w:themeColor="text1"/>
                <w:sz w:val="26"/>
                <w:szCs w:val="26"/>
                <w:lang w:val="vi-VN" w:eastAsia="vi-VN"/>
              </w:rPr>
            </w:pPr>
            <w:r w:rsidRPr="00FD6FC0">
              <w:rPr>
                <w:color w:val="000000" w:themeColor="text1"/>
                <w:sz w:val="26"/>
                <w:szCs w:val="26"/>
                <w:lang w:val="en-US" w:eastAsia="vi-VN"/>
              </w:rPr>
              <w:t>7</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36D624E6" w14:textId="59232A14" w:rsidR="002A534C" w:rsidRPr="00FD6FC0" w:rsidRDefault="002A534C" w:rsidP="002A534C">
            <w:pPr>
              <w:spacing w:line="276" w:lineRule="auto"/>
              <w:jc w:val="center"/>
              <w:rPr>
                <w:color w:val="000000" w:themeColor="text1"/>
                <w:sz w:val="26"/>
                <w:szCs w:val="26"/>
                <w:lang w:val="en-US" w:eastAsia="vi-VN"/>
              </w:rPr>
            </w:pPr>
            <w:r w:rsidRPr="00FD6FC0">
              <w:rPr>
                <w:sz w:val="26"/>
                <w:szCs w:val="26"/>
              </w:rPr>
              <w:t xml:space="preserve">Tiếng </w:t>
            </w:r>
            <w:r w:rsidRPr="00FD6FC0">
              <w:rPr>
                <w:sz w:val="26"/>
                <w:szCs w:val="26"/>
                <w:lang w:val="en-US"/>
              </w:rPr>
              <w:t>V</w:t>
            </w:r>
            <w:r w:rsidRPr="00FD6FC0">
              <w:rPr>
                <w:sz w:val="26"/>
                <w:szCs w:val="26"/>
              </w:rPr>
              <w:t>iệt *</w:t>
            </w:r>
          </w:p>
        </w:tc>
        <w:tc>
          <w:tcPr>
            <w:tcW w:w="1542" w:type="dxa"/>
            <w:gridSpan w:val="2"/>
            <w:tcBorders>
              <w:top w:val="single" w:sz="4" w:space="0" w:color="auto"/>
              <w:left w:val="single" w:sz="4" w:space="0" w:color="auto"/>
              <w:bottom w:val="single" w:sz="4" w:space="0" w:color="auto"/>
              <w:right w:val="single" w:sz="4" w:space="0" w:color="auto"/>
            </w:tcBorders>
          </w:tcPr>
          <w:p w14:paraId="50526ACA" w14:textId="483A5EE0" w:rsidR="002A534C" w:rsidRPr="00FD6FC0" w:rsidRDefault="002A534C" w:rsidP="002A534C">
            <w:pPr>
              <w:spacing w:line="276" w:lineRule="auto"/>
              <w:jc w:val="center"/>
              <w:rPr>
                <w:color w:val="000000" w:themeColor="text1"/>
                <w:sz w:val="26"/>
                <w:szCs w:val="26"/>
                <w:lang w:val="en-US" w:eastAsia="vi-VN"/>
              </w:rPr>
            </w:pPr>
            <w:r w:rsidRPr="00FD6FC0">
              <w:rPr>
                <w:sz w:val="26"/>
                <w:szCs w:val="26"/>
              </w:rPr>
              <w:t>Tự học</w:t>
            </w:r>
          </w:p>
        </w:tc>
        <w:tc>
          <w:tcPr>
            <w:tcW w:w="1708" w:type="dxa"/>
            <w:tcBorders>
              <w:top w:val="single" w:sz="4" w:space="0" w:color="auto"/>
              <w:left w:val="single" w:sz="4" w:space="0" w:color="auto"/>
              <w:bottom w:val="single" w:sz="4" w:space="0" w:color="auto"/>
              <w:right w:val="single" w:sz="4" w:space="0" w:color="auto"/>
            </w:tcBorders>
          </w:tcPr>
          <w:p w14:paraId="04D79C0E" w14:textId="4D8F4258" w:rsidR="002A534C" w:rsidRPr="00FD6FC0" w:rsidRDefault="002A534C" w:rsidP="002A534C">
            <w:pPr>
              <w:spacing w:line="276" w:lineRule="auto"/>
              <w:jc w:val="center"/>
              <w:rPr>
                <w:color w:val="000000" w:themeColor="text1"/>
                <w:sz w:val="26"/>
                <w:szCs w:val="26"/>
                <w:lang w:val="vi-VN" w:eastAsia="vi-VN"/>
              </w:rPr>
            </w:pPr>
            <w:r w:rsidRPr="00FD6FC0">
              <w:rPr>
                <w:sz w:val="26"/>
                <w:szCs w:val="26"/>
              </w:rPr>
              <w:t>Âm nhạc</w:t>
            </w:r>
          </w:p>
        </w:tc>
        <w:tc>
          <w:tcPr>
            <w:tcW w:w="1671" w:type="dxa"/>
            <w:gridSpan w:val="2"/>
            <w:tcBorders>
              <w:top w:val="single" w:sz="4" w:space="0" w:color="auto"/>
              <w:left w:val="single" w:sz="4" w:space="0" w:color="auto"/>
              <w:bottom w:val="single" w:sz="4" w:space="0" w:color="auto"/>
              <w:right w:val="single" w:sz="4" w:space="0" w:color="auto"/>
            </w:tcBorders>
          </w:tcPr>
          <w:p w14:paraId="5E8A824D" w14:textId="368857C2" w:rsidR="002A534C" w:rsidRPr="00FD6FC0" w:rsidRDefault="002A534C" w:rsidP="002A534C">
            <w:pPr>
              <w:spacing w:line="276" w:lineRule="auto"/>
              <w:jc w:val="center"/>
              <w:rPr>
                <w:color w:val="000000" w:themeColor="text1"/>
                <w:sz w:val="26"/>
                <w:szCs w:val="26"/>
                <w:lang w:val="vi-VN" w:eastAsia="vi-VN"/>
              </w:rPr>
            </w:pPr>
            <w:r w:rsidRPr="00FD6FC0">
              <w:rPr>
                <w:sz w:val="26"/>
                <w:szCs w:val="26"/>
              </w:rPr>
              <w:t>Tự học</w:t>
            </w:r>
          </w:p>
        </w:tc>
        <w:tc>
          <w:tcPr>
            <w:tcW w:w="2087" w:type="dxa"/>
            <w:tcBorders>
              <w:top w:val="single" w:sz="4" w:space="0" w:color="auto"/>
              <w:left w:val="single" w:sz="4" w:space="0" w:color="auto"/>
              <w:bottom w:val="single" w:sz="4" w:space="0" w:color="auto"/>
              <w:right w:val="single" w:sz="4" w:space="0" w:color="auto"/>
            </w:tcBorders>
            <w:shd w:val="clear" w:color="auto" w:fill="FFFFFF" w:themeFill="background1"/>
          </w:tcPr>
          <w:p w14:paraId="02B5AD2D" w14:textId="4D4C4415" w:rsidR="002A534C" w:rsidRPr="00FD6FC0" w:rsidRDefault="00B15EA3" w:rsidP="002A534C">
            <w:pPr>
              <w:spacing w:line="276" w:lineRule="auto"/>
              <w:jc w:val="center"/>
              <w:rPr>
                <w:color w:val="000000" w:themeColor="text1"/>
                <w:sz w:val="26"/>
                <w:szCs w:val="26"/>
                <w:lang w:val="en-US" w:eastAsia="vi-VN"/>
              </w:rPr>
            </w:pPr>
            <w:r w:rsidRPr="00FD6FC0">
              <w:rPr>
                <w:sz w:val="26"/>
                <w:szCs w:val="26"/>
              </w:rPr>
              <w:t xml:space="preserve">Tiếng </w:t>
            </w:r>
            <w:r w:rsidRPr="00FD6FC0">
              <w:rPr>
                <w:sz w:val="26"/>
                <w:szCs w:val="26"/>
                <w:lang w:val="en-US"/>
              </w:rPr>
              <w:t>V</w:t>
            </w:r>
            <w:r w:rsidRPr="00FD6FC0">
              <w:rPr>
                <w:sz w:val="26"/>
                <w:szCs w:val="26"/>
              </w:rPr>
              <w:t>iệt</w:t>
            </w:r>
          </w:p>
        </w:tc>
        <w:tc>
          <w:tcPr>
            <w:tcW w:w="1898" w:type="dxa"/>
            <w:gridSpan w:val="2"/>
            <w:tcBorders>
              <w:left w:val="single" w:sz="4" w:space="0" w:color="auto"/>
              <w:bottom w:val="single" w:sz="4" w:space="0" w:color="auto"/>
              <w:right w:val="single" w:sz="4" w:space="0" w:color="auto"/>
            </w:tcBorders>
            <w:vAlign w:val="center"/>
          </w:tcPr>
          <w:p w14:paraId="0EC14BBA" w14:textId="77777777" w:rsidR="002A534C" w:rsidRPr="00FD6FC0" w:rsidRDefault="002A534C" w:rsidP="002A534C">
            <w:pPr>
              <w:spacing w:line="276" w:lineRule="auto"/>
              <w:jc w:val="center"/>
              <w:rPr>
                <w:color w:val="000000" w:themeColor="text1"/>
                <w:sz w:val="26"/>
                <w:szCs w:val="26"/>
                <w:lang w:val="en-US" w:eastAsia="vi-VN"/>
              </w:rPr>
            </w:pPr>
          </w:p>
        </w:tc>
      </w:tr>
      <w:tr w:rsidR="00A5335F" w:rsidRPr="00FD6FC0" w14:paraId="40FA7F79" w14:textId="77777777" w:rsidTr="00A60026">
        <w:trPr>
          <w:trHeight w:val="425"/>
        </w:trPr>
        <w:tc>
          <w:tcPr>
            <w:tcW w:w="2467" w:type="dxa"/>
            <w:gridSpan w:val="3"/>
            <w:tcBorders>
              <w:top w:val="single" w:sz="4" w:space="0" w:color="auto"/>
              <w:left w:val="single" w:sz="4" w:space="0" w:color="auto"/>
              <w:bottom w:val="single" w:sz="4" w:space="0" w:color="auto"/>
              <w:right w:val="single" w:sz="4" w:space="0" w:color="auto"/>
            </w:tcBorders>
            <w:vAlign w:val="center"/>
          </w:tcPr>
          <w:p w14:paraId="3D90213C" w14:textId="77777777" w:rsidR="000008A7" w:rsidRPr="00FD6FC0" w:rsidRDefault="000008A7" w:rsidP="00A3513A">
            <w:pPr>
              <w:spacing w:line="276" w:lineRule="auto"/>
              <w:jc w:val="center"/>
              <w:rPr>
                <w:b/>
                <w:color w:val="000000" w:themeColor="text1"/>
                <w:sz w:val="26"/>
                <w:szCs w:val="26"/>
                <w:lang w:val="en-US" w:eastAsia="vi-VN"/>
              </w:rPr>
            </w:pPr>
            <w:r w:rsidRPr="00FD6FC0">
              <w:rPr>
                <w:b/>
                <w:color w:val="000000" w:themeColor="text1"/>
                <w:sz w:val="26"/>
                <w:szCs w:val="26"/>
                <w:lang w:val="en-US" w:eastAsia="vi-VN"/>
              </w:rPr>
              <w:t>Tổng số tiết/tuần</w:t>
            </w:r>
          </w:p>
        </w:tc>
        <w:tc>
          <w:tcPr>
            <w:tcW w:w="8699"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7C473" w14:textId="77777777" w:rsidR="000008A7" w:rsidRPr="00FD6FC0" w:rsidRDefault="000008A7" w:rsidP="00A3513A">
            <w:pPr>
              <w:spacing w:line="276" w:lineRule="auto"/>
              <w:jc w:val="center"/>
              <w:rPr>
                <w:b/>
                <w:color w:val="000000" w:themeColor="text1"/>
                <w:sz w:val="26"/>
                <w:szCs w:val="26"/>
                <w:lang w:val="en-US" w:eastAsia="vi-VN"/>
              </w:rPr>
            </w:pPr>
            <w:r w:rsidRPr="00FD6FC0">
              <w:rPr>
                <w:b/>
                <w:color w:val="000000" w:themeColor="text1"/>
                <w:spacing w:val="4"/>
                <w:sz w:val="26"/>
                <w:szCs w:val="26"/>
                <w:lang w:val="en-US"/>
              </w:rPr>
              <w:t>35</w:t>
            </w:r>
            <w:r w:rsidRPr="00FD6FC0">
              <w:rPr>
                <w:b/>
                <w:color w:val="000000" w:themeColor="text1"/>
                <w:spacing w:val="4"/>
                <w:sz w:val="26"/>
                <w:szCs w:val="26"/>
              </w:rPr>
              <w:t xml:space="preserve"> tiết/tuần</w:t>
            </w:r>
          </w:p>
        </w:tc>
        <w:tc>
          <w:tcPr>
            <w:tcW w:w="18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185ED3" w14:textId="77777777" w:rsidR="000008A7" w:rsidRPr="00FD6FC0" w:rsidRDefault="000008A7" w:rsidP="00A3513A">
            <w:pPr>
              <w:spacing w:line="276" w:lineRule="auto"/>
              <w:jc w:val="center"/>
              <w:rPr>
                <w:color w:val="000000" w:themeColor="text1"/>
                <w:sz w:val="26"/>
                <w:szCs w:val="26"/>
                <w:lang w:val="en-US" w:eastAsia="vi-VN"/>
              </w:rPr>
            </w:pPr>
          </w:p>
        </w:tc>
      </w:tr>
      <w:tr w:rsidR="00A5335F" w:rsidRPr="00FD6FC0" w14:paraId="41C0C512" w14:textId="77777777" w:rsidTr="00A60026">
        <w:trPr>
          <w:trHeight w:val="417"/>
        </w:trPr>
        <w:tc>
          <w:tcPr>
            <w:tcW w:w="13064" w:type="dxa"/>
            <w:gridSpan w:val="13"/>
            <w:tcBorders>
              <w:top w:val="single" w:sz="4" w:space="0" w:color="auto"/>
              <w:left w:val="single" w:sz="4" w:space="0" w:color="auto"/>
              <w:bottom w:val="single" w:sz="4" w:space="0" w:color="auto"/>
              <w:right w:val="single" w:sz="4" w:space="0" w:color="auto"/>
            </w:tcBorders>
            <w:vAlign w:val="center"/>
          </w:tcPr>
          <w:p w14:paraId="64F90EFC" w14:textId="77777777" w:rsidR="000008A7" w:rsidRPr="00FD6FC0" w:rsidRDefault="000008A7" w:rsidP="00A3513A">
            <w:pPr>
              <w:spacing w:line="276" w:lineRule="auto"/>
              <w:rPr>
                <w:color w:val="000000" w:themeColor="text1"/>
                <w:sz w:val="26"/>
                <w:szCs w:val="26"/>
                <w:lang w:val="en-US" w:eastAsia="vi-VN"/>
              </w:rPr>
            </w:pPr>
            <w:r w:rsidRPr="00FD6FC0">
              <w:rPr>
                <w:b/>
                <w:color w:val="000000" w:themeColor="text1"/>
                <w:sz w:val="26"/>
                <w:szCs w:val="26"/>
                <w:lang w:val="en-US" w:eastAsia="vi-VN"/>
              </w:rPr>
              <w:t>TỔNG HỢP</w:t>
            </w:r>
          </w:p>
        </w:tc>
      </w:tr>
      <w:tr w:rsidR="00A5335F" w:rsidRPr="00FD6FC0" w14:paraId="0F0E6995" w14:textId="77777777" w:rsidTr="00A60026">
        <w:trPr>
          <w:trHeight w:val="423"/>
        </w:trPr>
        <w:tc>
          <w:tcPr>
            <w:tcW w:w="1071" w:type="dxa"/>
            <w:tcBorders>
              <w:top w:val="single" w:sz="4" w:space="0" w:color="auto"/>
              <w:left w:val="single" w:sz="4" w:space="0" w:color="auto"/>
              <w:bottom w:val="single" w:sz="4" w:space="0" w:color="auto"/>
              <w:right w:val="single" w:sz="4" w:space="0" w:color="auto"/>
            </w:tcBorders>
            <w:vAlign w:val="center"/>
          </w:tcPr>
          <w:p w14:paraId="1B55101E" w14:textId="77777777" w:rsidR="000008A7" w:rsidRPr="00FD6FC0" w:rsidRDefault="000008A7" w:rsidP="00A3513A">
            <w:pPr>
              <w:spacing w:line="276" w:lineRule="auto"/>
              <w:jc w:val="center"/>
              <w:rPr>
                <w:b/>
                <w:color w:val="000000" w:themeColor="text1"/>
                <w:sz w:val="26"/>
                <w:szCs w:val="26"/>
                <w:lang w:val="en-US" w:eastAsia="vi-VN"/>
              </w:rPr>
            </w:pPr>
            <w:r w:rsidRPr="00FD6FC0">
              <w:rPr>
                <w:b/>
                <w:color w:val="000000" w:themeColor="text1"/>
                <w:sz w:val="26"/>
                <w:szCs w:val="26"/>
                <w:lang w:val="en-US" w:eastAsia="vi-VN"/>
              </w:rPr>
              <w:t>TT</w:t>
            </w:r>
          </w:p>
        </w:tc>
        <w:tc>
          <w:tcPr>
            <w:tcW w:w="3673" w:type="dxa"/>
            <w:gridSpan w:val="4"/>
            <w:tcBorders>
              <w:top w:val="single" w:sz="4" w:space="0" w:color="auto"/>
              <w:left w:val="single" w:sz="4" w:space="0" w:color="auto"/>
              <w:bottom w:val="single" w:sz="4" w:space="0" w:color="auto"/>
              <w:right w:val="single" w:sz="4" w:space="0" w:color="auto"/>
            </w:tcBorders>
            <w:vAlign w:val="center"/>
          </w:tcPr>
          <w:p w14:paraId="29581ACD" w14:textId="77777777" w:rsidR="000008A7" w:rsidRPr="00FD6FC0" w:rsidRDefault="000008A7" w:rsidP="00A3513A">
            <w:pPr>
              <w:spacing w:line="276" w:lineRule="auto"/>
              <w:jc w:val="center"/>
              <w:rPr>
                <w:b/>
                <w:color w:val="000000" w:themeColor="text1"/>
                <w:sz w:val="26"/>
                <w:szCs w:val="26"/>
                <w:lang w:val="en-US" w:eastAsia="vi-VN"/>
              </w:rPr>
            </w:pPr>
            <w:r w:rsidRPr="00FD6FC0">
              <w:rPr>
                <w:b/>
                <w:color w:val="000000" w:themeColor="text1"/>
                <w:sz w:val="26"/>
                <w:szCs w:val="26"/>
                <w:lang w:val="en-US" w:eastAsia="vi-VN"/>
              </w:rPr>
              <w:t>Nội dung</w:t>
            </w:r>
          </w:p>
        </w:tc>
        <w:tc>
          <w:tcPr>
            <w:tcW w:w="322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90463" w14:textId="77777777" w:rsidR="000008A7" w:rsidRPr="00FD6FC0" w:rsidRDefault="000008A7" w:rsidP="00A3513A">
            <w:pPr>
              <w:spacing w:line="276" w:lineRule="auto"/>
              <w:jc w:val="center"/>
              <w:rPr>
                <w:b/>
                <w:color w:val="000000" w:themeColor="text1"/>
                <w:sz w:val="26"/>
                <w:szCs w:val="26"/>
                <w:lang w:val="en-US" w:eastAsia="vi-VN"/>
              </w:rPr>
            </w:pPr>
            <w:r w:rsidRPr="00FD6FC0">
              <w:rPr>
                <w:b/>
                <w:color w:val="000000" w:themeColor="text1"/>
                <w:sz w:val="26"/>
                <w:szCs w:val="26"/>
                <w:lang w:val="en-US" w:eastAsia="vi-VN"/>
              </w:rPr>
              <w:t>Số lượng tiết học</w:t>
            </w:r>
          </w:p>
        </w:tc>
        <w:tc>
          <w:tcPr>
            <w:tcW w:w="509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A229B" w14:textId="77777777" w:rsidR="000008A7" w:rsidRPr="00FD6FC0" w:rsidRDefault="000008A7" w:rsidP="00A3513A">
            <w:pPr>
              <w:spacing w:line="276" w:lineRule="auto"/>
              <w:jc w:val="center"/>
              <w:rPr>
                <w:b/>
                <w:color w:val="000000" w:themeColor="text1"/>
                <w:sz w:val="26"/>
                <w:szCs w:val="26"/>
                <w:lang w:val="en-US" w:eastAsia="vi-VN"/>
              </w:rPr>
            </w:pPr>
            <w:r w:rsidRPr="00FD6FC0">
              <w:rPr>
                <w:b/>
                <w:color w:val="000000" w:themeColor="text1"/>
                <w:sz w:val="26"/>
                <w:szCs w:val="26"/>
                <w:lang w:val="en-US" w:eastAsia="vi-VN"/>
              </w:rPr>
              <w:t>Ghi chú</w:t>
            </w:r>
          </w:p>
        </w:tc>
      </w:tr>
      <w:tr w:rsidR="00A5335F" w:rsidRPr="00FD6FC0" w14:paraId="2A14C4C4" w14:textId="77777777" w:rsidTr="00A60026">
        <w:trPr>
          <w:trHeight w:val="148"/>
        </w:trPr>
        <w:tc>
          <w:tcPr>
            <w:tcW w:w="1071" w:type="dxa"/>
            <w:tcBorders>
              <w:top w:val="single" w:sz="4" w:space="0" w:color="auto"/>
              <w:left w:val="single" w:sz="4" w:space="0" w:color="auto"/>
              <w:bottom w:val="single" w:sz="4" w:space="0" w:color="auto"/>
              <w:right w:val="single" w:sz="4" w:space="0" w:color="auto"/>
            </w:tcBorders>
            <w:vAlign w:val="center"/>
          </w:tcPr>
          <w:p w14:paraId="36F5215E" w14:textId="77777777" w:rsidR="000008A7" w:rsidRPr="00FD6FC0" w:rsidRDefault="000008A7" w:rsidP="00A3513A">
            <w:pPr>
              <w:spacing w:line="276" w:lineRule="auto"/>
              <w:jc w:val="center"/>
              <w:rPr>
                <w:color w:val="000000" w:themeColor="text1"/>
                <w:sz w:val="26"/>
                <w:szCs w:val="26"/>
                <w:lang w:val="en-US" w:eastAsia="vi-VN"/>
              </w:rPr>
            </w:pPr>
            <w:r w:rsidRPr="00FD6FC0">
              <w:rPr>
                <w:color w:val="000000" w:themeColor="text1"/>
                <w:sz w:val="26"/>
                <w:szCs w:val="26"/>
                <w:lang w:val="en-US" w:eastAsia="vi-VN"/>
              </w:rPr>
              <w:t>1</w:t>
            </w:r>
          </w:p>
        </w:tc>
        <w:tc>
          <w:tcPr>
            <w:tcW w:w="3673" w:type="dxa"/>
            <w:gridSpan w:val="4"/>
            <w:tcBorders>
              <w:top w:val="single" w:sz="4" w:space="0" w:color="auto"/>
              <w:left w:val="single" w:sz="4" w:space="0" w:color="auto"/>
              <w:bottom w:val="single" w:sz="4" w:space="0" w:color="auto"/>
              <w:right w:val="single" w:sz="4" w:space="0" w:color="auto"/>
            </w:tcBorders>
          </w:tcPr>
          <w:p w14:paraId="750DDB60" w14:textId="77777777" w:rsidR="000008A7" w:rsidRPr="00FD6FC0" w:rsidRDefault="000008A7" w:rsidP="00A3513A">
            <w:pPr>
              <w:spacing w:line="276" w:lineRule="auto"/>
              <w:rPr>
                <w:color w:val="000000" w:themeColor="text1"/>
                <w:sz w:val="26"/>
                <w:szCs w:val="26"/>
                <w:lang w:val="en-US" w:eastAsia="vi-VN"/>
              </w:rPr>
            </w:pPr>
            <w:r w:rsidRPr="00FD6FC0">
              <w:rPr>
                <w:color w:val="000000" w:themeColor="text1"/>
                <w:sz w:val="26"/>
                <w:szCs w:val="26"/>
                <w:lang w:val="en-US"/>
              </w:rPr>
              <w:t>Tiếng Việt</w:t>
            </w:r>
          </w:p>
        </w:tc>
        <w:tc>
          <w:tcPr>
            <w:tcW w:w="322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A5F5FA" w14:textId="77777777" w:rsidR="000008A7" w:rsidRPr="00FD6FC0" w:rsidRDefault="000008A7" w:rsidP="00A3513A">
            <w:pPr>
              <w:spacing w:line="276" w:lineRule="auto"/>
              <w:jc w:val="center"/>
              <w:rPr>
                <w:color w:val="000000" w:themeColor="text1"/>
                <w:sz w:val="26"/>
                <w:szCs w:val="26"/>
                <w:lang w:val="en-US" w:eastAsia="vi-VN"/>
              </w:rPr>
            </w:pPr>
            <w:r w:rsidRPr="00FD6FC0">
              <w:rPr>
                <w:color w:val="000000" w:themeColor="text1"/>
                <w:spacing w:val="4"/>
                <w:sz w:val="26"/>
                <w:szCs w:val="26"/>
              </w:rPr>
              <w:t>12 tiết/tuần</w:t>
            </w:r>
          </w:p>
        </w:tc>
        <w:tc>
          <w:tcPr>
            <w:tcW w:w="509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A344A" w14:textId="77777777" w:rsidR="000008A7" w:rsidRPr="00FD6FC0" w:rsidRDefault="000008A7" w:rsidP="00A3513A">
            <w:pPr>
              <w:spacing w:line="276" w:lineRule="auto"/>
              <w:jc w:val="center"/>
              <w:rPr>
                <w:color w:val="000000" w:themeColor="text1"/>
                <w:sz w:val="26"/>
                <w:szCs w:val="26"/>
                <w:lang w:val="en-US" w:eastAsia="vi-VN"/>
              </w:rPr>
            </w:pPr>
          </w:p>
        </w:tc>
      </w:tr>
      <w:tr w:rsidR="00A5335F" w:rsidRPr="00FD6FC0" w14:paraId="70851533" w14:textId="77777777" w:rsidTr="00A60026">
        <w:trPr>
          <w:trHeight w:val="148"/>
        </w:trPr>
        <w:tc>
          <w:tcPr>
            <w:tcW w:w="1071" w:type="dxa"/>
            <w:tcBorders>
              <w:top w:val="single" w:sz="4" w:space="0" w:color="auto"/>
              <w:left w:val="single" w:sz="4" w:space="0" w:color="auto"/>
              <w:bottom w:val="single" w:sz="4" w:space="0" w:color="auto"/>
              <w:right w:val="single" w:sz="4" w:space="0" w:color="auto"/>
            </w:tcBorders>
            <w:vAlign w:val="center"/>
          </w:tcPr>
          <w:p w14:paraId="79CD4A6C" w14:textId="77777777" w:rsidR="000008A7" w:rsidRPr="00FD6FC0" w:rsidRDefault="000008A7" w:rsidP="00A3513A">
            <w:pPr>
              <w:spacing w:line="276" w:lineRule="auto"/>
              <w:jc w:val="center"/>
              <w:rPr>
                <w:color w:val="000000" w:themeColor="text1"/>
                <w:sz w:val="26"/>
                <w:szCs w:val="26"/>
                <w:lang w:val="en-US" w:eastAsia="vi-VN"/>
              </w:rPr>
            </w:pPr>
            <w:r w:rsidRPr="00FD6FC0">
              <w:rPr>
                <w:color w:val="000000" w:themeColor="text1"/>
                <w:sz w:val="26"/>
                <w:szCs w:val="26"/>
                <w:lang w:val="en-US" w:eastAsia="vi-VN"/>
              </w:rPr>
              <w:t>2</w:t>
            </w:r>
          </w:p>
        </w:tc>
        <w:tc>
          <w:tcPr>
            <w:tcW w:w="3673" w:type="dxa"/>
            <w:gridSpan w:val="4"/>
            <w:tcBorders>
              <w:top w:val="single" w:sz="4" w:space="0" w:color="auto"/>
              <w:left w:val="single" w:sz="4" w:space="0" w:color="auto"/>
              <w:bottom w:val="single" w:sz="4" w:space="0" w:color="auto"/>
              <w:right w:val="single" w:sz="4" w:space="0" w:color="auto"/>
            </w:tcBorders>
          </w:tcPr>
          <w:p w14:paraId="53AD0C6A" w14:textId="77777777" w:rsidR="000008A7" w:rsidRPr="00FD6FC0" w:rsidRDefault="000008A7" w:rsidP="00A3513A">
            <w:pPr>
              <w:spacing w:line="276" w:lineRule="auto"/>
              <w:rPr>
                <w:color w:val="000000" w:themeColor="text1"/>
                <w:sz w:val="26"/>
                <w:szCs w:val="26"/>
                <w:lang w:val="en-US" w:eastAsia="vi-VN"/>
              </w:rPr>
            </w:pPr>
            <w:r w:rsidRPr="00FD6FC0">
              <w:rPr>
                <w:color w:val="000000" w:themeColor="text1"/>
                <w:sz w:val="26"/>
                <w:szCs w:val="26"/>
                <w:lang w:val="en-US"/>
              </w:rPr>
              <w:t>Toán</w:t>
            </w:r>
          </w:p>
        </w:tc>
        <w:tc>
          <w:tcPr>
            <w:tcW w:w="322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23007" w14:textId="77777777" w:rsidR="000008A7" w:rsidRPr="00FD6FC0" w:rsidRDefault="000008A7" w:rsidP="00A3513A">
            <w:pPr>
              <w:spacing w:line="276" w:lineRule="auto"/>
              <w:jc w:val="center"/>
              <w:rPr>
                <w:color w:val="000000" w:themeColor="text1"/>
                <w:sz w:val="26"/>
                <w:szCs w:val="26"/>
                <w:lang w:val="en-US" w:eastAsia="vi-VN"/>
              </w:rPr>
            </w:pPr>
            <w:r w:rsidRPr="00FD6FC0">
              <w:rPr>
                <w:color w:val="000000" w:themeColor="text1"/>
                <w:spacing w:val="4"/>
                <w:sz w:val="26"/>
                <w:szCs w:val="26"/>
              </w:rPr>
              <w:t>3 tiết/tuần</w:t>
            </w:r>
          </w:p>
        </w:tc>
        <w:tc>
          <w:tcPr>
            <w:tcW w:w="509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93724" w14:textId="77777777" w:rsidR="000008A7" w:rsidRPr="00FD6FC0" w:rsidRDefault="000008A7" w:rsidP="00A3513A">
            <w:pPr>
              <w:spacing w:line="276" w:lineRule="auto"/>
              <w:jc w:val="center"/>
              <w:rPr>
                <w:color w:val="000000" w:themeColor="text1"/>
                <w:sz w:val="26"/>
                <w:szCs w:val="26"/>
                <w:lang w:val="en-US" w:eastAsia="vi-VN"/>
              </w:rPr>
            </w:pPr>
          </w:p>
        </w:tc>
      </w:tr>
      <w:tr w:rsidR="00A5335F" w:rsidRPr="00FD6FC0" w14:paraId="54391768" w14:textId="77777777" w:rsidTr="00A60026">
        <w:trPr>
          <w:trHeight w:val="148"/>
        </w:trPr>
        <w:tc>
          <w:tcPr>
            <w:tcW w:w="1071" w:type="dxa"/>
            <w:tcBorders>
              <w:top w:val="single" w:sz="4" w:space="0" w:color="auto"/>
              <w:left w:val="single" w:sz="4" w:space="0" w:color="auto"/>
              <w:bottom w:val="single" w:sz="4" w:space="0" w:color="auto"/>
              <w:right w:val="single" w:sz="4" w:space="0" w:color="auto"/>
            </w:tcBorders>
            <w:vAlign w:val="center"/>
          </w:tcPr>
          <w:p w14:paraId="3C8B3D6A" w14:textId="09BB5829" w:rsidR="000008A7" w:rsidRPr="00FD6FC0" w:rsidRDefault="0061143D" w:rsidP="00A3513A">
            <w:pPr>
              <w:spacing w:line="276" w:lineRule="auto"/>
              <w:jc w:val="center"/>
              <w:rPr>
                <w:color w:val="000000" w:themeColor="text1"/>
                <w:sz w:val="26"/>
                <w:szCs w:val="26"/>
                <w:lang w:val="en-US" w:eastAsia="vi-VN"/>
              </w:rPr>
            </w:pPr>
            <w:r w:rsidRPr="00FD6FC0">
              <w:rPr>
                <w:color w:val="000000" w:themeColor="text1"/>
                <w:sz w:val="26"/>
                <w:szCs w:val="26"/>
                <w:lang w:val="en-US" w:eastAsia="vi-VN"/>
              </w:rPr>
              <w:t>3</w:t>
            </w:r>
          </w:p>
        </w:tc>
        <w:tc>
          <w:tcPr>
            <w:tcW w:w="3673" w:type="dxa"/>
            <w:gridSpan w:val="4"/>
            <w:tcBorders>
              <w:top w:val="single" w:sz="4" w:space="0" w:color="auto"/>
              <w:left w:val="single" w:sz="4" w:space="0" w:color="auto"/>
              <w:bottom w:val="single" w:sz="4" w:space="0" w:color="auto"/>
              <w:right w:val="single" w:sz="4" w:space="0" w:color="auto"/>
            </w:tcBorders>
          </w:tcPr>
          <w:p w14:paraId="44BFD6F6" w14:textId="77777777" w:rsidR="000008A7" w:rsidRPr="00FD6FC0" w:rsidRDefault="000008A7" w:rsidP="00A3513A">
            <w:pPr>
              <w:spacing w:line="276" w:lineRule="auto"/>
              <w:rPr>
                <w:color w:val="000000" w:themeColor="text1"/>
                <w:sz w:val="26"/>
                <w:szCs w:val="26"/>
                <w:lang w:val="en-US" w:eastAsia="vi-VN"/>
              </w:rPr>
            </w:pPr>
            <w:r w:rsidRPr="00FD6FC0">
              <w:rPr>
                <w:color w:val="000000" w:themeColor="text1"/>
                <w:sz w:val="26"/>
                <w:szCs w:val="26"/>
                <w:lang w:val="en-US"/>
              </w:rPr>
              <w:t>Đạo đức</w:t>
            </w:r>
          </w:p>
        </w:tc>
        <w:tc>
          <w:tcPr>
            <w:tcW w:w="322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A671D6" w14:textId="77777777" w:rsidR="000008A7" w:rsidRPr="00FD6FC0" w:rsidRDefault="000008A7" w:rsidP="00A3513A">
            <w:pPr>
              <w:spacing w:line="276" w:lineRule="auto"/>
              <w:jc w:val="center"/>
              <w:rPr>
                <w:color w:val="000000" w:themeColor="text1"/>
                <w:sz w:val="26"/>
                <w:szCs w:val="26"/>
                <w:lang w:val="en-US" w:eastAsia="vi-VN"/>
              </w:rPr>
            </w:pPr>
            <w:r w:rsidRPr="00FD6FC0">
              <w:rPr>
                <w:color w:val="000000" w:themeColor="text1"/>
                <w:spacing w:val="4"/>
                <w:sz w:val="26"/>
                <w:szCs w:val="26"/>
              </w:rPr>
              <w:t>1 tiết/tuần</w:t>
            </w:r>
          </w:p>
        </w:tc>
        <w:tc>
          <w:tcPr>
            <w:tcW w:w="509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9E9BF" w14:textId="77777777" w:rsidR="000008A7" w:rsidRPr="00FD6FC0" w:rsidRDefault="000008A7" w:rsidP="00A3513A">
            <w:pPr>
              <w:spacing w:line="276" w:lineRule="auto"/>
              <w:jc w:val="center"/>
              <w:rPr>
                <w:color w:val="000000" w:themeColor="text1"/>
                <w:sz w:val="26"/>
                <w:szCs w:val="26"/>
                <w:lang w:val="en-US" w:eastAsia="vi-VN"/>
              </w:rPr>
            </w:pPr>
          </w:p>
        </w:tc>
      </w:tr>
      <w:tr w:rsidR="00A5335F" w:rsidRPr="00FD6FC0" w14:paraId="5181C037" w14:textId="77777777" w:rsidTr="00A60026">
        <w:trPr>
          <w:trHeight w:val="148"/>
        </w:trPr>
        <w:tc>
          <w:tcPr>
            <w:tcW w:w="1071" w:type="dxa"/>
            <w:tcBorders>
              <w:top w:val="single" w:sz="4" w:space="0" w:color="auto"/>
              <w:left w:val="single" w:sz="4" w:space="0" w:color="auto"/>
              <w:bottom w:val="single" w:sz="4" w:space="0" w:color="auto"/>
              <w:right w:val="single" w:sz="4" w:space="0" w:color="auto"/>
            </w:tcBorders>
            <w:vAlign w:val="center"/>
          </w:tcPr>
          <w:p w14:paraId="2D43D483" w14:textId="5855E6B8" w:rsidR="000008A7" w:rsidRPr="00FD6FC0" w:rsidRDefault="0061143D" w:rsidP="00A3513A">
            <w:pPr>
              <w:spacing w:line="276" w:lineRule="auto"/>
              <w:jc w:val="center"/>
              <w:rPr>
                <w:color w:val="000000" w:themeColor="text1"/>
                <w:sz w:val="26"/>
                <w:szCs w:val="26"/>
                <w:lang w:val="en-US" w:eastAsia="vi-VN"/>
              </w:rPr>
            </w:pPr>
            <w:r w:rsidRPr="00FD6FC0">
              <w:rPr>
                <w:color w:val="000000" w:themeColor="text1"/>
                <w:sz w:val="26"/>
                <w:szCs w:val="26"/>
                <w:lang w:val="en-US" w:eastAsia="vi-VN"/>
              </w:rPr>
              <w:t>4</w:t>
            </w:r>
          </w:p>
        </w:tc>
        <w:tc>
          <w:tcPr>
            <w:tcW w:w="3673" w:type="dxa"/>
            <w:gridSpan w:val="4"/>
            <w:tcBorders>
              <w:top w:val="single" w:sz="4" w:space="0" w:color="auto"/>
              <w:left w:val="single" w:sz="4" w:space="0" w:color="auto"/>
              <w:bottom w:val="single" w:sz="4" w:space="0" w:color="auto"/>
              <w:right w:val="single" w:sz="4" w:space="0" w:color="auto"/>
            </w:tcBorders>
          </w:tcPr>
          <w:p w14:paraId="1E3C765D" w14:textId="77777777" w:rsidR="000008A7" w:rsidRPr="00FD6FC0" w:rsidRDefault="000008A7" w:rsidP="00A3513A">
            <w:pPr>
              <w:spacing w:line="276" w:lineRule="auto"/>
              <w:rPr>
                <w:color w:val="000000" w:themeColor="text1"/>
                <w:sz w:val="26"/>
                <w:szCs w:val="26"/>
                <w:lang w:val="en-US" w:eastAsia="vi-VN"/>
              </w:rPr>
            </w:pPr>
            <w:r w:rsidRPr="00FD6FC0">
              <w:rPr>
                <w:color w:val="000000" w:themeColor="text1"/>
                <w:sz w:val="26"/>
                <w:szCs w:val="26"/>
                <w:lang w:val="en-US"/>
              </w:rPr>
              <w:t>Tự nhiên xã hội</w:t>
            </w:r>
          </w:p>
        </w:tc>
        <w:tc>
          <w:tcPr>
            <w:tcW w:w="322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5A049" w14:textId="77777777" w:rsidR="000008A7" w:rsidRPr="00FD6FC0" w:rsidRDefault="000008A7" w:rsidP="00A3513A">
            <w:pPr>
              <w:spacing w:line="276" w:lineRule="auto"/>
              <w:jc w:val="center"/>
              <w:rPr>
                <w:color w:val="000000" w:themeColor="text1"/>
                <w:sz w:val="26"/>
                <w:szCs w:val="26"/>
                <w:lang w:val="en-US" w:eastAsia="vi-VN"/>
              </w:rPr>
            </w:pPr>
            <w:r w:rsidRPr="00FD6FC0">
              <w:rPr>
                <w:color w:val="000000" w:themeColor="text1"/>
                <w:spacing w:val="4"/>
                <w:sz w:val="26"/>
                <w:szCs w:val="26"/>
              </w:rPr>
              <w:t>2 tiết/tuần</w:t>
            </w:r>
          </w:p>
        </w:tc>
        <w:tc>
          <w:tcPr>
            <w:tcW w:w="509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2C378" w14:textId="77777777" w:rsidR="000008A7" w:rsidRPr="00FD6FC0" w:rsidRDefault="000008A7" w:rsidP="00A3513A">
            <w:pPr>
              <w:spacing w:line="276" w:lineRule="auto"/>
              <w:jc w:val="center"/>
              <w:rPr>
                <w:color w:val="000000" w:themeColor="text1"/>
                <w:sz w:val="26"/>
                <w:szCs w:val="26"/>
                <w:lang w:val="en-US" w:eastAsia="vi-VN"/>
              </w:rPr>
            </w:pPr>
          </w:p>
        </w:tc>
      </w:tr>
      <w:tr w:rsidR="00A5335F" w:rsidRPr="00FD6FC0" w14:paraId="073784F6" w14:textId="77777777" w:rsidTr="00A60026">
        <w:trPr>
          <w:trHeight w:val="148"/>
        </w:trPr>
        <w:tc>
          <w:tcPr>
            <w:tcW w:w="1071" w:type="dxa"/>
            <w:tcBorders>
              <w:top w:val="single" w:sz="4" w:space="0" w:color="auto"/>
              <w:left w:val="single" w:sz="4" w:space="0" w:color="auto"/>
              <w:bottom w:val="single" w:sz="4" w:space="0" w:color="auto"/>
              <w:right w:val="single" w:sz="4" w:space="0" w:color="auto"/>
            </w:tcBorders>
            <w:vAlign w:val="center"/>
          </w:tcPr>
          <w:p w14:paraId="79B7CDDA" w14:textId="5990D812" w:rsidR="000008A7" w:rsidRPr="00FD6FC0" w:rsidRDefault="0061143D" w:rsidP="00A3513A">
            <w:pPr>
              <w:spacing w:line="276" w:lineRule="auto"/>
              <w:jc w:val="center"/>
              <w:rPr>
                <w:color w:val="000000" w:themeColor="text1"/>
                <w:sz w:val="26"/>
                <w:szCs w:val="26"/>
                <w:lang w:val="en-US" w:eastAsia="vi-VN"/>
              </w:rPr>
            </w:pPr>
            <w:r w:rsidRPr="00FD6FC0">
              <w:rPr>
                <w:color w:val="000000" w:themeColor="text1"/>
                <w:sz w:val="26"/>
                <w:szCs w:val="26"/>
                <w:lang w:val="en-US" w:eastAsia="vi-VN"/>
              </w:rPr>
              <w:t>5</w:t>
            </w:r>
          </w:p>
        </w:tc>
        <w:tc>
          <w:tcPr>
            <w:tcW w:w="3673" w:type="dxa"/>
            <w:gridSpan w:val="4"/>
            <w:tcBorders>
              <w:top w:val="single" w:sz="4" w:space="0" w:color="auto"/>
              <w:left w:val="single" w:sz="4" w:space="0" w:color="auto"/>
              <w:bottom w:val="single" w:sz="4" w:space="0" w:color="auto"/>
              <w:right w:val="single" w:sz="4" w:space="0" w:color="auto"/>
            </w:tcBorders>
          </w:tcPr>
          <w:p w14:paraId="1B61162A" w14:textId="77777777" w:rsidR="000008A7" w:rsidRPr="00FD6FC0" w:rsidRDefault="000008A7" w:rsidP="00A3513A">
            <w:pPr>
              <w:spacing w:line="276" w:lineRule="auto"/>
              <w:rPr>
                <w:color w:val="000000" w:themeColor="text1"/>
                <w:sz w:val="26"/>
                <w:szCs w:val="26"/>
                <w:lang w:val="en-US" w:eastAsia="vi-VN"/>
              </w:rPr>
            </w:pPr>
            <w:r w:rsidRPr="00FD6FC0">
              <w:rPr>
                <w:color w:val="000000" w:themeColor="text1"/>
                <w:sz w:val="26"/>
                <w:szCs w:val="26"/>
                <w:lang w:val="en-US"/>
              </w:rPr>
              <w:t>Nghệ thuật (ÂN, MT)</w:t>
            </w:r>
          </w:p>
        </w:tc>
        <w:tc>
          <w:tcPr>
            <w:tcW w:w="322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C075F" w14:textId="77777777" w:rsidR="000008A7" w:rsidRPr="00FD6FC0" w:rsidRDefault="000008A7" w:rsidP="00A3513A">
            <w:pPr>
              <w:spacing w:line="276" w:lineRule="auto"/>
              <w:jc w:val="center"/>
              <w:rPr>
                <w:color w:val="000000" w:themeColor="text1"/>
                <w:sz w:val="26"/>
                <w:szCs w:val="26"/>
                <w:lang w:val="en-US" w:eastAsia="vi-VN"/>
              </w:rPr>
            </w:pPr>
            <w:r w:rsidRPr="00FD6FC0">
              <w:rPr>
                <w:color w:val="000000" w:themeColor="text1"/>
                <w:spacing w:val="4"/>
                <w:sz w:val="26"/>
                <w:szCs w:val="26"/>
              </w:rPr>
              <w:t>2 tiết/tuần</w:t>
            </w:r>
          </w:p>
        </w:tc>
        <w:tc>
          <w:tcPr>
            <w:tcW w:w="509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3B79A" w14:textId="77777777" w:rsidR="000008A7" w:rsidRPr="00FD6FC0" w:rsidRDefault="000008A7" w:rsidP="00A3513A">
            <w:pPr>
              <w:spacing w:line="276" w:lineRule="auto"/>
              <w:jc w:val="center"/>
              <w:rPr>
                <w:color w:val="000000" w:themeColor="text1"/>
                <w:sz w:val="26"/>
                <w:szCs w:val="26"/>
                <w:lang w:val="en-US" w:eastAsia="vi-VN"/>
              </w:rPr>
            </w:pPr>
          </w:p>
        </w:tc>
      </w:tr>
      <w:tr w:rsidR="00A5335F" w:rsidRPr="00FD6FC0" w14:paraId="42B521AB" w14:textId="77777777" w:rsidTr="00A60026">
        <w:trPr>
          <w:trHeight w:val="148"/>
        </w:trPr>
        <w:tc>
          <w:tcPr>
            <w:tcW w:w="1071" w:type="dxa"/>
            <w:tcBorders>
              <w:top w:val="single" w:sz="4" w:space="0" w:color="auto"/>
              <w:left w:val="single" w:sz="4" w:space="0" w:color="auto"/>
              <w:bottom w:val="single" w:sz="4" w:space="0" w:color="auto"/>
              <w:right w:val="single" w:sz="4" w:space="0" w:color="auto"/>
            </w:tcBorders>
            <w:vAlign w:val="center"/>
          </w:tcPr>
          <w:p w14:paraId="77F48810" w14:textId="2CBA20DF" w:rsidR="000008A7" w:rsidRPr="00FD6FC0" w:rsidRDefault="0061143D" w:rsidP="00A3513A">
            <w:pPr>
              <w:spacing w:line="276" w:lineRule="auto"/>
              <w:jc w:val="center"/>
              <w:rPr>
                <w:color w:val="000000" w:themeColor="text1"/>
                <w:sz w:val="26"/>
                <w:szCs w:val="26"/>
                <w:lang w:val="en-US" w:eastAsia="vi-VN"/>
              </w:rPr>
            </w:pPr>
            <w:r w:rsidRPr="00FD6FC0">
              <w:rPr>
                <w:color w:val="000000" w:themeColor="text1"/>
                <w:sz w:val="26"/>
                <w:szCs w:val="26"/>
                <w:lang w:val="en-US" w:eastAsia="vi-VN"/>
              </w:rPr>
              <w:t>6</w:t>
            </w:r>
          </w:p>
        </w:tc>
        <w:tc>
          <w:tcPr>
            <w:tcW w:w="3673" w:type="dxa"/>
            <w:gridSpan w:val="4"/>
            <w:tcBorders>
              <w:top w:val="single" w:sz="4" w:space="0" w:color="auto"/>
              <w:left w:val="single" w:sz="4" w:space="0" w:color="auto"/>
              <w:bottom w:val="single" w:sz="4" w:space="0" w:color="auto"/>
              <w:right w:val="single" w:sz="4" w:space="0" w:color="auto"/>
            </w:tcBorders>
          </w:tcPr>
          <w:p w14:paraId="7B14BE94" w14:textId="77777777" w:rsidR="000008A7" w:rsidRPr="00FD6FC0" w:rsidRDefault="000008A7" w:rsidP="00A3513A">
            <w:pPr>
              <w:spacing w:line="276" w:lineRule="auto"/>
              <w:rPr>
                <w:color w:val="000000" w:themeColor="text1"/>
                <w:sz w:val="26"/>
                <w:szCs w:val="26"/>
                <w:lang w:val="en-US" w:eastAsia="vi-VN"/>
              </w:rPr>
            </w:pPr>
            <w:r w:rsidRPr="00FD6FC0">
              <w:rPr>
                <w:color w:val="000000" w:themeColor="text1"/>
                <w:sz w:val="26"/>
                <w:szCs w:val="26"/>
                <w:lang w:val="en-US"/>
              </w:rPr>
              <w:t>Giáo dục thể chất</w:t>
            </w:r>
          </w:p>
        </w:tc>
        <w:tc>
          <w:tcPr>
            <w:tcW w:w="322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01BD7" w14:textId="77777777" w:rsidR="000008A7" w:rsidRPr="00FD6FC0" w:rsidRDefault="000008A7" w:rsidP="00A3513A">
            <w:pPr>
              <w:spacing w:line="276" w:lineRule="auto"/>
              <w:jc w:val="center"/>
              <w:rPr>
                <w:color w:val="000000" w:themeColor="text1"/>
                <w:sz w:val="26"/>
                <w:szCs w:val="26"/>
                <w:lang w:val="en-US" w:eastAsia="vi-VN"/>
              </w:rPr>
            </w:pPr>
            <w:r w:rsidRPr="00FD6FC0">
              <w:rPr>
                <w:color w:val="000000" w:themeColor="text1"/>
                <w:spacing w:val="4"/>
                <w:sz w:val="26"/>
                <w:szCs w:val="26"/>
              </w:rPr>
              <w:t>2 tiết/tuần</w:t>
            </w:r>
          </w:p>
        </w:tc>
        <w:tc>
          <w:tcPr>
            <w:tcW w:w="509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EC7B" w14:textId="77777777" w:rsidR="000008A7" w:rsidRPr="00FD6FC0" w:rsidRDefault="000008A7" w:rsidP="00A3513A">
            <w:pPr>
              <w:spacing w:line="276" w:lineRule="auto"/>
              <w:jc w:val="center"/>
              <w:rPr>
                <w:color w:val="000000" w:themeColor="text1"/>
                <w:sz w:val="26"/>
                <w:szCs w:val="26"/>
                <w:lang w:val="en-US" w:eastAsia="vi-VN"/>
              </w:rPr>
            </w:pPr>
          </w:p>
        </w:tc>
      </w:tr>
      <w:tr w:rsidR="00A5335F" w:rsidRPr="00FD6FC0" w14:paraId="2ABB37AB" w14:textId="77777777" w:rsidTr="00A60026">
        <w:trPr>
          <w:trHeight w:val="148"/>
        </w:trPr>
        <w:tc>
          <w:tcPr>
            <w:tcW w:w="1071" w:type="dxa"/>
            <w:tcBorders>
              <w:top w:val="single" w:sz="4" w:space="0" w:color="auto"/>
              <w:left w:val="single" w:sz="4" w:space="0" w:color="auto"/>
              <w:bottom w:val="single" w:sz="4" w:space="0" w:color="auto"/>
              <w:right w:val="single" w:sz="4" w:space="0" w:color="auto"/>
            </w:tcBorders>
            <w:vAlign w:val="center"/>
          </w:tcPr>
          <w:p w14:paraId="39D9880B" w14:textId="3F61A1AE" w:rsidR="000008A7" w:rsidRPr="00FD6FC0" w:rsidRDefault="0061143D" w:rsidP="00A3513A">
            <w:pPr>
              <w:spacing w:line="276" w:lineRule="auto"/>
              <w:jc w:val="center"/>
              <w:rPr>
                <w:color w:val="000000" w:themeColor="text1"/>
                <w:sz w:val="26"/>
                <w:szCs w:val="26"/>
                <w:lang w:val="en-US" w:eastAsia="vi-VN"/>
              </w:rPr>
            </w:pPr>
            <w:r w:rsidRPr="00FD6FC0">
              <w:rPr>
                <w:color w:val="000000" w:themeColor="text1"/>
                <w:sz w:val="26"/>
                <w:szCs w:val="26"/>
                <w:lang w:val="en-US" w:eastAsia="vi-VN"/>
              </w:rPr>
              <w:t>7</w:t>
            </w:r>
          </w:p>
        </w:tc>
        <w:tc>
          <w:tcPr>
            <w:tcW w:w="3673" w:type="dxa"/>
            <w:gridSpan w:val="4"/>
            <w:tcBorders>
              <w:top w:val="single" w:sz="4" w:space="0" w:color="auto"/>
              <w:left w:val="single" w:sz="4" w:space="0" w:color="auto"/>
              <w:bottom w:val="single" w:sz="4" w:space="0" w:color="auto"/>
              <w:right w:val="single" w:sz="4" w:space="0" w:color="auto"/>
            </w:tcBorders>
          </w:tcPr>
          <w:p w14:paraId="6944EF8D" w14:textId="77777777" w:rsidR="000008A7" w:rsidRPr="00FD6FC0" w:rsidRDefault="000008A7" w:rsidP="00A3513A">
            <w:pPr>
              <w:spacing w:line="276" w:lineRule="auto"/>
              <w:rPr>
                <w:color w:val="000000" w:themeColor="text1"/>
                <w:sz w:val="26"/>
                <w:szCs w:val="26"/>
                <w:lang w:val="en-US" w:eastAsia="vi-VN"/>
              </w:rPr>
            </w:pPr>
            <w:r w:rsidRPr="00FD6FC0">
              <w:rPr>
                <w:color w:val="000000" w:themeColor="text1"/>
                <w:sz w:val="26"/>
                <w:szCs w:val="26"/>
                <w:lang w:val="en-US"/>
              </w:rPr>
              <w:t>Hoạt động trải nghiệm</w:t>
            </w:r>
          </w:p>
        </w:tc>
        <w:tc>
          <w:tcPr>
            <w:tcW w:w="322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6E119" w14:textId="77777777" w:rsidR="000008A7" w:rsidRPr="00FD6FC0" w:rsidRDefault="000008A7" w:rsidP="00A3513A">
            <w:pPr>
              <w:spacing w:line="276" w:lineRule="auto"/>
              <w:jc w:val="center"/>
              <w:rPr>
                <w:color w:val="000000" w:themeColor="text1"/>
                <w:sz w:val="26"/>
                <w:szCs w:val="26"/>
                <w:lang w:val="en-US" w:eastAsia="vi-VN"/>
              </w:rPr>
            </w:pPr>
            <w:r w:rsidRPr="00FD6FC0">
              <w:rPr>
                <w:color w:val="000000" w:themeColor="text1"/>
                <w:spacing w:val="4"/>
                <w:sz w:val="26"/>
                <w:szCs w:val="26"/>
              </w:rPr>
              <w:t>3 tiết/tuần</w:t>
            </w:r>
          </w:p>
        </w:tc>
        <w:tc>
          <w:tcPr>
            <w:tcW w:w="509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162CA2" w14:textId="01710E32" w:rsidR="000008A7" w:rsidRPr="00FD6FC0" w:rsidRDefault="008E66F9" w:rsidP="00A3513A">
            <w:pPr>
              <w:spacing w:line="276" w:lineRule="auto"/>
              <w:jc w:val="center"/>
              <w:rPr>
                <w:color w:val="000000" w:themeColor="text1"/>
                <w:sz w:val="26"/>
                <w:szCs w:val="26"/>
                <w:lang w:val="en-US" w:eastAsia="vi-VN"/>
              </w:rPr>
            </w:pPr>
            <w:r w:rsidRPr="00FD6FC0">
              <w:rPr>
                <w:color w:val="000000" w:themeColor="text1"/>
                <w:sz w:val="26"/>
                <w:szCs w:val="26"/>
                <w:lang w:val="en-US" w:eastAsia="vi-VN"/>
              </w:rPr>
              <w:t>SHDC, HĐNGLL, SHL</w:t>
            </w:r>
          </w:p>
        </w:tc>
      </w:tr>
      <w:tr w:rsidR="00A5335F" w:rsidRPr="00FD6FC0" w14:paraId="050CE107" w14:textId="77777777" w:rsidTr="00A60026">
        <w:trPr>
          <w:trHeight w:val="148"/>
        </w:trPr>
        <w:tc>
          <w:tcPr>
            <w:tcW w:w="1071" w:type="dxa"/>
            <w:tcBorders>
              <w:top w:val="single" w:sz="4" w:space="0" w:color="auto"/>
              <w:left w:val="single" w:sz="4" w:space="0" w:color="auto"/>
              <w:bottom w:val="single" w:sz="4" w:space="0" w:color="auto"/>
              <w:right w:val="single" w:sz="4" w:space="0" w:color="auto"/>
            </w:tcBorders>
            <w:vAlign w:val="center"/>
          </w:tcPr>
          <w:p w14:paraId="6B53556A" w14:textId="35A04980" w:rsidR="000008A7" w:rsidRPr="00FD6FC0" w:rsidRDefault="0061143D" w:rsidP="00A3513A">
            <w:pPr>
              <w:spacing w:line="276" w:lineRule="auto"/>
              <w:jc w:val="center"/>
              <w:rPr>
                <w:color w:val="000000" w:themeColor="text1"/>
                <w:sz w:val="26"/>
                <w:szCs w:val="26"/>
                <w:lang w:val="en-US" w:eastAsia="vi-VN"/>
              </w:rPr>
            </w:pPr>
            <w:r w:rsidRPr="00FD6FC0">
              <w:rPr>
                <w:color w:val="000000" w:themeColor="text1"/>
                <w:sz w:val="26"/>
                <w:szCs w:val="26"/>
                <w:lang w:val="en-US" w:eastAsia="vi-VN"/>
              </w:rPr>
              <w:lastRenderedPageBreak/>
              <w:t>8</w:t>
            </w:r>
          </w:p>
        </w:tc>
        <w:tc>
          <w:tcPr>
            <w:tcW w:w="3673" w:type="dxa"/>
            <w:gridSpan w:val="4"/>
            <w:tcBorders>
              <w:top w:val="single" w:sz="4" w:space="0" w:color="auto"/>
              <w:left w:val="single" w:sz="4" w:space="0" w:color="auto"/>
              <w:bottom w:val="single" w:sz="4" w:space="0" w:color="auto"/>
              <w:right w:val="single" w:sz="4" w:space="0" w:color="auto"/>
            </w:tcBorders>
          </w:tcPr>
          <w:p w14:paraId="7700A97B" w14:textId="77777777" w:rsidR="000008A7" w:rsidRPr="00FD6FC0" w:rsidRDefault="000008A7" w:rsidP="00A3513A">
            <w:pPr>
              <w:spacing w:line="276" w:lineRule="auto"/>
              <w:rPr>
                <w:color w:val="000000" w:themeColor="text1"/>
                <w:sz w:val="26"/>
                <w:szCs w:val="26"/>
                <w:lang w:val="en-US"/>
              </w:rPr>
            </w:pPr>
            <w:r w:rsidRPr="00FD6FC0">
              <w:rPr>
                <w:color w:val="000000" w:themeColor="text1"/>
                <w:sz w:val="26"/>
                <w:szCs w:val="26"/>
                <w:lang w:val="en-US"/>
              </w:rPr>
              <w:t>Môn học tự chọn (NN1)</w:t>
            </w:r>
          </w:p>
        </w:tc>
        <w:tc>
          <w:tcPr>
            <w:tcW w:w="322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2DC20" w14:textId="33B4193D" w:rsidR="000008A7" w:rsidRPr="00FD6FC0" w:rsidRDefault="00D210E8" w:rsidP="00A3513A">
            <w:pPr>
              <w:spacing w:line="276" w:lineRule="auto"/>
              <w:jc w:val="center"/>
              <w:rPr>
                <w:color w:val="000000" w:themeColor="text1"/>
                <w:spacing w:val="4"/>
                <w:sz w:val="26"/>
                <w:szCs w:val="26"/>
                <w:lang w:val="en-US"/>
              </w:rPr>
            </w:pPr>
            <w:r w:rsidRPr="00FD6FC0">
              <w:rPr>
                <w:color w:val="000000" w:themeColor="text1"/>
                <w:spacing w:val="4"/>
                <w:sz w:val="26"/>
                <w:szCs w:val="26"/>
                <w:lang w:val="en-US"/>
              </w:rPr>
              <w:t>4</w:t>
            </w:r>
            <w:r w:rsidR="00A60026" w:rsidRPr="00FD6FC0">
              <w:rPr>
                <w:color w:val="000000" w:themeColor="text1"/>
                <w:spacing w:val="4"/>
                <w:sz w:val="26"/>
                <w:szCs w:val="26"/>
                <w:lang w:val="vi-VN"/>
              </w:rPr>
              <w:t xml:space="preserve"> </w:t>
            </w:r>
            <w:r w:rsidR="000008A7" w:rsidRPr="00FD6FC0">
              <w:rPr>
                <w:color w:val="000000" w:themeColor="text1"/>
                <w:spacing w:val="4"/>
                <w:sz w:val="26"/>
                <w:szCs w:val="26"/>
                <w:lang w:val="en-US"/>
              </w:rPr>
              <w:t>tiết/tuần</w:t>
            </w:r>
          </w:p>
        </w:tc>
        <w:tc>
          <w:tcPr>
            <w:tcW w:w="509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73AEFD" w14:textId="77777777" w:rsidR="000008A7" w:rsidRPr="00FD6FC0" w:rsidRDefault="000008A7" w:rsidP="00A3513A">
            <w:pPr>
              <w:spacing w:line="276" w:lineRule="auto"/>
              <w:jc w:val="center"/>
              <w:rPr>
                <w:color w:val="000000" w:themeColor="text1"/>
                <w:sz w:val="26"/>
                <w:szCs w:val="26"/>
                <w:lang w:val="en-US" w:eastAsia="vi-VN"/>
              </w:rPr>
            </w:pPr>
            <w:r w:rsidRPr="00FD6FC0">
              <w:rPr>
                <w:color w:val="000000" w:themeColor="text1"/>
                <w:sz w:val="26"/>
                <w:szCs w:val="26"/>
                <w:lang w:val="en-US" w:eastAsia="vi-VN"/>
              </w:rPr>
              <w:t>2 tiết GV bản ngữ</w:t>
            </w:r>
          </w:p>
        </w:tc>
      </w:tr>
      <w:tr w:rsidR="00A5335F" w:rsidRPr="00FD6FC0" w14:paraId="3E75ECA1" w14:textId="77777777" w:rsidTr="00A60026">
        <w:trPr>
          <w:trHeight w:val="148"/>
        </w:trPr>
        <w:tc>
          <w:tcPr>
            <w:tcW w:w="1071" w:type="dxa"/>
            <w:tcBorders>
              <w:top w:val="single" w:sz="4" w:space="0" w:color="auto"/>
              <w:left w:val="single" w:sz="4" w:space="0" w:color="auto"/>
              <w:bottom w:val="single" w:sz="4" w:space="0" w:color="auto"/>
              <w:right w:val="single" w:sz="4" w:space="0" w:color="auto"/>
            </w:tcBorders>
            <w:vAlign w:val="center"/>
          </w:tcPr>
          <w:p w14:paraId="5A217719" w14:textId="0325ED76" w:rsidR="000008A7" w:rsidRPr="00FD6FC0" w:rsidRDefault="0061143D" w:rsidP="00A3513A">
            <w:pPr>
              <w:spacing w:line="276" w:lineRule="auto"/>
              <w:jc w:val="center"/>
              <w:rPr>
                <w:color w:val="000000" w:themeColor="text1"/>
                <w:sz w:val="26"/>
                <w:szCs w:val="26"/>
                <w:lang w:val="en-US" w:eastAsia="vi-VN"/>
              </w:rPr>
            </w:pPr>
            <w:r w:rsidRPr="00FD6FC0">
              <w:rPr>
                <w:color w:val="000000" w:themeColor="text1"/>
                <w:sz w:val="26"/>
                <w:szCs w:val="26"/>
                <w:lang w:val="en-US" w:eastAsia="vi-VN"/>
              </w:rPr>
              <w:t>9</w:t>
            </w:r>
          </w:p>
        </w:tc>
        <w:tc>
          <w:tcPr>
            <w:tcW w:w="3673" w:type="dxa"/>
            <w:gridSpan w:val="4"/>
            <w:tcBorders>
              <w:top w:val="single" w:sz="4" w:space="0" w:color="auto"/>
              <w:left w:val="single" w:sz="4" w:space="0" w:color="auto"/>
              <w:bottom w:val="single" w:sz="4" w:space="0" w:color="auto"/>
              <w:right w:val="single" w:sz="4" w:space="0" w:color="auto"/>
            </w:tcBorders>
          </w:tcPr>
          <w:p w14:paraId="50E2E4B4" w14:textId="5A34466C" w:rsidR="000008A7" w:rsidRPr="00FD6FC0" w:rsidRDefault="008F4EBF" w:rsidP="008F4EBF">
            <w:pPr>
              <w:spacing w:line="276" w:lineRule="auto"/>
              <w:rPr>
                <w:color w:val="000000" w:themeColor="text1"/>
                <w:sz w:val="26"/>
                <w:szCs w:val="26"/>
                <w:lang w:val="vi-VN"/>
              </w:rPr>
            </w:pPr>
            <w:r w:rsidRPr="00FD6FC0">
              <w:rPr>
                <w:color w:val="000000" w:themeColor="text1"/>
                <w:sz w:val="26"/>
                <w:szCs w:val="26"/>
                <w:lang w:val="en-US"/>
              </w:rPr>
              <w:t>HĐGD -</w:t>
            </w:r>
            <w:r w:rsidRPr="00FD6FC0">
              <w:rPr>
                <w:color w:val="000000" w:themeColor="text1"/>
                <w:sz w:val="26"/>
                <w:szCs w:val="26"/>
                <w:lang w:val="vi-VN"/>
              </w:rPr>
              <w:t>Stem</w:t>
            </w:r>
          </w:p>
        </w:tc>
        <w:tc>
          <w:tcPr>
            <w:tcW w:w="322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CB970" w14:textId="7518D98C" w:rsidR="000008A7" w:rsidRPr="00FD6FC0" w:rsidRDefault="008F4EBF" w:rsidP="00A3513A">
            <w:pPr>
              <w:spacing w:line="276" w:lineRule="auto"/>
              <w:jc w:val="center"/>
              <w:rPr>
                <w:color w:val="000000" w:themeColor="text1"/>
                <w:spacing w:val="4"/>
                <w:sz w:val="26"/>
                <w:szCs w:val="26"/>
                <w:lang w:val="en-US"/>
              </w:rPr>
            </w:pPr>
            <w:r w:rsidRPr="00FD6FC0">
              <w:rPr>
                <w:color w:val="000000" w:themeColor="text1"/>
                <w:spacing w:val="4"/>
                <w:sz w:val="26"/>
                <w:szCs w:val="26"/>
                <w:lang w:val="vi-VN"/>
              </w:rPr>
              <w:t>1</w:t>
            </w:r>
            <w:r w:rsidR="000008A7" w:rsidRPr="00FD6FC0">
              <w:rPr>
                <w:color w:val="000000" w:themeColor="text1"/>
                <w:spacing w:val="4"/>
                <w:sz w:val="26"/>
                <w:szCs w:val="26"/>
              </w:rPr>
              <w:t xml:space="preserve"> tiết/tuần</w:t>
            </w:r>
          </w:p>
        </w:tc>
        <w:tc>
          <w:tcPr>
            <w:tcW w:w="509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12D4AF" w14:textId="08EC3CBA" w:rsidR="000008A7" w:rsidRPr="00FD6FC0" w:rsidRDefault="000008A7" w:rsidP="008F4EBF">
            <w:pPr>
              <w:spacing w:line="276" w:lineRule="auto"/>
              <w:rPr>
                <w:color w:val="000000" w:themeColor="text1"/>
                <w:sz w:val="26"/>
                <w:szCs w:val="26"/>
                <w:lang w:val="vi-VN" w:eastAsia="vi-VN"/>
              </w:rPr>
            </w:pPr>
          </w:p>
        </w:tc>
      </w:tr>
      <w:tr w:rsidR="00A5335F" w:rsidRPr="00FD6FC0" w14:paraId="41D63E8F" w14:textId="77777777" w:rsidTr="00A60026">
        <w:trPr>
          <w:trHeight w:val="148"/>
        </w:trPr>
        <w:tc>
          <w:tcPr>
            <w:tcW w:w="1071" w:type="dxa"/>
            <w:tcBorders>
              <w:top w:val="single" w:sz="4" w:space="0" w:color="auto"/>
              <w:left w:val="single" w:sz="4" w:space="0" w:color="auto"/>
              <w:bottom w:val="single" w:sz="4" w:space="0" w:color="auto"/>
              <w:right w:val="single" w:sz="4" w:space="0" w:color="auto"/>
            </w:tcBorders>
            <w:vAlign w:val="center"/>
          </w:tcPr>
          <w:p w14:paraId="4D03B906" w14:textId="40BAEFD0" w:rsidR="000008A7" w:rsidRPr="00FD6FC0" w:rsidRDefault="000008A7" w:rsidP="00A3513A">
            <w:pPr>
              <w:spacing w:line="276" w:lineRule="auto"/>
              <w:jc w:val="center"/>
              <w:rPr>
                <w:color w:val="000000" w:themeColor="text1"/>
                <w:sz w:val="26"/>
                <w:szCs w:val="26"/>
                <w:lang w:val="en-US" w:eastAsia="vi-VN"/>
              </w:rPr>
            </w:pPr>
            <w:r w:rsidRPr="00FD6FC0">
              <w:rPr>
                <w:color w:val="000000" w:themeColor="text1"/>
                <w:sz w:val="26"/>
                <w:szCs w:val="26"/>
                <w:lang w:val="en-US" w:eastAsia="vi-VN"/>
              </w:rPr>
              <w:t>1</w:t>
            </w:r>
            <w:r w:rsidR="0061143D" w:rsidRPr="00FD6FC0">
              <w:rPr>
                <w:color w:val="000000" w:themeColor="text1"/>
                <w:sz w:val="26"/>
                <w:szCs w:val="26"/>
                <w:lang w:val="en-US" w:eastAsia="vi-VN"/>
              </w:rPr>
              <w:t>0</w:t>
            </w:r>
          </w:p>
        </w:tc>
        <w:tc>
          <w:tcPr>
            <w:tcW w:w="3673" w:type="dxa"/>
            <w:gridSpan w:val="4"/>
            <w:tcBorders>
              <w:top w:val="single" w:sz="4" w:space="0" w:color="auto"/>
              <w:left w:val="single" w:sz="4" w:space="0" w:color="auto"/>
              <w:bottom w:val="single" w:sz="4" w:space="0" w:color="auto"/>
              <w:right w:val="single" w:sz="4" w:space="0" w:color="auto"/>
            </w:tcBorders>
          </w:tcPr>
          <w:p w14:paraId="22DE0189" w14:textId="0F04E57A" w:rsidR="000008A7" w:rsidRPr="00FD6FC0" w:rsidRDefault="00EC57E4" w:rsidP="00A3513A">
            <w:pPr>
              <w:spacing w:line="276" w:lineRule="auto"/>
              <w:rPr>
                <w:color w:val="000000" w:themeColor="text1"/>
                <w:sz w:val="26"/>
                <w:szCs w:val="26"/>
                <w:lang w:val="en-US"/>
              </w:rPr>
            </w:pPr>
            <w:r w:rsidRPr="00FD6FC0">
              <w:rPr>
                <w:color w:val="000000" w:themeColor="text1"/>
                <w:sz w:val="26"/>
                <w:szCs w:val="26"/>
                <w:lang w:val="en-US"/>
              </w:rPr>
              <w:t>HĐGD -</w:t>
            </w:r>
            <w:r w:rsidR="000008A7" w:rsidRPr="00FD6FC0">
              <w:rPr>
                <w:color w:val="000000" w:themeColor="text1"/>
                <w:sz w:val="26"/>
                <w:szCs w:val="26"/>
                <w:lang w:val="en-US"/>
              </w:rPr>
              <w:t>Kỹ năng sống</w:t>
            </w:r>
          </w:p>
        </w:tc>
        <w:tc>
          <w:tcPr>
            <w:tcW w:w="322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D9CE4" w14:textId="77777777" w:rsidR="000008A7" w:rsidRPr="00FD6FC0" w:rsidRDefault="000008A7" w:rsidP="00A3513A">
            <w:pPr>
              <w:spacing w:line="276" w:lineRule="auto"/>
              <w:jc w:val="center"/>
              <w:rPr>
                <w:color w:val="000000" w:themeColor="text1"/>
                <w:spacing w:val="4"/>
                <w:sz w:val="26"/>
                <w:szCs w:val="26"/>
                <w:lang w:val="en-US"/>
              </w:rPr>
            </w:pPr>
            <w:r w:rsidRPr="00FD6FC0">
              <w:rPr>
                <w:color w:val="000000" w:themeColor="text1"/>
                <w:spacing w:val="4"/>
                <w:sz w:val="26"/>
                <w:szCs w:val="26"/>
              </w:rPr>
              <w:t>1 tiết/tuần</w:t>
            </w:r>
          </w:p>
        </w:tc>
        <w:tc>
          <w:tcPr>
            <w:tcW w:w="509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8B28A" w14:textId="77777777" w:rsidR="000008A7" w:rsidRPr="00FD6FC0" w:rsidRDefault="000008A7" w:rsidP="00A3513A">
            <w:pPr>
              <w:spacing w:line="276" w:lineRule="auto"/>
              <w:jc w:val="center"/>
              <w:rPr>
                <w:color w:val="000000" w:themeColor="text1"/>
                <w:sz w:val="26"/>
                <w:szCs w:val="26"/>
                <w:lang w:val="en-US" w:eastAsia="vi-VN"/>
              </w:rPr>
            </w:pPr>
          </w:p>
        </w:tc>
      </w:tr>
      <w:tr w:rsidR="00D210E8" w:rsidRPr="00FD6FC0" w14:paraId="11838D4B" w14:textId="77777777" w:rsidTr="00A60026">
        <w:trPr>
          <w:trHeight w:val="148"/>
        </w:trPr>
        <w:tc>
          <w:tcPr>
            <w:tcW w:w="1071" w:type="dxa"/>
            <w:tcBorders>
              <w:top w:val="single" w:sz="4" w:space="0" w:color="auto"/>
              <w:left w:val="single" w:sz="4" w:space="0" w:color="auto"/>
              <w:bottom w:val="single" w:sz="4" w:space="0" w:color="auto"/>
              <w:right w:val="single" w:sz="4" w:space="0" w:color="auto"/>
            </w:tcBorders>
            <w:vAlign w:val="center"/>
          </w:tcPr>
          <w:p w14:paraId="0A167044" w14:textId="164D084F" w:rsidR="00D210E8" w:rsidRPr="00FD6FC0" w:rsidRDefault="00D210E8" w:rsidP="00A3513A">
            <w:pPr>
              <w:spacing w:line="276" w:lineRule="auto"/>
              <w:jc w:val="center"/>
              <w:rPr>
                <w:color w:val="000000" w:themeColor="text1"/>
                <w:sz w:val="26"/>
                <w:szCs w:val="26"/>
                <w:lang w:val="en-US" w:eastAsia="vi-VN"/>
              </w:rPr>
            </w:pPr>
            <w:r w:rsidRPr="00FD6FC0">
              <w:rPr>
                <w:color w:val="000000" w:themeColor="text1"/>
                <w:sz w:val="26"/>
                <w:szCs w:val="26"/>
                <w:lang w:val="en-US" w:eastAsia="vi-VN"/>
              </w:rPr>
              <w:t>11</w:t>
            </w:r>
          </w:p>
        </w:tc>
        <w:tc>
          <w:tcPr>
            <w:tcW w:w="3673" w:type="dxa"/>
            <w:gridSpan w:val="4"/>
            <w:tcBorders>
              <w:top w:val="single" w:sz="4" w:space="0" w:color="auto"/>
              <w:left w:val="single" w:sz="4" w:space="0" w:color="auto"/>
              <w:bottom w:val="single" w:sz="4" w:space="0" w:color="auto"/>
              <w:right w:val="single" w:sz="4" w:space="0" w:color="auto"/>
            </w:tcBorders>
          </w:tcPr>
          <w:p w14:paraId="19DD9ED2" w14:textId="00080357" w:rsidR="00D210E8" w:rsidRPr="00FD6FC0" w:rsidRDefault="006163C2" w:rsidP="00A3513A">
            <w:pPr>
              <w:spacing w:line="276" w:lineRule="auto"/>
              <w:rPr>
                <w:color w:val="000000" w:themeColor="text1"/>
                <w:sz w:val="26"/>
                <w:szCs w:val="26"/>
                <w:lang w:val="en-US"/>
              </w:rPr>
            </w:pPr>
            <w:r w:rsidRPr="00FD6FC0">
              <w:rPr>
                <w:color w:val="000000" w:themeColor="text1"/>
                <w:sz w:val="26"/>
                <w:szCs w:val="26"/>
                <w:lang w:val="en-US"/>
              </w:rPr>
              <w:t xml:space="preserve">Củng cố môn </w:t>
            </w:r>
            <w:r w:rsidR="00D210E8" w:rsidRPr="00FD6FC0">
              <w:rPr>
                <w:color w:val="000000" w:themeColor="text1"/>
                <w:sz w:val="26"/>
                <w:szCs w:val="26"/>
                <w:lang w:val="en-US"/>
              </w:rPr>
              <w:t xml:space="preserve">Tiếng Việt </w:t>
            </w:r>
          </w:p>
        </w:tc>
        <w:tc>
          <w:tcPr>
            <w:tcW w:w="322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22A804" w14:textId="44012356" w:rsidR="00D210E8" w:rsidRPr="00FD6FC0" w:rsidRDefault="00D210E8" w:rsidP="00A3513A">
            <w:pPr>
              <w:spacing w:line="276" w:lineRule="auto"/>
              <w:jc w:val="center"/>
              <w:rPr>
                <w:color w:val="000000" w:themeColor="text1"/>
                <w:spacing w:val="4"/>
                <w:sz w:val="26"/>
                <w:szCs w:val="26"/>
              </w:rPr>
            </w:pPr>
            <w:r w:rsidRPr="00FD6FC0">
              <w:rPr>
                <w:color w:val="000000" w:themeColor="text1"/>
                <w:spacing w:val="4"/>
                <w:sz w:val="26"/>
                <w:szCs w:val="26"/>
              </w:rPr>
              <w:t>1 tiết/tuần</w:t>
            </w:r>
          </w:p>
        </w:tc>
        <w:tc>
          <w:tcPr>
            <w:tcW w:w="509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49777" w14:textId="77777777" w:rsidR="00D210E8" w:rsidRPr="00FD6FC0" w:rsidRDefault="00D210E8" w:rsidP="00A3513A">
            <w:pPr>
              <w:spacing w:line="276" w:lineRule="auto"/>
              <w:jc w:val="center"/>
              <w:rPr>
                <w:color w:val="000000" w:themeColor="text1"/>
                <w:sz w:val="26"/>
                <w:szCs w:val="26"/>
                <w:lang w:val="en-US" w:eastAsia="vi-VN"/>
              </w:rPr>
            </w:pPr>
          </w:p>
        </w:tc>
      </w:tr>
      <w:tr w:rsidR="00D210E8" w:rsidRPr="00FD6FC0" w14:paraId="36AFE0D7" w14:textId="77777777" w:rsidTr="00A60026">
        <w:trPr>
          <w:trHeight w:val="148"/>
        </w:trPr>
        <w:tc>
          <w:tcPr>
            <w:tcW w:w="1071" w:type="dxa"/>
            <w:tcBorders>
              <w:top w:val="single" w:sz="4" w:space="0" w:color="auto"/>
              <w:left w:val="single" w:sz="4" w:space="0" w:color="auto"/>
              <w:bottom w:val="single" w:sz="4" w:space="0" w:color="auto"/>
              <w:right w:val="single" w:sz="4" w:space="0" w:color="auto"/>
            </w:tcBorders>
            <w:vAlign w:val="center"/>
          </w:tcPr>
          <w:p w14:paraId="7DF329DB" w14:textId="0F7C9168" w:rsidR="00D210E8" w:rsidRPr="00FD6FC0" w:rsidRDefault="00D210E8" w:rsidP="00D210E8">
            <w:pPr>
              <w:spacing w:line="276" w:lineRule="auto"/>
              <w:jc w:val="center"/>
              <w:rPr>
                <w:color w:val="000000" w:themeColor="text1"/>
                <w:sz w:val="26"/>
                <w:szCs w:val="26"/>
                <w:lang w:val="en-US" w:eastAsia="vi-VN"/>
              </w:rPr>
            </w:pPr>
            <w:r w:rsidRPr="00FD6FC0">
              <w:rPr>
                <w:color w:val="000000" w:themeColor="text1"/>
                <w:sz w:val="26"/>
                <w:szCs w:val="26"/>
                <w:lang w:val="en-US" w:eastAsia="vi-VN"/>
              </w:rPr>
              <w:t>12</w:t>
            </w:r>
          </w:p>
        </w:tc>
        <w:tc>
          <w:tcPr>
            <w:tcW w:w="3673" w:type="dxa"/>
            <w:gridSpan w:val="4"/>
            <w:tcBorders>
              <w:top w:val="single" w:sz="4" w:space="0" w:color="auto"/>
              <w:left w:val="single" w:sz="4" w:space="0" w:color="auto"/>
              <w:bottom w:val="single" w:sz="4" w:space="0" w:color="auto"/>
              <w:right w:val="single" w:sz="4" w:space="0" w:color="auto"/>
            </w:tcBorders>
          </w:tcPr>
          <w:p w14:paraId="7499BB07" w14:textId="70B4556C" w:rsidR="00D210E8" w:rsidRPr="00FD6FC0" w:rsidRDefault="006163C2" w:rsidP="00D210E8">
            <w:pPr>
              <w:spacing w:line="276" w:lineRule="auto"/>
              <w:rPr>
                <w:color w:val="000000" w:themeColor="text1"/>
                <w:sz w:val="26"/>
                <w:szCs w:val="26"/>
                <w:lang w:val="en-US"/>
              </w:rPr>
            </w:pPr>
            <w:r w:rsidRPr="00FD6FC0">
              <w:rPr>
                <w:color w:val="000000" w:themeColor="text1"/>
                <w:sz w:val="26"/>
                <w:szCs w:val="26"/>
                <w:lang w:val="en-US"/>
              </w:rPr>
              <w:t xml:space="preserve">Củng cố môn </w:t>
            </w:r>
            <w:r w:rsidR="00D210E8" w:rsidRPr="00FD6FC0">
              <w:rPr>
                <w:color w:val="000000" w:themeColor="text1"/>
                <w:sz w:val="26"/>
                <w:szCs w:val="26"/>
                <w:lang w:val="en-US"/>
              </w:rPr>
              <w:t xml:space="preserve">Toán  </w:t>
            </w:r>
          </w:p>
        </w:tc>
        <w:tc>
          <w:tcPr>
            <w:tcW w:w="322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90124" w14:textId="7D85E548" w:rsidR="00D210E8" w:rsidRPr="00FD6FC0" w:rsidRDefault="00D210E8" w:rsidP="00D210E8">
            <w:pPr>
              <w:spacing w:line="276" w:lineRule="auto"/>
              <w:jc w:val="center"/>
              <w:rPr>
                <w:color w:val="000000" w:themeColor="text1"/>
                <w:spacing w:val="4"/>
                <w:sz w:val="26"/>
                <w:szCs w:val="26"/>
              </w:rPr>
            </w:pPr>
            <w:r w:rsidRPr="00FD6FC0">
              <w:rPr>
                <w:color w:val="000000" w:themeColor="text1"/>
                <w:spacing w:val="4"/>
                <w:sz w:val="26"/>
                <w:szCs w:val="26"/>
              </w:rPr>
              <w:t>1 tiết/tuần</w:t>
            </w:r>
          </w:p>
        </w:tc>
        <w:tc>
          <w:tcPr>
            <w:tcW w:w="509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D96D3" w14:textId="77777777" w:rsidR="00D210E8" w:rsidRPr="00FD6FC0" w:rsidRDefault="00D210E8" w:rsidP="00D210E8">
            <w:pPr>
              <w:spacing w:line="276" w:lineRule="auto"/>
              <w:jc w:val="center"/>
              <w:rPr>
                <w:color w:val="000000" w:themeColor="text1"/>
                <w:sz w:val="26"/>
                <w:szCs w:val="26"/>
                <w:lang w:val="en-US" w:eastAsia="vi-VN"/>
              </w:rPr>
            </w:pPr>
          </w:p>
        </w:tc>
      </w:tr>
      <w:tr w:rsidR="00D210E8" w:rsidRPr="00FD6FC0" w14:paraId="436C6FD9" w14:textId="77777777" w:rsidTr="00A60026">
        <w:trPr>
          <w:trHeight w:val="148"/>
        </w:trPr>
        <w:tc>
          <w:tcPr>
            <w:tcW w:w="1071" w:type="dxa"/>
            <w:tcBorders>
              <w:top w:val="single" w:sz="4" w:space="0" w:color="auto"/>
              <w:left w:val="single" w:sz="4" w:space="0" w:color="auto"/>
              <w:bottom w:val="single" w:sz="4" w:space="0" w:color="auto"/>
              <w:right w:val="single" w:sz="4" w:space="0" w:color="auto"/>
            </w:tcBorders>
            <w:vAlign w:val="center"/>
          </w:tcPr>
          <w:p w14:paraId="46A8B7D6" w14:textId="0433561A" w:rsidR="00D210E8" w:rsidRPr="00FD6FC0" w:rsidRDefault="00D210E8" w:rsidP="00D210E8">
            <w:pPr>
              <w:spacing w:line="276" w:lineRule="auto"/>
              <w:jc w:val="center"/>
              <w:rPr>
                <w:color w:val="000000" w:themeColor="text1"/>
                <w:sz w:val="26"/>
                <w:szCs w:val="26"/>
                <w:lang w:val="en-US" w:eastAsia="vi-VN"/>
              </w:rPr>
            </w:pPr>
            <w:r w:rsidRPr="00FD6FC0">
              <w:rPr>
                <w:color w:val="000000" w:themeColor="text1"/>
                <w:sz w:val="26"/>
                <w:szCs w:val="26"/>
                <w:lang w:val="en-US" w:eastAsia="vi-VN"/>
              </w:rPr>
              <w:t>13</w:t>
            </w:r>
          </w:p>
        </w:tc>
        <w:tc>
          <w:tcPr>
            <w:tcW w:w="3673" w:type="dxa"/>
            <w:gridSpan w:val="4"/>
            <w:tcBorders>
              <w:top w:val="single" w:sz="4" w:space="0" w:color="auto"/>
              <w:left w:val="single" w:sz="4" w:space="0" w:color="auto"/>
              <w:bottom w:val="single" w:sz="4" w:space="0" w:color="auto"/>
              <w:right w:val="single" w:sz="4" w:space="0" w:color="auto"/>
            </w:tcBorders>
          </w:tcPr>
          <w:p w14:paraId="51A164DB" w14:textId="54897308" w:rsidR="00D210E8" w:rsidRPr="00FD6FC0" w:rsidRDefault="00D210E8" w:rsidP="00D210E8">
            <w:pPr>
              <w:spacing w:line="276" w:lineRule="auto"/>
              <w:rPr>
                <w:color w:val="000000" w:themeColor="text1"/>
                <w:sz w:val="26"/>
                <w:szCs w:val="26"/>
                <w:lang w:val="en-US"/>
              </w:rPr>
            </w:pPr>
            <w:r w:rsidRPr="00FD6FC0">
              <w:rPr>
                <w:color w:val="000000" w:themeColor="text1"/>
                <w:sz w:val="26"/>
                <w:szCs w:val="26"/>
                <w:lang w:val="en-US"/>
              </w:rPr>
              <w:t>Tự học</w:t>
            </w:r>
          </w:p>
        </w:tc>
        <w:tc>
          <w:tcPr>
            <w:tcW w:w="322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716C7" w14:textId="2C0661B7" w:rsidR="00D210E8" w:rsidRPr="00FD6FC0" w:rsidRDefault="00D210E8" w:rsidP="00D210E8">
            <w:pPr>
              <w:spacing w:line="276" w:lineRule="auto"/>
              <w:jc w:val="center"/>
              <w:rPr>
                <w:color w:val="000000" w:themeColor="text1"/>
                <w:spacing w:val="4"/>
                <w:sz w:val="26"/>
                <w:szCs w:val="26"/>
              </w:rPr>
            </w:pPr>
            <w:r w:rsidRPr="00FD6FC0">
              <w:rPr>
                <w:color w:val="000000" w:themeColor="text1"/>
                <w:spacing w:val="4"/>
                <w:sz w:val="26"/>
                <w:szCs w:val="26"/>
              </w:rPr>
              <w:t>2 tiết/tuần</w:t>
            </w:r>
          </w:p>
        </w:tc>
        <w:tc>
          <w:tcPr>
            <w:tcW w:w="509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19561" w14:textId="77777777" w:rsidR="00D210E8" w:rsidRPr="00FD6FC0" w:rsidRDefault="00D210E8" w:rsidP="00D210E8">
            <w:pPr>
              <w:spacing w:line="276" w:lineRule="auto"/>
              <w:jc w:val="center"/>
              <w:rPr>
                <w:color w:val="000000" w:themeColor="text1"/>
                <w:sz w:val="26"/>
                <w:szCs w:val="26"/>
                <w:lang w:val="en-US" w:eastAsia="vi-VN"/>
              </w:rPr>
            </w:pPr>
          </w:p>
        </w:tc>
      </w:tr>
    </w:tbl>
    <w:p w14:paraId="0CBE2C7C" w14:textId="77777777" w:rsidR="000008A7" w:rsidRPr="00FD6FC0" w:rsidRDefault="000008A7" w:rsidP="00A3513A">
      <w:pPr>
        <w:spacing w:line="276" w:lineRule="auto"/>
        <w:ind w:firstLine="567"/>
        <w:jc w:val="both"/>
        <w:rPr>
          <w:i/>
          <w:color w:val="000000" w:themeColor="text1"/>
          <w:sz w:val="26"/>
          <w:szCs w:val="26"/>
        </w:rPr>
      </w:pPr>
      <w:r w:rsidRPr="00FD6FC0">
        <w:rPr>
          <w:color w:val="000000" w:themeColor="text1"/>
          <w:sz w:val="26"/>
          <w:szCs w:val="26"/>
        </w:rPr>
        <w:t xml:space="preserve">b) Kế hoạch dạy học các môn học, hoạt động giáo dục khối lớp 1 </w:t>
      </w:r>
      <w:r w:rsidRPr="00FD6FC0">
        <w:rPr>
          <w:i/>
          <w:color w:val="000000" w:themeColor="text1"/>
          <w:sz w:val="26"/>
          <w:szCs w:val="26"/>
        </w:rPr>
        <w:t>(đính kèm Phụ lục)</w:t>
      </w:r>
    </w:p>
    <w:p w14:paraId="76BD3BD4" w14:textId="77777777" w:rsidR="000008A7" w:rsidRPr="00FD6FC0" w:rsidRDefault="000008A7" w:rsidP="00A3513A">
      <w:pPr>
        <w:spacing w:line="276" w:lineRule="auto"/>
        <w:ind w:firstLine="567"/>
        <w:jc w:val="both"/>
        <w:rPr>
          <w:i/>
          <w:color w:val="000000" w:themeColor="text1"/>
          <w:sz w:val="26"/>
          <w:szCs w:val="26"/>
        </w:rPr>
      </w:pPr>
      <w:r w:rsidRPr="00FD6FC0">
        <w:rPr>
          <w:b/>
          <w:color w:val="000000" w:themeColor="text1"/>
          <w:sz w:val="26"/>
          <w:szCs w:val="26"/>
        </w:rPr>
        <w:t>4.2. Đối với khối lớp 2</w:t>
      </w:r>
    </w:p>
    <w:p w14:paraId="01B08D7E" w14:textId="77777777" w:rsidR="00FC27FE" w:rsidRPr="00FD6FC0" w:rsidRDefault="000008A7" w:rsidP="00A3513A">
      <w:pPr>
        <w:spacing w:line="276" w:lineRule="auto"/>
        <w:ind w:firstLine="567"/>
        <w:jc w:val="both"/>
        <w:rPr>
          <w:color w:val="000000" w:themeColor="text1"/>
          <w:sz w:val="26"/>
          <w:szCs w:val="26"/>
        </w:rPr>
      </w:pPr>
      <w:r w:rsidRPr="00FD6FC0">
        <w:rPr>
          <w:color w:val="000000" w:themeColor="text1"/>
          <w:sz w:val="26"/>
          <w:szCs w:val="26"/>
        </w:rPr>
        <w:t>a) Thời gian tổ chức các hoạt động giáo dục theo tuần/tháng</w:t>
      </w:r>
      <w:r w:rsidRPr="00FD6FC0">
        <w:rPr>
          <w:color w:val="000000" w:themeColor="text1"/>
          <w:sz w:val="26"/>
          <w:szCs w:val="26"/>
          <w:lang w:val="vi-VN"/>
        </w:rPr>
        <w:t xml:space="preserve"> trong năm học và số lượng tiết học các môn học, hoạt động giáo dục thực hiện theo tuần</w:t>
      </w:r>
      <w:r w:rsidRPr="00FD6FC0">
        <w:rPr>
          <w:color w:val="000000" w:themeColor="text1"/>
          <w:sz w:val="26"/>
          <w:szCs w:val="26"/>
        </w:rPr>
        <w:t xml:space="preserve"> trong năm học</w:t>
      </w:r>
    </w:p>
    <w:tbl>
      <w:tblPr>
        <w:tblStyle w:val="TableGrid"/>
        <w:tblpPr w:leftFromText="180" w:rightFromText="180" w:vertAnchor="text" w:horzAnchor="margin" w:tblpY="59"/>
        <w:tblW w:w="14122" w:type="dxa"/>
        <w:tblLayout w:type="fixed"/>
        <w:tblLook w:val="01E0" w:firstRow="1" w:lastRow="1" w:firstColumn="1" w:lastColumn="1" w:noHBand="0" w:noVBand="0"/>
      </w:tblPr>
      <w:tblGrid>
        <w:gridCol w:w="1172"/>
        <w:gridCol w:w="75"/>
        <w:gridCol w:w="1453"/>
        <w:gridCol w:w="1818"/>
        <w:gridCol w:w="674"/>
        <w:gridCol w:w="1038"/>
        <w:gridCol w:w="1869"/>
        <w:gridCol w:w="623"/>
        <w:gridCol w:w="1246"/>
        <w:gridCol w:w="2285"/>
        <w:gridCol w:w="1869"/>
      </w:tblGrid>
      <w:tr w:rsidR="00A5335F" w:rsidRPr="00FD6FC0" w14:paraId="73F78A34" w14:textId="77777777" w:rsidTr="00732234">
        <w:trPr>
          <w:trHeight w:val="437"/>
        </w:trPr>
        <w:tc>
          <w:tcPr>
            <w:tcW w:w="14122" w:type="dxa"/>
            <w:gridSpan w:val="11"/>
            <w:tcBorders>
              <w:top w:val="single" w:sz="4" w:space="0" w:color="auto"/>
              <w:left w:val="single" w:sz="4" w:space="0" w:color="auto"/>
              <w:bottom w:val="single" w:sz="4" w:space="0" w:color="auto"/>
              <w:right w:val="single" w:sz="4" w:space="0" w:color="auto"/>
            </w:tcBorders>
            <w:vAlign w:val="center"/>
          </w:tcPr>
          <w:p w14:paraId="5444F1A8" w14:textId="77777777" w:rsidR="00732234" w:rsidRPr="00FD6FC0" w:rsidRDefault="00732234" w:rsidP="00732234">
            <w:pPr>
              <w:spacing w:line="276" w:lineRule="auto"/>
              <w:rPr>
                <w:b/>
                <w:color w:val="000000" w:themeColor="text1"/>
                <w:sz w:val="26"/>
                <w:szCs w:val="26"/>
                <w:lang w:val="en-US"/>
              </w:rPr>
            </w:pPr>
            <w:r w:rsidRPr="00FD6FC0">
              <w:rPr>
                <w:b/>
                <w:color w:val="000000" w:themeColor="text1"/>
                <w:sz w:val="26"/>
                <w:szCs w:val="26"/>
                <w:lang w:val="en-US" w:eastAsia="vi-VN"/>
              </w:rPr>
              <w:t xml:space="preserve">Tuần: </w:t>
            </w:r>
          </w:p>
        </w:tc>
      </w:tr>
      <w:tr w:rsidR="00A5335F" w:rsidRPr="00FD6FC0" w14:paraId="30E4CCBF" w14:textId="77777777" w:rsidTr="00732234">
        <w:trPr>
          <w:trHeight w:val="402"/>
        </w:trPr>
        <w:tc>
          <w:tcPr>
            <w:tcW w:w="12253" w:type="dxa"/>
            <w:gridSpan w:val="10"/>
            <w:tcBorders>
              <w:top w:val="single" w:sz="4" w:space="0" w:color="auto"/>
              <w:left w:val="single" w:sz="4" w:space="0" w:color="auto"/>
              <w:bottom w:val="single" w:sz="4" w:space="0" w:color="auto"/>
              <w:right w:val="single" w:sz="4" w:space="0" w:color="auto"/>
            </w:tcBorders>
            <w:vAlign w:val="center"/>
          </w:tcPr>
          <w:p w14:paraId="7A7DD45D" w14:textId="77777777" w:rsidR="00732234" w:rsidRPr="00FD6FC0" w:rsidRDefault="00732234" w:rsidP="00732234">
            <w:pPr>
              <w:spacing w:line="276" w:lineRule="auto"/>
              <w:rPr>
                <w:b/>
                <w:color w:val="000000" w:themeColor="text1"/>
                <w:sz w:val="26"/>
                <w:szCs w:val="26"/>
                <w:lang w:val="en-US"/>
              </w:rPr>
            </w:pPr>
            <w:r w:rsidRPr="00FD6FC0">
              <w:rPr>
                <w:b/>
                <w:color w:val="000000" w:themeColor="text1"/>
                <w:sz w:val="26"/>
                <w:szCs w:val="26"/>
              </w:rPr>
              <w:t>Thời gian</w:t>
            </w:r>
            <w:r w:rsidRPr="00FD6FC0">
              <w:rPr>
                <w:b/>
                <w:color w:val="000000" w:themeColor="text1"/>
                <w:sz w:val="26"/>
                <w:szCs w:val="26"/>
                <w:lang w:val="en-US"/>
              </w:rPr>
              <w:t>:</w:t>
            </w:r>
          </w:p>
        </w:tc>
        <w:tc>
          <w:tcPr>
            <w:tcW w:w="1869" w:type="dxa"/>
            <w:vMerge w:val="restart"/>
            <w:tcBorders>
              <w:top w:val="single" w:sz="4" w:space="0" w:color="auto"/>
              <w:left w:val="single" w:sz="4" w:space="0" w:color="auto"/>
              <w:right w:val="single" w:sz="4" w:space="0" w:color="auto"/>
            </w:tcBorders>
            <w:vAlign w:val="center"/>
          </w:tcPr>
          <w:p w14:paraId="4848EE25" w14:textId="77777777" w:rsidR="00732234" w:rsidRPr="00FD6FC0" w:rsidRDefault="00732234" w:rsidP="008F4EBF">
            <w:pPr>
              <w:spacing w:line="276" w:lineRule="auto"/>
              <w:jc w:val="center"/>
              <w:rPr>
                <w:b/>
                <w:color w:val="000000" w:themeColor="text1"/>
                <w:sz w:val="26"/>
                <w:szCs w:val="26"/>
                <w:lang w:val="en-US"/>
              </w:rPr>
            </w:pPr>
            <w:r w:rsidRPr="00FD6FC0">
              <w:rPr>
                <w:b/>
                <w:color w:val="000000" w:themeColor="text1"/>
                <w:sz w:val="26"/>
                <w:szCs w:val="26"/>
                <w:lang w:val="en-US"/>
              </w:rPr>
              <w:t>Điều chỉnh kế hoạch Tuần</w:t>
            </w:r>
          </w:p>
        </w:tc>
      </w:tr>
      <w:tr w:rsidR="00A5335F" w:rsidRPr="00FD6FC0" w14:paraId="2D9CF258" w14:textId="77777777" w:rsidTr="006851CE">
        <w:trPr>
          <w:trHeight w:val="641"/>
        </w:trPr>
        <w:tc>
          <w:tcPr>
            <w:tcW w:w="1247" w:type="dxa"/>
            <w:gridSpan w:val="2"/>
            <w:tcBorders>
              <w:top w:val="single" w:sz="4" w:space="0" w:color="auto"/>
              <w:left w:val="single" w:sz="4" w:space="0" w:color="auto"/>
              <w:bottom w:val="single" w:sz="4" w:space="0" w:color="auto"/>
              <w:right w:val="single" w:sz="4" w:space="0" w:color="auto"/>
            </w:tcBorders>
            <w:vAlign w:val="center"/>
          </w:tcPr>
          <w:p w14:paraId="548F83EB" w14:textId="77777777" w:rsidR="00732234" w:rsidRPr="00FD6FC0" w:rsidRDefault="00732234" w:rsidP="00732234">
            <w:pPr>
              <w:spacing w:line="276" w:lineRule="auto"/>
              <w:jc w:val="center"/>
              <w:rPr>
                <w:b/>
                <w:color w:val="000000" w:themeColor="text1"/>
                <w:sz w:val="26"/>
                <w:szCs w:val="26"/>
              </w:rPr>
            </w:pPr>
            <w:r w:rsidRPr="00FD6FC0">
              <w:rPr>
                <w:b/>
                <w:color w:val="000000" w:themeColor="text1"/>
                <w:sz w:val="26"/>
                <w:szCs w:val="26"/>
              </w:rPr>
              <w:t>Buổi</w:t>
            </w:r>
          </w:p>
        </w:tc>
        <w:tc>
          <w:tcPr>
            <w:tcW w:w="1453" w:type="dxa"/>
            <w:tcBorders>
              <w:top w:val="single" w:sz="4" w:space="0" w:color="auto"/>
              <w:left w:val="single" w:sz="4" w:space="0" w:color="auto"/>
              <w:bottom w:val="single" w:sz="4" w:space="0" w:color="auto"/>
              <w:right w:val="single" w:sz="4" w:space="0" w:color="auto"/>
            </w:tcBorders>
            <w:vAlign w:val="center"/>
          </w:tcPr>
          <w:p w14:paraId="20C4A19E" w14:textId="77777777" w:rsidR="00732234" w:rsidRPr="00FD6FC0" w:rsidRDefault="00732234" w:rsidP="00732234">
            <w:pPr>
              <w:spacing w:line="276" w:lineRule="auto"/>
              <w:jc w:val="center"/>
              <w:rPr>
                <w:b/>
                <w:color w:val="000000" w:themeColor="text1"/>
                <w:sz w:val="26"/>
                <w:szCs w:val="26"/>
                <w:lang w:val="en-US" w:eastAsia="vi-VN"/>
              </w:rPr>
            </w:pPr>
            <w:r w:rsidRPr="00FD6FC0">
              <w:rPr>
                <w:b/>
                <w:color w:val="000000" w:themeColor="text1"/>
                <w:sz w:val="26"/>
                <w:szCs w:val="26"/>
                <w:lang w:eastAsia="vi-VN"/>
              </w:rPr>
              <w:t>Tiết</w:t>
            </w:r>
            <w:r w:rsidRPr="00FD6FC0">
              <w:rPr>
                <w:b/>
                <w:color w:val="000000" w:themeColor="text1"/>
                <w:sz w:val="26"/>
                <w:szCs w:val="26"/>
                <w:lang w:val="en-US" w:eastAsia="vi-VN"/>
              </w:rPr>
              <w:t xml:space="preserve"> học</w:t>
            </w:r>
          </w:p>
        </w:tc>
        <w:tc>
          <w:tcPr>
            <w:tcW w:w="1818" w:type="dxa"/>
            <w:tcBorders>
              <w:top w:val="single" w:sz="4" w:space="0" w:color="auto"/>
              <w:left w:val="single" w:sz="4" w:space="0" w:color="auto"/>
              <w:bottom w:val="single" w:sz="4" w:space="0" w:color="auto"/>
              <w:right w:val="single" w:sz="4" w:space="0" w:color="auto"/>
            </w:tcBorders>
            <w:vAlign w:val="center"/>
          </w:tcPr>
          <w:p w14:paraId="3278FCAC" w14:textId="77777777" w:rsidR="00732234" w:rsidRPr="00FD6FC0" w:rsidRDefault="00732234" w:rsidP="00732234">
            <w:pPr>
              <w:spacing w:line="276" w:lineRule="auto"/>
              <w:jc w:val="center"/>
              <w:rPr>
                <w:color w:val="000000" w:themeColor="text1"/>
                <w:sz w:val="26"/>
                <w:szCs w:val="26"/>
                <w:lang w:eastAsia="vi-VN"/>
              </w:rPr>
            </w:pPr>
            <w:r w:rsidRPr="00FD6FC0">
              <w:rPr>
                <w:b/>
                <w:color w:val="000000" w:themeColor="text1"/>
                <w:sz w:val="26"/>
                <w:szCs w:val="26"/>
              </w:rPr>
              <w:t>Thứ hai</w:t>
            </w:r>
          </w:p>
        </w:tc>
        <w:tc>
          <w:tcPr>
            <w:tcW w:w="1712" w:type="dxa"/>
            <w:gridSpan w:val="2"/>
            <w:tcBorders>
              <w:top w:val="single" w:sz="4" w:space="0" w:color="auto"/>
              <w:left w:val="single" w:sz="4" w:space="0" w:color="auto"/>
              <w:bottom w:val="single" w:sz="4" w:space="0" w:color="auto"/>
              <w:right w:val="single" w:sz="4" w:space="0" w:color="auto"/>
            </w:tcBorders>
            <w:vAlign w:val="center"/>
          </w:tcPr>
          <w:p w14:paraId="668216E4" w14:textId="77777777" w:rsidR="00732234" w:rsidRPr="00FD6FC0" w:rsidRDefault="00732234" w:rsidP="00732234">
            <w:pPr>
              <w:spacing w:line="276" w:lineRule="auto"/>
              <w:jc w:val="center"/>
              <w:rPr>
                <w:color w:val="000000" w:themeColor="text1"/>
                <w:sz w:val="26"/>
                <w:szCs w:val="26"/>
                <w:lang w:eastAsia="vi-VN"/>
              </w:rPr>
            </w:pPr>
            <w:r w:rsidRPr="00FD6FC0">
              <w:rPr>
                <w:b/>
                <w:color w:val="000000" w:themeColor="text1"/>
                <w:sz w:val="26"/>
                <w:szCs w:val="26"/>
              </w:rPr>
              <w:t>Thứ ba</w:t>
            </w:r>
          </w:p>
        </w:tc>
        <w:tc>
          <w:tcPr>
            <w:tcW w:w="1869" w:type="dxa"/>
            <w:tcBorders>
              <w:top w:val="single" w:sz="4" w:space="0" w:color="auto"/>
              <w:left w:val="single" w:sz="4" w:space="0" w:color="auto"/>
              <w:bottom w:val="single" w:sz="4" w:space="0" w:color="auto"/>
              <w:right w:val="single" w:sz="4" w:space="0" w:color="auto"/>
            </w:tcBorders>
            <w:vAlign w:val="center"/>
          </w:tcPr>
          <w:p w14:paraId="27B522D0" w14:textId="77777777" w:rsidR="00732234" w:rsidRPr="00FD6FC0" w:rsidRDefault="00732234" w:rsidP="00732234">
            <w:pPr>
              <w:spacing w:line="276" w:lineRule="auto"/>
              <w:jc w:val="center"/>
              <w:rPr>
                <w:color w:val="000000" w:themeColor="text1"/>
                <w:sz w:val="26"/>
                <w:szCs w:val="26"/>
                <w:lang w:eastAsia="vi-VN"/>
              </w:rPr>
            </w:pPr>
            <w:r w:rsidRPr="00FD6FC0">
              <w:rPr>
                <w:b/>
                <w:color w:val="000000" w:themeColor="text1"/>
                <w:sz w:val="26"/>
                <w:szCs w:val="26"/>
              </w:rPr>
              <w:t>Thứ tư</w:t>
            </w:r>
          </w:p>
        </w:tc>
        <w:tc>
          <w:tcPr>
            <w:tcW w:w="1869" w:type="dxa"/>
            <w:gridSpan w:val="2"/>
            <w:tcBorders>
              <w:top w:val="single" w:sz="4" w:space="0" w:color="auto"/>
              <w:left w:val="single" w:sz="4" w:space="0" w:color="auto"/>
              <w:bottom w:val="single" w:sz="4" w:space="0" w:color="auto"/>
              <w:right w:val="single" w:sz="4" w:space="0" w:color="auto"/>
            </w:tcBorders>
            <w:vAlign w:val="center"/>
          </w:tcPr>
          <w:p w14:paraId="6B05544F" w14:textId="77777777" w:rsidR="00732234" w:rsidRPr="00FD6FC0" w:rsidRDefault="00732234" w:rsidP="00732234">
            <w:pPr>
              <w:spacing w:line="276" w:lineRule="auto"/>
              <w:jc w:val="center"/>
              <w:rPr>
                <w:color w:val="000000" w:themeColor="text1"/>
                <w:sz w:val="26"/>
                <w:szCs w:val="26"/>
                <w:lang w:eastAsia="vi-VN"/>
              </w:rPr>
            </w:pPr>
            <w:r w:rsidRPr="00FD6FC0">
              <w:rPr>
                <w:b/>
                <w:color w:val="000000" w:themeColor="text1"/>
                <w:sz w:val="26"/>
                <w:szCs w:val="26"/>
              </w:rPr>
              <w:t>Thứ năm</w:t>
            </w:r>
          </w:p>
        </w:tc>
        <w:tc>
          <w:tcPr>
            <w:tcW w:w="2285" w:type="dxa"/>
            <w:tcBorders>
              <w:left w:val="single" w:sz="4" w:space="0" w:color="auto"/>
              <w:bottom w:val="single" w:sz="4" w:space="0" w:color="auto"/>
              <w:right w:val="single" w:sz="4" w:space="0" w:color="auto"/>
            </w:tcBorders>
            <w:vAlign w:val="center"/>
          </w:tcPr>
          <w:p w14:paraId="4680573B" w14:textId="77777777" w:rsidR="00732234" w:rsidRPr="00FD6FC0" w:rsidRDefault="00732234" w:rsidP="00732234">
            <w:pPr>
              <w:spacing w:line="276" w:lineRule="auto"/>
              <w:jc w:val="center"/>
              <w:rPr>
                <w:color w:val="000000" w:themeColor="text1"/>
                <w:sz w:val="26"/>
                <w:szCs w:val="26"/>
                <w:lang w:eastAsia="vi-VN"/>
              </w:rPr>
            </w:pPr>
            <w:r w:rsidRPr="00FD6FC0">
              <w:rPr>
                <w:b/>
                <w:color w:val="000000" w:themeColor="text1"/>
                <w:sz w:val="26"/>
                <w:szCs w:val="26"/>
              </w:rPr>
              <w:t xml:space="preserve">Thứ </w:t>
            </w:r>
            <w:r w:rsidRPr="00FD6FC0">
              <w:rPr>
                <w:b/>
                <w:color w:val="000000" w:themeColor="text1"/>
                <w:sz w:val="26"/>
                <w:szCs w:val="26"/>
                <w:lang w:val="en-US"/>
              </w:rPr>
              <w:t>sáu</w:t>
            </w:r>
          </w:p>
        </w:tc>
        <w:tc>
          <w:tcPr>
            <w:tcW w:w="1869" w:type="dxa"/>
            <w:vMerge/>
            <w:tcBorders>
              <w:left w:val="single" w:sz="4" w:space="0" w:color="auto"/>
              <w:bottom w:val="single" w:sz="4" w:space="0" w:color="auto"/>
              <w:right w:val="single" w:sz="4" w:space="0" w:color="auto"/>
            </w:tcBorders>
            <w:vAlign w:val="center"/>
          </w:tcPr>
          <w:p w14:paraId="449F4814" w14:textId="77777777" w:rsidR="00732234" w:rsidRPr="00FD6FC0" w:rsidRDefault="00732234" w:rsidP="00732234">
            <w:pPr>
              <w:spacing w:line="276" w:lineRule="auto"/>
              <w:jc w:val="center"/>
              <w:rPr>
                <w:color w:val="000000" w:themeColor="text1"/>
                <w:sz w:val="26"/>
                <w:szCs w:val="26"/>
                <w:lang w:eastAsia="vi-VN"/>
              </w:rPr>
            </w:pPr>
          </w:p>
        </w:tc>
      </w:tr>
      <w:tr w:rsidR="00A76770" w:rsidRPr="00FD6FC0" w14:paraId="77B48D33" w14:textId="77777777" w:rsidTr="006851CE">
        <w:trPr>
          <w:trHeight w:val="368"/>
        </w:trPr>
        <w:tc>
          <w:tcPr>
            <w:tcW w:w="1247" w:type="dxa"/>
            <w:gridSpan w:val="2"/>
            <w:vMerge w:val="restart"/>
            <w:tcBorders>
              <w:top w:val="single" w:sz="4" w:space="0" w:color="auto"/>
              <w:left w:val="single" w:sz="4" w:space="0" w:color="auto"/>
              <w:bottom w:val="single" w:sz="4" w:space="0" w:color="auto"/>
              <w:right w:val="single" w:sz="4" w:space="0" w:color="auto"/>
            </w:tcBorders>
            <w:vAlign w:val="center"/>
          </w:tcPr>
          <w:p w14:paraId="7909F3F4" w14:textId="77777777" w:rsidR="00A76770" w:rsidRPr="00FD6FC0" w:rsidRDefault="00A76770" w:rsidP="00A76770">
            <w:pPr>
              <w:spacing w:line="276" w:lineRule="auto"/>
              <w:rPr>
                <w:color w:val="000000" w:themeColor="text1"/>
                <w:sz w:val="26"/>
                <w:szCs w:val="26"/>
                <w:lang w:eastAsia="vi-VN"/>
              </w:rPr>
            </w:pPr>
            <w:r w:rsidRPr="00FD6FC0">
              <w:rPr>
                <w:color w:val="000000" w:themeColor="text1"/>
                <w:sz w:val="26"/>
                <w:szCs w:val="26"/>
              </w:rPr>
              <w:t>Sáng</w:t>
            </w:r>
          </w:p>
        </w:tc>
        <w:tc>
          <w:tcPr>
            <w:tcW w:w="1453" w:type="dxa"/>
            <w:tcBorders>
              <w:top w:val="single" w:sz="4" w:space="0" w:color="auto"/>
              <w:left w:val="single" w:sz="4" w:space="0" w:color="auto"/>
              <w:bottom w:val="single" w:sz="4" w:space="0" w:color="auto"/>
              <w:right w:val="single" w:sz="4" w:space="0" w:color="auto"/>
            </w:tcBorders>
            <w:vAlign w:val="center"/>
          </w:tcPr>
          <w:p w14:paraId="0DE0DD9E" w14:textId="77777777" w:rsidR="00A76770" w:rsidRPr="00FD6FC0" w:rsidRDefault="00A76770" w:rsidP="00A76770">
            <w:pPr>
              <w:spacing w:line="276" w:lineRule="auto"/>
              <w:jc w:val="center"/>
              <w:rPr>
                <w:color w:val="000000" w:themeColor="text1"/>
                <w:sz w:val="26"/>
                <w:szCs w:val="26"/>
                <w:lang w:val="en-US" w:eastAsia="vi-VN"/>
              </w:rPr>
            </w:pPr>
            <w:r w:rsidRPr="00FD6FC0">
              <w:rPr>
                <w:color w:val="000000" w:themeColor="text1"/>
                <w:sz w:val="26"/>
                <w:szCs w:val="26"/>
                <w:lang w:val="en-US" w:eastAsia="vi-VN"/>
              </w:rPr>
              <w:t>1</w:t>
            </w: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06A2A130" w14:textId="426A76C4" w:rsidR="00A76770" w:rsidRPr="00FD6FC0" w:rsidRDefault="00A76770" w:rsidP="00A76770">
            <w:pPr>
              <w:spacing w:line="276" w:lineRule="auto"/>
              <w:jc w:val="center"/>
              <w:rPr>
                <w:color w:val="000000" w:themeColor="text1"/>
                <w:sz w:val="26"/>
                <w:szCs w:val="26"/>
                <w:lang w:val="en-US" w:eastAsia="vi-VN"/>
              </w:rPr>
            </w:pPr>
            <w:r w:rsidRPr="00FD6FC0">
              <w:rPr>
                <w:sz w:val="26"/>
                <w:szCs w:val="26"/>
                <w:lang w:val="en-US"/>
              </w:rPr>
              <w:t>HĐTN-</w:t>
            </w:r>
            <w:r w:rsidRPr="00FD6FC0">
              <w:rPr>
                <w:sz w:val="26"/>
                <w:szCs w:val="26"/>
              </w:rPr>
              <w:t>S</w:t>
            </w:r>
            <w:r w:rsidRPr="00FD6FC0">
              <w:rPr>
                <w:sz w:val="26"/>
                <w:szCs w:val="26"/>
                <w:lang w:val="en-US"/>
              </w:rPr>
              <w:t>HDC</w:t>
            </w:r>
          </w:p>
        </w:tc>
        <w:tc>
          <w:tcPr>
            <w:tcW w:w="17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0E570D" w14:textId="29394051" w:rsidR="00A76770" w:rsidRPr="00FD6FC0" w:rsidRDefault="00A76770" w:rsidP="00A76770">
            <w:pPr>
              <w:spacing w:line="276" w:lineRule="auto"/>
              <w:jc w:val="center"/>
              <w:rPr>
                <w:color w:val="000000" w:themeColor="text1"/>
                <w:sz w:val="26"/>
                <w:szCs w:val="26"/>
                <w:lang w:val="en-US"/>
              </w:rPr>
            </w:pPr>
            <w:r w:rsidRPr="00FD6FC0">
              <w:rPr>
                <w:sz w:val="26"/>
                <w:szCs w:val="26"/>
              </w:rPr>
              <w:t xml:space="preserve">Tiếng </w:t>
            </w:r>
            <w:r w:rsidRPr="00FD6FC0">
              <w:rPr>
                <w:sz w:val="26"/>
                <w:szCs w:val="26"/>
                <w:lang w:val="en-US"/>
              </w:rPr>
              <w:t>V</w:t>
            </w:r>
            <w:r w:rsidRPr="00FD6FC0">
              <w:rPr>
                <w:sz w:val="26"/>
                <w:szCs w:val="26"/>
              </w:rPr>
              <w:t>iệt</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tcPr>
          <w:p w14:paraId="492E526F" w14:textId="5621C6D0" w:rsidR="00A76770" w:rsidRPr="00FD6FC0" w:rsidRDefault="00A76770" w:rsidP="00A76770">
            <w:pPr>
              <w:spacing w:line="276" w:lineRule="auto"/>
              <w:jc w:val="center"/>
              <w:rPr>
                <w:color w:val="000000" w:themeColor="text1"/>
                <w:sz w:val="26"/>
                <w:szCs w:val="26"/>
                <w:lang w:val="en-US" w:eastAsia="vi-VN"/>
              </w:rPr>
            </w:pPr>
            <w:r w:rsidRPr="00FD6FC0">
              <w:rPr>
                <w:sz w:val="26"/>
                <w:szCs w:val="26"/>
              </w:rPr>
              <w:t>Toán</w:t>
            </w:r>
          </w:p>
        </w:tc>
        <w:tc>
          <w:tcPr>
            <w:tcW w:w="18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1D3575" w14:textId="2A83C914" w:rsidR="00A76770" w:rsidRPr="00FD6FC0" w:rsidRDefault="00A76770" w:rsidP="00A76770">
            <w:pPr>
              <w:spacing w:line="276" w:lineRule="auto"/>
              <w:jc w:val="center"/>
              <w:rPr>
                <w:color w:val="000000" w:themeColor="text1"/>
                <w:sz w:val="26"/>
                <w:szCs w:val="26"/>
                <w:lang w:val="en-US" w:eastAsia="vi-VN"/>
              </w:rPr>
            </w:pPr>
            <w:r w:rsidRPr="00FD6FC0">
              <w:rPr>
                <w:sz w:val="26"/>
                <w:szCs w:val="26"/>
              </w:rPr>
              <w:t xml:space="preserve">Tiếng </w:t>
            </w:r>
            <w:r w:rsidRPr="00FD6FC0">
              <w:rPr>
                <w:sz w:val="26"/>
                <w:szCs w:val="26"/>
                <w:lang w:val="en-US"/>
              </w:rPr>
              <w:t>V</w:t>
            </w:r>
            <w:r w:rsidRPr="00FD6FC0">
              <w:rPr>
                <w:sz w:val="26"/>
                <w:szCs w:val="26"/>
              </w:rPr>
              <w:t>iệt</w:t>
            </w:r>
          </w:p>
        </w:tc>
        <w:tc>
          <w:tcPr>
            <w:tcW w:w="2285" w:type="dxa"/>
            <w:tcBorders>
              <w:top w:val="single" w:sz="4" w:space="0" w:color="auto"/>
              <w:left w:val="single" w:sz="4" w:space="0" w:color="auto"/>
              <w:bottom w:val="single" w:sz="4" w:space="0" w:color="auto"/>
              <w:right w:val="single" w:sz="4" w:space="0" w:color="auto"/>
            </w:tcBorders>
            <w:shd w:val="clear" w:color="auto" w:fill="FFFFFF" w:themeFill="background1"/>
          </w:tcPr>
          <w:p w14:paraId="289887C5" w14:textId="414A65F4" w:rsidR="00A76770" w:rsidRPr="00FD6FC0" w:rsidRDefault="00A76770" w:rsidP="00A76770">
            <w:pPr>
              <w:spacing w:line="276" w:lineRule="auto"/>
              <w:jc w:val="center"/>
              <w:rPr>
                <w:color w:val="000000" w:themeColor="text1"/>
                <w:sz w:val="26"/>
                <w:szCs w:val="26"/>
                <w:lang w:val="en-US" w:eastAsia="vi-VN"/>
              </w:rPr>
            </w:pPr>
            <w:r w:rsidRPr="00FD6FC0">
              <w:rPr>
                <w:sz w:val="26"/>
                <w:szCs w:val="26"/>
              </w:rPr>
              <w:t xml:space="preserve">Tiếng </w:t>
            </w:r>
            <w:r w:rsidRPr="00FD6FC0">
              <w:rPr>
                <w:sz w:val="26"/>
                <w:szCs w:val="26"/>
                <w:lang w:val="en-US"/>
              </w:rPr>
              <w:t>V</w:t>
            </w:r>
            <w:r w:rsidRPr="00FD6FC0">
              <w:rPr>
                <w:sz w:val="26"/>
                <w:szCs w:val="26"/>
              </w:rPr>
              <w:t>iệt</w:t>
            </w:r>
          </w:p>
        </w:tc>
        <w:tc>
          <w:tcPr>
            <w:tcW w:w="1869" w:type="dxa"/>
            <w:tcBorders>
              <w:top w:val="single" w:sz="4" w:space="0" w:color="auto"/>
              <w:left w:val="single" w:sz="4" w:space="0" w:color="auto"/>
              <w:bottom w:val="single" w:sz="4" w:space="0" w:color="auto"/>
              <w:right w:val="single" w:sz="4" w:space="0" w:color="auto"/>
            </w:tcBorders>
          </w:tcPr>
          <w:p w14:paraId="7E9D683B" w14:textId="77777777" w:rsidR="00A76770" w:rsidRPr="00FD6FC0" w:rsidRDefault="00A76770" w:rsidP="00A76770">
            <w:pPr>
              <w:spacing w:line="276" w:lineRule="auto"/>
              <w:jc w:val="center"/>
              <w:rPr>
                <w:color w:val="000000" w:themeColor="text1"/>
                <w:sz w:val="26"/>
                <w:szCs w:val="26"/>
                <w:lang w:val="en-US" w:eastAsia="vi-VN"/>
              </w:rPr>
            </w:pPr>
          </w:p>
        </w:tc>
      </w:tr>
      <w:tr w:rsidR="00A76770" w:rsidRPr="00FD6FC0" w14:paraId="2F90251D" w14:textId="77777777" w:rsidTr="006851CE">
        <w:trPr>
          <w:trHeight w:val="143"/>
        </w:trPr>
        <w:tc>
          <w:tcPr>
            <w:tcW w:w="1247" w:type="dxa"/>
            <w:gridSpan w:val="2"/>
            <w:vMerge/>
            <w:tcBorders>
              <w:top w:val="single" w:sz="4" w:space="0" w:color="auto"/>
              <w:left w:val="single" w:sz="4" w:space="0" w:color="auto"/>
              <w:bottom w:val="single" w:sz="4" w:space="0" w:color="auto"/>
              <w:right w:val="single" w:sz="4" w:space="0" w:color="auto"/>
            </w:tcBorders>
            <w:vAlign w:val="center"/>
          </w:tcPr>
          <w:p w14:paraId="6499E1C6" w14:textId="77777777" w:rsidR="00A76770" w:rsidRPr="00FD6FC0" w:rsidRDefault="00A76770" w:rsidP="00A76770">
            <w:pPr>
              <w:spacing w:line="276" w:lineRule="auto"/>
              <w:jc w:val="center"/>
              <w:rPr>
                <w:color w:val="000000" w:themeColor="text1"/>
                <w:sz w:val="26"/>
                <w:szCs w:val="26"/>
                <w:lang w:eastAsia="vi-VN"/>
              </w:rPr>
            </w:pPr>
          </w:p>
        </w:tc>
        <w:tc>
          <w:tcPr>
            <w:tcW w:w="1453" w:type="dxa"/>
            <w:tcBorders>
              <w:top w:val="single" w:sz="4" w:space="0" w:color="auto"/>
              <w:left w:val="single" w:sz="4" w:space="0" w:color="auto"/>
              <w:bottom w:val="single" w:sz="4" w:space="0" w:color="auto"/>
              <w:right w:val="single" w:sz="4" w:space="0" w:color="auto"/>
            </w:tcBorders>
            <w:vAlign w:val="center"/>
          </w:tcPr>
          <w:p w14:paraId="7E7759B1" w14:textId="77777777" w:rsidR="00A76770" w:rsidRPr="00FD6FC0" w:rsidRDefault="00A76770" w:rsidP="00A76770">
            <w:pPr>
              <w:spacing w:line="276" w:lineRule="auto"/>
              <w:jc w:val="center"/>
              <w:rPr>
                <w:color w:val="000000" w:themeColor="text1"/>
                <w:sz w:val="26"/>
                <w:szCs w:val="26"/>
                <w:lang w:val="en-US" w:eastAsia="vi-VN"/>
              </w:rPr>
            </w:pPr>
            <w:r w:rsidRPr="00FD6FC0">
              <w:rPr>
                <w:color w:val="000000" w:themeColor="text1"/>
                <w:sz w:val="26"/>
                <w:szCs w:val="26"/>
                <w:lang w:val="en-US" w:eastAsia="vi-VN"/>
              </w:rPr>
              <w:t>2</w:t>
            </w: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43B8E9AA" w14:textId="70972C1A" w:rsidR="00A76770" w:rsidRPr="00FD6FC0" w:rsidRDefault="00A76770" w:rsidP="00A76770">
            <w:pPr>
              <w:spacing w:line="276" w:lineRule="auto"/>
              <w:jc w:val="center"/>
              <w:rPr>
                <w:color w:val="000000" w:themeColor="text1"/>
                <w:sz w:val="26"/>
                <w:szCs w:val="26"/>
                <w:lang w:val="en-US" w:eastAsia="vi-VN"/>
              </w:rPr>
            </w:pPr>
            <w:r w:rsidRPr="00FD6FC0">
              <w:rPr>
                <w:sz w:val="26"/>
                <w:szCs w:val="26"/>
              </w:rPr>
              <w:t>Toán</w:t>
            </w:r>
          </w:p>
        </w:tc>
        <w:tc>
          <w:tcPr>
            <w:tcW w:w="17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E8FD18" w14:textId="0887E6ED" w:rsidR="00A76770" w:rsidRPr="00FD6FC0" w:rsidRDefault="00A76770" w:rsidP="00A76770">
            <w:pPr>
              <w:spacing w:line="276" w:lineRule="auto"/>
              <w:jc w:val="center"/>
              <w:rPr>
                <w:color w:val="000000" w:themeColor="text1"/>
                <w:sz w:val="26"/>
                <w:szCs w:val="26"/>
                <w:lang w:val="en-US"/>
              </w:rPr>
            </w:pPr>
            <w:r w:rsidRPr="00FD6FC0">
              <w:rPr>
                <w:sz w:val="26"/>
                <w:szCs w:val="26"/>
              </w:rPr>
              <w:t xml:space="preserve">Tiếng </w:t>
            </w:r>
            <w:r w:rsidRPr="00FD6FC0">
              <w:rPr>
                <w:sz w:val="26"/>
                <w:szCs w:val="26"/>
                <w:lang w:val="en-US"/>
              </w:rPr>
              <w:t>V</w:t>
            </w:r>
            <w:r w:rsidRPr="00FD6FC0">
              <w:rPr>
                <w:sz w:val="26"/>
                <w:szCs w:val="26"/>
              </w:rPr>
              <w:t>iệt</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tcPr>
          <w:p w14:paraId="30424F7F" w14:textId="19C7D81F" w:rsidR="00A76770" w:rsidRPr="00FD6FC0" w:rsidRDefault="00A76770" w:rsidP="00A76770">
            <w:pPr>
              <w:spacing w:line="276" w:lineRule="auto"/>
              <w:jc w:val="center"/>
              <w:rPr>
                <w:color w:val="000000" w:themeColor="text1"/>
                <w:sz w:val="26"/>
                <w:szCs w:val="26"/>
                <w:lang w:val="en-US"/>
              </w:rPr>
            </w:pPr>
            <w:r w:rsidRPr="00FD6FC0">
              <w:rPr>
                <w:sz w:val="26"/>
                <w:szCs w:val="26"/>
              </w:rPr>
              <w:t>Âm nhạc</w:t>
            </w:r>
          </w:p>
        </w:tc>
        <w:tc>
          <w:tcPr>
            <w:tcW w:w="18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F08370" w14:textId="68B39F5B" w:rsidR="00A76770" w:rsidRPr="00FD6FC0" w:rsidRDefault="00A76770" w:rsidP="00A76770">
            <w:pPr>
              <w:spacing w:line="276" w:lineRule="auto"/>
              <w:jc w:val="center"/>
              <w:rPr>
                <w:color w:val="000000" w:themeColor="text1"/>
                <w:sz w:val="26"/>
                <w:szCs w:val="26"/>
                <w:lang w:val="en-US"/>
              </w:rPr>
            </w:pPr>
            <w:r w:rsidRPr="00FD6FC0">
              <w:rPr>
                <w:sz w:val="26"/>
                <w:szCs w:val="26"/>
              </w:rPr>
              <w:t xml:space="preserve">Tiếng </w:t>
            </w:r>
            <w:r w:rsidRPr="00FD6FC0">
              <w:rPr>
                <w:sz w:val="26"/>
                <w:szCs w:val="26"/>
                <w:lang w:val="en-US"/>
              </w:rPr>
              <w:t>V</w:t>
            </w:r>
            <w:r w:rsidRPr="00FD6FC0">
              <w:rPr>
                <w:sz w:val="26"/>
                <w:szCs w:val="26"/>
              </w:rPr>
              <w:t>iệt</w:t>
            </w:r>
          </w:p>
        </w:tc>
        <w:tc>
          <w:tcPr>
            <w:tcW w:w="2285" w:type="dxa"/>
            <w:tcBorders>
              <w:top w:val="single" w:sz="4" w:space="0" w:color="auto"/>
              <w:left w:val="single" w:sz="4" w:space="0" w:color="auto"/>
              <w:bottom w:val="single" w:sz="4" w:space="0" w:color="auto"/>
              <w:right w:val="single" w:sz="4" w:space="0" w:color="auto"/>
            </w:tcBorders>
            <w:shd w:val="clear" w:color="auto" w:fill="FFFFFF" w:themeFill="background1"/>
          </w:tcPr>
          <w:p w14:paraId="77EF6AC0" w14:textId="5AE06557" w:rsidR="00A76770" w:rsidRPr="00FD6FC0" w:rsidRDefault="00A76770" w:rsidP="00A76770">
            <w:pPr>
              <w:spacing w:line="276" w:lineRule="auto"/>
              <w:jc w:val="center"/>
              <w:rPr>
                <w:color w:val="000000" w:themeColor="text1"/>
                <w:sz w:val="26"/>
                <w:szCs w:val="26"/>
                <w:lang w:val="en-US"/>
              </w:rPr>
            </w:pPr>
            <w:r w:rsidRPr="00FD6FC0">
              <w:rPr>
                <w:sz w:val="26"/>
                <w:szCs w:val="26"/>
              </w:rPr>
              <w:t xml:space="preserve">Tiếng </w:t>
            </w:r>
            <w:r w:rsidRPr="00FD6FC0">
              <w:rPr>
                <w:sz w:val="26"/>
                <w:szCs w:val="26"/>
                <w:lang w:val="en-US"/>
              </w:rPr>
              <w:t>V</w:t>
            </w:r>
            <w:r w:rsidRPr="00FD6FC0">
              <w:rPr>
                <w:sz w:val="26"/>
                <w:szCs w:val="26"/>
              </w:rPr>
              <w:t>iệt</w:t>
            </w:r>
          </w:p>
        </w:tc>
        <w:tc>
          <w:tcPr>
            <w:tcW w:w="1869" w:type="dxa"/>
            <w:tcBorders>
              <w:top w:val="single" w:sz="4" w:space="0" w:color="auto"/>
              <w:left w:val="single" w:sz="4" w:space="0" w:color="auto"/>
              <w:bottom w:val="single" w:sz="4" w:space="0" w:color="auto"/>
              <w:right w:val="single" w:sz="4" w:space="0" w:color="auto"/>
            </w:tcBorders>
          </w:tcPr>
          <w:p w14:paraId="36DF4CC0" w14:textId="77777777" w:rsidR="00A76770" w:rsidRPr="00FD6FC0" w:rsidRDefault="00A76770" w:rsidP="00A76770">
            <w:pPr>
              <w:spacing w:line="276" w:lineRule="auto"/>
              <w:jc w:val="center"/>
              <w:rPr>
                <w:color w:val="000000" w:themeColor="text1"/>
                <w:sz w:val="26"/>
                <w:szCs w:val="26"/>
                <w:lang w:val="en-US"/>
              </w:rPr>
            </w:pPr>
          </w:p>
        </w:tc>
      </w:tr>
      <w:tr w:rsidR="006163C2" w:rsidRPr="00FD6FC0" w14:paraId="651676C8" w14:textId="77777777" w:rsidTr="006851CE">
        <w:trPr>
          <w:trHeight w:val="143"/>
        </w:trPr>
        <w:tc>
          <w:tcPr>
            <w:tcW w:w="1247" w:type="dxa"/>
            <w:gridSpan w:val="2"/>
            <w:vMerge/>
            <w:tcBorders>
              <w:top w:val="single" w:sz="4" w:space="0" w:color="auto"/>
              <w:left w:val="single" w:sz="4" w:space="0" w:color="auto"/>
              <w:bottom w:val="single" w:sz="4" w:space="0" w:color="auto"/>
              <w:right w:val="single" w:sz="4" w:space="0" w:color="auto"/>
            </w:tcBorders>
            <w:vAlign w:val="center"/>
          </w:tcPr>
          <w:p w14:paraId="47EC8853" w14:textId="77777777" w:rsidR="006163C2" w:rsidRPr="00FD6FC0" w:rsidRDefault="006163C2" w:rsidP="006163C2">
            <w:pPr>
              <w:spacing w:line="276" w:lineRule="auto"/>
              <w:jc w:val="center"/>
              <w:rPr>
                <w:color w:val="000000" w:themeColor="text1"/>
                <w:sz w:val="26"/>
                <w:szCs w:val="26"/>
                <w:lang w:eastAsia="vi-VN"/>
              </w:rPr>
            </w:pPr>
          </w:p>
        </w:tc>
        <w:tc>
          <w:tcPr>
            <w:tcW w:w="1453" w:type="dxa"/>
            <w:tcBorders>
              <w:top w:val="single" w:sz="4" w:space="0" w:color="auto"/>
              <w:left w:val="single" w:sz="4" w:space="0" w:color="auto"/>
              <w:bottom w:val="single" w:sz="4" w:space="0" w:color="auto"/>
              <w:right w:val="single" w:sz="4" w:space="0" w:color="auto"/>
            </w:tcBorders>
            <w:vAlign w:val="center"/>
          </w:tcPr>
          <w:p w14:paraId="5836BA3B" w14:textId="77777777" w:rsidR="006163C2" w:rsidRPr="00FD6FC0" w:rsidRDefault="006163C2" w:rsidP="006163C2">
            <w:pPr>
              <w:spacing w:line="276" w:lineRule="auto"/>
              <w:jc w:val="center"/>
              <w:rPr>
                <w:color w:val="000000" w:themeColor="text1"/>
                <w:sz w:val="26"/>
                <w:szCs w:val="26"/>
                <w:lang w:val="en-US" w:eastAsia="vi-VN"/>
              </w:rPr>
            </w:pPr>
            <w:r w:rsidRPr="00FD6FC0">
              <w:rPr>
                <w:color w:val="000000" w:themeColor="text1"/>
                <w:sz w:val="26"/>
                <w:szCs w:val="26"/>
                <w:lang w:val="en-US" w:eastAsia="vi-VN"/>
              </w:rPr>
              <w:t>3</w:t>
            </w: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469360B8" w14:textId="5DDCBA36" w:rsidR="006163C2" w:rsidRPr="00FD6FC0" w:rsidRDefault="006163C2" w:rsidP="006163C2">
            <w:pPr>
              <w:spacing w:line="276" w:lineRule="auto"/>
              <w:jc w:val="center"/>
              <w:rPr>
                <w:color w:val="000000" w:themeColor="text1"/>
                <w:sz w:val="26"/>
                <w:szCs w:val="26"/>
                <w:lang w:val="en-US" w:eastAsia="vi-VN"/>
              </w:rPr>
            </w:pPr>
            <w:r w:rsidRPr="00FD6FC0">
              <w:rPr>
                <w:sz w:val="26"/>
                <w:szCs w:val="26"/>
              </w:rPr>
              <w:t xml:space="preserve">Tiếng </w:t>
            </w:r>
            <w:r w:rsidR="00A76770" w:rsidRPr="00FD6FC0">
              <w:rPr>
                <w:sz w:val="26"/>
                <w:szCs w:val="26"/>
                <w:lang w:val="en-US"/>
              </w:rPr>
              <w:t>V</w:t>
            </w:r>
            <w:r w:rsidRPr="00FD6FC0">
              <w:rPr>
                <w:sz w:val="26"/>
                <w:szCs w:val="26"/>
              </w:rPr>
              <w:t>iệt</w:t>
            </w:r>
          </w:p>
        </w:tc>
        <w:tc>
          <w:tcPr>
            <w:tcW w:w="17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F25347" w14:textId="4E02FAF9" w:rsidR="006163C2" w:rsidRPr="00FD6FC0" w:rsidRDefault="006163C2" w:rsidP="006163C2">
            <w:pPr>
              <w:spacing w:line="276" w:lineRule="auto"/>
              <w:jc w:val="center"/>
              <w:rPr>
                <w:color w:val="000000" w:themeColor="text1"/>
                <w:sz w:val="26"/>
                <w:szCs w:val="26"/>
                <w:lang w:val="en-US"/>
              </w:rPr>
            </w:pPr>
            <w:r w:rsidRPr="00FD6FC0">
              <w:rPr>
                <w:sz w:val="26"/>
                <w:szCs w:val="26"/>
              </w:rPr>
              <w:t>Toán</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tcPr>
          <w:p w14:paraId="51719BDD" w14:textId="4491D2BD" w:rsidR="006163C2" w:rsidRPr="00FD6FC0" w:rsidRDefault="00A76770" w:rsidP="006163C2">
            <w:pPr>
              <w:spacing w:line="276" w:lineRule="auto"/>
              <w:jc w:val="center"/>
              <w:rPr>
                <w:color w:val="000000" w:themeColor="text1"/>
                <w:sz w:val="26"/>
                <w:szCs w:val="26"/>
                <w:lang w:val="en-US" w:eastAsia="vi-VN"/>
              </w:rPr>
            </w:pPr>
            <w:r w:rsidRPr="00FD6FC0">
              <w:rPr>
                <w:sz w:val="26"/>
                <w:szCs w:val="26"/>
              </w:rPr>
              <w:t xml:space="preserve">Tiếng </w:t>
            </w:r>
            <w:r w:rsidRPr="00FD6FC0">
              <w:rPr>
                <w:sz w:val="26"/>
                <w:szCs w:val="26"/>
                <w:lang w:val="en-US"/>
              </w:rPr>
              <w:t>V</w:t>
            </w:r>
            <w:r w:rsidRPr="00FD6FC0">
              <w:rPr>
                <w:sz w:val="26"/>
                <w:szCs w:val="26"/>
              </w:rPr>
              <w:t>iệt</w:t>
            </w:r>
          </w:p>
        </w:tc>
        <w:tc>
          <w:tcPr>
            <w:tcW w:w="18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755BA8" w14:textId="5AAE2BFA" w:rsidR="006163C2" w:rsidRPr="00FD6FC0" w:rsidRDefault="006163C2" w:rsidP="006163C2">
            <w:pPr>
              <w:spacing w:line="276" w:lineRule="auto"/>
              <w:jc w:val="center"/>
              <w:rPr>
                <w:color w:val="000000" w:themeColor="text1"/>
                <w:sz w:val="26"/>
                <w:szCs w:val="26"/>
                <w:lang w:val="en-US" w:eastAsia="vi-VN"/>
              </w:rPr>
            </w:pPr>
            <w:r w:rsidRPr="00FD6FC0">
              <w:rPr>
                <w:sz w:val="26"/>
                <w:szCs w:val="26"/>
              </w:rPr>
              <w:t>Toán</w:t>
            </w:r>
          </w:p>
        </w:tc>
        <w:tc>
          <w:tcPr>
            <w:tcW w:w="2285" w:type="dxa"/>
            <w:tcBorders>
              <w:top w:val="single" w:sz="4" w:space="0" w:color="auto"/>
              <w:left w:val="single" w:sz="4" w:space="0" w:color="auto"/>
              <w:bottom w:val="single" w:sz="4" w:space="0" w:color="auto"/>
              <w:right w:val="single" w:sz="4" w:space="0" w:color="auto"/>
            </w:tcBorders>
            <w:shd w:val="clear" w:color="auto" w:fill="FFFFFF" w:themeFill="background1"/>
          </w:tcPr>
          <w:p w14:paraId="474A04DD" w14:textId="75F628CE" w:rsidR="006163C2" w:rsidRPr="00FD6FC0" w:rsidRDefault="00A76770" w:rsidP="006163C2">
            <w:pPr>
              <w:spacing w:line="276" w:lineRule="auto"/>
              <w:jc w:val="center"/>
              <w:rPr>
                <w:color w:val="000000" w:themeColor="text1"/>
                <w:sz w:val="26"/>
                <w:szCs w:val="26"/>
                <w:lang w:val="en-US" w:eastAsia="vi-VN"/>
              </w:rPr>
            </w:pPr>
            <w:r w:rsidRPr="00FD6FC0">
              <w:rPr>
                <w:sz w:val="26"/>
                <w:szCs w:val="26"/>
              </w:rPr>
              <w:t>H</w:t>
            </w:r>
            <w:r w:rsidRPr="00FD6FC0">
              <w:rPr>
                <w:sz w:val="26"/>
                <w:szCs w:val="26"/>
                <w:lang w:val="en-US"/>
              </w:rPr>
              <w:t xml:space="preserve">ĐGD ( </w:t>
            </w:r>
            <w:r w:rsidR="006163C2" w:rsidRPr="00FD6FC0">
              <w:rPr>
                <w:sz w:val="26"/>
                <w:szCs w:val="26"/>
              </w:rPr>
              <w:t>Stem</w:t>
            </w:r>
            <w:r w:rsidRPr="00FD6FC0">
              <w:rPr>
                <w:sz w:val="26"/>
                <w:szCs w:val="26"/>
                <w:lang w:val="en-US"/>
              </w:rPr>
              <w:t xml:space="preserve"> )</w:t>
            </w:r>
          </w:p>
        </w:tc>
        <w:tc>
          <w:tcPr>
            <w:tcW w:w="1869" w:type="dxa"/>
            <w:tcBorders>
              <w:top w:val="single" w:sz="4" w:space="0" w:color="auto"/>
              <w:left w:val="single" w:sz="4" w:space="0" w:color="auto"/>
              <w:bottom w:val="single" w:sz="4" w:space="0" w:color="auto"/>
              <w:right w:val="single" w:sz="4" w:space="0" w:color="auto"/>
            </w:tcBorders>
          </w:tcPr>
          <w:p w14:paraId="7DA95B09" w14:textId="77777777" w:rsidR="006163C2" w:rsidRPr="00FD6FC0" w:rsidRDefault="006163C2" w:rsidP="006163C2">
            <w:pPr>
              <w:spacing w:line="276" w:lineRule="auto"/>
              <w:jc w:val="center"/>
              <w:rPr>
                <w:color w:val="000000" w:themeColor="text1"/>
                <w:sz w:val="26"/>
                <w:szCs w:val="26"/>
                <w:lang w:val="en-US" w:eastAsia="vi-VN"/>
              </w:rPr>
            </w:pPr>
          </w:p>
        </w:tc>
      </w:tr>
      <w:tr w:rsidR="006163C2" w:rsidRPr="00FD6FC0" w14:paraId="12C18A29" w14:textId="77777777" w:rsidTr="006851CE">
        <w:trPr>
          <w:trHeight w:val="143"/>
        </w:trPr>
        <w:tc>
          <w:tcPr>
            <w:tcW w:w="1247" w:type="dxa"/>
            <w:gridSpan w:val="2"/>
            <w:vMerge/>
            <w:tcBorders>
              <w:top w:val="single" w:sz="4" w:space="0" w:color="auto"/>
              <w:left w:val="single" w:sz="4" w:space="0" w:color="auto"/>
              <w:bottom w:val="single" w:sz="4" w:space="0" w:color="auto"/>
              <w:right w:val="single" w:sz="4" w:space="0" w:color="auto"/>
            </w:tcBorders>
            <w:vAlign w:val="center"/>
          </w:tcPr>
          <w:p w14:paraId="29D7C314" w14:textId="77777777" w:rsidR="006163C2" w:rsidRPr="00FD6FC0" w:rsidRDefault="006163C2" w:rsidP="006163C2">
            <w:pPr>
              <w:spacing w:line="276" w:lineRule="auto"/>
              <w:jc w:val="center"/>
              <w:rPr>
                <w:color w:val="000000" w:themeColor="text1"/>
                <w:sz w:val="26"/>
                <w:szCs w:val="26"/>
                <w:lang w:eastAsia="vi-VN"/>
              </w:rPr>
            </w:pPr>
          </w:p>
        </w:tc>
        <w:tc>
          <w:tcPr>
            <w:tcW w:w="1453" w:type="dxa"/>
            <w:tcBorders>
              <w:top w:val="single" w:sz="4" w:space="0" w:color="auto"/>
              <w:left w:val="single" w:sz="4" w:space="0" w:color="auto"/>
              <w:bottom w:val="single" w:sz="4" w:space="0" w:color="auto"/>
              <w:right w:val="single" w:sz="4" w:space="0" w:color="auto"/>
            </w:tcBorders>
            <w:vAlign w:val="center"/>
          </w:tcPr>
          <w:p w14:paraId="5563A9BC" w14:textId="77777777" w:rsidR="006163C2" w:rsidRPr="00FD6FC0" w:rsidRDefault="006163C2" w:rsidP="006163C2">
            <w:pPr>
              <w:spacing w:line="276" w:lineRule="auto"/>
              <w:jc w:val="center"/>
              <w:rPr>
                <w:color w:val="000000" w:themeColor="text1"/>
                <w:sz w:val="26"/>
                <w:szCs w:val="26"/>
                <w:lang w:val="en-US" w:eastAsia="vi-VN"/>
              </w:rPr>
            </w:pPr>
            <w:r w:rsidRPr="00FD6FC0">
              <w:rPr>
                <w:color w:val="000000" w:themeColor="text1"/>
                <w:sz w:val="26"/>
                <w:szCs w:val="26"/>
                <w:lang w:val="en-US" w:eastAsia="vi-VN"/>
              </w:rPr>
              <w:t>4</w:t>
            </w: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6B737879" w14:textId="63607D37" w:rsidR="006163C2" w:rsidRPr="00FD6FC0" w:rsidRDefault="00A76770" w:rsidP="006163C2">
            <w:pPr>
              <w:spacing w:line="276" w:lineRule="auto"/>
              <w:jc w:val="center"/>
              <w:rPr>
                <w:color w:val="000000" w:themeColor="text1"/>
                <w:sz w:val="26"/>
                <w:szCs w:val="26"/>
                <w:lang w:val="en-US" w:eastAsia="vi-VN"/>
              </w:rPr>
            </w:pPr>
            <w:r w:rsidRPr="00FD6FC0">
              <w:rPr>
                <w:sz w:val="26"/>
                <w:szCs w:val="26"/>
              </w:rPr>
              <w:t xml:space="preserve">Tiếng </w:t>
            </w:r>
            <w:r w:rsidRPr="00FD6FC0">
              <w:rPr>
                <w:sz w:val="26"/>
                <w:szCs w:val="26"/>
                <w:lang w:val="en-US"/>
              </w:rPr>
              <w:t>V</w:t>
            </w:r>
            <w:r w:rsidRPr="00FD6FC0">
              <w:rPr>
                <w:sz w:val="26"/>
                <w:szCs w:val="26"/>
              </w:rPr>
              <w:t>iệt</w:t>
            </w:r>
          </w:p>
        </w:tc>
        <w:tc>
          <w:tcPr>
            <w:tcW w:w="17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E1985E" w14:textId="069DDF64" w:rsidR="006163C2" w:rsidRPr="00FD6FC0" w:rsidRDefault="00A76770" w:rsidP="006163C2">
            <w:pPr>
              <w:spacing w:line="276" w:lineRule="auto"/>
              <w:jc w:val="center"/>
              <w:rPr>
                <w:color w:val="000000" w:themeColor="text1"/>
                <w:sz w:val="26"/>
                <w:szCs w:val="26"/>
                <w:lang w:val="en-US"/>
              </w:rPr>
            </w:pPr>
            <w:r w:rsidRPr="00FD6FC0">
              <w:rPr>
                <w:sz w:val="26"/>
                <w:szCs w:val="26"/>
                <w:lang w:val="en-US"/>
              </w:rPr>
              <w:t>TNXH</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tcPr>
          <w:p w14:paraId="349F22E5" w14:textId="4335F1E3" w:rsidR="006163C2" w:rsidRPr="00FD6FC0" w:rsidRDefault="00A76770" w:rsidP="006163C2">
            <w:pPr>
              <w:spacing w:line="276" w:lineRule="auto"/>
              <w:jc w:val="center"/>
              <w:rPr>
                <w:color w:val="000000" w:themeColor="text1"/>
                <w:sz w:val="26"/>
                <w:szCs w:val="26"/>
                <w:lang w:val="en-US" w:eastAsia="vi-VN"/>
              </w:rPr>
            </w:pPr>
            <w:r w:rsidRPr="00FD6FC0">
              <w:rPr>
                <w:sz w:val="26"/>
                <w:szCs w:val="26"/>
              </w:rPr>
              <w:t xml:space="preserve">Tiếng </w:t>
            </w:r>
            <w:r w:rsidRPr="00FD6FC0">
              <w:rPr>
                <w:sz w:val="26"/>
                <w:szCs w:val="26"/>
                <w:lang w:val="en-US"/>
              </w:rPr>
              <w:t>V</w:t>
            </w:r>
            <w:r w:rsidRPr="00FD6FC0">
              <w:rPr>
                <w:sz w:val="26"/>
                <w:szCs w:val="26"/>
              </w:rPr>
              <w:t>iệt</w:t>
            </w:r>
          </w:p>
        </w:tc>
        <w:tc>
          <w:tcPr>
            <w:tcW w:w="18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0A6F60" w14:textId="12B1CE73" w:rsidR="006163C2" w:rsidRPr="00FD6FC0" w:rsidRDefault="006163C2" w:rsidP="006163C2">
            <w:pPr>
              <w:spacing w:line="276" w:lineRule="auto"/>
              <w:jc w:val="center"/>
              <w:rPr>
                <w:color w:val="000000" w:themeColor="text1"/>
                <w:sz w:val="26"/>
                <w:szCs w:val="26"/>
                <w:lang w:eastAsia="vi-VN"/>
              </w:rPr>
            </w:pPr>
            <w:r w:rsidRPr="00FD6FC0">
              <w:rPr>
                <w:sz w:val="26"/>
                <w:szCs w:val="26"/>
              </w:rPr>
              <w:t>H</w:t>
            </w:r>
            <w:r w:rsidR="00A76770" w:rsidRPr="00FD6FC0">
              <w:rPr>
                <w:sz w:val="26"/>
                <w:szCs w:val="26"/>
                <w:lang w:val="en-US"/>
              </w:rPr>
              <w:t>ĐGD</w:t>
            </w:r>
            <w:r w:rsidRPr="00FD6FC0">
              <w:rPr>
                <w:sz w:val="26"/>
                <w:szCs w:val="26"/>
              </w:rPr>
              <w:t xml:space="preserve"> ( </w:t>
            </w:r>
            <w:r w:rsidR="00A76770" w:rsidRPr="00FD6FC0">
              <w:rPr>
                <w:sz w:val="26"/>
                <w:szCs w:val="26"/>
                <w:lang w:val="en-US"/>
              </w:rPr>
              <w:t>KNS</w:t>
            </w:r>
            <w:r w:rsidRPr="00FD6FC0">
              <w:rPr>
                <w:sz w:val="26"/>
                <w:szCs w:val="26"/>
              </w:rPr>
              <w:t xml:space="preserve"> )</w:t>
            </w:r>
          </w:p>
        </w:tc>
        <w:tc>
          <w:tcPr>
            <w:tcW w:w="2285" w:type="dxa"/>
            <w:tcBorders>
              <w:top w:val="single" w:sz="4" w:space="0" w:color="auto"/>
              <w:left w:val="single" w:sz="4" w:space="0" w:color="auto"/>
              <w:bottom w:val="single" w:sz="4" w:space="0" w:color="auto"/>
              <w:right w:val="single" w:sz="4" w:space="0" w:color="auto"/>
            </w:tcBorders>
            <w:shd w:val="clear" w:color="auto" w:fill="FFFFFF" w:themeFill="background1"/>
          </w:tcPr>
          <w:p w14:paraId="235F9AF5" w14:textId="44B3F15E" w:rsidR="006163C2" w:rsidRPr="00FD6FC0" w:rsidRDefault="006163C2" w:rsidP="006163C2">
            <w:pPr>
              <w:spacing w:line="276" w:lineRule="auto"/>
              <w:jc w:val="center"/>
              <w:rPr>
                <w:color w:val="000000" w:themeColor="text1"/>
                <w:sz w:val="26"/>
                <w:szCs w:val="26"/>
                <w:lang w:eastAsia="vi-VN"/>
              </w:rPr>
            </w:pPr>
            <w:r w:rsidRPr="00FD6FC0">
              <w:rPr>
                <w:sz w:val="26"/>
                <w:szCs w:val="26"/>
              </w:rPr>
              <w:t>Toán</w:t>
            </w:r>
          </w:p>
        </w:tc>
        <w:tc>
          <w:tcPr>
            <w:tcW w:w="1869" w:type="dxa"/>
            <w:tcBorders>
              <w:top w:val="single" w:sz="4" w:space="0" w:color="auto"/>
              <w:left w:val="single" w:sz="4" w:space="0" w:color="auto"/>
              <w:bottom w:val="single" w:sz="4" w:space="0" w:color="auto"/>
              <w:right w:val="single" w:sz="4" w:space="0" w:color="auto"/>
            </w:tcBorders>
            <w:vAlign w:val="center"/>
          </w:tcPr>
          <w:p w14:paraId="25C85DC1" w14:textId="77777777" w:rsidR="006163C2" w:rsidRPr="00FD6FC0" w:rsidRDefault="006163C2" w:rsidP="006163C2">
            <w:pPr>
              <w:spacing w:line="276" w:lineRule="auto"/>
              <w:jc w:val="center"/>
              <w:rPr>
                <w:color w:val="000000" w:themeColor="text1"/>
                <w:sz w:val="26"/>
                <w:szCs w:val="26"/>
                <w:lang w:eastAsia="vi-VN"/>
              </w:rPr>
            </w:pPr>
          </w:p>
        </w:tc>
      </w:tr>
      <w:tr w:rsidR="006163C2" w:rsidRPr="00FD6FC0" w14:paraId="7C0AE363" w14:textId="77777777" w:rsidTr="006851CE">
        <w:trPr>
          <w:trHeight w:val="336"/>
        </w:trPr>
        <w:tc>
          <w:tcPr>
            <w:tcW w:w="1247" w:type="dxa"/>
            <w:gridSpan w:val="2"/>
            <w:vMerge w:val="restart"/>
            <w:tcBorders>
              <w:top w:val="single" w:sz="4" w:space="0" w:color="auto"/>
              <w:left w:val="single" w:sz="4" w:space="0" w:color="auto"/>
              <w:bottom w:val="single" w:sz="4" w:space="0" w:color="auto"/>
              <w:right w:val="single" w:sz="4" w:space="0" w:color="auto"/>
            </w:tcBorders>
            <w:vAlign w:val="center"/>
          </w:tcPr>
          <w:p w14:paraId="25DE0097" w14:textId="77777777" w:rsidR="006163C2" w:rsidRPr="00FD6FC0" w:rsidRDefault="006163C2" w:rsidP="006163C2">
            <w:pPr>
              <w:spacing w:line="276" w:lineRule="auto"/>
              <w:rPr>
                <w:color w:val="000000" w:themeColor="text1"/>
                <w:sz w:val="26"/>
                <w:szCs w:val="26"/>
                <w:lang w:eastAsia="vi-VN"/>
              </w:rPr>
            </w:pPr>
            <w:r w:rsidRPr="00FD6FC0">
              <w:rPr>
                <w:color w:val="000000" w:themeColor="text1"/>
                <w:sz w:val="26"/>
                <w:szCs w:val="26"/>
              </w:rPr>
              <w:t>Chiều</w:t>
            </w:r>
          </w:p>
        </w:tc>
        <w:tc>
          <w:tcPr>
            <w:tcW w:w="1453" w:type="dxa"/>
            <w:tcBorders>
              <w:top w:val="single" w:sz="4" w:space="0" w:color="auto"/>
              <w:left w:val="single" w:sz="4" w:space="0" w:color="auto"/>
              <w:bottom w:val="single" w:sz="4" w:space="0" w:color="auto"/>
              <w:right w:val="single" w:sz="4" w:space="0" w:color="auto"/>
            </w:tcBorders>
            <w:vAlign w:val="center"/>
          </w:tcPr>
          <w:p w14:paraId="50C97573" w14:textId="77777777" w:rsidR="006163C2" w:rsidRPr="00FD6FC0" w:rsidRDefault="006163C2" w:rsidP="006163C2">
            <w:pPr>
              <w:spacing w:line="276" w:lineRule="auto"/>
              <w:jc w:val="center"/>
              <w:rPr>
                <w:color w:val="000000" w:themeColor="text1"/>
                <w:sz w:val="26"/>
                <w:szCs w:val="26"/>
                <w:lang w:val="vi-VN" w:eastAsia="vi-VN"/>
              </w:rPr>
            </w:pPr>
            <w:r w:rsidRPr="00FD6FC0">
              <w:rPr>
                <w:color w:val="000000" w:themeColor="text1"/>
                <w:sz w:val="26"/>
                <w:szCs w:val="26"/>
                <w:lang w:val="vi-VN" w:eastAsia="vi-VN"/>
              </w:rPr>
              <w:t>5</w:t>
            </w: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5BAB9963" w14:textId="411BE0C8" w:rsidR="006163C2" w:rsidRPr="00FD6FC0" w:rsidRDefault="00A76770" w:rsidP="006163C2">
            <w:pPr>
              <w:spacing w:line="276" w:lineRule="auto"/>
              <w:jc w:val="center"/>
              <w:rPr>
                <w:color w:val="000000" w:themeColor="text1"/>
                <w:sz w:val="26"/>
                <w:szCs w:val="26"/>
                <w:lang w:val="en-US" w:eastAsia="vi-VN"/>
              </w:rPr>
            </w:pPr>
            <w:r w:rsidRPr="00FD6FC0">
              <w:rPr>
                <w:sz w:val="26"/>
                <w:szCs w:val="26"/>
                <w:lang w:val="en-US"/>
              </w:rPr>
              <w:t>GDTC</w:t>
            </w:r>
          </w:p>
        </w:tc>
        <w:tc>
          <w:tcPr>
            <w:tcW w:w="17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285849" w14:textId="33497DCC" w:rsidR="006163C2" w:rsidRPr="00FD6FC0" w:rsidRDefault="006163C2" w:rsidP="006163C2">
            <w:pPr>
              <w:spacing w:line="276" w:lineRule="auto"/>
              <w:jc w:val="center"/>
              <w:rPr>
                <w:color w:val="000000" w:themeColor="text1"/>
                <w:sz w:val="26"/>
                <w:szCs w:val="26"/>
                <w:lang w:val="en-US" w:eastAsia="vi-VN"/>
              </w:rPr>
            </w:pPr>
            <w:r w:rsidRPr="00FD6FC0">
              <w:rPr>
                <w:sz w:val="26"/>
                <w:szCs w:val="26"/>
              </w:rPr>
              <w:t xml:space="preserve">Toán ( </w:t>
            </w:r>
            <w:r w:rsidR="00A76770" w:rsidRPr="00FD6FC0">
              <w:rPr>
                <w:sz w:val="26"/>
                <w:szCs w:val="26"/>
                <w:lang w:val="en-US"/>
              </w:rPr>
              <w:t>T</w:t>
            </w:r>
            <w:r w:rsidRPr="00FD6FC0">
              <w:rPr>
                <w:sz w:val="26"/>
                <w:szCs w:val="26"/>
              </w:rPr>
              <w:t xml:space="preserve"> )</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tcPr>
          <w:p w14:paraId="63CFC2E2" w14:textId="73F444E7" w:rsidR="006163C2" w:rsidRPr="00FD6FC0" w:rsidRDefault="00A76770" w:rsidP="006163C2">
            <w:pPr>
              <w:spacing w:line="276" w:lineRule="auto"/>
              <w:jc w:val="center"/>
              <w:rPr>
                <w:color w:val="000000" w:themeColor="text1"/>
                <w:sz w:val="26"/>
                <w:szCs w:val="26"/>
                <w:lang w:val="en-US" w:eastAsia="vi-VN"/>
              </w:rPr>
            </w:pPr>
            <w:r w:rsidRPr="00FD6FC0">
              <w:rPr>
                <w:sz w:val="26"/>
                <w:szCs w:val="26"/>
                <w:lang w:val="en-US"/>
              </w:rPr>
              <w:t>HĐTN-SHCĐ</w:t>
            </w:r>
          </w:p>
        </w:tc>
        <w:tc>
          <w:tcPr>
            <w:tcW w:w="18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743431" w14:textId="543641B5" w:rsidR="006163C2" w:rsidRPr="00FD6FC0" w:rsidRDefault="006163C2" w:rsidP="006163C2">
            <w:pPr>
              <w:spacing w:line="276" w:lineRule="auto"/>
              <w:jc w:val="center"/>
              <w:rPr>
                <w:color w:val="000000" w:themeColor="text1"/>
                <w:sz w:val="26"/>
                <w:szCs w:val="26"/>
                <w:lang w:val="en-US"/>
              </w:rPr>
            </w:pPr>
            <w:r w:rsidRPr="00FD6FC0">
              <w:rPr>
                <w:sz w:val="26"/>
                <w:szCs w:val="26"/>
              </w:rPr>
              <w:t xml:space="preserve">Tiếng </w:t>
            </w:r>
            <w:r w:rsidR="00A76770" w:rsidRPr="00FD6FC0">
              <w:rPr>
                <w:sz w:val="26"/>
                <w:szCs w:val="26"/>
                <w:lang w:val="en-US"/>
              </w:rPr>
              <w:t>A</w:t>
            </w:r>
            <w:r w:rsidRPr="00FD6FC0">
              <w:rPr>
                <w:sz w:val="26"/>
                <w:szCs w:val="26"/>
              </w:rPr>
              <w:t xml:space="preserve">nh </w:t>
            </w:r>
          </w:p>
        </w:tc>
        <w:tc>
          <w:tcPr>
            <w:tcW w:w="2285" w:type="dxa"/>
            <w:tcBorders>
              <w:top w:val="single" w:sz="4" w:space="0" w:color="auto"/>
              <w:left w:val="single" w:sz="4" w:space="0" w:color="auto"/>
              <w:bottom w:val="single" w:sz="4" w:space="0" w:color="auto"/>
              <w:right w:val="single" w:sz="4" w:space="0" w:color="auto"/>
            </w:tcBorders>
            <w:shd w:val="clear" w:color="auto" w:fill="FFFFFF" w:themeFill="background1"/>
          </w:tcPr>
          <w:p w14:paraId="6902F857" w14:textId="5829EB08" w:rsidR="006163C2" w:rsidRPr="00FD6FC0" w:rsidRDefault="006163C2" w:rsidP="006163C2">
            <w:pPr>
              <w:spacing w:line="276" w:lineRule="auto"/>
              <w:jc w:val="center"/>
              <w:rPr>
                <w:color w:val="000000" w:themeColor="text1"/>
                <w:sz w:val="26"/>
                <w:szCs w:val="26"/>
                <w:lang w:val="vi-VN"/>
              </w:rPr>
            </w:pPr>
            <w:r w:rsidRPr="00FD6FC0">
              <w:rPr>
                <w:sz w:val="26"/>
                <w:szCs w:val="26"/>
              </w:rPr>
              <w:t>Mĩ thuật</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E18D1" w14:textId="77777777" w:rsidR="006163C2" w:rsidRPr="00FD6FC0" w:rsidRDefault="006163C2" w:rsidP="006163C2">
            <w:pPr>
              <w:spacing w:line="276" w:lineRule="auto"/>
              <w:jc w:val="center"/>
              <w:rPr>
                <w:color w:val="000000" w:themeColor="text1"/>
                <w:sz w:val="26"/>
                <w:szCs w:val="26"/>
                <w:lang w:val="en-US"/>
              </w:rPr>
            </w:pPr>
          </w:p>
        </w:tc>
      </w:tr>
      <w:tr w:rsidR="006163C2" w:rsidRPr="00FD6FC0" w14:paraId="0EDC9A01" w14:textId="77777777" w:rsidTr="006851CE">
        <w:trPr>
          <w:trHeight w:val="143"/>
        </w:trPr>
        <w:tc>
          <w:tcPr>
            <w:tcW w:w="1247" w:type="dxa"/>
            <w:gridSpan w:val="2"/>
            <w:vMerge/>
            <w:tcBorders>
              <w:top w:val="single" w:sz="4" w:space="0" w:color="auto"/>
              <w:left w:val="single" w:sz="4" w:space="0" w:color="auto"/>
              <w:bottom w:val="single" w:sz="4" w:space="0" w:color="auto"/>
              <w:right w:val="single" w:sz="4" w:space="0" w:color="auto"/>
            </w:tcBorders>
            <w:vAlign w:val="center"/>
          </w:tcPr>
          <w:p w14:paraId="48C24885" w14:textId="77777777" w:rsidR="006163C2" w:rsidRPr="00FD6FC0" w:rsidRDefault="006163C2" w:rsidP="006163C2">
            <w:pPr>
              <w:spacing w:line="276" w:lineRule="auto"/>
              <w:rPr>
                <w:color w:val="000000" w:themeColor="text1"/>
                <w:sz w:val="26"/>
                <w:szCs w:val="26"/>
                <w:lang w:eastAsia="vi-VN"/>
              </w:rPr>
            </w:pPr>
          </w:p>
        </w:tc>
        <w:tc>
          <w:tcPr>
            <w:tcW w:w="1453" w:type="dxa"/>
            <w:tcBorders>
              <w:top w:val="single" w:sz="4" w:space="0" w:color="auto"/>
              <w:left w:val="single" w:sz="4" w:space="0" w:color="auto"/>
              <w:bottom w:val="single" w:sz="4" w:space="0" w:color="auto"/>
              <w:right w:val="single" w:sz="4" w:space="0" w:color="auto"/>
            </w:tcBorders>
            <w:vAlign w:val="center"/>
          </w:tcPr>
          <w:p w14:paraId="60650462" w14:textId="77777777" w:rsidR="006163C2" w:rsidRPr="00FD6FC0" w:rsidRDefault="006163C2" w:rsidP="006163C2">
            <w:pPr>
              <w:spacing w:line="276" w:lineRule="auto"/>
              <w:jc w:val="center"/>
              <w:rPr>
                <w:color w:val="000000" w:themeColor="text1"/>
                <w:sz w:val="26"/>
                <w:szCs w:val="26"/>
                <w:lang w:val="vi-VN" w:eastAsia="vi-VN"/>
              </w:rPr>
            </w:pPr>
            <w:r w:rsidRPr="00FD6FC0">
              <w:rPr>
                <w:color w:val="000000" w:themeColor="text1"/>
                <w:sz w:val="26"/>
                <w:szCs w:val="26"/>
                <w:lang w:val="en-US" w:eastAsia="vi-VN"/>
              </w:rPr>
              <w:t>6</w:t>
            </w: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E661D4A" w14:textId="590619ED" w:rsidR="006163C2" w:rsidRPr="00FD6FC0" w:rsidRDefault="00A76770" w:rsidP="006163C2">
            <w:pPr>
              <w:spacing w:line="276" w:lineRule="auto"/>
              <w:jc w:val="center"/>
              <w:rPr>
                <w:color w:val="000000" w:themeColor="text1"/>
                <w:sz w:val="26"/>
                <w:szCs w:val="26"/>
                <w:lang w:val="en-US" w:eastAsia="vi-VN"/>
              </w:rPr>
            </w:pPr>
            <w:r w:rsidRPr="00FD6FC0">
              <w:rPr>
                <w:sz w:val="26"/>
                <w:szCs w:val="26"/>
              </w:rPr>
              <w:t xml:space="preserve">Tiếng </w:t>
            </w:r>
            <w:r w:rsidRPr="00FD6FC0">
              <w:rPr>
                <w:sz w:val="26"/>
                <w:szCs w:val="26"/>
                <w:lang w:val="en-US"/>
              </w:rPr>
              <w:t>V</w:t>
            </w:r>
            <w:r w:rsidRPr="00FD6FC0">
              <w:rPr>
                <w:sz w:val="26"/>
                <w:szCs w:val="26"/>
              </w:rPr>
              <w:t xml:space="preserve">iệt </w:t>
            </w:r>
            <w:r w:rsidR="006163C2" w:rsidRPr="00FD6FC0">
              <w:rPr>
                <w:sz w:val="26"/>
                <w:szCs w:val="26"/>
              </w:rPr>
              <w:t>(</w:t>
            </w:r>
            <w:r w:rsidRPr="00FD6FC0">
              <w:rPr>
                <w:sz w:val="26"/>
                <w:szCs w:val="26"/>
                <w:lang w:val="en-US"/>
              </w:rPr>
              <w:t>T</w:t>
            </w:r>
            <w:r w:rsidR="006163C2" w:rsidRPr="00FD6FC0">
              <w:rPr>
                <w:sz w:val="26"/>
                <w:szCs w:val="26"/>
              </w:rPr>
              <w:t>)</w:t>
            </w:r>
          </w:p>
        </w:tc>
        <w:tc>
          <w:tcPr>
            <w:tcW w:w="17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7E52C2" w14:textId="035B1E85" w:rsidR="006163C2" w:rsidRPr="00FD6FC0" w:rsidRDefault="006163C2" w:rsidP="006163C2">
            <w:pPr>
              <w:spacing w:line="276" w:lineRule="auto"/>
              <w:jc w:val="center"/>
              <w:rPr>
                <w:color w:val="000000" w:themeColor="text1"/>
                <w:sz w:val="26"/>
                <w:szCs w:val="26"/>
                <w:lang w:val="en-US" w:eastAsia="vi-VN"/>
              </w:rPr>
            </w:pPr>
            <w:r w:rsidRPr="00FD6FC0">
              <w:rPr>
                <w:sz w:val="26"/>
                <w:szCs w:val="26"/>
              </w:rPr>
              <w:t>Đạo đức</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tcPr>
          <w:p w14:paraId="5F39C320" w14:textId="4F369491" w:rsidR="006163C2" w:rsidRPr="00FD6FC0" w:rsidRDefault="00A76770" w:rsidP="006163C2">
            <w:pPr>
              <w:spacing w:line="276" w:lineRule="auto"/>
              <w:jc w:val="center"/>
              <w:rPr>
                <w:color w:val="000000" w:themeColor="text1"/>
                <w:sz w:val="26"/>
                <w:szCs w:val="26"/>
                <w:lang w:val="en-US" w:eastAsia="vi-VN"/>
              </w:rPr>
            </w:pPr>
            <w:r w:rsidRPr="00FD6FC0">
              <w:rPr>
                <w:sz w:val="26"/>
                <w:szCs w:val="26"/>
                <w:lang w:val="en-US"/>
              </w:rPr>
              <w:t>GDTC</w:t>
            </w:r>
          </w:p>
        </w:tc>
        <w:tc>
          <w:tcPr>
            <w:tcW w:w="18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FF9CFC" w14:textId="12F019FF" w:rsidR="006163C2" w:rsidRPr="00FD6FC0" w:rsidRDefault="006163C2" w:rsidP="006163C2">
            <w:pPr>
              <w:spacing w:line="276" w:lineRule="auto"/>
              <w:jc w:val="center"/>
              <w:rPr>
                <w:color w:val="000000" w:themeColor="text1"/>
                <w:sz w:val="26"/>
                <w:szCs w:val="26"/>
                <w:lang w:val="en-US" w:eastAsia="vi-VN"/>
              </w:rPr>
            </w:pPr>
            <w:r w:rsidRPr="00FD6FC0">
              <w:rPr>
                <w:sz w:val="26"/>
                <w:szCs w:val="26"/>
              </w:rPr>
              <w:t xml:space="preserve">Tiếng </w:t>
            </w:r>
            <w:r w:rsidR="00A76770" w:rsidRPr="00FD6FC0">
              <w:rPr>
                <w:sz w:val="26"/>
                <w:szCs w:val="26"/>
                <w:lang w:val="en-US"/>
              </w:rPr>
              <w:t>A</w:t>
            </w:r>
            <w:r w:rsidRPr="00FD6FC0">
              <w:rPr>
                <w:sz w:val="26"/>
                <w:szCs w:val="26"/>
              </w:rPr>
              <w:t xml:space="preserve">nh </w:t>
            </w:r>
          </w:p>
        </w:tc>
        <w:tc>
          <w:tcPr>
            <w:tcW w:w="2285" w:type="dxa"/>
            <w:tcBorders>
              <w:top w:val="single" w:sz="4" w:space="0" w:color="auto"/>
              <w:left w:val="single" w:sz="4" w:space="0" w:color="auto"/>
              <w:bottom w:val="single" w:sz="4" w:space="0" w:color="auto"/>
              <w:right w:val="single" w:sz="4" w:space="0" w:color="auto"/>
            </w:tcBorders>
            <w:shd w:val="clear" w:color="auto" w:fill="FFFFFF" w:themeFill="background1"/>
          </w:tcPr>
          <w:p w14:paraId="7A363AC6" w14:textId="6C4B0BDA" w:rsidR="006163C2" w:rsidRPr="00FD6FC0" w:rsidRDefault="006163C2" w:rsidP="006163C2">
            <w:pPr>
              <w:spacing w:line="276" w:lineRule="auto"/>
              <w:jc w:val="center"/>
              <w:rPr>
                <w:color w:val="000000" w:themeColor="text1"/>
                <w:sz w:val="26"/>
                <w:szCs w:val="26"/>
                <w:lang w:val="vi-VN" w:eastAsia="vi-VN"/>
              </w:rPr>
            </w:pPr>
            <w:r w:rsidRPr="00FD6FC0">
              <w:rPr>
                <w:sz w:val="26"/>
                <w:szCs w:val="26"/>
              </w:rPr>
              <w:t xml:space="preserve">Tự học </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9A5DC" w14:textId="77777777" w:rsidR="006163C2" w:rsidRPr="00FD6FC0" w:rsidRDefault="006163C2" w:rsidP="006163C2">
            <w:pPr>
              <w:spacing w:line="276" w:lineRule="auto"/>
              <w:jc w:val="center"/>
              <w:rPr>
                <w:color w:val="000000" w:themeColor="text1"/>
                <w:sz w:val="26"/>
                <w:szCs w:val="26"/>
                <w:lang w:eastAsia="vi-VN"/>
              </w:rPr>
            </w:pPr>
          </w:p>
        </w:tc>
      </w:tr>
      <w:tr w:rsidR="00A76770" w:rsidRPr="00FD6FC0" w14:paraId="1430FC8B" w14:textId="77777777" w:rsidTr="006851CE">
        <w:trPr>
          <w:trHeight w:val="145"/>
        </w:trPr>
        <w:tc>
          <w:tcPr>
            <w:tcW w:w="1247" w:type="dxa"/>
            <w:gridSpan w:val="2"/>
            <w:vMerge/>
            <w:tcBorders>
              <w:top w:val="single" w:sz="4" w:space="0" w:color="auto"/>
              <w:left w:val="single" w:sz="4" w:space="0" w:color="auto"/>
              <w:bottom w:val="single" w:sz="4" w:space="0" w:color="auto"/>
              <w:right w:val="single" w:sz="4" w:space="0" w:color="auto"/>
            </w:tcBorders>
            <w:vAlign w:val="center"/>
          </w:tcPr>
          <w:p w14:paraId="400CCADE" w14:textId="77777777" w:rsidR="00A76770" w:rsidRPr="00FD6FC0" w:rsidRDefault="00A76770" w:rsidP="00A76770">
            <w:pPr>
              <w:spacing w:line="276" w:lineRule="auto"/>
              <w:rPr>
                <w:color w:val="000000" w:themeColor="text1"/>
                <w:sz w:val="26"/>
                <w:szCs w:val="26"/>
                <w:lang w:eastAsia="vi-VN"/>
              </w:rPr>
            </w:pPr>
          </w:p>
        </w:tc>
        <w:tc>
          <w:tcPr>
            <w:tcW w:w="1453" w:type="dxa"/>
            <w:tcBorders>
              <w:top w:val="single" w:sz="4" w:space="0" w:color="auto"/>
              <w:left w:val="single" w:sz="4" w:space="0" w:color="auto"/>
              <w:bottom w:val="single" w:sz="4" w:space="0" w:color="auto"/>
              <w:right w:val="single" w:sz="4" w:space="0" w:color="auto"/>
            </w:tcBorders>
            <w:vAlign w:val="center"/>
          </w:tcPr>
          <w:p w14:paraId="45CF6A75" w14:textId="77777777" w:rsidR="00A76770" w:rsidRPr="00FD6FC0" w:rsidRDefault="00A76770" w:rsidP="00A76770">
            <w:pPr>
              <w:spacing w:line="276" w:lineRule="auto"/>
              <w:jc w:val="center"/>
              <w:rPr>
                <w:color w:val="000000" w:themeColor="text1"/>
                <w:sz w:val="26"/>
                <w:szCs w:val="26"/>
                <w:lang w:val="vi-VN" w:eastAsia="vi-VN"/>
              </w:rPr>
            </w:pPr>
            <w:r w:rsidRPr="00FD6FC0">
              <w:rPr>
                <w:color w:val="000000" w:themeColor="text1"/>
                <w:sz w:val="26"/>
                <w:szCs w:val="26"/>
                <w:lang w:val="en-US" w:eastAsia="vi-VN"/>
              </w:rPr>
              <w:t>7</w:t>
            </w: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4133F31B" w14:textId="652B5C48" w:rsidR="00A76770" w:rsidRPr="00FD6FC0" w:rsidRDefault="00A76770" w:rsidP="00A76770">
            <w:pPr>
              <w:spacing w:line="276" w:lineRule="auto"/>
              <w:jc w:val="center"/>
              <w:rPr>
                <w:color w:val="000000" w:themeColor="text1"/>
                <w:sz w:val="26"/>
                <w:szCs w:val="26"/>
                <w:lang w:val="vi-VN" w:eastAsia="vi-VN"/>
              </w:rPr>
            </w:pPr>
            <w:r w:rsidRPr="00FD6FC0">
              <w:rPr>
                <w:sz w:val="26"/>
                <w:szCs w:val="26"/>
              </w:rPr>
              <w:t xml:space="preserve">Tự học </w:t>
            </w:r>
          </w:p>
        </w:tc>
        <w:tc>
          <w:tcPr>
            <w:tcW w:w="17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021C2B" w14:textId="7BEE65D9" w:rsidR="00A76770" w:rsidRPr="00FD6FC0" w:rsidRDefault="00A76770" w:rsidP="00A76770">
            <w:pPr>
              <w:spacing w:line="276" w:lineRule="auto"/>
              <w:jc w:val="center"/>
              <w:rPr>
                <w:color w:val="000000" w:themeColor="text1"/>
                <w:sz w:val="26"/>
                <w:szCs w:val="26"/>
                <w:lang w:val="en-US" w:eastAsia="vi-VN"/>
              </w:rPr>
            </w:pPr>
            <w:r w:rsidRPr="00FD6FC0">
              <w:rPr>
                <w:sz w:val="26"/>
                <w:szCs w:val="26"/>
              </w:rPr>
              <w:t xml:space="preserve">Tiếng </w:t>
            </w:r>
            <w:r w:rsidRPr="00FD6FC0">
              <w:rPr>
                <w:sz w:val="26"/>
                <w:szCs w:val="26"/>
                <w:lang w:val="en-US"/>
              </w:rPr>
              <w:t>A</w:t>
            </w:r>
            <w:r w:rsidRPr="00FD6FC0">
              <w:rPr>
                <w:sz w:val="26"/>
                <w:szCs w:val="26"/>
              </w:rPr>
              <w:t>nh</w:t>
            </w:r>
            <w:r w:rsidRPr="00FD6FC0">
              <w:rPr>
                <w:sz w:val="26"/>
                <w:szCs w:val="26"/>
                <w:lang w:val="en-US"/>
              </w:rPr>
              <w:t xml:space="preserve"> </w:t>
            </w:r>
            <w:r w:rsidRPr="00FD6FC0">
              <w:rPr>
                <w:sz w:val="26"/>
                <w:szCs w:val="26"/>
              </w:rPr>
              <w:t>(</w:t>
            </w:r>
            <w:r w:rsidRPr="00FD6FC0">
              <w:rPr>
                <w:sz w:val="26"/>
                <w:szCs w:val="26"/>
                <w:lang w:val="en-US"/>
              </w:rPr>
              <w:t>BN</w:t>
            </w:r>
            <w:r w:rsidRPr="00FD6FC0">
              <w:rPr>
                <w:sz w:val="26"/>
                <w:szCs w:val="26"/>
              </w:rPr>
              <w:t>)</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tcPr>
          <w:p w14:paraId="48FF4A6E" w14:textId="1002F653" w:rsidR="00A76770" w:rsidRPr="00FD6FC0" w:rsidRDefault="00A76770" w:rsidP="00A76770">
            <w:pPr>
              <w:spacing w:line="276" w:lineRule="auto"/>
              <w:jc w:val="center"/>
              <w:rPr>
                <w:color w:val="000000" w:themeColor="text1"/>
                <w:sz w:val="26"/>
                <w:szCs w:val="26"/>
                <w:lang w:val="en-US" w:eastAsia="vi-VN"/>
              </w:rPr>
            </w:pPr>
            <w:r w:rsidRPr="00FD6FC0">
              <w:rPr>
                <w:sz w:val="26"/>
                <w:szCs w:val="26"/>
              </w:rPr>
              <w:t xml:space="preserve">Tiếng </w:t>
            </w:r>
            <w:r w:rsidRPr="00FD6FC0">
              <w:rPr>
                <w:sz w:val="26"/>
                <w:szCs w:val="26"/>
                <w:lang w:val="en-US"/>
              </w:rPr>
              <w:t>A</w:t>
            </w:r>
            <w:r w:rsidRPr="00FD6FC0">
              <w:rPr>
                <w:sz w:val="26"/>
                <w:szCs w:val="26"/>
              </w:rPr>
              <w:t>nh</w:t>
            </w:r>
            <w:r w:rsidRPr="00FD6FC0">
              <w:rPr>
                <w:sz w:val="26"/>
                <w:szCs w:val="26"/>
                <w:lang w:val="en-US"/>
              </w:rPr>
              <w:t xml:space="preserve"> </w:t>
            </w:r>
            <w:r w:rsidRPr="00FD6FC0">
              <w:rPr>
                <w:sz w:val="26"/>
                <w:szCs w:val="26"/>
              </w:rPr>
              <w:t>(</w:t>
            </w:r>
            <w:r w:rsidRPr="00FD6FC0">
              <w:rPr>
                <w:sz w:val="26"/>
                <w:szCs w:val="26"/>
                <w:lang w:val="en-US"/>
              </w:rPr>
              <w:t>BN</w:t>
            </w:r>
            <w:r w:rsidRPr="00FD6FC0">
              <w:rPr>
                <w:sz w:val="26"/>
                <w:szCs w:val="26"/>
              </w:rPr>
              <w:t>)</w:t>
            </w:r>
          </w:p>
        </w:tc>
        <w:tc>
          <w:tcPr>
            <w:tcW w:w="18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4D72945" w14:textId="5AC1F976" w:rsidR="00A76770" w:rsidRPr="00FD6FC0" w:rsidRDefault="00A76770" w:rsidP="00A76770">
            <w:pPr>
              <w:spacing w:line="276" w:lineRule="auto"/>
              <w:jc w:val="center"/>
              <w:rPr>
                <w:color w:val="000000" w:themeColor="text1"/>
                <w:sz w:val="26"/>
                <w:szCs w:val="26"/>
                <w:lang w:val="en-US" w:eastAsia="vi-VN"/>
              </w:rPr>
            </w:pPr>
            <w:r w:rsidRPr="00FD6FC0">
              <w:rPr>
                <w:sz w:val="26"/>
                <w:szCs w:val="26"/>
              </w:rPr>
              <w:t>T</w:t>
            </w:r>
            <w:r w:rsidRPr="00FD6FC0">
              <w:rPr>
                <w:sz w:val="26"/>
                <w:szCs w:val="26"/>
                <w:lang w:val="en-US"/>
              </w:rPr>
              <w:t>NXH</w:t>
            </w:r>
          </w:p>
        </w:tc>
        <w:tc>
          <w:tcPr>
            <w:tcW w:w="2285" w:type="dxa"/>
            <w:tcBorders>
              <w:top w:val="single" w:sz="4" w:space="0" w:color="auto"/>
              <w:left w:val="single" w:sz="4" w:space="0" w:color="auto"/>
              <w:bottom w:val="single" w:sz="4" w:space="0" w:color="auto"/>
              <w:right w:val="single" w:sz="4" w:space="0" w:color="auto"/>
            </w:tcBorders>
            <w:shd w:val="clear" w:color="auto" w:fill="FFFFFF" w:themeFill="background1"/>
          </w:tcPr>
          <w:p w14:paraId="4D56E9B2" w14:textId="21235D0C" w:rsidR="00A76770" w:rsidRPr="00FD6FC0" w:rsidRDefault="00A76770" w:rsidP="00A76770">
            <w:pPr>
              <w:spacing w:line="276" w:lineRule="auto"/>
              <w:jc w:val="center"/>
              <w:rPr>
                <w:color w:val="000000" w:themeColor="text1"/>
                <w:sz w:val="26"/>
                <w:szCs w:val="26"/>
                <w:lang w:val="en-US" w:eastAsia="vi-VN"/>
              </w:rPr>
            </w:pPr>
            <w:r w:rsidRPr="00FD6FC0">
              <w:rPr>
                <w:sz w:val="26"/>
                <w:szCs w:val="26"/>
                <w:lang w:val="en-US"/>
              </w:rPr>
              <w:t>HĐTN-</w:t>
            </w:r>
            <w:r w:rsidR="006851CE" w:rsidRPr="00FD6FC0">
              <w:rPr>
                <w:sz w:val="26"/>
                <w:szCs w:val="26"/>
                <w:lang w:val="en-US"/>
              </w:rPr>
              <w:t>SHL</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504342" w14:textId="77777777" w:rsidR="00A76770" w:rsidRPr="00FD6FC0" w:rsidRDefault="00A76770" w:rsidP="00A76770">
            <w:pPr>
              <w:spacing w:line="276" w:lineRule="auto"/>
              <w:jc w:val="center"/>
              <w:rPr>
                <w:color w:val="000000" w:themeColor="text1"/>
                <w:sz w:val="26"/>
                <w:szCs w:val="26"/>
                <w:lang w:val="en-US" w:eastAsia="vi-VN"/>
              </w:rPr>
            </w:pPr>
          </w:p>
        </w:tc>
      </w:tr>
      <w:tr w:rsidR="00A76770" w:rsidRPr="00FD6FC0" w14:paraId="12D5D0C6" w14:textId="77777777" w:rsidTr="00732234">
        <w:trPr>
          <w:trHeight w:val="418"/>
        </w:trPr>
        <w:tc>
          <w:tcPr>
            <w:tcW w:w="2700" w:type="dxa"/>
            <w:gridSpan w:val="3"/>
            <w:tcBorders>
              <w:top w:val="single" w:sz="4" w:space="0" w:color="auto"/>
              <w:left w:val="single" w:sz="4" w:space="0" w:color="auto"/>
              <w:bottom w:val="single" w:sz="4" w:space="0" w:color="auto"/>
              <w:right w:val="single" w:sz="4" w:space="0" w:color="auto"/>
            </w:tcBorders>
            <w:vAlign w:val="center"/>
          </w:tcPr>
          <w:p w14:paraId="36551180" w14:textId="77777777" w:rsidR="00A76770" w:rsidRPr="00FD6FC0" w:rsidRDefault="00A76770" w:rsidP="00A76770">
            <w:pPr>
              <w:spacing w:line="276" w:lineRule="auto"/>
              <w:jc w:val="center"/>
              <w:rPr>
                <w:b/>
                <w:color w:val="000000" w:themeColor="text1"/>
                <w:sz w:val="26"/>
                <w:szCs w:val="26"/>
                <w:lang w:val="en-US" w:eastAsia="vi-VN"/>
              </w:rPr>
            </w:pPr>
            <w:r w:rsidRPr="00FD6FC0">
              <w:rPr>
                <w:b/>
                <w:color w:val="000000" w:themeColor="text1"/>
                <w:sz w:val="26"/>
                <w:szCs w:val="26"/>
                <w:lang w:val="en-US" w:eastAsia="vi-VN"/>
              </w:rPr>
              <w:t>Tổng số tiết/tuần</w:t>
            </w:r>
          </w:p>
        </w:tc>
        <w:tc>
          <w:tcPr>
            <w:tcW w:w="9553"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D2D65" w14:textId="77777777" w:rsidR="00A76770" w:rsidRPr="00FD6FC0" w:rsidRDefault="00A76770" w:rsidP="00A76770">
            <w:pPr>
              <w:spacing w:line="276" w:lineRule="auto"/>
              <w:jc w:val="center"/>
              <w:rPr>
                <w:b/>
                <w:color w:val="000000" w:themeColor="text1"/>
                <w:sz w:val="26"/>
                <w:szCs w:val="26"/>
                <w:lang w:val="en-US" w:eastAsia="vi-VN"/>
              </w:rPr>
            </w:pPr>
            <w:r w:rsidRPr="00FD6FC0">
              <w:rPr>
                <w:b/>
                <w:color w:val="000000" w:themeColor="text1"/>
                <w:sz w:val="26"/>
                <w:szCs w:val="26"/>
                <w:lang w:val="en-US" w:eastAsia="vi-VN"/>
              </w:rPr>
              <w:t xml:space="preserve">35 </w:t>
            </w:r>
            <w:r w:rsidRPr="00FD6FC0">
              <w:rPr>
                <w:b/>
                <w:color w:val="000000" w:themeColor="text1"/>
                <w:spacing w:val="4"/>
                <w:sz w:val="26"/>
                <w:szCs w:val="26"/>
              </w:rPr>
              <w:t>tiết/tuần</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369FC" w14:textId="77777777" w:rsidR="00A76770" w:rsidRPr="00FD6FC0" w:rsidRDefault="00A76770" w:rsidP="00A76770">
            <w:pPr>
              <w:spacing w:line="276" w:lineRule="auto"/>
              <w:jc w:val="center"/>
              <w:rPr>
                <w:color w:val="000000" w:themeColor="text1"/>
                <w:sz w:val="26"/>
                <w:szCs w:val="26"/>
                <w:lang w:val="en-US" w:eastAsia="vi-VN"/>
              </w:rPr>
            </w:pPr>
          </w:p>
        </w:tc>
      </w:tr>
      <w:tr w:rsidR="00A76770" w:rsidRPr="00FD6FC0" w14:paraId="1BD9AE9D" w14:textId="77777777" w:rsidTr="00732234">
        <w:trPr>
          <w:trHeight w:val="410"/>
        </w:trPr>
        <w:tc>
          <w:tcPr>
            <w:tcW w:w="14122" w:type="dxa"/>
            <w:gridSpan w:val="11"/>
            <w:tcBorders>
              <w:top w:val="single" w:sz="4" w:space="0" w:color="auto"/>
              <w:left w:val="single" w:sz="4" w:space="0" w:color="auto"/>
              <w:bottom w:val="single" w:sz="4" w:space="0" w:color="auto"/>
              <w:right w:val="single" w:sz="4" w:space="0" w:color="auto"/>
            </w:tcBorders>
            <w:vAlign w:val="center"/>
          </w:tcPr>
          <w:p w14:paraId="2FB708CF" w14:textId="77777777" w:rsidR="00A76770" w:rsidRPr="00FD6FC0" w:rsidRDefault="00A76770" w:rsidP="00A76770">
            <w:pPr>
              <w:spacing w:line="276" w:lineRule="auto"/>
              <w:rPr>
                <w:color w:val="000000" w:themeColor="text1"/>
                <w:sz w:val="26"/>
                <w:szCs w:val="26"/>
                <w:lang w:val="en-US" w:eastAsia="vi-VN"/>
              </w:rPr>
            </w:pPr>
            <w:r w:rsidRPr="00FD6FC0">
              <w:rPr>
                <w:b/>
                <w:color w:val="000000" w:themeColor="text1"/>
                <w:sz w:val="26"/>
                <w:szCs w:val="26"/>
                <w:lang w:val="en-US" w:eastAsia="vi-VN"/>
              </w:rPr>
              <w:t>TỔNG HỢP</w:t>
            </w:r>
          </w:p>
        </w:tc>
      </w:tr>
      <w:tr w:rsidR="00A76770" w:rsidRPr="00FD6FC0" w14:paraId="34B75DC4" w14:textId="77777777" w:rsidTr="00732234">
        <w:trPr>
          <w:trHeight w:val="416"/>
        </w:trPr>
        <w:tc>
          <w:tcPr>
            <w:tcW w:w="1172" w:type="dxa"/>
            <w:tcBorders>
              <w:top w:val="single" w:sz="4" w:space="0" w:color="auto"/>
              <w:left w:val="single" w:sz="4" w:space="0" w:color="auto"/>
              <w:bottom w:val="single" w:sz="4" w:space="0" w:color="auto"/>
              <w:right w:val="single" w:sz="4" w:space="0" w:color="auto"/>
            </w:tcBorders>
            <w:vAlign w:val="center"/>
          </w:tcPr>
          <w:p w14:paraId="090C8678" w14:textId="77777777" w:rsidR="00A76770" w:rsidRPr="00FD6FC0" w:rsidRDefault="00A76770" w:rsidP="00A76770">
            <w:pPr>
              <w:spacing w:line="276" w:lineRule="auto"/>
              <w:jc w:val="center"/>
              <w:rPr>
                <w:b/>
                <w:color w:val="000000" w:themeColor="text1"/>
                <w:sz w:val="26"/>
                <w:szCs w:val="26"/>
                <w:lang w:val="en-US" w:eastAsia="vi-VN"/>
              </w:rPr>
            </w:pPr>
            <w:r w:rsidRPr="00FD6FC0">
              <w:rPr>
                <w:b/>
                <w:color w:val="000000" w:themeColor="text1"/>
                <w:sz w:val="26"/>
                <w:szCs w:val="26"/>
                <w:lang w:val="en-US" w:eastAsia="vi-VN"/>
              </w:rPr>
              <w:t>TT</w:t>
            </w:r>
          </w:p>
        </w:tc>
        <w:tc>
          <w:tcPr>
            <w:tcW w:w="4020" w:type="dxa"/>
            <w:gridSpan w:val="4"/>
            <w:tcBorders>
              <w:top w:val="single" w:sz="4" w:space="0" w:color="auto"/>
              <w:left w:val="single" w:sz="4" w:space="0" w:color="auto"/>
              <w:bottom w:val="single" w:sz="4" w:space="0" w:color="auto"/>
              <w:right w:val="single" w:sz="4" w:space="0" w:color="auto"/>
            </w:tcBorders>
            <w:vAlign w:val="center"/>
          </w:tcPr>
          <w:p w14:paraId="408F5D5F" w14:textId="77777777" w:rsidR="00A76770" w:rsidRPr="00FD6FC0" w:rsidRDefault="00A76770" w:rsidP="00A76770">
            <w:pPr>
              <w:spacing w:line="276" w:lineRule="auto"/>
              <w:jc w:val="center"/>
              <w:rPr>
                <w:b/>
                <w:color w:val="000000" w:themeColor="text1"/>
                <w:sz w:val="26"/>
                <w:szCs w:val="26"/>
                <w:lang w:val="en-US" w:eastAsia="vi-VN"/>
              </w:rPr>
            </w:pPr>
            <w:r w:rsidRPr="00FD6FC0">
              <w:rPr>
                <w:b/>
                <w:color w:val="000000" w:themeColor="text1"/>
                <w:sz w:val="26"/>
                <w:szCs w:val="26"/>
                <w:lang w:val="en-US" w:eastAsia="vi-VN"/>
              </w:rPr>
              <w:t>Nội dung</w:t>
            </w:r>
          </w:p>
        </w:tc>
        <w:tc>
          <w:tcPr>
            <w:tcW w:w="35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FDCCB1" w14:textId="77777777" w:rsidR="00A76770" w:rsidRPr="00FD6FC0" w:rsidRDefault="00A76770" w:rsidP="00A76770">
            <w:pPr>
              <w:spacing w:line="276" w:lineRule="auto"/>
              <w:jc w:val="center"/>
              <w:rPr>
                <w:b/>
                <w:color w:val="000000" w:themeColor="text1"/>
                <w:sz w:val="26"/>
                <w:szCs w:val="26"/>
                <w:lang w:val="en-US" w:eastAsia="vi-VN"/>
              </w:rPr>
            </w:pPr>
            <w:r w:rsidRPr="00FD6FC0">
              <w:rPr>
                <w:b/>
                <w:color w:val="000000" w:themeColor="text1"/>
                <w:sz w:val="26"/>
                <w:szCs w:val="26"/>
                <w:lang w:val="en-US" w:eastAsia="vi-VN"/>
              </w:rPr>
              <w:t>Số lượng tiết học</w:t>
            </w:r>
          </w:p>
        </w:tc>
        <w:tc>
          <w:tcPr>
            <w:tcW w:w="540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29191" w14:textId="77777777" w:rsidR="00A76770" w:rsidRPr="00FD6FC0" w:rsidRDefault="00A76770" w:rsidP="00A76770">
            <w:pPr>
              <w:spacing w:line="276" w:lineRule="auto"/>
              <w:jc w:val="center"/>
              <w:rPr>
                <w:b/>
                <w:color w:val="000000" w:themeColor="text1"/>
                <w:sz w:val="26"/>
                <w:szCs w:val="26"/>
                <w:lang w:val="en-US" w:eastAsia="vi-VN"/>
              </w:rPr>
            </w:pPr>
            <w:r w:rsidRPr="00FD6FC0">
              <w:rPr>
                <w:b/>
                <w:color w:val="000000" w:themeColor="text1"/>
                <w:sz w:val="26"/>
                <w:szCs w:val="26"/>
                <w:lang w:val="en-US" w:eastAsia="vi-VN"/>
              </w:rPr>
              <w:t>Ghi chú</w:t>
            </w:r>
          </w:p>
        </w:tc>
      </w:tr>
      <w:tr w:rsidR="00A76770" w:rsidRPr="00FD6FC0" w14:paraId="45FDE7B8" w14:textId="77777777" w:rsidTr="00732234">
        <w:trPr>
          <w:trHeight w:val="145"/>
        </w:trPr>
        <w:tc>
          <w:tcPr>
            <w:tcW w:w="1172" w:type="dxa"/>
            <w:tcBorders>
              <w:top w:val="single" w:sz="4" w:space="0" w:color="auto"/>
              <w:left w:val="single" w:sz="4" w:space="0" w:color="auto"/>
              <w:bottom w:val="single" w:sz="4" w:space="0" w:color="auto"/>
              <w:right w:val="single" w:sz="4" w:space="0" w:color="auto"/>
            </w:tcBorders>
            <w:vAlign w:val="center"/>
          </w:tcPr>
          <w:p w14:paraId="7994E5DE" w14:textId="77777777" w:rsidR="00A76770" w:rsidRPr="00FD6FC0" w:rsidRDefault="00A76770" w:rsidP="00A76770">
            <w:pPr>
              <w:spacing w:line="276" w:lineRule="auto"/>
              <w:jc w:val="center"/>
              <w:rPr>
                <w:color w:val="000000" w:themeColor="text1"/>
                <w:sz w:val="26"/>
                <w:szCs w:val="26"/>
                <w:lang w:val="en-US" w:eastAsia="vi-VN"/>
              </w:rPr>
            </w:pPr>
            <w:r w:rsidRPr="00FD6FC0">
              <w:rPr>
                <w:color w:val="000000" w:themeColor="text1"/>
                <w:sz w:val="26"/>
                <w:szCs w:val="26"/>
                <w:lang w:val="en-US" w:eastAsia="vi-VN"/>
              </w:rPr>
              <w:lastRenderedPageBreak/>
              <w:t>1</w:t>
            </w:r>
          </w:p>
        </w:tc>
        <w:tc>
          <w:tcPr>
            <w:tcW w:w="4020" w:type="dxa"/>
            <w:gridSpan w:val="4"/>
            <w:tcBorders>
              <w:top w:val="single" w:sz="4" w:space="0" w:color="auto"/>
              <w:left w:val="single" w:sz="4" w:space="0" w:color="auto"/>
              <w:bottom w:val="single" w:sz="4" w:space="0" w:color="auto"/>
              <w:right w:val="single" w:sz="4" w:space="0" w:color="auto"/>
            </w:tcBorders>
          </w:tcPr>
          <w:p w14:paraId="6043624B" w14:textId="77777777" w:rsidR="00A76770" w:rsidRPr="00FD6FC0" w:rsidRDefault="00A76770" w:rsidP="00A76770">
            <w:pPr>
              <w:spacing w:line="276" w:lineRule="auto"/>
              <w:rPr>
                <w:color w:val="000000" w:themeColor="text1"/>
                <w:sz w:val="26"/>
                <w:szCs w:val="26"/>
                <w:lang w:val="en-US" w:eastAsia="vi-VN"/>
              </w:rPr>
            </w:pPr>
            <w:r w:rsidRPr="00FD6FC0">
              <w:rPr>
                <w:color w:val="000000" w:themeColor="text1"/>
                <w:sz w:val="26"/>
                <w:szCs w:val="26"/>
                <w:lang w:val="en-US"/>
              </w:rPr>
              <w:t>Tiếng Việt</w:t>
            </w:r>
          </w:p>
        </w:tc>
        <w:tc>
          <w:tcPr>
            <w:tcW w:w="35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EBFC6" w14:textId="77777777" w:rsidR="00A76770" w:rsidRPr="00FD6FC0" w:rsidRDefault="00A76770" w:rsidP="00A76770">
            <w:pPr>
              <w:spacing w:line="276" w:lineRule="auto"/>
              <w:jc w:val="center"/>
              <w:rPr>
                <w:color w:val="000000" w:themeColor="text1"/>
                <w:sz w:val="26"/>
                <w:szCs w:val="26"/>
                <w:lang w:val="en-US" w:eastAsia="vi-VN"/>
              </w:rPr>
            </w:pPr>
            <w:r w:rsidRPr="00FD6FC0">
              <w:rPr>
                <w:color w:val="000000" w:themeColor="text1"/>
                <w:spacing w:val="4"/>
                <w:sz w:val="26"/>
                <w:szCs w:val="26"/>
                <w:lang w:val="en-US"/>
              </w:rPr>
              <w:t>10</w:t>
            </w:r>
            <w:r w:rsidRPr="00FD6FC0">
              <w:rPr>
                <w:color w:val="000000" w:themeColor="text1"/>
                <w:spacing w:val="4"/>
                <w:sz w:val="26"/>
                <w:szCs w:val="26"/>
              </w:rPr>
              <w:t xml:space="preserve"> tiết/tuần</w:t>
            </w:r>
          </w:p>
        </w:tc>
        <w:tc>
          <w:tcPr>
            <w:tcW w:w="540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FD150" w14:textId="77777777" w:rsidR="00A76770" w:rsidRPr="00FD6FC0" w:rsidRDefault="00A76770" w:rsidP="00A76770">
            <w:pPr>
              <w:spacing w:line="276" w:lineRule="auto"/>
              <w:jc w:val="center"/>
              <w:rPr>
                <w:color w:val="000000" w:themeColor="text1"/>
                <w:sz w:val="26"/>
                <w:szCs w:val="26"/>
                <w:lang w:val="en-US" w:eastAsia="vi-VN"/>
              </w:rPr>
            </w:pPr>
          </w:p>
        </w:tc>
      </w:tr>
      <w:tr w:rsidR="00A76770" w:rsidRPr="00FD6FC0" w14:paraId="08BBBA83" w14:textId="77777777" w:rsidTr="00732234">
        <w:trPr>
          <w:trHeight w:val="145"/>
        </w:trPr>
        <w:tc>
          <w:tcPr>
            <w:tcW w:w="1172" w:type="dxa"/>
            <w:tcBorders>
              <w:top w:val="single" w:sz="4" w:space="0" w:color="auto"/>
              <w:left w:val="single" w:sz="4" w:space="0" w:color="auto"/>
              <w:bottom w:val="single" w:sz="4" w:space="0" w:color="auto"/>
              <w:right w:val="single" w:sz="4" w:space="0" w:color="auto"/>
            </w:tcBorders>
            <w:vAlign w:val="center"/>
          </w:tcPr>
          <w:p w14:paraId="38AF48D9" w14:textId="77777777" w:rsidR="00A76770" w:rsidRPr="00FD6FC0" w:rsidRDefault="00A76770" w:rsidP="00A76770">
            <w:pPr>
              <w:spacing w:line="276" w:lineRule="auto"/>
              <w:jc w:val="center"/>
              <w:rPr>
                <w:color w:val="000000" w:themeColor="text1"/>
                <w:sz w:val="26"/>
                <w:szCs w:val="26"/>
                <w:lang w:val="en-US" w:eastAsia="vi-VN"/>
              </w:rPr>
            </w:pPr>
            <w:r w:rsidRPr="00FD6FC0">
              <w:rPr>
                <w:color w:val="000000" w:themeColor="text1"/>
                <w:sz w:val="26"/>
                <w:szCs w:val="26"/>
                <w:lang w:val="en-US" w:eastAsia="vi-VN"/>
              </w:rPr>
              <w:t>2</w:t>
            </w:r>
          </w:p>
        </w:tc>
        <w:tc>
          <w:tcPr>
            <w:tcW w:w="4020" w:type="dxa"/>
            <w:gridSpan w:val="4"/>
            <w:tcBorders>
              <w:top w:val="single" w:sz="4" w:space="0" w:color="auto"/>
              <w:left w:val="single" w:sz="4" w:space="0" w:color="auto"/>
              <w:bottom w:val="single" w:sz="4" w:space="0" w:color="auto"/>
              <w:right w:val="single" w:sz="4" w:space="0" w:color="auto"/>
            </w:tcBorders>
          </w:tcPr>
          <w:p w14:paraId="378A7FDA" w14:textId="77777777" w:rsidR="00A76770" w:rsidRPr="00FD6FC0" w:rsidRDefault="00A76770" w:rsidP="00A76770">
            <w:pPr>
              <w:spacing w:line="276" w:lineRule="auto"/>
              <w:rPr>
                <w:color w:val="000000" w:themeColor="text1"/>
                <w:sz w:val="26"/>
                <w:szCs w:val="26"/>
                <w:lang w:val="en-US" w:eastAsia="vi-VN"/>
              </w:rPr>
            </w:pPr>
            <w:r w:rsidRPr="00FD6FC0">
              <w:rPr>
                <w:color w:val="000000" w:themeColor="text1"/>
                <w:sz w:val="26"/>
                <w:szCs w:val="26"/>
                <w:lang w:val="en-US"/>
              </w:rPr>
              <w:t>Toán</w:t>
            </w:r>
          </w:p>
        </w:tc>
        <w:tc>
          <w:tcPr>
            <w:tcW w:w="35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B1EC" w14:textId="77777777" w:rsidR="00A76770" w:rsidRPr="00FD6FC0" w:rsidRDefault="00A76770" w:rsidP="00A76770">
            <w:pPr>
              <w:spacing w:line="276" w:lineRule="auto"/>
              <w:jc w:val="center"/>
              <w:rPr>
                <w:color w:val="000000" w:themeColor="text1"/>
                <w:sz w:val="26"/>
                <w:szCs w:val="26"/>
                <w:lang w:val="en-US" w:eastAsia="vi-VN"/>
              </w:rPr>
            </w:pPr>
            <w:r w:rsidRPr="00FD6FC0">
              <w:rPr>
                <w:color w:val="000000" w:themeColor="text1"/>
                <w:spacing w:val="4"/>
                <w:sz w:val="26"/>
                <w:szCs w:val="26"/>
                <w:lang w:val="en-US"/>
              </w:rPr>
              <w:t>5</w:t>
            </w:r>
            <w:r w:rsidRPr="00FD6FC0">
              <w:rPr>
                <w:color w:val="000000" w:themeColor="text1"/>
                <w:spacing w:val="4"/>
                <w:sz w:val="26"/>
                <w:szCs w:val="26"/>
              </w:rPr>
              <w:t xml:space="preserve"> tiết/tuần</w:t>
            </w:r>
          </w:p>
        </w:tc>
        <w:tc>
          <w:tcPr>
            <w:tcW w:w="540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51A1DE" w14:textId="77777777" w:rsidR="00A76770" w:rsidRPr="00FD6FC0" w:rsidRDefault="00A76770" w:rsidP="00A76770">
            <w:pPr>
              <w:spacing w:line="276" w:lineRule="auto"/>
              <w:jc w:val="center"/>
              <w:rPr>
                <w:color w:val="000000" w:themeColor="text1"/>
                <w:sz w:val="26"/>
                <w:szCs w:val="26"/>
                <w:lang w:val="en-US" w:eastAsia="vi-VN"/>
              </w:rPr>
            </w:pPr>
          </w:p>
        </w:tc>
      </w:tr>
      <w:tr w:rsidR="00A76770" w:rsidRPr="00FD6FC0" w14:paraId="3A96A6D0" w14:textId="77777777" w:rsidTr="00732234">
        <w:trPr>
          <w:trHeight w:val="145"/>
        </w:trPr>
        <w:tc>
          <w:tcPr>
            <w:tcW w:w="1172" w:type="dxa"/>
            <w:tcBorders>
              <w:top w:val="single" w:sz="4" w:space="0" w:color="auto"/>
              <w:left w:val="single" w:sz="4" w:space="0" w:color="auto"/>
              <w:bottom w:val="single" w:sz="4" w:space="0" w:color="auto"/>
              <w:right w:val="single" w:sz="4" w:space="0" w:color="auto"/>
            </w:tcBorders>
            <w:vAlign w:val="center"/>
          </w:tcPr>
          <w:p w14:paraId="24EEE68B" w14:textId="77777777" w:rsidR="00A76770" w:rsidRPr="00FD6FC0" w:rsidRDefault="00A76770" w:rsidP="00A76770">
            <w:pPr>
              <w:spacing w:line="276" w:lineRule="auto"/>
              <w:jc w:val="center"/>
              <w:rPr>
                <w:color w:val="000000" w:themeColor="text1"/>
                <w:sz w:val="26"/>
                <w:szCs w:val="26"/>
                <w:lang w:val="en-US" w:eastAsia="vi-VN"/>
              </w:rPr>
            </w:pPr>
            <w:r w:rsidRPr="00FD6FC0">
              <w:rPr>
                <w:color w:val="000000" w:themeColor="text1"/>
                <w:sz w:val="26"/>
                <w:szCs w:val="26"/>
                <w:lang w:val="en-US" w:eastAsia="vi-VN"/>
              </w:rPr>
              <w:t>3</w:t>
            </w:r>
          </w:p>
        </w:tc>
        <w:tc>
          <w:tcPr>
            <w:tcW w:w="4020" w:type="dxa"/>
            <w:gridSpan w:val="4"/>
            <w:tcBorders>
              <w:top w:val="single" w:sz="4" w:space="0" w:color="auto"/>
              <w:left w:val="single" w:sz="4" w:space="0" w:color="auto"/>
              <w:bottom w:val="single" w:sz="4" w:space="0" w:color="auto"/>
              <w:right w:val="single" w:sz="4" w:space="0" w:color="auto"/>
            </w:tcBorders>
          </w:tcPr>
          <w:p w14:paraId="7C0F29C0" w14:textId="77777777" w:rsidR="00A76770" w:rsidRPr="00FD6FC0" w:rsidRDefault="00A76770" w:rsidP="00A76770">
            <w:pPr>
              <w:spacing w:line="276" w:lineRule="auto"/>
              <w:rPr>
                <w:color w:val="000000" w:themeColor="text1"/>
                <w:sz w:val="26"/>
                <w:szCs w:val="26"/>
                <w:lang w:val="en-US" w:eastAsia="vi-VN"/>
              </w:rPr>
            </w:pPr>
            <w:r w:rsidRPr="00FD6FC0">
              <w:rPr>
                <w:color w:val="000000" w:themeColor="text1"/>
                <w:sz w:val="26"/>
                <w:szCs w:val="26"/>
                <w:lang w:val="en-US"/>
              </w:rPr>
              <w:t>Đạo đức</w:t>
            </w:r>
          </w:p>
        </w:tc>
        <w:tc>
          <w:tcPr>
            <w:tcW w:w="35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A0FC" w14:textId="77777777" w:rsidR="00A76770" w:rsidRPr="00FD6FC0" w:rsidRDefault="00A76770" w:rsidP="00A76770">
            <w:pPr>
              <w:spacing w:line="276" w:lineRule="auto"/>
              <w:jc w:val="center"/>
              <w:rPr>
                <w:color w:val="000000" w:themeColor="text1"/>
                <w:sz w:val="26"/>
                <w:szCs w:val="26"/>
                <w:lang w:val="en-US" w:eastAsia="vi-VN"/>
              </w:rPr>
            </w:pPr>
            <w:r w:rsidRPr="00FD6FC0">
              <w:rPr>
                <w:color w:val="000000" w:themeColor="text1"/>
                <w:spacing w:val="4"/>
                <w:sz w:val="26"/>
                <w:szCs w:val="26"/>
              </w:rPr>
              <w:t>1 tiết/tuần</w:t>
            </w:r>
          </w:p>
        </w:tc>
        <w:tc>
          <w:tcPr>
            <w:tcW w:w="540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9D5A9" w14:textId="77777777" w:rsidR="00A76770" w:rsidRPr="00FD6FC0" w:rsidRDefault="00A76770" w:rsidP="00A76770">
            <w:pPr>
              <w:spacing w:line="276" w:lineRule="auto"/>
              <w:jc w:val="center"/>
              <w:rPr>
                <w:color w:val="000000" w:themeColor="text1"/>
                <w:sz w:val="26"/>
                <w:szCs w:val="26"/>
                <w:lang w:val="en-US" w:eastAsia="vi-VN"/>
              </w:rPr>
            </w:pPr>
          </w:p>
        </w:tc>
      </w:tr>
      <w:tr w:rsidR="00A76770" w:rsidRPr="00FD6FC0" w14:paraId="56FF6BDD" w14:textId="77777777" w:rsidTr="00732234">
        <w:trPr>
          <w:trHeight w:val="145"/>
        </w:trPr>
        <w:tc>
          <w:tcPr>
            <w:tcW w:w="1172" w:type="dxa"/>
            <w:tcBorders>
              <w:top w:val="single" w:sz="4" w:space="0" w:color="auto"/>
              <w:left w:val="single" w:sz="4" w:space="0" w:color="auto"/>
              <w:bottom w:val="single" w:sz="4" w:space="0" w:color="auto"/>
              <w:right w:val="single" w:sz="4" w:space="0" w:color="auto"/>
            </w:tcBorders>
            <w:vAlign w:val="center"/>
          </w:tcPr>
          <w:p w14:paraId="408A3B0D" w14:textId="77777777" w:rsidR="00A76770" w:rsidRPr="00FD6FC0" w:rsidRDefault="00A76770" w:rsidP="00A76770">
            <w:pPr>
              <w:spacing w:line="276" w:lineRule="auto"/>
              <w:jc w:val="center"/>
              <w:rPr>
                <w:color w:val="000000" w:themeColor="text1"/>
                <w:sz w:val="26"/>
                <w:szCs w:val="26"/>
                <w:lang w:val="en-US" w:eastAsia="vi-VN"/>
              </w:rPr>
            </w:pPr>
            <w:r w:rsidRPr="00FD6FC0">
              <w:rPr>
                <w:color w:val="000000" w:themeColor="text1"/>
                <w:sz w:val="26"/>
                <w:szCs w:val="26"/>
                <w:lang w:val="en-US" w:eastAsia="vi-VN"/>
              </w:rPr>
              <w:t>4</w:t>
            </w:r>
          </w:p>
        </w:tc>
        <w:tc>
          <w:tcPr>
            <w:tcW w:w="4020" w:type="dxa"/>
            <w:gridSpan w:val="4"/>
            <w:tcBorders>
              <w:top w:val="single" w:sz="4" w:space="0" w:color="auto"/>
              <w:left w:val="single" w:sz="4" w:space="0" w:color="auto"/>
              <w:bottom w:val="single" w:sz="4" w:space="0" w:color="auto"/>
              <w:right w:val="single" w:sz="4" w:space="0" w:color="auto"/>
            </w:tcBorders>
          </w:tcPr>
          <w:p w14:paraId="12083220" w14:textId="77777777" w:rsidR="00A76770" w:rsidRPr="00FD6FC0" w:rsidRDefault="00A76770" w:rsidP="00A76770">
            <w:pPr>
              <w:spacing w:line="276" w:lineRule="auto"/>
              <w:rPr>
                <w:color w:val="000000" w:themeColor="text1"/>
                <w:sz w:val="26"/>
                <w:szCs w:val="26"/>
                <w:lang w:val="en-US" w:eastAsia="vi-VN"/>
              </w:rPr>
            </w:pPr>
            <w:r w:rsidRPr="00FD6FC0">
              <w:rPr>
                <w:color w:val="000000" w:themeColor="text1"/>
                <w:sz w:val="26"/>
                <w:szCs w:val="26"/>
                <w:lang w:val="en-US"/>
              </w:rPr>
              <w:t>Tự nhiên xã hội</w:t>
            </w:r>
          </w:p>
        </w:tc>
        <w:tc>
          <w:tcPr>
            <w:tcW w:w="35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7A547" w14:textId="77777777" w:rsidR="00A76770" w:rsidRPr="00FD6FC0" w:rsidRDefault="00A76770" w:rsidP="00A76770">
            <w:pPr>
              <w:spacing w:line="276" w:lineRule="auto"/>
              <w:jc w:val="center"/>
              <w:rPr>
                <w:color w:val="000000" w:themeColor="text1"/>
                <w:sz w:val="26"/>
                <w:szCs w:val="26"/>
                <w:lang w:val="en-US" w:eastAsia="vi-VN"/>
              </w:rPr>
            </w:pPr>
            <w:r w:rsidRPr="00FD6FC0">
              <w:rPr>
                <w:color w:val="000000" w:themeColor="text1"/>
                <w:spacing w:val="4"/>
                <w:sz w:val="26"/>
                <w:szCs w:val="26"/>
              </w:rPr>
              <w:t>2 tiết/tuần</w:t>
            </w:r>
          </w:p>
        </w:tc>
        <w:tc>
          <w:tcPr>
            <w:tcW w:w="540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82B7" w14:textId="77777777" w:rsidR="00A76770" w:rsidRPr="00FD6FC0" w:rsidRDefault="00A76770" w:rsidP="00A76770">
            <w:pPr>
              <w:spacing w:line="276" w:lineRule="auto"/>
              <w:jc w:val="center"/>
              <w:rPr>
                <w:color w:val="000000" w:themeColor="text1"/>
                <w:sz w:val="26"/>
                <w:szCs w:val="26"/>
                <w:lang w:val="en-US" w:eastAsia="vi-VN"/>
              </w:rPr>
            </w:pPr>
          </w:p>
        </w:tc>
      </w:tr>
      <w:tr w:rsidR="00A76770" w:rsidRPr="00FD6FC0" w14:paraId="5ED09F75" w14:textId="77777777" w:rsidTr="00732234">
        <w:trPr>
          <w:trHeight w:val="145"/>
        </w:trPr>
        <w:tc>
          <w:tcPr>
            <w:tcW w:w="1172" w:type="dxa"/>
            <w:tcBorders>
              <w:top w:val="single" w:sz="4" w:space="0" w:color="auto"/>
              <w:left w:val="single" w:sz="4" w:space="0" w:color="auto"/>
              <w:bottom w:val="single" w:sz="4" w:space="0" w:color="auto"/>
              <w:right w:val="single" w:sz="4" w:space="0" w:color="auto"/>
            </w:tcBorders>
            <w:vAlign w:val="center"/>
          </w:tcPr>
          <w:p w14:paraId="1FD9DEC5" w14:textId="77777777" w:rsidR="00A76770" w:rsidRPr="00FD6FC0" w:rsidRDefault="00A76770" w:rsidP="00A76770">
            <w:pPr>
              <w:spacing w:line="276" w:lineRule="auto"/>
              <w:jc w:val="center"/>
              <w:rPr>
                <w:color w:val="000000" w:themeColor="text1"/>
                <w:sz w:val="26"/>
                <w:szCs w:val="26"/>
                <w:lang w:val="en-US" w:eastAsia="vi-VN"/>
              </w:rPr>
            </w:pPr>
            <w:r w:rsidRPr="00FD6FC0">
              <w:rPr>
                <w:color w:val="000000" w:themeColor="text1"/>
                <w:sz w:val="26"/>
                <w:szCs w:val="26"/>
                <w:lang w:val="en-US" w:eastAsia="vi-VN"/>
              </w:rPr>
              <w:t>5</w:t>
            </w:r>
          </w:p>
        </w:tc>
        <w:tc>
          <w:tcPr>
            <w:tcW w:w="4020" w:type="dxa"/>
            <w:gridSpan w:val="4"/>
            <w:tcBorders>
              <w:top w:val="single" w:sz="4" w:space="0" w:color="auto"/>
              <w:left w:val="single" w:sz="4" w:space="0" w:color="auto"/>
              <w:bottom w:val="single" w:sz="4" w:space="0" w:color="auto"/>
              <w:right w:val="single" w:sz="4" w:space="0" w:color="auto"/>
            </w:tcBorders>
          </w:tcPr>
          <w:p w14:paraId="0443EB1C" w14:textId="77777777" w:rsidR="00A76770" w:rsidRPr="00FD6FC0" w:rsidRDefault="00A76770" w:rsidP="00A76770">
            <w:pPr>
              <w:spacing w:line="276" w:lineRule="auto"/>
              <w:rPr>
                <w:color w:val="000000" w:themeColor="text1"/>
                <w:sz w:val="26"/>
                <w:szCs w:val="26"/>
                <w:lang w:val="en-US" w:eastAsia="vi-VN"/>
              </w:rPr>
            </w:pPr>
            <w:r w:rsidRPr="00FD6FC0">
              <w:rPr>
                <w:color w:val="000000" w:themeColor="text1"/>
                <w:sz w:val="26"/>
                <w:szCs w:val="26"/>
                <w:lang w:val="en-US"/>
              </w:rPr>
              <w:t>Nghệ thuật (ÂN, MT)</w:t>
            </w:r>
          </w:p>
        </w:tc>
        <w:tc>
          <w:tcPr>
            <w:tcW w:w="35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F45D9" w14:textId="77777777" w:rsidR="00A76770" w:rsidRPr="00FD6FC0" w:rsidRDefault="00A76770" w:rsidP="00A76770">
            <w:pPr>
              <w:spacing w:line="276" w:lineRule="auto"/>
              <w:jc w:val="center"/>
              <w:rPr>
                <w:color w:val="000000" w:themeColor="text1"/>
                <w:sz w:val="26"/>
                <w:szCs w:val="26"/>
                <w:lang w:val="en-US" w:eastAsia="vi-VN"/>
              </w:rPr>
            </w:pPr>
            <w:r w:rsidRPr="00FD6FC0">
              <w:rPr>
                <w:color w:val="000000" w:themeColor="text1"/>
                <w:spacing w:val="4"/>
                <w:sz w:val="26"/>
                <w:szCs w:val="26"/>
              </w:rPr>
              <w:t>2 tiết/tuần</w:t>
            </w:r>
          </w:p>
        </w:tc>
        <w:tc>
          <w:tcPr>
            <w:tcW w:w="540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763E8" w14:textId="77777777" w:rsidR="00A76770" w:rsidRPr="00FD6FC0" w:rsidRDefault="00A76770" w:rsidP="00A76770">
            <w:pPr>
              <w:spacing w:line="276" w:lineRule="auto"/>
              <w:jc w:val="center"/>
              <w:rPr>
                <w:color w:val="000000" w:themeColor="text1"/>
                <w:sz w:val="26"/>
                <w:szCs w:val="26"/>
                <w:lang w:val="en-US" w:eastAsia="vi-VN"/>
              </w:rPr>
            </w:pPr>
          </w:p>
        </w:tc>
      </w:tr>
      <w:tr w:rsidR="00A76770" w:rsidRPr="00FD6FC0" w14:paraId="132AD7CC" w14:textId="77777777" w:rsidTr="00732234">
        <w:trPr>
          <w:trHeight w:val="145"/>
        </w:trPr>
        <w:tc>
          <w:tcPr>
            <w:tcW w:w="1172" w:type="dxa"/>
            <w:tcBorders>
              <w:top w:val="single" w:sz="4" w:space="0" w:color="auto"/>
              <w:left w:val="single" w:sz="4" w:space="0" w:color="auto"/>
              <w:bottom w:val="single" w:sz="4" w:space="0" w:color="auto"/>
              <w:right w:val="single" w:sz="4" w:space="0" w:color="auto"/>
            </w:tcBorders>
            <w:vAlign w:val="center"/>
          </w:tcPr>
          <w:p w14:paraId="04824617" w14:textId="77777777" w:rsidR="00A76770" w:rsidRPr="00FD6FC0" w:rsidRDefault="00A76770" w:rsidP="00A76770">
            <w:pPr>
              <w:spacing w:line="276" w:lineRule="auto"/>
              <w:jc w:val="center"/>
              <w:rPr>
                <w:color w:val="000000" w:themeColor="text1"/>
                <w:sz w:val="26"/>
                <w:szCs w:val="26"/>
                <w:lang w:val="en-US" w:eastAsia="vi-VN"/>
              </w:rPr>
            </w:pPr>
            <w:r w:rsidRPr="00FD6FC0">
              <w:rPr>
                <w:color w:val="000000" w:themeColor="text1"/>
                <w:sz w:val="26"/>
                <w:szCs w:val="26"/>
                <w:lang w:val="en-US" w:eastAsia="vi-VN"/>
              </w:rPr>
              <w:t>6</w:t>
            </w:r>
          </w:p>
        </w:tc>
        <w:tc>
          <w:tcPr>
            <w:tcW w:w="4020" w:type="dxa"/>
            <w:gridSpan w:val="4"/>
            <w:tcBorders>
              <w:top w:val="single" w:sz="4" w:space="0" w:color="auto"/>
              <w:left w:val="single" w:sz="4" w:space="0" w:color="auto"/>
              <w:bottom w:val="single" w:sz="4" w:space="0" w:color="auto"/>
              <w:right w:val="single" w:sz="4" w:space="0" w:color="auto"/>
            </w:tcBorders>
          </w:tcPr>
          <w:p w14:paraId="14C79A21" w14:textId="77777777" w:rsidR="00A76770" w:rsidRPr="00FD6FC0" w:rsidRDefault="00A76770" w:rsidP="00A76770">
            <w:pPr>
              <w:spacing w:line="276" w:lineRule="auto"/>
              <w:rPr>
                <w:color w:val="000000" w:themeColor="text1"/>
                <w:sz w:val="26"/>
                <w:szCs w:val="26"/>
                <w:lang w:val="en-US" w:eastAsia="vi-VN"/>
              </w:rPr>
            </w:pPr>
            <w:r w:rsidRPr="00FD6FC0">
              <w:rPr>
                <w:color w:val="000000" w:themeColor="text1"/>
                <w:sz w:val="26"/>
                <w:szCs w:val="26"/>
                <w:lang w:val="en-US"/>
              </w:rPr>
              <w:t>Giáo dục thể chất</w:t>
            </w:r>
          </w:p>
        </w:tc>
        <w:tc>
          <w:tcPr>
            <w:tcW w:w="35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09930" w14:textId="77777777" w:rsidR="00A76770" w:rsidRPr="00FD6FC0" w:rsidRDefault="00A76770" w:rsidP="00A76770">
            <w:pPr>
              <w:spacing w:line="276" w:lineRule="auto"/>
              <w:jc w:val="center"/>
              <w:rPr>
                <w:color w:val="000000" w:themeColor="text1"/>
                <w:sz w:val="26"/>
                <w:szCs w:val="26"/>
                <w:lang w:val="en-US" w:eastAsia="vi-VN"/>
              </w:rPr>
            </w:pPr>
            <w:r w:rsidRPr="00FD6FC0">
              <w:rPr>
                <w:color w:val="000000" w:themeColor="text1"/>
                <w:spacing w:val="4"/>
                <w:sz w:val="26"/>
                <w:szCs w:val="26"/>
              </w:rPr>
              <w:t>2 tiết/tuần</w:t>
            </w:r>
          </w:p>
        </w:tc>
        <w:tc>
          <w:tcPr>
            <w:tcW w:w="540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19EEE" w14:textId="77777777" w:rsidR="00A76770" w:rsidRPr="00FD6FC0" w:rsidRDefault="00A76770" w:rsidP="00A76770">
            <w:pPr>
              <w:spacing w:line="276" w:lineRule="auto"/>
              <w:jc w:val="center"/>
              <w:rPr>
                <w:color w:val="000000" w:themeColor="text1"/>
                <w:sz w:val="26"/>
                <w:szCs w:val="26"/>
                <w:lang w:val="en-US" w:eastAsia="vi-VN"/>
              </w:rPr>
            </w:pPr>
          </w:p>
        </w:tc>
      </w:tr>
      <w:tr w:rsidR="00A76770" w:rsidRPr="00FD6FC0" w14:paraId="6F62900C" w14:textId="77777777" w:rsidTr="00732234">
        <w:trPr>
          <w:trHeight w:val="145"/>
        </w:trPr>
        <w:tc>
          <w:tcPr>
            <w:tcW w:w="1172" w:type="dxa"/>
            <w:tcBorders>
              <w:top w:val="single" w:sz="4" w:space="0" w:color="auto"/>
              <w:left w:val="single" w:sz="4" w:space="0" w:color="auto"/>
              <w:bottom w:val="single" w:sz="4" w:space="0" w:color="auto"/>
              <w:right w:val="single" w:sz="4" w:space="0" w:color="auto"/>
            </w:tcBorders>
            <w:vAlign w:val="center"/>
          </w:tcPr>
          <w:p w14:paraId="6DA55D96" w14:textId="77777777" w:rsidR="00A76770" w:rsidRPr="00FD6FC0" w:rsidRDefault="00A76770" w:rsidP="00A76770">
            <w:pPr>
              <w:spacing w:line="276" w:lineRule="auto"/>
              <w:jc w:val="center"/>
              <w:rPr>
                <w:color w:val="000000" w:themeColor="text1"/>
                <w:sz w:val="26"/>
                <w:szCs w:val="26"/>
                <w:lang w:val="en-US" w:eastAsia="vi-VN"/>
              </w:rPr>
            </w:pPr>
            <w:r w:rsidRPr="00FD6FC0">
              <w:rPr>
                <w:color w:val="000000" w:themeColor="text1"/>
                <w:sz w:val="26"/>
                <w:szCs w:val="26"/>
                <w:lang w:val="en-US" w:eastAsia="vi-VN"/>
              </w:rPr>
              <w:t>7</w:t>
            </w:r>
          </w:p>
        </w:tc>
        <w:tc>
          <w:tcPr>
            <w:tcW w:w="4020" w:type="dxa"/>
            <w:gridSpan w:val="4"/>
            <w:tcBorders>
              <w:top w:val="single" w:sz="4" w:space="0" w:color="auto"/>
              <w:left w:val="single" w:sz="4" w:space="0" w:color="auto"/>
              <w:bottom w:val="single" w:sz="4" w:space="0" w:color="auto"/>
              <w:right w:val="single" w:sz="4" w:space="0" w:color="auto"/>
            </w:tcBorders>
          </w:tcPr>
          <w:p w14:paraId="7C043155" w14:textId="77777777" w:rsidR="00A76770" w:rsidRPr="00FD6FC0" w:rsidRDefault="00A76770" w:rsidP="00A76770">
            <w:pPr>
              <w:spacing w:line="276" w:lineRule="auto"/>
              <w:rPr>
                <w:color w:val="000000" w:themeColor="text1"/>
                <w:sz w:val="26"/>
                <w:szCs w:val="26"/>
                <w:lang w:val="en-US" w:eastAsia="vi-VN"/>
              </w:rPr>
            </w:pPr>
            <w:r w:rsidRPr="00FD6FC0">
              <w:rPr>
                <w:color w:val="000000" w:themeColor="text1"/>
                <w:sz w:val="26"/>
                <w:szCs w:val="26"/>
                <w:lang w:val="en-US"/>
              </w:rPr>
              <w:t>Hoạt động trải nghiệm</w:t>
            </w:r>
          </w:p>
        </w:tc>
        <w:tc>
          <w:tcPr>
            <w:tcW w:w="35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5952C" w14:textId="77777777" w:rsidR="00A76770" w:rsidRPr="00FD6FC0" w:rsidRDefault="00A76770" w:rsidP="00A76770">
            <w:pPr>
              <w:spacing w:line="276" w:lineRule="auto"/>
              <w:jc w:val="center"/>
              <w:rPr>
                <w:color w:val="000000" w:themeColor="text1"/>
                <w:sz w:val="26"/>
                <w:szCs w:val="26"/>
                <w:lang w:val="en-US" w:eastAsia="vi-VN"/>
              </w:rPr>
            </w:pPr>
            <w:r w:rsidRPr="00FD6FC0">
              <w:rPr>
                <w:color w:val="000000" w:themeColor="text1"/>
                <w:spacing w:val="4"/>
                <w:sz w:val="26"/>
                <w:szCs w:val="26"/>
              </w:rPr>
              <w:t>3 tiết/tuần</w:t>
            </w:r>
          </w:p>
        </w:tc>
        <w:tc>
          <w:tcPr>
            <w:tcW w:w="540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98863C" w14:textId="4BDDB44C" w:rsidR="00A76770" w:rsidRPr="00FD6FC0" w:rsidRDefault="00A76770" w:rsidP="00A76770">
            <w:pPr>
              <w:spacing w:line="276" w:lineRule="auto"/>
              <w:jc w:val="center"/>
              <w:rPr>
                <w:color w:val="000000" w:themeColor="text1"/>
                <w:sz w:val="26"/>
                <w:szCs w:val="26"/>
                <w:lang w:val="en-US" w:eastAsia="vi-VN"/>
              </w:rPr>
            </w:pPr>
            <w:r w:rsidRPr="00FD6FC0">
              <w:rPr>
                <w:color w:val="000000" w:themeColor="text1"/>
                <w:sz w:val="26"/>
                <w:szCs w:val="26"/>
                <w:lang w:val="en-US" w:eastAsia="vi-VN"/>
              </w:rPr>
              <w:t>SHDC, HĐNGLL, SHL</w:t>
            </w:r>
          </w:p>
        </w:tc>
      </w:tr>
      <w:tr w:rsidR="00A76770" w:rsidRPr="00FD6FC0" w14:paraId="6052051A" w14:textId="77777777" w:rsidTr="006851CE">
        <w:trPr>
          <w:trHeight w:val="443"/>
        </w:trPr>
        <w:tc>
          <w:tcPr>
            <w:tcW w:w="1172" w:type="dxa"/>
            <w:tcBorders>
              <w:top w:val="single" w:sz="4" w:space="0" w:color="auto"/>
              <w:left w:val="single" w:sz="4" w:space="0" w:color="auto"/>
              <w:bottom w:val="single" w:sz="4" w:space="0" w:color="auto"/>
              <w:right w:val="single" w:sz="4" w:space="0" w:color="auto"/>
            </w:tcBorders>
            <w:vAlign w:val="center"/>
          </w:tcPr>
          <w:p w14:paraId="333D1DE9" w14:textId="77777777" w:rsidR="00A76770" w:rsidRPr="00FD6FC0" w:rsidRDefault="00A76770" w:rsidP="00A76770">
            <w:pPr>
              <w:spacing w:line="276" w:lineRule="auto"/>
              <w:jc w:val="center"/>
              <w:rPr>
                <w:color w:val="000000" w:themeColor="text1"/>
                <w:sz w:val="26"/>
                <w:szCs w:val="26"/>
                <w:lang w:val="en-US" w:eastAsia="vi-VN"/>
              </w:rPr>
            </w:pPr>
            <w:r w:rsidRPr="00FD6FC0">
              <w:rPr>
                <w:color w:val="000000" w:themeColor="text1"/>
                <w:sz w:val="26"/>
                <w:szCs w:val="26"/>
                <w:lang w:val="en-US" w:eastAsia="vi-VN"/>
              </w:rPr>
              <w:t>8</w:t>
            </w:r>
          </w:p>
        </w:tc>
        <w:tc>
          <w:tcPr>
            <w:tcW w:w="4020" w:type="dxa"/>
            <w:gridSpan w:val="4"/>
            <w:tcBorders>
              <w:top w:val="single" w:sz="4" w:space="0" w:color="auto"/>
              <w:left w:val="single" w:sz="4" w:space="0" w:color="auto"/>
              <w:bottom w:val="single" w:sz="4" w:space="0" w:color="auto"/>
              <w:right w:val="single" w:sz="4" w:space="0" w:color="auto"/>
            </w:tcBorders>
          </w:tcPr>
          <w:p w14:paraId="4AB14FBB" w14:textId="77777777" w:rsidR="00A76770" w:rsidRPr="00FD6FC0" w:rsidRDefault="00A76770" w:rsidP="00A76770">
            <w:pPr>
              <w:spacing w:line="276" w:lineRule="auto"/>
              <w:rPr>
                <w:color w:val="000000" w:themeColor="text1"/>
                <w:sz w:val="26"/>
                <w:szCs w:val="26"/>
                <w:lang w:val="en-US"/>
              </w:rPr>
            </w:pPr>
            <w:r w:rsidRPr="00FD6FC0">
              <w:rPr>
                <w:color w:val="000000" w:themeColor="text1"/>
                <w:sz w:val="26"/>
                <w:szCs w:val="26"/>
                <w:lang w:val="en-US"/>
              </w:rPr>
              <w:t>Môn học tự chọn (NN1)</w:t>
            </w:r>
          </w:p>
        </w:tc>
        <w:tc>
          <w:tcPr>
            <w:tcW w:w="35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C9BD8" w14:textId="53E1E6BD" w:rsidR="00A76770" w:rsidRPr="00FD6FC0" w:rsidRDefault="001C3101" w:rsidP="00A76770">
            <w:pPr>
              <w:spacing w:line="276" w:lineRule="auto"/>
              <w:jc w:val="center"/>
              <w:rPr>
                <w:color w:val="000000" w:themeColor="text1"/>
                <w:spacing w:val="4"/>
                <w:sz w:val="26"/>
                <w:szCs w:val="26"/>
                <w:lang w:val="en-US"/>
              </w:rPr>
            </w:pPr>
            <w:r w:rsidRPr="00FD6FC0">
              <w:rPr>
                <w:color w:val="000000" w:themeColor="text1"/>
                <w:spacing w:val="4"/>
                <w:sz w:val="26"/>
                <w:szCs w:val="26"/>
                <w:lang w:val="en-US"/>
              </w:rPr>
              <w:t>4</w:t>
            </w:r>
            <w:r w:rsidR="00A76770" w:rsidRPr="00FD6FC0">
              <w:rPr>
                <w:color w:val="000000" w:themeColor="text1"/>
                <w:spacing w:val="4"/>
                <w:sz w:val="26"/>
                <w:szCs w:val="26"/>
                <w:lang w:val="en-US"/>
              </w:rPr>
              <w:t xml:space="preserve"> tiết/tuần</w:t>
            </w:r>
          </w:p>
        </w:tc>
        <w:tc>
          <w:tcPr>
            <w:tcW w:w="540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0357F5" w14:textId="082B97BE" w:rsidR="00A76770" w:rsidRPr="00FD6FC0" w:rsidRDefault="00A76770" w:rsidP="00A76770">
            <w:pPr>
              <w:spacing w:line="276" w:lineRule="auto"/>
              <w:jc w:val="center"/>
              <w:rPr>
                <w:color w:val="000000" w:themeColor="text1"/>
                <w:sz w:val="26"/>
                <w:szCs w:val="26"/>
                <w:lang w:val="en-US" w:eastAsia="vi-VN"/>
              </w:rPr>
            </w:pPr>
            <w:r w:rsidRPr="00FD6FC0">
              <w:rPr>
                <w:color w:val="000000" w:themeColor="text1"/>
                <w:sz w:val="26"/>
                <w:szCs w:val="26"/>
                <w:lang w:val="en-US" w:eastAsia="vi-VN"/>
              </w:rPr>
              <w:t>2 tiết GV bản ngữ</w:t>
            </w:r>
          </w:p>
        </w:tc>
      </w:tr>
      <w:tr w:rsidR="00A76770" w:rsidRPr="00FD6FC0" w14:paraId="4FEC0D58" w14:textId="77777777" w:rsidTr="00732234">
        <w:trPr>
          <w:trHeight w:val="145"/>
        </w:trPr>
        <w:tc>
          <w:tcPr>
            <w:tcW w:w="1172" w:type="dxa"/>
            <w:tcBorders>
              <w:top w:val="single" w:sz="4" w:space="0" w:color="auto"/>
              <w:left w:val="single" w:sz="4" w:space="0" w:color="auto"/>
              <w:bottom w:val="single" w:sz="4" w:space="0" w:color="auto"/>
              <w:right w:val="single" w:sz="4" w:space="0" w:color="auto"/>
            </w:tcBorders>
            <w:vAlign w:val="center"/>
          </w:tcPr>
          <w:p w14:paraId="459AB201" w14:textId="54727B9C" w:rsidR="00A76770" w:rsidRPr="00FD6FC0" w:rsidRDefault="001C3101" w:rsidP="00A76770">
            <w:pPr>
              <w:spacing w:line="276" w:lineRule="auto"/>
              <w:jc w:val="center"/>
              <w:rPr>
                <w:color w:val="000000" w:themeColor="text1"/>
                <w:sz w:val="26"/>
                <w:szCs w:val="26"/>
                <w:lang w:val="en-US" w:eastAsia="vi-VN"/>
              </w:rPr>
            </w:pPr>
            <w:r w:rsidRPr="00FD6FC0">
              <w:rPr>
                <w:color w:val="000000" w:themeColor="text1"/>
                <w:sz w:val="26"/>
                <w:szCs w:val="26"/>
                <w:lang w:val="en-US" w:eastAsia="vi-VN"/>
              </w:rPr>
              <w:t>9</w:t>
            </w:r>
          </w:p>
        </w:tc>
        <w:tc>
          <w:tcPr>
            <w:tcW w:w="4020" w:type="dxa"/>
            <w:gridSpan w:val="4"/>
            <w:tcBorders>
              <w:top w:val="single" w:sz="4" w:space="0" w:color="auto"/>
              <w:left w:val="single" w:sz="4" w:space="0" w:color="auto"/>
              <w:bottom w:val="single" w:sz="4" w:space="0" w:color="auto"/>
              <w:right w:val="single" w:sz="4" w:space="0" w:color="auto"/>
            </w:tcBorders>
          </w:tcPr>
          <w:p w14:paraId="5AAB97FE" w14:textId="0DF5C2FD" w:rsidR="00A76770" w:rsidRPr="00FD6FC0" w:rsidRDefault="00A76770" w:rsidP="00A76770">
            <w:pPr>
              <w:spacing w:line="276" w:lineRule="auto"/>
              <w:rPr>
                <w:color w:val="000000" w:themeColor="text1"/>
                <w:sz w:val="26"/>
                <w:szCs w:val="26"/>
                <w:lang w:val="vi-VN"/>
              </w:rPr>
            </w:pPr>
            <w:r w:rsidRPr="00FD6FC0">
              <w:rPr>
                <w:color w:val="000000" w:themeColor="text1"/>
                <w:sz w:val="26"/>
                <w:szCs w:val="26"/>
                <w:lang w:val="en-US"/>
              </w:rPr>
              <w:t>HĐGD-</w:t>
            </w:r>
            <w:r w:rsidRPr="00FD6FC0">
              <w:rPr>
                <w:color w:val="000000" w:themeColor="text1"/>
                <w:sz w:val="26"/>
                <w:szCs w:val="26"/>
                <w:lang w:val="vi-VN"/>
              </w:rPr>
              <w:t>Stem</w:t>
            </w:r>
          </w:p>
        </w:tc>
        <w:tc>
          <w:tcPr>
            <w:tcW w:w="35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F2DDFE" w14:textId="22917DB0" w:rsidR="00A76770" w:rsidRPr="00FD6FC0" w:rsidRDefault="00A76770" w:rsidP="00A76770">
            <w:pPr>
              <w:spacing w:line="276" w:lineRule="auto"/>
              <w:jc w:val="center"/>
              <w:rPr>
                <w:color w:val="000000" w:themeColor="text1"/>
                <w:spacing w:val="4"/>
                <w:sz w:val="26"/>
                <w:szCs w:val="26"/>
                <w:lang w:val="en-US"/>
              </w:rPr>
            </w:pPr>
            <w:r w:rsidRPr="00FD6FC0">
              <w:rPr>
                <w:color w:val="000000" w:themeColor="text1"/>
                <w:spacing w:val="4"/>
                <w:sz w:val="26"/>
                <w:szCs w:val="26"/>
                <w:lang w:val="vi-VN"/>
              </w:rPr>
              <w:t>1</w:t>
            </w:r>
            <w:r w:rsidRPr="00FD6FC0">
              <w:rPr>
                <w:color w:val="000000" w:themeColor="text1"/>
                <w:spacing w:val="4"/>
                <w:sz w:val="26"/>
                <w:szCs w:val="26"/>
              </w:rPr>
              <w:t>tiết/tuần</w:t>
            </w:r>
          </w:p>
        </w:tc>
        <w:tc>
          <w:tcPr>
            <w:tcW w:w="540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B1046" w14:textId="1C17493B" w:rsidR="00A76770" w:rsidRPr="00FD6FC0" w:rsidRDefault="00A76770" w:rsidP="00A76770">
            <w:pPr>
              <w:spacing w:line="276" w:lineRule="auto"/>
              <w:jc w:val="center"/>
              <w:rPr>
                <w:color w:val="000000" w:themeColor="text1"/>
                <w:sz w:val="26"/>
                <w:szCs w:val="26"/>
                <w:lang w:val="vi-VN" w:eastAsia="vi-VN"/>
              </w:rPr>
            </w:pPr>
          </w:p>
        </w:tc>
      </w:tr>
      <w:tr w:rsidR="00A76770" w:rsidRPr="00FD6FC0" w14:paraId="23828E42" w14:textId="77777777" w:rsidTr="00732234">
        <w:trPr>
          <w:trHeight w:val="145"/>
        </w:trPr>
        <w:tc>
          <w:tcPr>
            <w:tcW w:w="1172" w:type="dxa"/>
            <w:tcBorders>
              <w:top w:val="single" w:sz="4" w:space="0" w:color="auto"/>
              <w:left w:val="single" w:sz="4" w:space="0" w:color="auto"/>
              <w:bottom w:val="single" w:sz="4" w:space="0" w:color="auto"/>
              <w:right w:val="single" w:sz="4" w:space="0" w:color="auto"/>
            </w:tcBorders>
            <w:vAlign w:val="center"/>
          </w:tcPr>
          <w:p w14:paraId="2DC8C07D" w14:textId="7B02B452" w:rsidR="00A76770" w:rsidRPr="00FD6FC0" w:rsidRDefault="00A76770" w:rsidP="00A76770">
            <w:pPr>
              <w:spacing w:line="276" w:lineRule="auto"/>
              <w:jc w:val="center"/>
              <w:rPr>
                <w:color w:val="000000" w:themeColor="text1"/>
                <w:sz w:val="26"/>
                <w:szCs w:val="26"/>
                <w:lang w:val="en-US" w:eastAsia="vi-VN"/>
              </w:rPr>
            </w:pPr>
            <w:r w:rsidRPr="00FD6FC0">
              <w:rPr>
                <w:color w:val="000000" w:themeColor="text1"/>
                <w:sz w:val="26"/>
                <w:szCs w:val="26"/>
                <w:lang w:val="vi-VN" w:eastAsia="vi-VN"/>
              </w:rPr>
              <w:t>1</w:t>
            </w:r>
            <w:r w:rsidR="001C3101" w:rsidRPr="00FD6FC0">
              <w:rPr>
                <w:color w:val="000000" w:themeColor="text1"/>
                <w:sz w:val="26"/>
                <w:szCs w:val="26"/>
                <w:lang w:val="en-US" w:eastAsia="vi-VN"/>
              </w:rPr>
              <w:t>0</w:t>
            </w:r>
          </w:p>
        </w:tc>
        <w:tc>
          <w:tcPr>
            <w:tcW w:w="4020" w:type="dxa"/>
            <w:gridSpan w:val="4"/>
            <w:tcBorders>
              <w:top w:val="single" w:sz="4" w:space="0" w:color="auto"/>
              <w:left w:val="single" w:sz="4" w:space="0" w:color="auto"/>
              <w:bottom w:val="single" w:sz="4" w:space="0" w:color="auto"/>
              <w:right w:val="single" w:sz="4" w:space="0" w:color="auto"/>
            </w:tcBorders>
          </w:tcPr>
          <w:p w14:paraId="098D34E2" w14:textId="5889B0F7" w:rsidR="00A76770" w:rsidRPr="00FD6FC0" w:rsidRDefault="00A76770" w:rsidP="00A76770">
            <w:pPr>
              <w:spacing w:line="276" w:lineRule="auto"/>
              <w:rPr>
                <w:color w:val="000000" w:themeColor="text1"/>
                <w:sz w:val="26"/>
                <w:szCs w:val="26"/>
                <w:lang w:val="en-US"/>
              </w:rPr>
            </w:pPr>
            <w:r w:rsidRPr="00FD6FC0">
              <w:rPr>
                <w:color w:val="000000" w:themeColor="text1"/>
                <w:sz w:val="26"/>
                <w:szCs w:val="26"/>
                <w:lang w:val="en-US"/>
              </w:rPr>
              <w:t>HĐGD-Kỹ năng sống</w:t>
            </w:r>
          </w:p>
        </w:tc>
        <w:tc>
          <w:tcPr>
            <w:tcW w:w="35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3281CB" w14:textId="77777777" w:rsidR="00A76770" w:rsidRPr="00FD6FC0" w:rsidRDefault="00A76770" w:rsidP="00A76770">
            <w:pPr>
              <w:spacing w:line="276" w:lineRule="auto"/>
              <w:jc w:val="center"/>
              <w:rPr>
                <w:color w:val="000000" w:themeColor="text1"/>
                <w:spacing w:val="4"/>
                <w:sz w:val="26"/>
                <w:szCs w:val="26"/>
              </w:rPr>
            </w:pPr>
            <w:r w:rsidRPr="00FD6FC0">
              <w:rPr>
                <w:color w:val="000000" w:themeColor="text1"/>
                <w:spacing w:val="4"/>
                <w:sz w:val="26"/>
                <w:szCs w:val="26"/>
                <w:lang w:val="en-US"/>
              </w:rPr>
              <w:t>1</w:t>
            </w:r>
            <w:r w:rsidRPr="00FD6FC0">
              <w:rPr>
                <w:color w:val="000000" w:themeColor="text1"/>
                <w:spacing w:val="4"/>
                <w:sz w:val="26"/>
                <w:szCs w:val="26"/>
              </w:rPr>
              <w:t xml:space="preserve"> tiết/tuần</w:t>
            </w:r>
          </w:p>
        </w:tc>
        <w:tc>
          <w:tcPr>
            <w:tcW w:w="540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A0B5B" w14:textId="77777777" w:rsidR="00A76770" w:rsidRPr="00FD6FC0" w:rsidRDefault="00A76770" w:rsidP="00A76770">
            <w:pPr>
              <w:spacing w:line="276" w:lineRule="auto"/>
              <w:jc w:val="center"/>
              <w:rPr>
                <w:color w:val="000000" w:themeColor="text1"/>
                <w:sz w:val="26"/>
                <w:szCs w:val="26"/>
                <w:lang w:val="en-US" w:eastAsia="vi-VN"/>
              </w:rPr>
            </w:pPr>
          </w:p>
        </w:tc>
      </w:tr>
      <w:tr w:rsidR="001C3101" w:rsidRPr="00FD6FC0" w14:paraId="69C6248D" w14:textId="77777777" w:rsidTr="00732234">
        <w:trPr>
          <w:trHeight w:val="145"/>
        </w:trPr>
        <w:tc>
          <w:tcPr>
            <w:tcW w:w="1172" w:type="dxa"/>
            <w:tcBorders>
              <w:top w:val="single" w:sz="4" w:space="0" w:color="auto"/>
              <w:left w:val="single" w:sz="4" w:space="0" w:color="auto"/>
              <w:bottom w:val="single" w:sz="4" w:space="0" w:color="auto"/>
              <w:right w:val="single" w:sz="4" w:space="0" w:color="auto"/>
            </w:tcBorders>
            <w:vAlign w:val="center"/>
          </w:tcPr>
          <w:p w14:paraId="661E6939" w14:textId="731945D1" w:rsidR="001C3101" w:rsidRPr="00FD6FC0" w:rsidRDefault="001C3101" w:rsidP="001C3101">
            <w:pPr>
              <w:spacing w:line="276" w:lineRule="auto"/>
              <w:jc w:val="center"/>
              <w:rPr>
                <w:color w:val="000000" w:themeColor="text1"/>
                <w:sz w:val="26"/>
                <w:szCs w:val="26"/>
                <w:lang w:val="vi-VN" w:eastAsia="vi-VN"/>
              </w:rPr>
            </w:pPr>
            <w:r w:rsidRPr="00FD6FC0">
              <w:rPr>
                <w:color w:val="000000" w:themeColor="text1"/>
                <w:sz w:val="26"/>
                <w:szCs w:val="26"/>
                <w:lang w:val="en-US" w:eastAsia="vi-VN"/>
              </w:rPr>
              <w:t>11</w:t>
            </w:r>
          </w:p>
        </w:tc>
        <w:tc>
          <w:tcPr>
            <w:tcW w:w="4020" w:type="dxa"/>
            <w:gridSpan w:val="4"/>
            <w:tcBorders>
              <w:top w:val="single" w:sz="4" w:space="0" w:color="auto"/>
              <w:left w:val="single" w:sz="4" w:space="0" w:color="auto"/>
              <w:bottom w:val="single" w:sz="4" w:space="0" w:color="auto"/>
              <w:right w:val="single" w:sz="4" w:space="0" w:color="auto"/>
            </w:tcBorders>
          </w:tcPr>
          <w:p w14:paraId="37B7AA84" w14:textId="2B986095" w:rsidR="001C3101" w:rsidRPr="00FD6FC0" w:rsidRDefault="001C3101" w:rsidP="001C3101">
            <w:pPr>
              <w:spacing w:line="276" w:lineRule="auto"/>
              <w:rPr>
                <w:color w:val="000000" w:themeColor="text1"/>
                <w:sz w:val="26"/>
                <w:szCs w:val="26"/>
                <w:lang w:val="en-US"/>
              </w:rPr>
            </w:pPr>
            <w:r w:rsidRPr="00FD6FC0">
              <w:rPr>
                <w:color w:val="000000" w:themeColor="text1"/>
                <w:sz w:val="26"/>
                <w:szCs w:val="26"/>
                <w:lang w:val="en-US"/>
              </w:rPr>
              <w:t xml:space="preserve">Củng cố môn Tiếng Việt </w:t>
            </w:r>
          </w:p>
        </w:tc>
        <w:tc>
          <w:tcPr>
            <w:tcW w:w="35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558A1" w14:textId="0FBDFF23" w:rsidR="001C3101" w:rsidRPr="00FD6FC0" w:rsidRDefault="001C3101" w:rsidP="001C3101">
            <w:pPr>
              <w:spacing w:line="276" w:lineRule="auto"/>
              <w:jc w:val="center"/>
              <w:rPr>
                <w:color w:val="000000" w:themeColor="text1"/>
                <w:spacing w:val="4"/>
                <w:sz w:val="26"/>
                <w:szCs w:val="26"/>
                <w:lang w:val="en-US"/>
              </w:rPr>
            </w:pPr>
            <w:r w:rsidRPr="00FD6FC0">
              <w:rPr>
                <w:color w:val="000000" w:themeColor="text1"/>
                <w:spacing w:val="4"/>
                <w:sz w:val="26"/>
                <w:szCs w:val="26"/>
              </w:rPr>
              <w:t>1 tiết/tuần</w:t>
            </w:r>
          </w:p>
        </w:tc>
        <w:tc>
          <w:tcPr>
            <w:tcW w:w="540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5E7AF" w14:textId="77777777" w:rsidR="001C3101" w:rsidRPr="00FD6FC0" w:rsidRDefault="001C3101" w:rsidP="001C3101">
            <w:pPr>
              <w:spacing w:line="276" w:lineRule="auto"/>
              <w:jc w:val="center"/>
              <w:rPr>
                <w:color w:val="000000" w:themeColor="text1"/>
                <w:sz w:val="26"/>
                <w:szCs w:val="26"/>
                <w:lang w:val="en-US" w:eastAsia="vi-VN"/>
              </w:rPr>
            </w:pPr>
          </w:p>
        </w:tc>
      </w:tr>
      <w:tr w:rsidR="001C3101" w:rsidRPr="00FD6FC0" w14:paraId="39FF1CEE" w14:textId="77777777" w:rsidTr="00732234">
        <w:trPr>
          <w:trHeight w:val="145"/>
        </w:trPr>
        <w:tc>
          <w:tcPr>
            <w:tcW w:w="1172" w:type="dxa"/>
            <w:tcBorders>
              <w:top w:val="single" w:sz="4" w:space="0" w:color="auto"/>
              <w:left w:val="single" w:sz="4" w:space="0" w:color="auto"/>
              <w:bottom w:val="single" w:sz="4" w:space="0" w:color="auto"/>
              <w:right w:val="single" w:sz="4" w:space="0" w:color="auto"/>
            </w:tcBorders>
            <w:vAlign w:val="center"/>
          </w:tcPr>
          <w:p w14:paraId="14E0CB06" w14:textId="06F18E60" w:rsidR="001C3101" w:rsidRPr="00FD6FC0" w:rsidRDefault="001C3101" w:rsidP="001C3101">
            <w:pPr>
              <w:spacing w:line="276" w:lineRule="auto"/>
              <w:jc w:val="center"/>
              <w:rPr>
                <w:color w:val="000000" w:themeColor="text1"/>
                <w:sz w:val="26"/>
                <w:szCs w:val="26"/>
                <w:lang w:val="vi-VN" w:eastAsia="vi-VN"/>
              </w:rPr>
            </w:pPr>
            <w:r w:rsidRPr="00FD6FC0">
              <w:rPr>
                <w:color w:val="000000" w:themeColor="text1"/>
                <w:sz w:val="26"/>
                <w:szCs w:val="26"/>
                <w:lang w:val="en-US" w:eastAsia="vi-VN"/>
              </w:rPr>
              <w:t>12</w:t>
            </w:r>
          </w:p>
        </w:tc>
        <w:tc>
          <w:tcPr>
            <w:tcW w:w="4020" w:type="dxa"/>
            <w:gridSpan w:val="4"/>
            <w:tcBorders>
              <w:top w:val="single" w:sz="4" w:space="0" w:color="auto"/>
              <w:left w:val="single" w:sz="4" w:space="0" w:color="auto"/>
              <w:bottom w:val="single" w:sz="4" w:space="0" w:color="auto"/>
              <w:right w:val="single" w:sz="4" w:space="0" w:color="auto"/>
            </w:tcBorders>
          </w:tcPr>
          <w:p w14:paraId="0ED94F11" w14:textId="7BEFB63D" w:rsidR="001C3101" w:rsidRPr="00FD6FC0" w:rsidRDefault="001C3101" w:rsidP="001C3101">
            <w:pPr>
              <w:spacing w:line="276" w:lineRule="auto"/>
              <w:rPr>
                <w:color w:val="000000" w:themeColor="text1"/>
                <w:sz w:val="26"/>
                <w:szCs w:val="26"/>
                <w:lang w:val="en-US"/>
              </w:rPr>
            </w:pPr>
            <w:r w:rsidRPr="00FD6FC0">
              <w:rPr>
                <w:color w:val="000000" w:themeColor="text1"/>
                <w:sz w:val="26"/>
                <w:szCs w:val="26"/>
                <w:lang w:val="en-US"/>
              </w:rPr>
              <w:t xml:space="preserve">Củng cố môn Toán  </w:t>
            </w:r>
          </w:p>
        </w:tc>
        <w:tc>
          <w:tcPr>
            <w:tcW w:w="35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B0742" w14:textId="362F394C" w:rsidR="001C3101" w:rsidRPr="00FD6FC0" w:rsidRDefault="001C3101" w:rsidP="001C3101">
            <w:pPr>
              <w:spacing w:line="276" w:lineRule="auto"/>
              <w:jc w:val="center"/>
              <w:rPr>
                <w:color w:val="000000" w:themeColor="text1"/>
                <w:spacing w:val="4"/>
                <w:sz w:val="26"/>
                <w:szCs w:val="26"/>
                <w:lang w:val="en-US"/>
              </w:rPr>
            </w:pPr>
            <w:r w:rsidRPr="00FD6FC0">
              <w:rPr>
                <w:color w:val="000000" w:themeColor="text1"/>
                <w:spacing w:val="4"/>
                <w:sz w:val="26"/>
                <w:szCs w:val="26"/>
              </w:rPr>
              <w:t>1 tiết/tuần</w:t>
            </w:r>
          </w:p>
        </w:tc>
        <w:tc>
          <w:tcPr>
            <w:tcW w:w="540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23EC7" w14:textId="77777777" w:rsidR="001C3101" w:rsidRPr="00FD6FC0" w:rsidRDefault="001C3101" w:rsidP="001C3101">
            <w:pPr>
              <w:spacing w:line="276" w:lineRule="auto"/>
              <w:jc w:val="center"/>
              <w:rPr>
                <w:color w:val="000000" w:themeColor="text1"/>
                <w:sz w:val="26"/>
                <w:szCs w:val="26"/>
                <w:lang w:val="en-US" w:eastAsia="vi-VN"/>
              </w:rPr>
            </w:pPr>
          </w:p>
        </w:tc>
      </w:tr>
      <w:tr w:rsidR="001C3101" w:rsidRPr="00FD6FC0" w14:paraId="7D178CB9" w14:textId="77777777" w:rsidTr="00732234">
        <w:trPr>
          <w:trHeight w:val="145"/>
        </w:trPr>
        <w:tc>
          <w:tcPr>
            <w:tcW w:w="1172" w:type="dxa"/>
            <w:tcBorders>
              <w:top w:val="single" w:sz="4" w:space="0" w:color="auto"/>
              <w:left w:val="single" w:sz="4" w:space="0" w:color="auto"/>
              <w:bottom w:val="single" w:sz="4" w:space="0" w:color="auto"/>
              <w:right w:val="single" w:sz="4" w:space="0" w:color="auto"/>
            </w:tcBorders>
            <w:vAlign w:val="center"/>
          </w:tcPr>
          <w:p w14:paraId="566A304C" w14:textId="4CB5EB41" w:rsidR="001C3101" w:rsidRPr="00FD6FC0" w:rsidRDefault="001C3101" w:rsidP="001C3101">
            <w:pPr>
              <w:spacing w:line="276" w:lineRule="auto"/>
              <w:jc w:val="center"/>
              <w:rPr>
                <w:color w:val="000000" w:themeColor="text1"/>
                <w:sz w:val="26"/>
                <w:szCs w:val="26"/>
                <w:lang w:val="vi-VN" w:eastAsia="vi-VN"/>
              </w:rPr>
            </w:pPr>
            <w:r w:rsidRPr="00FD6FC0">
              <w:rPr>
                <w:color w:val="000000" w:themeColor="text1"/>
                <w:sz w:val="26"/>
                <w:szCs w:val="26"/>
                <w:lang w:val="en-US" w:eastAsia="vi-VN"/>
              </w:rPr>
              <w:t>13</w:t>
            </w:r>
          </w:p>
        </w:tc>
        <w:tc>
          <w:tcPr>
            <w:tcW w:w="4020" w:type="dxa"/>
            <w:gridSpan w:val="4"/>
            <w:tcBorders>
              <w:top w:val="single" w:sz="4" w:space="0" w:color="auto"/>
              <w:left w:val="single" w:sz="4" w:space="0" w:color="auto"/>
              <w:bottom w:val="single" w:sz="4" w:space="0" w:color="auto"/>
              <w:right w:val="single" w:sz="4" w:space="0" w:color="auto"/>
            </w:tcBorders>
          </w:tcPr>
          <w:p w14:paraId="42CBAF9F" w14:textId="7A0F03DC" w:rsidR="001C3101" w:rsidRPr="00FD6FC0" w:rsidRDefault="001C3101" w:rsidP="001C3101">
            <w:pPr>
              <w:spacing w:line="276" w:lineRule="auto"/>
              <w:rPr>
                <w:color w:val="000000" w:themeColor="text1"/>
                <w:sz w:val="26"/>
                <w:szCs w:val="26"/>
                <w:lang w:val="en-US"/>
              </w:rPr>
            </w:pPr>
            <w:r w:rsidRPr="00FD6FC0">
              <w:rPr>
                <w:color w:val="000000" w:themeColor="text1"/>
                <w:sz w:val="26"/>
                <w:szCs w:val="26"/>
                <w:lang w:val="en-US"/>
              </w:rPr>
              <w:t>Tự học</w:t>
            </w:r>
          </w:p>
        </w:tc>
        <w:tc>
          <w:tcPr>
            <w:tcW w:w="35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D42B4" w14:textId="55DC2EBC" w:rsidR="001C3101" w:rsidRPr="00FD6FC0" w:rsidRDefault="001C3101" w:rsidP="001C3101">
            <w:pPr>
              <w:spacing w:line="276" w:lineRule="auto"/>
              <w:jc w:val="center"/>
              <w:rPr>
                <w:color w:val="000000" w:themeColor="text1"/>
                <w:spacing w:val="4"/>
                <w:sz w:val="26"/>
                <w:szCs w:val="26"/>
                <w:lang w:val="en-US"/>
              </w:rPr>
            </w:pPr>
            <w:r w:rsidRPr="00FD6FC0">
              <w:rPr>
                <w:color w:val="000000" w:themeColor="text1"/>
                <w:spacing w:val="4"/>
                <w:sz w:val="26"/>
                <w:szCs w:val="26"/>
                <w:lang w:val="en-US"/>
              </w:rPr>
              <w:t>2</w:t>
            </w:r>
            <w:r w:rsidRPr="00FD6FC0">
              <w:rPr>
                <w:color w:val="000000" w:themeColor="text1"/>
                <w:spacing w:val="4"/>
                <w:sz w:val="26"/>
                <w:szCs w:val="26"/>
              </w:rPr>
              <w:t xml:space="preserve"> tiết/tuần</w:t>
            </w:r>
          </w:p>
        </w:tc>
        <w:tc>
          <w:tcPr>
            <w:tcW w:w="540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4A1FF" w14:textId="77777777" w:rsidR="001C3101" w:rsidRPr="00FD6FC0" w:rsidRDefault="001C3101" w:rsidP="001C3101">
            <w:pPr>
              <w:spacing w:line="276" w:lineRule="auto"/>
              <w:jc w:val="center"/>
              <w:rPr>
                <w:color w:val="000000" w:themeColor="text1"/>
                <w:sz w:val="26"/>
                <w:szCs w:val="26"/>
                <w:lang w:val="en-US" w:eastAsia="vi-VN"/>
              </w:rPr>
            </w:pPr>
          </w:p>
        </w:tc>
      </w:tr>
      <w:bookmarkEnd w:id="14"/>
    </w:tbl>
    <w:p w14:paraId="0C9BD03C" w14:textId="77777777" w:rsidR="001C3101" w:rsidRPr="00FD6FC0" w:rsidRDefault="001C3101" w:rsidP="00A3513A">
      <w:pPr>
        <w:spacing w:before="120" w:line="276" w:lineRule="auto"/>
        <w:ind w:firstLine="426"/>
        <w:jc w:val="both"/>
        <w:rPr>
          <w:color w:val="000000" w:themeColor="text1"/>
          <w:sz w:val="26"/>
          <w:szCs w:val="26"/>
        </w:rPr>
      </w:pPr>
    </w:p>
    <w:p w14:paraId="4BD9ACEF" w14:textId="77777777" w:rsidR="001C3101" w:rsidRPr="00FD6FC0" w:rsidRDefault="001C3101" w:rsidP="00A3513A">
      <w:pPr>
        <w:spacing w:before="120" w:line="276" w:lineRule="auto"/>
        <w:ind w:firstLine="426"/>
        <w:jc w:val="both"/>
        <w:rPr>
          <w:color w:val="000000" w:themeColor="text1"/>
          <w:sz w:val="26"/>
          <w:szCs w:val="26"/>
        </w:rPr>
      </w:pPr>
    </w:p>
    <w:p w14:paraId="4B86B2D5" w14:textId="77777777" w:rsidR="001C3101" w:rsidRPr="00FD6FC0" w:rsidRDefault="001C3101" w:rsidP="00A3513A">
      <w:pPr>
        <w:spacing w:before="120" w:line="276" w:lineRule="auto"/>
        <w:ind w:firstLine="426"/>
        <w:jc w:val="both"/>
        <w:rPr>
          <w:color w:val="000000" w:themeColor="text1"/>
          <w:sz w:val="26"/>
          <w:szCs w:val="26"/>
        </w:rPr>
      </w:pPr>
    </w:p>
    <w:p w14:paraId="2EB3A722" w14:textId="77777777" w:rsidR="001C3101" w:rsidRPr="00FD6FC0" w:rsidRDefault="001C3101" w:rsidP="00A3513A">
      <w:pPr>
        <w:spacing w:before="120" w:line="276" w:lineRule="auto"/>
        <w:ind w:firstLine="426"/>
        <w:jc w:val="both"/>
        <w:rPr>
          <w:color w:val="000000" w:themeColor="text1"/>
          <w:sz w:val="26"/>
          <w:szCs w:val="26"/>
        </w:rPr>
      </w:pPr>
    </w:p>
    <w:p w14:paraId="7FF83CD1" w14:textId="77777777" w:rsidR="001C3101" w:rsidRPr="00FD6FC0" w:rsidRDefault="001C3101" w:rsidP="00A3513A">
      <w:pPr>
        <w:spacing w:before="120" w:line="276" w:lineRule="auto"/>
        <w:ind w:firstLine="426"/>
        <w:jc w:val="both"/>
        <w:rPr>
          <w:color w:val="000000" w:themeColor="text1"/>
          <w:sz w:val="26"/>
          <w:szCs w:val="26"/>
        </w:rPr>
      </w:pPr>
    </w:p>
    <w:p w14:paraId="0CDB6A00" w14:textId="77777777" w:rsidR="001C3101" w:rsidRPr="00FD6FC0" w:rsidRDefault="001C3101" w:rsidP="001C3101">
      <w:pPr>
        <w:spacing w:before="120" w:line="276" w:lineRule="auto"/>
        <w:jc w:val="both"/>
        <w:rPr>
          <w:color w:val="000000" w:themeColor="text1"/>
          <w:sz w:val="26"/>
          <w:szCs w:val="26"/>
        </w:rPr>
      </w:pPr>
    </w:p>
    <w:p w14:paraId="1D72777C" w14:textId="77777777" w:rsidR="006851CE" w:rsidRDefault="006851CE" w:rsidP="001C3101">
      <w:pPr>
        <w:spacing w:before="120" w:line="276" w:lineRule="auto"/>
        <w:jc w:val="both"/>
        <w:rPr>
          <w:color w:val="000000" w:themeColor="text1"/>
          <w:sz w:val="26"/>
          <w:szCs w:val="26"/>
        </w:rPr>
      </w:pPr>
    </w:p>
    <w:p w14:paraId="688264CA" w14:textId="77777777" w:rsidR="00A011E8" w:rsidRDefault="00A011E8" w:rsidP="001C3101">
      <w:pPr>
        <w:spacing w:before="120" w:line="276" w:lineRule="auto"/>
        <w:jc w:val="both"/>
        <w:rPr>
          <w:color w:val="000000" w:themeColor="text1"/>
          <w:sz w:val="26"/>
          <w:szCs w:val="26"/>
        </w:rPr>
      </w:pPr>
    </w:p>
    <w:p w14:paraId="541463C0" w14:textId="77777777" w:rsidR="00A011E8" w:rsidRDefault="00A011E8" w:rsidP="001C3101">
      <w:pPr>
        <w:spacing w:before="120" w:line="276" w:lineRule="auto"/>
        <w:jc w:val="both"/>
        <w:rPr>
          <w:color w:val="000000" w:themeColor="text1"/>
          <w:sz w:val="26"/>
          <w:szCs w:val="26"/>
        </w:rPr>
      </w:pPr>
    </w:p>
    <w:p w14:paraId="15C3E738" w14:textId="77777777" w:rsidR="00A011E8" w:rsidRDefault="00A011E8" w:rsidP="001C3101">
      <w:pPr>
        <w:spacing w:before="120" w:line="276" w:lineRule="auto"/>
        <w:jc w:val="both"/>
        <w:rPr>
          <w:color w:val="000000" w:themeColor="text1"/>
          <w:sz w:val="26"/>
          <w:szCs w:val="26"/>
        </w:rPr>
      </w:pPr>
    </w:p>
    <w:p w14:paraId="2610B327" w14:textId="77777777" w:rsidR="00A011E8" w:rsidRPr="00FD6FC0" w:rsidRDefault="00A011E8" w:rsidP="001C3101">
      <w:pPr>
        <w:spacing w:before="120" w:line="276" w:lineRule="auto"/>
        <w:jc w:val="both"/>
        <w:rPr>
          <w:color w:val="000000" w:themeColor="text1"/>
          <w:sz w:val="26"/>
          <w:szCs w:val="26"/>
        </w:rPr>
      </w:pPr>
    </w:p>
    <w:p w14:paraId="5DD4649E" w14:textId="3D1F9732" w:rsidR="000008A7" w:rsidRPr="00FD6FC0" w:rsidRDefault="000008A7" w:rsidP="00A3513A">
      <w:pPr>
        <w:spacing w:before="120" w:line="276" w:lineRule="auto"/>
        <w:ind w:firstLine="426"/>
        <w:jc w:val="both"/>
        <w:rPr>
          <w:i/>
          <w:color w:val="000000" w:themeColor="text1"/>
          <w:sz w:val="26"/>
          <w:szCs w:val="26"/>
        </w:rPr>
      </w:pPr>
      <w:r w:rsidRPr="00FD6FC0">
        <w:rPr>
          <w:color w:val="000000" w:themeColor="text1"/>
          <w:sz w:val="26"/>
          <w:szCs w:val="26"/>
        </w:rPr>
        <w:t xml:space="preserve">b) Kế hoạch dạy học các môn học, hoạt động giáo dục khối lớp 2 </w:t>
      </w:r>
      <w:r w:rsidRPr="00FD6FC0">
        <w:rPr>
          <w:i/>
          <w:color w:val="000000" w:themeColor="text1"/>
          <w:sz w:val="26"/>
          <w:szCs w:val="26"/>
        </w:rPr>
        <w:t>(đính kèm Phụ lục)</w:t>
      </w:r>
    </w:p>
    <w:p w14:paraId="3824E0A2" w14:textId="77777777" w:rsidR="000008A7" w:rsidRPr="00FD6FC0" w:rsidRDefault="000008A7" w:rsidP="00A3513A">
      <w:pPr>
        <w:spacing w:line="276" w:lineRule="auto"/>
        <w:ind w:firstLine="426"/>
        <w:jc w:val="both"/>
        <w:rPr>
          <w:i/>
          <w:color w:val="000000" w:themeColor="text1"/>
          <w:sz w:val="26"/>
          <w:szCs w:val="26"/>
        </w:rPr>
      </w:pPr>
      <w:r w:rsidRPr="00FD6FC0">
        <w:rPr>
          <w:b/>
          <w:color w:val="000000" w:themeColor="text1"/>
          <w:sz w:val="26"/>
          <w:szCs w:val="26"/>
        </w:rPr>
        <w:t>4.3. Đối với khối lớp 3</w:t>
      </w:r>
    </w:p>
    <w:p w14:paraId="76BE9788" w14:textId="5EAE3927" w:rsidR="00751C27" w:rsidRPr="00FD6FC0" w:rsidRDefault="000008A7" w:rsidP="00684E63">
      <w:pPr>
        <w:spacing w:line="276" w:lineRule="auto"/>
        <w:ind w:firstLine="426"/>
        <w:jc w:val="both"/>
        <w:rPr>
          <w:color w:val="000000" w:themeColor="text1"/>
          <w:sz w:val="26"/>
          <w:szCs w:val="26"/>
        </w:rPr>
      </w:pPr>
      <w:r w:rsidRPr="00FD6FC0">
        <w:rPr>
          <w:color w:val="000000" w:themeColor="text1"/>
          <w:sz w:val="26"/>
          <w:szCs w:val="26"/>
        </w:rPr>
        <w:t>a) Thời gian tổ chức các hoạt động giáo dục theo tuần/tháng</w:t>
      </w:r>
      <w:r w:rsidRPr="00FD6FC0">
        <w:rPr>
          <w:color w:val="000000" w:themeColor="text1"/>
          <w:sz w:val="26"/>
          <w:szCs w:val="26"/>
          <w:lang w:val="vi-VN"/>
        </w:rPr>
        <w:t xml:space="preserve"> trong năm học và số lượng tiết học các môn học, hoạt động giáo dục thực hiện theo tuần</w:t>
      </w:r>
      <w:r w:rsidRPr="00FD6FC0">
        <w:rPr>
          <w:color w:val="000000" w:themeColor="text1"/>
          <w:sz w:val="26"/>
          <w:szCs w:val="26"/>
        </w:rPr>
        <w:t xml:space="preserve"> trong năm học </w:t>
      </w:r>
    </w:p>
    <w:p w14:paraId="6EEF6CF6" w14:textId="4438F4C1" w:rsidR="007E76B4" w:rsidRPr="00FD6FC0" w:rsidRDefault="007E76B4" w:rsidP="00DE1196">
      <w:pPr>
        <w:spacing w:line="276" w:lineRule="auto"/>
        <w:jc w:val="both"/>
        <w:rPr>
          <w:b/>
          <w:bCs/>
          <w:iCs/>
          <w:color w:val="000000" w:themeColor="text1"/>
          <w:sz w:val="26"/>
          <w:szCs w:val="26"/>
        </w:rPr>
      </w:pPr>
    </w:p>
    <w:tbl>
      <w:tblPr>
        <w:tblStyle w:val="TableGrid"/>
        <w:tblW w:w="13708" w:type="dxa"/>
        <w:tblInd w:w="566" w:type="dxa"/>
        <w:tblLayout w:type="fixed"/>
        <w:tblLook w:val="01E0" w:firstRow="1" w:lastRow="1" w:firstColumn="1" w:lastColumn="1" w:noHBand="0" w:noVBand="0"/>
      </w:tblPr>
      <w:tblGrid>
        <w:gridCol w:w="1118"/>
        <w:gridCol w:w="72"/>
        <w:gridCol w:w="1387"/>
        <w:gridCol w:w="1814"/>
        <w:gridCol w:w="793"/>
        <w:gridCol w:w="991"/>
        <w:gridCol w:w="1737"/>
        <w:gridCol w:w="641"/>
        <w:gridCol w:w="1339"/>
        <w:gridCol w:w="1833"/>
        <w:gridCol w:w="1983"/>
      </w:tblGrid>
      <w:tr w:rsidR="00A5335F" w:rsidRPr="00FD6FC0" w14:paraId="75F22817" w14:textId="77777777" w:rsidTr="006C6893">
        <w:trPr>
          <w:trHeight w:val="577"/>
        </w:trPr>
        <w:tc>
          <w:tcPr>
            <w:tcW w:w="13708" w:type="dxa"/>
            <w:gridSpan w:val="11"/>
            <w:tcBorders>
              <w:top w:val="single" w:sz="4" w:space="0" w:color="auto"/>
              <w:left w:val="single" w:sz="4" w:space="0" w:color="auto"/>
              <w:bottom w:val="single" w:sz="4" w:space="0" w:color="auto"/>
              <w:right w:val="single" w:sz="4" w:space="0" w:color="auto"/>
            </w:tcBorders>
            <w:vAlign w:val="center"/>
          </w:tcPr>
          <w:p w14:paraId="383F782D" w14:textId="77777777" w:rsidR="000008A7" w:rsidRPr="00FD6FC0" w:rsidRDefault="000008A7" w:rsidP="00A3513A">
            <w:pPr>
              <w:spacing w:line="276" w:lineRule="auto"/>
              <w:rPr>
                <w:b/>
                <w:color w:val="000000" w:themeColor="text1"/>
                <w:sz w:val="26"/>
                <w:szCs w:val="26"/>
                <w:lang w:val="en-US"/>
              </w:rPr>
            </w:pPr>
            <w:r w:rsidRPr="00FD6FC0">
              <w:rPr>
                <w:b/>
                <w:color w:val="000000" w:themeColor="text1"/>
                <w:sz w:val="26"/>
                <w:szCs w:val="26"/>
                <w:lang w:val="en-US" w:eastAsia="vi-VN"/>
              </w:rPr>
              <w:t xml:space="preserve">Tuần: </w:t>
            </w:r>
          </w:p>
        </w:tc>
      </w:tr>
      <w:tr w:rsidR="00A5335F" w:rsidRPr="00FD6FC0" w14:paraId="6CF19661" w14:textId="77777777" w:rsidTr="006C6893">
        <w:trPr>
          <w:trHeight w:val="734"/>
        </w:trPr>
        <w:tc>
          <w:tcPr>
            <w:tcW w:w="11725" w:type="dxa"/>
            <w:gridSpan w:val="10"/>
            <w:tcBorders>
              <w:top w:val="single" w:sz="4" w:space="0" w:color="auto"/>
              <w:left w:val="single" w:sz="4" w:space="0" w:color="auto"/>
              <w:bottom w:val="single" w:sz="4" w:space="0" w:color="auto"/>
              <w:right w:val="single" w:sz="4" w:space="0" w:color="auto"/>
            </w:tcBorders>
            <w:vAlign w:val="center"/>
          </w:tcPr>
          <w:p w14:paraId="65F90113" w14:textId="77777777" w:rsidR="000008A7" w:rsidRPr="00FD6FC0" w:rsidRDefault="000008A7" w:rsidP="00A3513A">
            <w:pPr>
              <w:spacing w:line="276" w:lineRule="auto"/>
              <w:rPr>
                <w:b/>
                <w:color w:val="000000" w:themeColor="text1"/>
                <w:sz w:val="26"/>
                <w:szCs w:val="26"/>
                <w:lang w:val="en-US"/>
              </w:rPr>
            </w:pPr>
            <w:r w:rsidRPr="00FD6FC0">
              <w:rPr>
                <w:b/>
                <w:color w:val="000000" w:themeColor="text1"/>
                <w:sz w:val="26"/>
                <w:szCs w:val="26"/>
              </w:rPr>
              <w:t>Thời gian</w:t>
            </w:r>
            <w:r w:rsidRPr="00FD6FC0">
              <w:rPr>
                <w:b/>
                <w:color w:val="000000" w:themeColor="text1"/>
                <w:sz w:val="26"/>
                <w:szCs w:val="26"/>
                <w:lang w:val="en-US"/>
              </w:rPr>
              <w:t>:</w:t>
            </w:r>
          </w:p>
        </w:tc>
        <w:tc>
          <w:tcPr>
            <w:tcW w:w="1983" w:type="dxa"/>
            <w:vMerge w:val="restart"/>
            <w:tcBorders>
              <w:top w:val="single" w:sz="4" w:space="0" w:color="auto"/>
              <w:left w:val="single" w:sz="4" w:space="0" w:color="auto"/>
              <w:right w:val="single" w:sz="4" w:space="0" w:color="auto"/>
            </w:tcBorders>
            <w:vAlign w:val="center"/>
          </w:tcPr>
          <w:p w14:paraId="1CAB2686" w14:textId="77777777" w:rsidR="000008A7" w:rsidRPr="00FD6FC0" w:rsidRDefault="000008A7" w:rsidP="008F4EBF">
            <w:pPr>
              <w:spacing w:line="276" w:lineRule="auto"/>
              <w:jc w:val="center"/>
              <w:rPr>
                <w:b/>
                <w:color w:val="000000" w:themeColor="text1"/>
                <w:sz w:val="26"/>
                <w:szCs w:val="26"/>
                <w:lang w:val="en-US"/>
              </w:rPr>
            </w:pPr>
            <w:r w:rsidRPr="00FD6FC0">
              <w:rPr>
                <w:b/>
                <w:color w:val="000000" w:themeColor="text1"/>
                <w:sz w:val="26"/>
                <w:szCs w:val="26"/>
                <w:lang w:val="en-US"/>
              </w:rPr>
              <w:t>Điều chỉnh kế hoạch Tuần</w:t>
            </w:r>
          </w:p>
        </w:tc>
      </w:tr>
      <w:tr w:rsidR="00A5335F" w:rsidRPr="00FD6FC0" w14:paraId="019778A3" w14:textId="77777777" w:rsidTr="006851CE">
        <w:trPr>
          <w:trHeight w:val="262"/>
        </w:trPr>
        <w:tc>
          <w:tcPr>
            <w:tcW w:w="1190" w:type="dxa"/>
            <w:gridSpan w:val="2"/>
            <w:tcBorders>
              <w:top w:val="single" w:sz="4" w:space="0" w:color="auto"/>
              <w:left w:val="single" w:sz="4" w:space="0" w:color="auto"/>
              <w:bottom w:val="single" w:sz="4" w:space="0" w:color="auto"/>
              <w:right w:val="single" w:sz="4" w:space="0" w:color="auto"/>
            </w:tcBorders>
            <w:vAlign w:val="center"/>
          </w:tcPr>
          <w:p w14:paraId="0B22EDD2" w14:textId="77777777" w:rsidR="000008A7" w:rsidRPr="00FD6FC0" w:rsidRDefault="000008A7" w:rsidP="00A3513A">
            <w:pPr>
              <w:spacing w:line="276" w:lineRule="auto"/>
              <w:jc w:val="center"/>
              <w:rPr>
                <w:b/>
                <w:color w:val="000000" w:themeColor="text1"/>
                <w:sz w:val="26"/>
                <w:szCs w:val="26"/>
              </w:rPr>
            </w:pPr>
            <w:r w:rsidRPr="00FD6FC0">
              <w:rPr>
                <w:b/>
                <w:color w:val="000000" w:themeColor="text1"/>
                <w:sz w:val="26"/>
                <w:szCs w:val="26"/>
              </w:rPr>
              <w:t>Buổi</w:t>
            </w:r>
          </w:p>
        </w:tc>
        <w:tc>
          <w:tcPr>
            <w:tcW w:w="1387" w:type="dxa"/>
            <w:tcBorders>
              <w:top w:val="single" w:sz="4" w:space="0" w:color="auto"/>
              <w:left w:val="single" w:sz="4" w:space="0" w:color="auto"/>
              <w:bottom w:val="single" w:sz="4" w:space="0" w:color="auto"/>
              <w:right w:val="single" w:sz="4" w:space="0" w:color="auto"/>
            </w:tcBorders>
            <w:vAlign w:val="center"/>
          </w:tcPr>
          <w:p w14:paraId="560A3807" w14:textId="77777777" w:rsidR="000008A7" w:rsidRPr="00FD6FC0" w:rsidRDefault="000008A7" w:rsidP="00A3513A">
            <w:pPr>
              <w:spacing w:line="276" w:lineRule="auto"/>
              <w:jc w:val="center"/>
              <w:rPr>
                <w:b/>
                <w:color w:val="000000" w:themeColor="text1"/>
                <w:sz w:val="26"/>
                <w:szCs w:val="26"/>
                <w:lang w:val="en-US" w:eastAsia="vi-VN"/>
              </w:rPr>
            </w:pPr>
            <w:r w:rsidRPr="00FD6FC0">
              <w:rPr>
                <w:b/>
                <w:color w:val="000000" w:themeColor="text1"/>
                <w:sz w:val="26"/>
                <w:szCs w:val="26"/>
                <w:lang w:eastAsia="vi-VN"/>
              </w:rPr>
              <w:t>Tiết</w:t>
            </w:r>
            <w:r w:rsidRPr="00FD6FC0">
              <w:rPr>
                <w:b/>
                <w:color w:val="000000" w:themeColor="text1"/>
                <w:sz w:val="26"/>
                <w:szCs w:val="26"/>
                <w:lang w:val="en-US" w:eastAsia="vi-VN"/>
              </w:rPr>
              <w:t xml:space="preserve"> học</w:t>
            </w:r>
          </w:p>
        </w:tc>
        <w:tc>
          <w:tcPr>
            <w:tcW w:w="1814" w:type="dxa"/>
            <w:tcBorders>
              <w:top w:val="single" w:sz="4" w:space="0" w:color="auto"/>
              <w:left w:val="single" w:sz="4" w:space="0" w:color="auto"/>
              <w:bottom w:val="single" w:sz="4" w:space="0" w:color="auto"/>
              <w:right w:val="single" w:sz="4" w:space="0" w:color="auto"/>
            </w:tcBorders>
            <w:vAlign w:val="center"/>
          </w:tcPr>
          <w:p w14:paraId="61143ADC" w14:textId="77777777" w:rsidR="000008A7" w:rsidRPr="00FD6FC0" w:rsidRDefault="000008A7" w:rsidP="00A3513A">
            <w:pPr>
              <w:spacing w:line="276" w:lineRule="auto"/>
              <w:jc w:val="center"/>
              <w:rPr>
                <w:color w:val="000000" w:themeColor="text1"/>
                <w:sz w:val="26"/>
                <w:szCs w:val="26"/>
                <w:lang w:eastAsia="vi-VN"/>
              </w:rPr>
            </w:pPr>
            <w:r w:rsidRPr="00FD6FC0">
              <w:rPr>
                <w:b/>
                <w:color w:val="000000" w:themeColor="text1"/>
                <w:sz w:val="26"/>
                <w:szCs w:val="26"/>
              </w:rPr>
              <w:t>Thứ hai</w:t>
            </w:r>
          </w:p>
        </w:tc>
        <w:tc>
          <w:tcPr>
            <w:tcW w:w="1784" w:type="dxa"/>
            <w:gridSpan w:val="2"/>
            <w:tcBorders>
              <w:top w:val="single" w:sz="4" w:space="0" w:color="auto"/>
              <w:left w:val="single" w:sz="4" w:space="0" w:color="auto"/>
              <w:bottom w:val="single" w:sz="4" w:space="0" w:color="auto"/>
              <w:right w:val="single" w:sz="4" w:space="0" w:color="auto"/>
            </w:tcBorders>
            <w:vAlign w:val="center"/>
          </w:tcPr>
          <w:p w14:paraId="6022ED5A" w14:textId="77777777" w:rsidR="000008A7" w:rsidRPr="00FD6FC0" w:rsidRDefault="000008A7" w:rsidP="00A3513A">
            <w:pPr>
              <w:spacing w:line="276" w:lineRule="auto"/>
              <w:jc w:val="center"/>
              <w:rPr>
                <w:color w:val="000000" w:themeColor="text1"/>
                <w:sz w:val="26"/>
                <w:szCs w:val="26"/>
                <w:lang w:eastAsia="vi-VN"/>
              </w:rPr>
            </w:pPr>
            <w:r w:rsidRPr="00FD6FC0">
              <w:rPr>
                <w:b/>
                <w:color w:val="000000" w:themeColor="text1"/>
                <w:sz w:val="26"/>
                <w:szCs w:val="26"/>
              </w:rPr>
              <w:t>Thứ ba</w:t>
            </w:r>
          </w:p>
        </w:tc>
        <w:tc>
          <w:tcPr>
            <w:tcW w:w="1737" w:type="dxa"/>
            <w:tcBorders>
              <w:top w:val="single" w:sz="4" w:space="0" w:color="auto"/>
              <w:left w:val="single" w:sz="4" w:space="0" w:color="auto"/>
              <w:bottom w:val="single" w:sz="4" w:space="0" w:color="auto"/>
              <w:right w:val="single" w:sz="4" w:space="0" w:color="auto"/>
            </w:tcBorders>
            <w:vAlign w:val="center"/>
          </w:tcPr>
          <w:p w14:paraId="36F870F5" w14:textId="77777777" w:rsidR="000008A7" w:rsidRPr="00FD6FC0" w:rsidRDefault="000008A7" w:rsidP="00A3513A">
            <w:pPr>
              <w:spacing w:line="276" w:lineRule="auto"/>
              <w:jc w:val="center"/>
              <w:rPr>
                <w:color w:val="000000" w:themeColor="text1"/>
                <w:sz w:val="26"/>
                <w:szCs w:val="26"/>
                <w:lang w:eastAsia="vi-VN"/>
              </w:rPr>
            </w:pPr>
            <w:r w:rsidRPr="00FD6FC0">
              <w:rPr>
                <w:b/>
                <w:color w:val="000000" w:themeColor="text1"/>
                <w:sz w:val="26"/>
                <w:szCs w:val="26"/>
              </w:rPr>
              <w:t>Thứ tư</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741249FB" w14:textId="77777777" w:rsidR="000008A7" w:rsidRPr="00FD6FC0" w:rsidRDefault="000008A7" w:rsidP="00A3513A">
            <w:pPr>
              <w:spacing w:line="276" w:lineRule="auto"/>
              <w:jc w:val="center"/>
              <w:rPr>
                <w:color w:val="000000" w:themeColor="text1"/>
                <w:sz w:val="26"/>
                <w:szCs w:val="26"/>
                <w:lang w:eastAsia="vi-VN"/>
              </w:rPr>
            </w:pPr>
            <w:r w:rsidRPr="00FD6FC0">
              <w:rPr>
                <w:b/>
                <w:color w:val="000000" w:themeColor="text1"/>
                <w:sz w:val="26"/>
                <w:szCs w:val="26"/>
              </w:rPr>
              <w:t>Thứ năm</w:t>
            </w:r>
          </w:p>
        </w:tc>
        <w:tc>
          <w:tcPr>
            <w:tcW w:w="1833" w:type="dxa"/>
            <w:tcBorders>
              <w:left w:val="single" w:sz="4" w:space="0" w:color="auto"/>
              <w:bottom w:val="single" w:sz="4" w:space="0" w:color="auto"/>
              <w:right w:val="single" w:sz="4" w:space="0" w:color="auto"/>
            </w:tcBorders>
            <w:vAlign w:val="center"/>
          </w:tcPr>
          <w:p w14:paraId="7CAD205C" w14:textId="77777777" w:rsidR="000008A7" w:rsidRPr="00FD6FC0" w:rsidRDefault="000008A7" w:rsidP="00A3513A">
            <w:pPr>
              <w:spacing w:line="276" w:lineRule="auto"/>
              <w:jc w:val="center"/>
              <w:rPr>
                <w:color w:val="000000" w:themeColor="text1"/>
                <w:sz w:val="26"/>
                <w:szCs w:val="26"/>
                <w:lang w:eastAsia="vi-VN"/>
              </w:rPr>
            </w:pPr>
            <w:r w:rsidRPr="00FD6FC0">
              <w:rPr>
                <w:b/>
                <w:color w:val="000000" w:themeColor="text1"/>
                <w:sz w:val="26"/>
                <w:szCs w:val="26"/>
              </w:rPr>
              <w:t xml:space="preserve">Thứ </w:t>
            </w:r>
            <w:r w:rsidRPr="00FD6FC0">
              <w:rPr>
                <w:b/>
                <w:color w:val="000000" w:themeColor="text1"/>
                <w:sz w:val="26"/>
                <w:szCs w:val="26"/>
                <w:lang w:val="en-US"/>
              </w:rPr>
              <w:t>sáu</w:t>
            </w:r>
          </w:p>
        </w:tc>
        <w:tc>
          <w:tcPr>
            <w:tcW w:w="1983" w:type="dxa"/>
            <w:vMerge/>
            <w:tcBorders>
              <w:left w:val="single" w:sz="4" w:space="0" w:color="auto"/>
              <w:bottom w:val="single" w:sz="4" w:space="0" w:color="auto"/>
              <w:right w:val="single" w:sz="4" w:space="0" w:color="auto"/>
            </w:tcBorders>
            <w:vAlign w:val="center"/>
          </w:tcPr>
          <w:p w14:paraId="18BF6522" w14:textId="77777777" w:rsidR="000008A7" w:rsidRPr="00FD6FC0" w:rsidRDefault="000008A7" w:rsidP="00A3513A">
            <w:pPr>
              <w:spacing w:line="276" w:lineRule="auto"/>
              <w:jc w:val="center"/>
              <w:rPr>
                <w:color w:val="000000" w:themeColor="text1"/>
                <w:sz w:val="26"/>
                <w:szCs w:val="26"/>
                <w:lang w:eastAsia="vi-VN"/>
              </w:rPr>
            </w:pPr>
          </w:p>
        </w:tc>
      </w:tr>
      <w:tr w:rsidR="00DE1F6F" w:rsidRPr="00FD6FC0" w14:paraId="0F7D1C6E" w14:textId="77777777" w:rsidTr="006851CE">
        <w:trPr>
          <w:trHeight w:val="262"/>
        </w:trPr>
        <w:tc>
          <w:tcPr>
            <w:tcW w:w="1190" w:type="dxa"/>
            <w:gridSpan w:val="2"/>
            <w:vMerge w:val="restart"/>
            <w:tcBorders>
              <w:top w:val="single" w:sz="4" w:space="0" w:color="auto"/>
              <w:left w:val="single" w:sz="4" w:space="0" w:color="auto"/>
              <w:bottom w:val="single" w:sz="4" w:space="0" w:color="auto"/>
              <w:right w:val="single" w:sz="4" w:space="0" w:color="auto"/>
            </w:tcBorders>
            <w:vAlign w:val="center"/>
          </w:tcPr>
          <w:p w14:paraId="2AFBA9EE" w14:textId="77777777" w:rsidR="00DE1F6F" w:rsidRPr="00FD6FC0" w:rsidRDefault="00DE1F6F" w:rsidP="00DE1F6F">
            <w:pPr>
              <w:spacing w:line="276" w:lineRule="auto"/>
              <w:rPr>
                <w:color w:val="000000" w:themeColor="text1"/>
                <w:sz w:val="26"/>
                <w:szCs w:val="26"/>
                <w:lang w:eastAsia="vi-VN"/>
              </w:rPr>
            </w:pPr>
            <w:r w:rsidRPr="00FD6FC0">
              <w:rPr>
                <w:color w:val="000000" w:themeColor="text1"/>
                <w:sz w:val="26"/>
                <w:szCs w:val="26"/>
              </w:rPr>
              <w:t>Sáng</w:t>
            </w:r>
          </w:p>
        </w:tc>
        <w:tc>
          <w:tcPr>
            <w:tcW w:w="1387" w:type="dxa"/>
            <w:tcBorders>
              <w:top w:val="single" w:sz="4" w:space="0" w:color="auto"/>
              <w:left w:val="single" w:sz="4" w:space="0" w:color="auto"/>
              <w:bottom w:val="single" w:sz="4" w:space="0" w:color="auto"/>
              <w:right w:val="single" w:sz="4" w:space="0" w:color="auto"/>
            </w:tcBorders>
            <w:vAlign w:val="center"/>
          </w:tcPr>
          <w:p w14:paraId="13B2E974" w14:textId="77777777" w:rsidR="00DE1F6F" w:rsidRPr="00FD6FC0" w:rsidRDefault="00DE1F6F" w:rsidP="00DE1F6F">
            <w:pPr>
              <w:spacing w:line="276" w:lineRule="auto"/>
              <w:jc w:val="center"/>
              <w:rPr>
                <w:color w:val="000000" w:themeColor="text1"/>
                <w:sz w:val="26"/>
                <w:szCs w:val="26"/>
                <w:lang w:val="en-US" w:eastAsia="vi-VN"/>
              </w:rPr>
            </w:pPr>
            <w:r w:rsidRPr="00FD6FC0">
              <w:rPr>
                <w:color w:val="000000" w:themeColor="text1"/>
                <w:sz w:val="26"/>
                <w:szCs w:val="26"/>
                <w:lang w:val="en-US" w:eastAsia="vi-VN"/>
              </w:rPr>
              <w:t>1</w:t>
            </w:r>
          </w:p>
        </w:tc>
        <w:tc>
          <w:tcPr>
            <w:tcW w:w="1814" w:type="dxa"/>
            <w:tcBorders>
              <w:top w:val="single" w:sz="4" w:space="0" w:color="auto"/>
              <w:left w:val="single" w:sz="4" w:space="0" w:color="auto"/>
              <w:bottom w:val="single" w:sz="4" w:space="0" w:color="auto"/>
              <w:right w:val="single" w:sz="4" w:space="0" w:color="auto"/>
            </w:tcBorders>
          </w:tcPr>
          <w:p w14:paraId="51B2CBE3" w14:textId="38CEC146" w:rsidR="00DE1F6F" w:rsidRPr="00FD6FC0" w:rsidRDefault="006851CE" w:rsidP="00DE1F6F">
            <w:pPr>
              <w:spacing w:line="276" w:lineRule="auto"/>
              <w:jc w:val="center"/>
              <w:rPr>
                <w:color w:val="000000" w:themeColor="text1"/>
                <w:sz w:val="26"/>
                <w:szCs w:val="26"/>
                <w:lang w:val="en-US" w:eastAsia="vi-VN"/>
              </w:rPr>
            </w:pPr>
            <w:r w:rsidRPr="00FD6FC0">
              <w:rPr>
                <w:sz w:val="26"/>
                <w:szCs w:val="26"/>
              </w:rPr>
              <w:t>H</w:t>
            </w:r>
            <w:r w:rsidRPr="00FD6FC0">
              <w:rPr>
                <w:sz w:val="26"/>
                <w:szCs w:val="26"/>
                <w:lang w:val="en-US"/>
              </w:rPr>
              <w:t>ĐTN-SHDC</w:t>
            </w:r>
          </w:p>
        </w:tc>
        <w:tc>
          <w:tcPr>
            <w:tcW w:w="1784" w:type="dxa"/>
            <w:gridSpan w:val="2"/>
            <w:tcBorders>
              <w:top w:val="single" w:sz="4" w:space="0" w:color="auto"/>
              <w:left w:val="single" w:sz="4" w:space="0" w:color="auto"/>
              <w:bottom w:val="single" w:sz="4" w:space="0" w:color="auto"/>
              <w:right w:val="single" w:sz="4" w:space="0" w:color="auto"/>
            </w:tcBorders>
          </w:tcPr>
          <w:p w14:paraId="5344A343" w14:textId="354E5DCC" w:rsidR="00DE1F6F" w:rsidRPr="00FD6FC0" w:rsidRDefault="006851CE" w:rsidP="00DE1F6F">
            <w:pPr>
              <w:spacing w:line="276" w:lineRule="auto"/>
              <w:jc w:val="center"/>
              <w:rPr>
                <w:color w:val="000000" w:themeColor="text1"/>
                <w:sz w:val="26"/>
                <w:szCs w:val="26"/>
                <w:lang w:val="en-US"/>
              </w:rPr>
            </w:pPr>
            <w:r w:rsidRPr="00FD6FC0">
              <w:rPr>
                <w:sz w:val="26"/>
                <w:szCs w:val="26"/>
              </w:rPr>
              <w:t xml:space="preserve">Tiếng </w:t>
            </w:r>
            <w:r w:rsidRPr="00FD6FC0">
              <w:rPr>
                <w:sz w:val="26"/>
                <w:szCs w:val="26"/>
                <w:lang w:val="en-US"/>
              </w:rPr>
              <w:t>V</w:t>
            </w:r>
            <w:r w:rsidRPr="00FD6FC0">
              <w:rPr>
                <w:sz w:val="26"/>
                <w:szCs w:val="26"/>
              </w:rPr>
              <w:t>iệt</w:t>
            </w:r>
          </w:p>
        </w:tc>
        <w:tc>
          <w:tcPr>
            <w:tcW w:w="1737" w:type="dxa"/>
            <w:tcBorders>
              <w:top w:val="single" w:sz="4" w:space="0" w:color="auto"/>
              <w:left w:val="single" w:sz="4" w:space="0" w:color="auto"/>
              <w:bottom w:val="single" w:sz="4" w:space="0" w:color="auto"/>
              <w:right w:val="single" w:sz="4" w:space="0" w:color="auto"/>
            </w:tcBorders>
          </w:tcPr>
          <w:p w14:paraId="0B3810C4" w14:textId="01F557E1" w:rsidR="00DE1F6F" w:rsidRPr="00FD6FC0" w:rsidRDefault="006851CE" w:rsidP="00DE1F6F">
            <w:pPr>
              <w:spacing w:line="276" w:lineRule="auto"/>
              <w:jc w:val="center"/>
              <w:rPr>
                <w:color w:val="000000" w:themeColor="text1"/>
                <w:sz w:val="26"/>
                <w:szCs w:val="26"/>
                <w:lang w:val="en-US" w:eastAsia="vi-VN"/>
              </w:rPr>
            </w:pPr>
            <w:r w:rsidRPr="00FD6FC0">
              <w:rPr>
                <w:sz w:val="26"/>
                <w:szCs w:val="26"/>
              </w:rPr>
              <w:t xml:space="preserve">Tiếng </w:t>
            </w:r>
            <w:r w:rsidRPr="00FD6FC0">
              <w:rPr>
                <w:sz w:val="26"/>
                <w:szCs w:val="26"/>
                <w:lang w:val="en-US"/>
              </w:rPr>
              <w:t>V</w:t>
            </w:r>
            <w:r w:rsidRPr="00FD6FC0">
              <w:rPr>
                <w:sz w:val="26"/>
                <w:szCs w:val="26"/>
              </w:rPr>
              <w:t>iệt</w:t>
            </w:r>
          </w:p>
        </w:tc>
        <w:tc>
          <w:tcPr>
            <w:tcW w:w="1980" w:type="dxa"/>
            <w:gridSpan w:val="2"/>
            <w:tcBorders>
              <w:top w:val="single" w:sz="4" w:space="0" w:color="auto"/>
              <w:left w:val="single" w:sz="4" w:space="0" w:color="auto"/>
              <w:bottom w:val="single" w:sz="4" w:space="0" w:color="auto"/>
              <w:right w:val="single" w:sz="4" w:space="0" w:color="auto"/>
            </w:tcBorders>
          </w:tcPr>
          <w:p w14:paraId="00E7F75D" w14:textId="61AF8CC2" w:rsidR="00DE1F6F" w:rsidRPr="00FD6FC0" w:rsidRDefault="006851CE" w:rsidP="006851CE">
            <w:pPr>
              <w:spacing w:line="276" w:lineRule="auto"/>
              <w:rPr>
                <w:color w:val="000000" w:themeColor="text1"/>
                <w:sz w:val="26"/>
                <w:szCs w:val="26"/>
                <w:lang w:val="en-US" w:eastAsia="vi-VN"/>
              </w:rPr>
            </w:pPr>
            <w:r w:rsidRPr="00FD6FC0">
              <w:rPr>
                <w:sz w:val="26"/>
                <w:szCs w:val="26"/>
              </w:rPr>
              <w:t xml:space="preserve">Tiếng </w:t>
            </w:r>
            <w:r w:rsidRPr="00FD6FC0">
              <w:rPr>
                <w:sz w:val="26"/>
                <w:szCs w:val="26"/>
                <w:lang w:val="en-US"/>
              </w:rPr>
              <w:t>A</w:t>
            </w:r>
            <w:r w:rsidRPr="00FD6FC0">
              <w:rPr>
                <w:sz w:val="26"/>
                <w:szCs w:val="26"/>
              </w:rPr>
              <w:t>nh (</w:t>
            </w:r>
            <w:r w:rsidRPr="00FD6FC0">
              <w:rPr>
                <w:sz w:val="26"/>
                <w:szCs w:val="26"/>
                <w:lang w:val="en-US"/>
              </w:rPr>
              <w:t>BN</w:t>
            </w:r>
            <w:r w:rsidRPr="00FD6FC0">
              <w:rPr>
                <w:sz w:val="26"/>
                <w:szCs w:val="26"/>
              </w:rPr>
              <w:t>)</w:t>
            </w:r>
          </w:p>
        </w:tc>
        <w:tc>
          <w:tcPr>
            <w:tcW w:w="1833" w:type="dxa"/>
            <w:tcBorders>
              <w:top w:val="single" w:sz="4" w:space="0" w:color="auto"/>
              <w:left w:val="single" w:sz="4" w:space="0" w:color="auto"/>
              <w:bottom w:val="single" w:sz="4" w:space="0" w:color="auto"/>
              <w:right w:val="single" w:sz="4" w:space="0" w:color="auto"/>
            </w:tcBorders>
          </w:tcPr>
          <w:p w14:paraId="5E095B30" w14:textId="6AFA91A7" w:rsidR="00DE1F6F" w:rsidRPr="00FD6FC0" w:rsidRDefault="006851CE" w:rsidP="00DE1F6F">
            <w:pPr>
              <w:spacing w:line="276" w:lineRule="auto"/>
              <w:jc w:val="center"/>
              <w:rPr>
                <w:color w:val="000000" w:themeColor="text1"/>
                <w:sz w:val="26"/>
                <w:szCs w:val="26"/>
                <w:lang w:val="en-US" w:eastAsia="vi-VN"/>
              </w:rPr>
            </w:pPr>
            <w:r w:rsidRPr="00FD6FC0">
              <w:rPr>
                <w:sz w:val="26"/>
                <w:szCs w:val="26"/>
              </w:rPr>
              <w:t xml:space="preserve">Tiếng </w:t>
            </w:r>
            <w:r w:rsidRPr="00FD6FC0">
              <w:rPr>
                <w:sz w:val="26"/>
                <w:szCs w:val="26"/>
                <w:lang w:val="en-US"/>
              </w:rPr>
              <w:t>V</w:t>
            </w:r>
            <w:r w:rsidRPr="00FD6FC0">
              <w:rPr>
                <w:sz w:val="26"/>
                <w:szCs w:val="26"/>
              </w:rPr>
              <w:t>iệt</w:t>
            </w:r>
          </w:p>
        </w:tc>
        <w:tc>
          <w:tcPr>
            <w:tcW w:w="1983" w:type="dxa"/>
            <w:tcBorders>
              <w:top w:val="single" w:sz="4" w:space="0" w:color="auto"/>
              <w:left w:val="single" w:sz="4" w:space="0" w:color="auto"/>
              <w:bottom w:val="single" w:sz="4" w:space="0" w:color="auto"/>
              <w:right w:val="single" w:sz="4" w:space="0" w:color="auto"/>
            </w:tcBorders>
          </w:tcPr>
          <w:p w14:paraId="27FC2751" w14:textId="77777777" w:rsidR="00DE1F6F" w:rsidRPr="00FD6FC0" w:rsidRDefault="00DE1F6F" w:rsidP="00DE1F6F">
            <w:pPr>
              <w:spacing w:line="276" w:lineRule="auto"/>
              <w:jc w:val="center"/>
              <w:rPr>
                <w:color w:val="000000" w:themeColor="text1"/>
                <w:sz w:val="26"/>
                <w:szCs w:val="26"/>
                <w:lang w:val="en-US" w:eastAsia="vi-VN"/>
              </w:rPr>
            </w:pPr>
          </w:p>
        </w:tc>
      </w:tr>
      <w:tr w:rsidR="00DE1F6F" w:rsidRPr="00FD6FC0" w14:paraId="7E672AD6" w14:textId="77777777" w:rsidTr="006851CE">
        <w:trPr>
          <w:trHeight w:val="262"/>
        </w:trPr>
        <w:tc>
          <w:tcPr>
            <w:tcW w:w="1190" w:type="dxa"/>
            <w:gridSpan w:val="2"/>
            <w:vMerge/>
            <w:tcBorders>
              <w:top w:val="single" w:sz="4" w:space="0" w:color="auto"/>
              <w:left w:val="single" w:sz="4" w:space="0" w:color="auto"/>
              <w:bottom w:val="single" w:sz="4" w:space="0" w:color="auto"/>
              <w:right w:val="single" w:sz="4" w:space="0" w:color="auto"/>
            </w:tcBorders>
            <w:vAlign w:val="center"/>
          </w:tcPr>
          <w:p w14:paraId="4DB85ECF" w14:textId="77777777" w:rsidR="00DE1F6F" w:rsidRPr="00FD6FC0" w:rsidRDefault="00DE1F6F" w:rsidP="00DE1F6F">
            <w:pPr>
              <w:spacing w:line="276" w:lineRule="auto"/>
              <w:jc w:val="center"/>
              <w:rPr>
                <w:color w:val="000000" w:themeColor="text1"/>
                <w:sz w:val="26"/>
                <w:szCs w:val="26"/>
                <w:lang w:eastAsia="vi-VN"/>
              </w:rPr>
            </w:pPr>
          </w:p>
        </w:tc>
        <w:tc>
          <w:tcPr>
            <w:tcW w:w="1387" w:type="dxa"/>
            <w:tcBorders>
              <w:top w:val="single" w:sz="4" w:space="0" w:color="auto"/>
              <w:left w:val="single" w:sz="4" w:space="0" w:color="auto"/>
              <w:bottom w:val="single" w:sz="4" w:space="0" w:color="auto"/>
              <w:right w:val="single" w:sz="4" w:space="0" w:color="auto"/>
            </w:tcBorders>
            <w:vAlign w:val="center"/>
          </w:tcPr>
          <w:p w14:paraId="351A038A" w14:textId="77777777" w:rsidR="00DE1F6F" w:rsidRPr="00FD6FC0" w:rsidRDefault="00DE1F6F" w:rsidP="00DE1F6F">
            <w:pPr>
              <w:spacing w:line="276" w:lineRule="auto"/>
              <w:jc w:val="center"/>
              <w:rPr>
                <w:color w:val="000000" w:themeColor="text1"/>
                <w:sz w:val="26"/>
                <w:szCs w:val="26"/>
                <w:lang w:val="en-US" w:eastAsia="vi-VN"/>
              </w:rPr>
            </w:pPr>
            <w:r w:rsidRPr="00FD6FC0">
              <w:rPr>
                <w:color w:val="000000" w:themeColor="text1"/>
                <w:sz w:val="26"/>
                <w:szCs w:val="26"/>
                <w:lang w:val="en-US" w:eastAsia="vi-VN"/>
              </w:rPr>
              <w:t>2</w:t>
            </w:r>
          </w:p>
        </w:tc>
        <w:tc>
          <w:tcPr>
            <w:tcW w:w="1814" w:type="dxa"/>
            <w:tcBorders>
              <w:top w:val="single" w:sz="4" w:space="0" w:color="auto"/>
              <w:left w:val="single" w:sz="4" w:space="0" w:color="auto"/>
              <w:bottom w:val="single" w:sz="4" w:space="0" w:color="auto"/>
              <w:right w:val="single" w:sz="4" w:space="0" w:color="auto"/>
            </w:tcBorders>
          </w:tcPr>
          <w:p w14:paraId="4206A4E4" w14:textId="66785C19" w:rsidR="00DE1F6F" w:rsidRPr="00FD6FC0" w:rsidRDefault="006851CE" w:rsidP="00DE1F6F">
            <w:pPr>
              <w:spacing w:line="276" w:lineRule="auto"/>
              <w:jc w:val="center"/>
              <w:rPr>
                <w:color w:val="000000" w:themeColor="text1"/>
                <w:sz w:val="26"/>
                <w:szCs w:val="26"/>
                <w:lang w:val="vi-VN" w:eastAsia="vi-VN"/>
              </w:rPr>
            </w:pPr>
            <w:r w:rsidRPr="00FD6FC0">
              <w:rPr>
                <w:sz w:val="26"/>
                <w:szCs w:val="26"/>
              </w:rPr>
              <w:t>Toán</w:t>
            </w:r>
          </w:p>
        </w:tc>
        <w:tc>
          <w:tcPr>
            <w:tcW w:w="1784" w:type="dxa"/>
            <w:gridSpan w:val="2"/>
            <w:tcBorders>
              <w:top w:val="single" w:sz="4" w:space="0" w:color="auto"/>
              <w:left w:val="single" w:sz="4" w:space="0" w:color="auto"/>
              <w:bottom w:val="single" w:sz="4" w:space="0" w:color="auto"/>
              <w:right w:val="single" w:sz="4" w:space="0" w:color="auto"/>
            </w:tcBorders>
          </w:tcPr>
          <w:p w14:paraId="13F09DEA" w14:textId="5C86D425" w:rsidR="00DE1F6F" w:rsidRPr="00FD6FC0" w:rsidRDefault="006851CE" w:rsidP="00DE1F6F">
            <w:pPr>
              <w:spacing w:line="276" w:lineRule="auto"/>
              <w:jc w:val="center"/>
              <w:rPr>
                <w:color w:val="000000" w:themeColor="text1"/>
                <w:sz w:val="26"/>
                <w:szCs w:val="26"/>
                <w:lang w:val="en-US"/>
              </w:rPr>
            </w:pPr>
            <w:r w:rsidRPr="00FD6FC0">
              <w:rPr>
                <w:sz w:val="26"/>
                <w:szCs w:val="26"/>
              </w:rPr>
              <w:t>Toán</w:t>
            </w:r>
          </w:p>
        </w:tc>
        <w:tc>
          <w:tcPr>
            <w:tcW w:w="1737" w:type="dxa"/>
            <w:tcBorders>
              <w:top w:val="single" w:sz="4" w:space="0" w:color="auto"/>
              <w:left w:val="single" w:sz="4" w:space="0" w:color="auto"/>
              <w:bottom w:val="single" w:sz="4" w:space="0" w:color="auto"/>
              <w:right w:val="single" w:sz="4" w:space="0" w:color="auto"/>
            </w:tcBorders>
          </w:tcPr>
          <w:p w14:paraId="10E6E0BE" w14:textId="09F0AC24" w:rsidR="00DE1F6F" w:rsidRPr="00FD6FC0" w:rsidRDefault="006851CE" w:rsidP="00DE1F6F">
            <w:pPr>
              <w:spacing w:line="276" w:lineRule="auto"/>
              <w:jc w:val="center"/>
              <w:rPr>
                <w:color w:val="000000" w:themeColor="text1"/>
                <w:sz w:val="26"/>
                <w:szCs w:val="26"/>
                <w:lang w:val="en-US"/>
              </w:rPr>
            </w:pPr>
            <w:r w:rsidRPr="00FD6FC0">
              <w:rPr>
                <w:sz w:val="26"/>
                <w:szCs w:val="26"/>
              </w:rPr>
              <w:t>Toán</w:t>
            </w:r>
          </w:p>
        </w:tc>
        <w:tc>
          <w:tcPr>
            <w:tcW w:w="1980" w:type="dxa"/>
            <w:gridSpan w:val="2"/>
            <w:tcBorders>
              <w:top w:val="single" w:sz="4" w:space="0" w:color="auto"/>
              <w:left w:val="single" w:sz="4" w:space="0" w:color="auto"/>
              <w:bottom w:val="single" w:sz="4" w:space="0" w:color="auto"/>
              <w:right w:val="single" w:sz="4" w:space="0" w:color="auto"/>
            </w:tcBorders>
          </w:tcPr>
          <w:p w14:paraId="04489E7C" w14:textId="6EB24924" w:rsidR="00DE1F6F" w:rsidRPr="00FD6FC0" w:rsidRDefault="006851CE" w:rsidP="00DE1F6F">
            <w:pPr>
              <w:spacing w:line="276" w:lineRule="auto"/>
              <w:jc w:val="center"/>
              <w:rPr>
                <w:color w:val="000000" w:themeColor="text1"/>
                <w:sz w:val="26"/>
                <w:szCs w:val="26"/>
                <w:lang w:val="en-US"/>
              </w:rPr>
            </w:pPr>
            <w:r w:rsidRPr="00FD6FC0">
              <w:rPr>
                <w:sz w:val="26"/>
                <w:szCs w:val="26"/>
              </w:rPr>
              <w:t xml:space="preserve">Tiếng </w:t>
            </w:r>
            <w:r w:rsidRPr="00FD6FC0">
              <w:rPr>
                <w:sz w:val="26"/>
                <w:szCs w:val="26"/>
                <w:lang w:val="en-US"/>
              </w:rPr>
              <w:t>A</w:t>
            </w:r>
            <w:r w:rsidRPr="00FD6FC0">
              <w:rPr>
                <w:sz w:val="26"/>
                <w:szCs w:val="26"/>
              </w:rPr>
              <w:t>nh (</w:t>
            </w:r>
            <w:r w:rsidRPr="00FD6FC0">
              <w:rPr>
                <w:sz w:val="26"/>
                <w:szCs w:val="26"/>
                <w:lang w:val="en-US"/>
              </w:rPr>
              <w:t>BN</w:t>
            </w:r>
            <w:r w:rsidRPr="00FD6FC0">
              <w:rPr>
                <w:sz w:val="26"/>
                <w:szCs w:val="26"/>
              </w:rPr>
              <w:t>)</w:t>
            </w:r>
          </w:p>
        </w:tc>
        <w:tc>
          <w:tcPr>
            <w:tcW w:w="1833" w:type="dxa"/>
            <w:tcBorders>
              <w:top w:val="single" w:sz="4" w:space="0" w:color="auto"/>
              <w:left w:val="single" w:sz="4" w:space="0" w:color="auto"/>
              <w:bottom w:val="single" w:sz="4" w:space="0" w:color="auto"/>
              <w:right w:val="single" w:sz="4" w:space="0" w:color="auto"/>
            </w:tcBorders>
          </w:tcPr>
          <w:p w14:paraId="70F4BD22" w14:textId="66FB75FC" w:rsidR="00DE1F6F" w:rsidRPr="00FD6FC0" w:rsidRDefault="006851CE" w:rsidP="00DE1F6F">
            <w:pPr>
              <w:spacing w:line="276" w:lineRule="auto"/>
              <w:jc w:val="center"/>
              <w:rPr>
                <w:color w:val="000000" w:themeColor="text1"/>
                <w:sz w:val="26"/>
                <w:szCs w:val="26"/>
                <w:lang w:val="en-US"/>
              </w:rPr>
            </w:pPr>
            <w:r w:rsidRPr="00FD6FC0">
              <w:rPr>
                <w:sz w:val="26"/>
                <w:szCs w:val="26"/>
                <w:lang w:val="en-US"/>
              </w:rPr>
              <w:t>GDTC</w:t>
            </w:r>
          </w:p>
        </w:tc>
        <w:tc>
          <w:tcPr>
            <w:tcW w:w="1983" w:type="dxa"/>
            <w:tcBorders>
              <w:top w:val="single" w:sz="4" w:space="0" w:color="auto"/>
              <w:left w:val="single" w:sz="4" w:space="0" w:color="auto"/>
              <w:bottom w:val="single" w:sz="4" w:space="0" w:color="auto"/>
              <w:right w:val="single" w:sz="4" w:space="0" w:color="auto"/>
            </w:tcBorders>
          </w:tcPr>
          <w:p w14:paraId="7808A321" w14:textId="77777777" w:rsidR="00DE1F6F" w:rsidRPr="00FD6FC0" w:rsidRDefault="00DE1F6F" w:rsidP="00DE1F6F">
            <w:pPr>
              <w:spacing w:line="276" w:lineRule="auto"/>
              <w:jc w:val="center"/>
              <w:rPr>
                <w:color w:val="000000" w:themeColor="text1"/>
                <w:sz w:val="26"/>
                <w:szCs w:val="26"/>
                <w:lang w:val="en-US"/>
              </w:rPr>
            </w:pPr>
          </w:p>
        </w:tc>
      </w:tr>
      <w:tr w:rsidR="006851CE" w:rsidRPr="00FD6FC0" w14:paraId="321DAEC8" w14:textId="77777777" w:rsidTr="006851CE">
        <w:trPr>
          <w:trHeight w:val="262"/>
        </w:trPr>
        <w:tc>
          <w:tcPr>
            <w:tcW w:w="1190" w:type="dxa"/>
            <w:gridSpan w:val="2"/>
            <w:vMerge/>
            <w:tcBorders>
              <w:top w:val="single" w:sz="4" w:space="0" w:color="auto"/>
              <w:left w:val="single" w:sz="4" w:space="0" w:color="auto"/>
              <w:bottom w:val="single" w:sz="4" w:space="0" w:color="auto"/>
              <w:right w:val="single" w:sz="4" w:space="0" w:color="auto"/>
            </w:tcBorders>
            <w:vAlign w:val="center"/>
          </w:tcPr>
          <w:p w14:paraId="56E34BB4" w14:textId="77777777" w:rsidR="006851CE" w:rsidRPr="00FD6FC0" w:rsidRDefault="006851CE" w:rsidP="006851CE">
            <w:pPr>
              <w:spacing w:line="276" w:lineRule="auto"/>
              <w:jc w:val="center"/>
              <w:rPr>
                <w:color w:val="000000" w:themeColor="text1"/>
                <w:sz w:val="26"/>
                <w:szCs w:val="26"/>
                <w:lang w:eastAsia="vi-VN"/>
              </w:rPr>
            </w:pPr>
          </w:p>
        </w:tc>
        <w:tc>
          <w:tcPr>
            <w:tcW w:w="1387" w:type="dxa"/>
            <w:tcBorders>
              <w:top w:val="single" w:sz="4" w:space="0" w:color="auto"/>
              <w:left w:val="single" w:sz="4" w:space="0" w:color="auto"/>
              <w:bottom w:val="single" w:sz="4" w:space="0" w:color="auto"/>
              <w:right w:val="single" w:sz="4" w:space="0" w:color="auto"/>
            </w:tcBorders>
            <w:vAlign w:val="center"/>
          </w:tcPr>
          <w:p w14:paraId="68DC0AE2" w14:textId="77777777" w:rsidR="006851CE" w:rsidRPr="00FD6FC0" w:rsidRDefault="006851CE" w:rsidP="006851CE">
            <w:pPr>
              <w:spacing w:line="276" w:lineRule="auto"/>
              <w:jc w:val="center"/>
              <w:rPr>
                <w:color w:val="000000" w:themeColor="text1"/>
                <w:sz w:val="26"/>
                <w:szCs w:val="26"/>
                <w:lang w:val="en-US" w:eastAsia="vi-VN"/>
              </w:rPr>
            </w:pPr>
            <w:r w:rsidRPr="00FD6FC0">
              <w:rPr>
                <w:color w:val="000000" w:themeColor="text1"/>
                <w:sz w:val="26"/>
                <w:szCs w:val="26"/>
                <w:lang w:val="en-US" w:eastAsia="vi-VN"/>
              </w:rPr>
              <w:t>3</w:t>
            </w:r>
          </w:p>
        </w:tc>
        <w:tc>
          <w:tcPr>
            <w:tcW w:w="1814" w:type="dxa"/>
            <w:tcBorders>
              <w:top w:val="single" w:sz="4" w:space="0" w:color="auto"/>
              <w:left w:val="single" w:sz="4" w:space="0" w:color="auto"/>
              <w:bottom w:val="single" w:sz="4" w:space="0" w:color="auto"/>
              <w:right w:val="single" w:sz="4" w:space="0" w:color="auto"/>
            </w:tcBorders>
          </w:tcPr>
          <w:p w14:paraId="5C9A7FC7" w14:textId="24CD4994" w:rsidR="006851CE" w:rsidRPr="00FD6FC0" w:rsidRDefault="006851CE" w:rsidP="006851CE">
            <w:pPr>
              <w:spacing w:line="276" w:lineRule="auto"/>
              <w:jc w:val="center"/>
              <w:rPr>
                <w:color w:val="000000" w:themeColor="text1"/>
                <w:sz w:val="26"/>
                <w:szCs w:val="26"/>
                <w:lang w:val="vi-VN" w:eastAsia="vi-VN"/>
              </w:rPr>
            </w:pPr>
            <w:r w:rsidRPr="00FD6FC0">
              <w:rPr>
                <w:sz w:val="26"/>
                <w:szCs w:val="26"/>
              </w:rPr>
              <w:t xml:space="preserve">Tiếng </w:t>
            </w:r>
            <w:r w:rsidRPr="00FD6FC0">
              <w:rPr>
                <w:sz w:val="26"/>
                <w:szCs w:val="26"/>
                <w:lang w:val="en-US"/>
              </w:rPr>
              <w:t>V</w:t>
            </w:r>
            <w:r w:rsidRPr="00FD6FC0">
              <w:rPr>
                <w:sz w:val="26"/>
                <w:szCs w:val="26"/>
              </w:rPr>
              <w:t>iệt</w:t>
            </w:r>
          </w:p>
        </w:tc>
        <w:tc>
          <w:tcPr>
            <w:tcW w:w="1784" w:type="dxa"/>
            <w:gridSpan w:val="2"/>
            <w:tcBorders>
              <w:top w:val="single" w:sz="4" w:space="0" w:color="auto"/>
              <w:left w:val="single" w:sz="4" w:space="0" w:color="auto"/>
              <w:bottom w:val="single" w:sz="4" w:space="0" w:color="auto"/>
              <w:right w:val="single" w:sz="4" w:space="0" w:color="auto"/>
            </w:tcBorders>
          </w:tcPr>
          <w:p w14:paraId="2E24E2EA" w14:textId="52912BD8" w:rsidR="006851CE" w:rsidRPr="00FD6FC0" w:rsidRDefault="006851CE" w:rsidP="006851CE">
            <w:pPr>
              <w:spacing w:line="276" w:lineRule="auto"/>
              <w:jc w:val="center"/>
              <w:rPr>
                <w:color w:val="000000" w:themeColor="text1"/>
                <w:sz w:val="26"/>
                <w:szCs w:val="26"/>
                <w:lang w:val="en-US"/>
              </w:rPr>
            </w:pPr>
            <w:r w:rsidRPr="00FD6FC0">
              <w:rPr>
                <w:sz w:val="26"/>
                <w:szCs w:val="26"/>
                <w:lang w:val="en-US"/>
              </w:rPr>
              <w:t>GDTC</w:t>
            </w:r>
          </w:p>
        </w:tc>
        <w:tc>
          <w:tcPr>
            <w:tcW w:w="1737" w:type="dxa"/>
            <w:tcBorders>
              <w:top w:val="single" w:sz="4" w:space="0" w:color="auto"/>
              <w:left w:val="single" w:sz="4" w:space="0" w:color="auto"/>
              <w:bottom w:val="single" w:sz="4" w:space="0" w:color="auto"/>
              <w:right w:val="single" w:sz="4" w:space="0" w:color="auto"/>
            </w:tcBorders>
          </w:tcPr>
          <w:p w14:paraId="5821FAE1" w14:textId="24851DDA" w:rsidR="006851CE" w:rsidRPr="00FD6FC0" w:rsidRDefault="006851CE" w:rsidP="006851CE">
            <w:pPr>
              <w:spacing w:line="276" w:lineRule="auto"/>
              <w:jc w:val="center"/>
              <w:rPr>
                <w:color w:val="000000" w:themeColor="text1"/>
                <w:sz w:val="26"/>
                <w:szCs w:val="26"/>
                <w:lang w:val="en-US" w:eastAsia="vi-VN"/>
              </w:rPr>
            </w:pPr>
            <w:r w:rsidRPr="00FD6FC0">
              <w:rPr>
                <w:sz w:val="26"/>
                <w:szCs w:val="26"/>
              </w:rPr>
              <w:t xml:space="preserve">Tiếng </w:t>
            </w:r>
            <w:r w:rsidRPr="00FD6FC0">
              <w:rPr>
                <w:sz w:val="26"/>
                <w:szCs w:val="26"/>
                <w:lang w:val="en-US"/>
              </w:rPr>
              <w:t>A</w:t>
            </w:r>
            <w:r w:rsidRPr="00FD6FC0">
              <w:rPr>
                <w:sz w:val="26"/>
                <w:szCs w:val="26"/>
              </w:rPr>
              <w:t>nh</w:t>
            </w:r>
          </w:p>
        </w:tc>
        <w:tc>
          <w:tcPr>
            <w:tcW w:w="1980" w:type="dxa"/>
            <w:gridSpan w:val="2"/>
            <w:tcBorders>
              <w:top w:val="single" w:sz="4" w:space="0" w:color="auto"/>
              <w:left w:val="single" w:sz="4" w:space="0" w:color="auto"/>
              <w:bottom w:val="single" w:sz="4" w:space="0" w:color="auto"/>
              <w:right w:val="single" w:sz="4" w:space="0" w:color="auto"/>
            </w:tcBorders>
          </w:tcPr>
          <w:p w14:paraId="2AA27BB5" w14:textId="20273AC8" w:rsidR="006851CE" w:rsidRPr="00FD6FC0" w:rsidRDefault="006851CE" w:rsidP="006851CE">
            <w:pPr>
              <w:spacing w:line="276" w:lineRule="auto"/>
              <w:jc w:val="center"/>
              <w:rPr>
                <w:color w:val="000000" w:themeColor="text1"/>
                <w:sz w:val="26"/>
                <w:szCs w:val="26"/>
                <w:lang w:val="vi-VN" w:eastAsia="vi-VN"/>
              </w:rPr>
            </w:pPr>
            <w:r w:rsidRPr="00FD6FC0">
              <w:rPr>
                <w:sz w:val="26"/>
                <w:szCs w:val="26"/>
              </w:rPr>
              <w:t xml:space="preserve">Tiếng </w:t>
            </w:r>
            <w:r w:rsidRPr="00FD6FC0">
              <w:rPr>
                <w:sz w:val="26"/>
                <w:szCs w:val="26"/>
                <w:lang w:val="en-US"/>
              </w:rPr>
              <w:t>V</w:t>
            </w:r>
            <w:r w:rsidRPr="00FD6FC0">
              <w:rPr>
                <w:sz w:val="26"/>
                <w:szCs w:val="26"/>
              </w:rPr>
              <w:t>iệt</w:t>
            </w:r>
          </w:p>
        </w:tc>
        <w:tc>
          <w:tcPr>
            <w:tcW w:w="1833" w:type="dxa"/>
            <w:tcBorders>
              <w:top w:val="single" w:sz="4" w:space="0" w:color="auto"/>
              <w:left w:val="single" w:sz="4" w:space="0" w:color="auto"/>
              <w:bottom w:val="single" w:sz="4" w:space="0" w:color="auto"/>
              <w:right w:val="single" w:sz="4" w:space="0" w:color="auto"/>
            </w:tcBorders>
          </w:tcPr>
          <w:p w14:paraId="36708CCC" w14:textId="641F8E37" w:rsidR="006851CE" w:rsidRPr="00FD6FC0" w:rsidRDefault="006851CE" w:rsidP="006851CE">
            <w:pPr>
              <w:spacing w:line="276" w:lineRule="auto"/>
              <w:jc w:val="center"/>
              <w:rPr>
                <w:color w:val="000000" w:themeColor="text1"/>
                <w:sz w:val="26"/>
                <w:szCs w:val="26"/>
                <w:lang w:val="en-US" w:eastAsia="vi-VN"/>
              </w:rPr>
            </w:pPr>
            <w:r w:rsidRPr="00FD6FC0">
              <w:rPr>
                <w:sz w:val="26"/>
                <w:szCs w:val="26"/>
              </w:rPr>
              <w:t>Toán</w:t>
            </w:r>
          </w:p>
        </w:tc>
        <w:tc>
          <w:tcPr>
            <w:tcW w:w="1983" w:type="dxa"/>
            <w:tcBorders>
              <w:top w:val="single" w:sz="4" w:space="0" w:color="auto"/>
              <w:left w:val="single" w:sz="4" w:space="0" w:color="auto"/>
              <w:bottom w:val="single" w:sz="4" w:space="0" w:color="auto"/>
              <w:right w:val="single" w:sz="4" w:space="0" w:color="auto"/>
            </w:tcBorders>
          </w:tcPr>
          <w:p w14:paraId="16D630E0" w14:textId="77777777" w:rsidR="006851CE" w:rsidRPr="00FD6FC0" w:rsidRDefault="006851CE" w:rsidP="006851CE">
            <w:pPr>
              <w:spacing w:line="276" w:lineRule="auto"/>
              <w:jc w:val="center"/>
              <w:rPr>
                <w:color w:val="000000" w:themeColor="text1"/>
                <w:sz w:val="26"/>
                <w:szCs w:val="26"/>
                <w:lang w:val="en-US" w:eastAsia="vi-VN"/>
              </w:rPr>
            </w:pPr>
          </w:p>
        </w:tc>
      </w:tr>
      <w:tr w:rsidR="006851CE" w:rsidRPr="00FD6FC0" w14:paraId="6456407B" w14:textId="77777777" w:rsidTr="006851CE">
        <w:trPr>
          <w:trHeight w:val="262"/>
        </w:trPr>
        <w:tc>
          <w:tcPr>
            <w:tcW w:w="1190" w:type="dxa"/>
            <w:gridSpan w:val="2"/>
            <w:vMerge/>
            <w:tcBorders>
              <w:top w:val="single" w:sz="4" w:space="0" w:color="auto"/>
              <w:left w:val="single" w:sz="4" w:space="0" w:color="auto"/>
              <w:bottom w:val="single" w:sz="4" w:space="0" w:color="auto"/>
              <w:right w:val="single" w:sz="4" w:space="0" w:color="auto"/>
            </w:tcBorders>
            <w:vAlign w:val="center"/>
          </w:tcPr>
          <w:p w14:paraId="37C70B58" w14:textId="77777777" w:rsidR="006851CE" w:rsidRPr="00FD6FC0" w:rsidRDefault="006851CE" w:rsidP="006851CE">
            <w:pPr>
              <w:spacing w:line="276" w:lineRule="auto"/>
              <w:jc w:val="center"/>
              <w:rPr>
                <w:color w:val="000000" w:themeColor="text1"/>
                <w:sz w:val="26"/>
                <w:szCs w:val="26"/>
                <w:lang w:eastAsia="vi-VN"/>
              </w:rPr>
            </w:pPr>
          </w:p>
        </w:tc>
        <w:tc>
          <w:tcPr>
            <w:tcW w:w="1387" w:type="dxa"/>
            <w:tcBorders>
              <w:top w:val="single" w:sz="4" w:space="0" w:color="auto"/>
              <w:left w:val="single" w:sz="4" w:space="0" w:color="auto"/>
              <w:bottom w:val="single" w:sz="4" w:space="0" w:color="auto"/>
              <w:right w:val="single" w:sz="4" w:space="0" w:color="auto"/>
            </w:tcBorders>
            <w:vAlign w:val="center"/>
          </w:tcPr>
          <w:p w14:paraId="6A0AFCE4" w14:textId="77777777" w:rsidR="006851CE" w:rsidRPr="00FD6FC0" w:rsidRDefault="006851CE" w:rsidP="006851CE">
            <w:pPr>
              <w:spacing w:line="276" w:lineRule="auto"/>
              <w:jc w:val="center"/>
              <w:rPr>
                <w:color w:val="000000" w:themeColor="text1"/>
                <w:sz w:val="26"/>
                <w:szCs w:val="26"/>
                <w:lang w:val="en-US" w:eastAsia="vi-VN"/>
              </w:rPr>
            </w:pPr>
            <w:r w:rsidRPr="00FD6FC0">
              <w:rPr>
                <w:color w:val="000000" w:themeColor="text1"/>
                <w:sz w:val="26"/>
                <w:szCs w:val="26"/>
                <w:lang w:val="en-US" w:eastAsia="vi-VN"/>
              </w:rPr>
              <w:t>4</w:t>
            </w:r>
          </w:p>
        </w:tc>
        <w:tc>
          <w:tcPr>
            <w:tcW w:w="1814" w:type="dxa"/>
            <w:tcBorders>
              <w:top w:val="single" w:sz="4" w:space="0" w:color="auto"/>
              <w:left w:val="single" w:sz="4" w:space="0" w:color="auto"/>
              <w:bottom w:val="single" w:sz="4" w:space="0" w:color="auto"/>
              <w:right w:val="single" w:sz="4" w:space="0" w:color="auto"/>
            </w:tcBorders>
          </w:tcPr>
          <w:p w14:paraId="4294B36F" w14:textId="3D7ABBB1" w:rsidR="006851CE" w:rsidRPr="00FD6FC0" w:rsidRDefault="006851CE" w:rsidP="006851CE">
            <w:pPr>
              <w:spacing w:line="276" w:lineRule="auto"/>
              <w:jc w:val="center"/>
              <w:rPr>
                <w:color w:val="000000" w:themeColor="text1"/>
                <w:sz w:val="26"/>
                <w:szCs w:val="26"/>
                <w:lang w:val="vi-VN" w:eastAsia="vi-VN"/>
              </w:rPr>
            </w:pPr>
            <w:r w:rsidRPr="00FD6FC0">
              <w:rPr>
                <w:sz w:val="26"/>
                <w:szCs w:val="26"/>
              </w:rPr>
              <w:t xml:space="preserve">Tiếng </w:t>
            </w:r>
            <w:r w:rsidRPr="00FD6FC0">
              <w:rPr>
                <w:sz w:val="26"/>
                <w:szCs w:val="26"/>
                <w:lang w:val="en-US"/>
              </w:rPr>
              <w:t>V</w:t>
            </w:r>
            <w:r w:rsidRPr="00FD6FC0">
              <w:rPr>
                <w:sz w:val="26"/>
                <w:szCs w:val="26"/>
              </w:rPr>
              <w:t>iệt</w:t>
            </w:r>
          </w:p>
        </w:tc>
        <w:tc>
          <w:tcPr>
            <w:tcW w:w="1784" w:type="dxa"/>
            <w:gridSpan w:val="2"/>
            <w:tcBorders>
              <w:top w:val="single" w:sz="4" w:space="0" w:color="auto"/>
              <w:left w:val="single" w:sz="4" w:space="0" w:color="auto"/>
              <w:bottom w:val="single" w:sz="4" w:space="0" w:color="auto"/>
              <w:right w:val="single" w:sz="4" w:space="0" w:color="auto"/>
            </w:tcBorders>
          </w:tcPr>
          <w:p w14:paraId="5DB485C9" w14:textId="2FF439C3" w:rsidR="006851CE" w:rsidRPr="00FD6FC0" w:rsidRDefault="006851CE" w:rsidP="006851CE">
            <w:pPr>
              <w:spacing w:line="276" w:lineRule="auto"/>
              <w:jc w:val="center"/>
              <w:rPr>
                <w:color w:val="000000" w:themeColor="text1"/>
                <w:sz w:val="26"/>
                <w:szCs w:val="26"/>
                <w:lang w:val="en-US"/>
              </w:rPr>
            </w:pPr>
            <w:r w:rsidRPr="00FD6FC0">
              <w:rPr>
                <w:sz w:val="26"/>
                <w:szCs w:val="26"/>
                <w:lang w:val="en-US"/>
              </w:rPr>
              <w:t>TNXH</w:t>
            </w:r>
          </w:p>
        </w:tc>
        <w:tc>
          <w:tcPr>
            <w:tcW w:w="1737" w:type="dxa"/>
            <w:tcBorders>
              <w:top w:val="single" w:sz="4" w:space="0" w:color="auto"/>
              <w:left w:val="single" w:sz="4" w:space="0" w:color="auto"/>
              <w:bottom w:val="single" w:sz="4" w:space="0" w:color="auto"/>
              <w:right w:val="single" w:sz="4" w:space="0" w:color="auto"/>
            </w:tcBorders>
          </w:tcPr>
          <w:p w14:paraId="717D4F67" w14:textId="4E850C02" w:rsidR="006851CE" w:rsidRPr="00FD6FC0" w:rsidRDefault="006851CE" w:rsidP="006851CE">
            <w:pPr>
              <w:spacing w:line="276" w:lineRule="auto"/>
              <w:jc w:val="center"/>
              <w:rPr>
                <w:color w:val="000000" w:themeColor="text1"/>
                <w:sz w:val="26"/>
                <w:szCs w:val="26"/>
                <w:lang w:val="en-US" w:eastAsia="vi-VN"/>
              </w:rPr>
            </w:pPr>
            <w:r w:rsidRPr="00FD6FC0">
              <w:rPr>
                <w:sz w:val="26"/>
                <w:szCs w:val="26"/>
              </w:rPr>
              <w:t xml:space="preserve">Tiếng </w:t>
            </w:r>
            <w:r w:rsidRPr="00FD6FC0">
              <w:rPr>
                <w:sz w:val="26"/>
                <w:szCs w:val="26"/>
                <w:lang w:val="en-US"/>
              </w:rPr>
              <w:t>A</w:t>
            </w:r>
            <w:r w:rsidRPr="00FD6FC0">
              <w:rPr>
                <w:sz w:val="26"/>
                <w:szCs w:val="26"/>
              </w:rPr>
              <w:t>nh</w:t>
            </w:r>
          </w:p>
        </w:tc>
        <w:tc>
          <w:tcPr>
            <w:tcW w:w="1980" w:type="dxa"/>
            <w:gridSpan w:val="2"/>
            <w:tcBorders>
              <w:top w:val="single" w:sz="4" w:space="0" w:color="auto"/>
              <w:left w:val="single" w:sz="4" w:space="0" w:color="auto"/>
              <w:bottom w:val="single" w:sz="4" w:space="0" w:color="auto"/>
              <w:right w:val="single" w:sz="4" w:space="0" w:color="auto"/>
            </w:tcBorders>
          </w:tcPr>
          <w:p w14:paraId="6F5C0505" w14:textId="49B05069" w:rsidR="006851CE" w:rsidRPr="00FD6FC0" w:rsidRDefault="006851CE" w:rsidP="006851CE">
            <w:pPr>
              <w:spacing w:line="276" w:lineRule="auto"/>
              <w:jc w:val="center"/>
              <w:rPr>
                <w:color w:val="000000" w:themeColor="text1"/>
                <w:sz w:val="26"/>
                <w:szCs w:val="26"/>
                <w:lang w:val="vi-VN" w:eastAsia="vi-VN"/>
              </w:rPr>
            </w:pPr>
            <w:r w:rsidRPr="00FD6FC0">
              <w:rPr>
                <w:sz w:val="26"/>
                <w:szCs w:val="26"/>
              </w:rPr>
              <w:t xml:space="preserve">Tiếng </w:t>
            </w:r>
            <w:r w:rsidRPr="00FD6FC0">
              <w:rPr>
                <w:sz w:val="26"/>
                <w:szCs w:val="26"/>
                <w:lang w:val="en-US"/>
              </w:rPr>
              <w:t>V</w:t>
            </w:r>
            <w:r w:rsidRPr="00FD6FC0">
              <w:rPr>
                <w:sz w:val="26"/>
                <w:szCs w:val="26"/>
              </w:rPr>
              <w:t>iệt</w:t>
            </w:r>
          </w:p>
        </w:tc>
        <w:tc>
          <w:tcPr>
            <w:tcW w:w="1833" w:type="dxa"/>
            <w:tcBorders>
              <w:top w:val="single" w:sz="4" w:space="0" w:color="auto"/>
              <w:left w:val="single" w:sz="4" w:space="0" w:color="auto"/>
              <w:bottom w:val="single" w:sz="4" w:space="0" w:color="auto"/>
              <w:right w:val="single" w:sz="4" w:space="0" w:color="auto"/>
            </w:tcBorders>
          </w:tcPr>
          <w:p w14:paraId="38399285" w14:textId="4D814E1B" w:rsidR="006851CE" w:rsidRPr="00FD6FC0" w:rsidRDefault="006851CE" w:rsidP="006851CE">
            <w:pPr>
              <w:spacing w:line="276" w:lineRule="auto"/>
              <w:jc w:val="center"/>
              <w:rPr>
                <w:color w:val="000000" w:themeColor="text1"/>
                <w:sz w:val="26"/>
                <w:szCs w:val="26"/>
                <w:lang w:val="en-US" w:eastAsia="vi-VN"/>
              </w:rPr>
            </w:pPr>
            <w:r w:rsidRPr="00FD6FC0">
              <w:rPr>
                <w:sz w:val="26"/>
                <w:szCs w:val="26"/>
                <w:lang w:val="en-US"/>
              </w:rPr>
              <w:t>TNXH</w:t>
            </w:r>
          </w:p>
        </w:tc>
        <w:tc>
          <w:tcPr>
            <w:tcW w:w="1983" w:type="dxa"/>
            <w:tcBorders>
              <w:top w:val="single" w:sz="4" w:space="0" w:color="auto"/>
              <w:left w:val="single" w:sz="4" w:space="0" w:color="auto"/>
              <w:bottom w:val="single" w:sz="4" w:space="0" w:color="auto"/>
              <w:right w:val="single" w:sz="4" w:space="0" w:color="auto"/>
            </w:tcBorders>
          </w:tcPr>
          <w:p w14:paraId="13B6BBFB" w14:textId="77777777" w:rsidR="006851CE" w:rsidRPr="00FD6FC0" w:rsidRDefault="006851CE" w:rsidP="006851CE">
            <w:pPr>
              <w:spacing w:line="276" w:lineRule="auto"/>
              <w:jc w:val="center"/>
              <w:rPr>
                <w:color w:val="000000" w:themeColor="text1"/>
                <w:sz w:val="26"/>
                <w:szCs w:val="26"/>
                <w:lang w:eastAsia="vi-VN"/>
              </w:rPr>
            </w:pPr>
          </w:p>
        </w:tc>
      </w:tr>
      <w:tr w:rsidR="00DE1F6F" w:rsidRPr="00FD6FC0" w14:paraId="087C8B6E" w14:textId="77777777" w:rsidTr="006851CE">
        <w:trPr>
          <w:trHeight w:val="262"/>
        </w:trPr>
        <w:tc>
          <w:tcPr>
            <w:tcW w:w="1190" w:type="dxa"/>
            <w:gridSpan w:val="2"/>
            <w:vMerge w:val="restart"/>
            <w:tcBorders>
              <w:top w:val="single" w:sz="4" w:space="0" w:color="auto"/>
              <w:left w:val="single" w:sz="4" w:space="0" w:color="auto"/>
              <w:bottom w:val="single" w:sz="4" w:space="0" w:color="auto"/>
              <w:right w:val="single" w:sz="4" w:space="0" w:color="auto"/>
            </w:tcBorders>
            <w:vAlign w:val="center"/>
          </w:tcPr>
          <w:p w14:paraId="5BF4A6A4" w14:textId="77777777" w:rsidR="00DE1F6F" w:rsidRPr="00FD6FC0" w:rsidRDefault="00DE1F6F" w:rsidP="00DE1F6F">
            <w:pPr>
              <w:spacing w:line="276" w:lineRule="auto"/>
              <w:rPr>
                <w:color w:val="000000" w:themeColor="text1"/>
                <w:sz w:val="26"/>
                <w:szCs w:val="26"/>
                <w:lang w:eastAsia="vi-VN"/>
              </w:rPr>
            </w:pPr>
            <w:r w:rsidRPr="00FD6FC0">
              <w:rPr>
                <w:color w:val="000000" w:themeColor="text1"/>
                <w:sz w:val="26"/>
                <w:szCs w:val="26"/>
              </w:rPr>
              <w:t>Chiều</w:t>
            </w:r>
          </w:p>
        </w:tc>
        <w:tc>
          <w:tcPr>
            <w:tcW w:w="1387" w:type="dxa"/>
            <w:tcBorders>
              <w:top w:val="single" w:sz="4" w:space="0" w:color="auto"/>
              <w:left w:val="single" w:sz="4" w:space="0" w:color="auto"/>
              <w:bottom w:val="single" w:sz="4" w:space="0" w:color="auto"/>
              <w:right w:val="single" w:sz="4" w:space="0" w:color="auto"/>
            </w:tcBorders>
            <w:vAlign w:val="center"/>
          </w:tcPr>
          <w:p w14:paraId="53A9DA5D" w14:textId="77777777" w:rsidR="00DE1F6F" w:rsidRPr="00FD6FC0" w:rsidRDefault="00DE1F6F" w:rsidP="00DE1F6F">
            <w:pPr>
              <w:spacing w:line="276" w:lineRule="auto"/>
              <w:jc w:val="center"/>
              <w:rPr>
                <w:color w:val="000000" w:themeColor="text1"/>
                <w:sz w:val="26"/>
                <w:szCs w:val="26"/>
                <w:lang w:val="vi-VN" w:eastAsia="vi-VN"/>
              </w:rPr>
            </w:pPr>
            <w:r w:rsidRPr="00FD6FC0">
              <w:rPr>
                <w:color w:val="000000" w:themeColor="text1"/>
                <w:sz w:val="26"/>
                <w:szCs w:val="26"/>
                <w:lang w:val="vi-VN" w:eastAsia="vi-VN"/>
              </w:rPr>
              <w:t>5</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AF422" w14:textId="7FAADB3E" w:rsidR="00DE1F6F" w:rsidRPr="00FD6FC0" w:rsidRDefault="006851CE" w:rsidP="00DE1F6F">
            <w:pPr>
              <w:spacing w:line="276" w:lineRule="auto"/>
              <w:jc w:val="center"/>
              <w:rPr>
                <w:sz w:val="26"/>
                <w:szCs w:val="26"/>
                <w:lang w:val="en-US" w:eastAsia="vi-VN"/>
              </w:rPr>
            </w:pPr>
            <w:r w:rsidRPr="00FD6FC0">
              <w:rPr>
                <w:sz w:val="26"/>
                <w:szCs w:val="26"/>
              </w:rPr>
              <w:t xml:space="preserve">Tiếng </w:t>
            </w:r>
            <w:r w:rsidRPr="00FD6FC0">
              <w:rPr>
                <w:sz w:val="26"/>
                <w:szCs w:val="26"/>
                <w:lang w:val="en-US"/>
              </w:rPr>
              <w:t>A</w:t>
            </w:r>
            <w:r w:rsidRPr="00FD6FC0">
              <w:rPr>
                <w:sz w:val="26"/>
                <w:szCs w:val="26"/>
              </w:rPr>
              <w:t>nh</w:t>
            </w:r>
          </w:p>
        </w:tc>
        <w:tc>
          <w:tcPr>
            <w:tcW w:w="17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E487BB" w14:textId="7C199C21" w:rsidR="00DE1F6F" w:rsidRPr="00FD6FC0" w:rsidRDefault="006851CE" w:rsidP="00DE1F6F">
            <w:pPr>
              <w:spacing w:line="276" w:lineRule="auto"/>
              <w:jc w:val="center"/>
              <w:rPr>
                <w:sz w:val="26"/>
                <w:szCs w:val="26"/>
                <w:lang w:val="en-US" w:eastAsia="vi-VN"/>
              </w:rPr>
            </w:pPr>
            <w:r w:rsidRPr="00FD6FC0">
              <w:rPr>
                <w:sz w:val="26"/>
                <w:szCs w:val="26"/>
              </w:rPr>
              <w:t>Mĩ thuật</w:t>
            </w:r>
          </w:p>
        </w:tc>
        <w:tc>
          <w:tcPr>
            <w:tcW w:w="1737" w:type="dxa"/>
            <w:tcBorders>
              <w:top w:val="single" w:sz="4" w:space="0" w:color="auto"/>
              <w:left w:val="single" w:sz="4" w:space="0" w:color="auto"/>
              <w:bottom w:val="single" w:sz="4" w:space="0" w:color="auto"/>
              <w:right w:val="single" w:sz="4" w:space="0" w:color="auto"/>
            </w:tcBorders>
            <w:vAlign w:val="center"/>
          </w:tcPr>
          <w:p w14:paraId="6237E06E" w14:textId="7CBA20E4" w:rsidR="00DE1F6F" w:rsidRPr="00FD6FC0" w:rsidRDefault="006851CE" w:rsidP="00DE1F6F">
            <w:pPr>
              <w:spacing w:line="276" w:lineRule="auto"/>
              <w:jc w:val="center"/>
              <w:rPr>
                <w:sz w:val="26"/>
                <w:szCs w:val="26"/>
                <w:lang w:val="vi-VN" w:eastAsia="vi-VN"/>
              </w:rPr>
            </w:pPr>
            <w:r w:rsidRPr="00FD6FC0">
              <w:rPr>
                <w:sz w:val="26"/>
                <w:szCs w:val="26"/>
              </w:rPr>
              <w:t>H</w:t>
            </w:r>
            <w:r w:rsidRPr="00FD6FC0">
              <w:rPr>
                <w:sz w:val="26"/>
                <w:szCs w:val="26"/>
                <w:lang w:val="en-US"/>
              </w:rPr>
              <w:t>ĐNK</w:t>
            </w:r>
            <w:r w:rsidRPr="00FD6FC0">
              <w:rPr>
                <w:sz w:val="26"/>
                <w:szCs w:val="26"/>
              </w:rPr>
              <w:t xml:space="preserve">( </w:t>
            </w:r>
            <w:r w:rsidRPr="00FD6FC0">
              <w:rPr>
                <w:sz w:val="26"/>
                <w:szCs w:val="26"/>
                <w:lang w:val="en-US"/>
              </w:rPr>
              <w:t>KNS</w:t>
            </w:r>
            <w:r w:rsidRPr="00FD6FC0">
              <w:rPr>
                <w:sz w:val="26"/>
                <w:szCs w:val="26"/>
              </w:rPr>
              <w:t>)</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14A9D174" w14:textId="6F203559" w:rsidR="00DE1F6F" w:rsidRPr="00FD6FC0" w:rsidRDefault="006851CE" w:rsidP="00DE1F6F">
            <w:pPr>
              <w:spacing w:line="276" w:lineRule="auto"/>
              <w:jc w:val="center"/>
              <w:rPr>
                <w:sz w:val="26"/>
                <w:szCs w:val="26"/>
                <w:lang w:val="vi-VN"/>
              </w:rPr>
            </w:pPr>
            <w:r w:rsidRPr="00FD6FC0">
              <w:rPr>
                <w:sz w:val="26"/>
                <w:szCs w:val="26"/>
              </w:rPr>
              <w:t>Tin học</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51D4FB6C" w14:textId="7E7781C3" w:rsidR="00DE1F6F" w:rsidRPr="00FD6FC0" w:rsidRDefault="006851CE" w:rsidP="00DE1F6F">
            <w:pPr>
              <w:spacing w:line="276" w:lineRule="auto"/>
              <w:jc w:val="center"/>
              <w:rPr>
                <w:sz w:val="26"/>
                <w:szCs w:val="26"/>
                <w:lang w:val="en-US"/>
              </w:rPr>
            </w:pPr>
            <w:r w:rsidRPr="00FD6FC0">
              <w:rPr>
                <w:sz w:val="26"/>
                <w:szCs w:val="26"/>
              </w:rPr>
              <w:t>Toán(</w:t>
            </w:r>
            <w:r w:rsidRPr="00FD6FC0">
              <w:rPr>
                <w:sz w:val="26"/>
                <w:szCs w:val="26"/>
                <w:lang w:val="en-US"/>
              </w:rPr>
              <w:t>T</w:t>
            </w:r>
            <w:r w:rsidRPr="00FD6FC0">
              <w:rPr>
                <w:sz w:val="26"/>
                <w:szCs w:val="26"/>
              </w:rPr>
              <w:t>)</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BE457C" w14:textId="77777777" w:rsidR="00DE1F6F" w:rsidRPr="00FD6FC0" w:rsidRDefault="00DE1F6F" w:rsidP="00DE1F6F">
            <w:pPr>
              <w:spacing w:line="276" w:lineRule="auto"/>
              <w:jc w:val="center"/>
              <w:rPr>
                <w:color w:val="000000" w:themeColor="text1"/>
                <w:sz w:val="26"/>
                <w:szCs w:val="26"/>
                <w:lang w:val="en-US"/>
              </w:rPr>
            </w:pPr>
          </w:p>
        </w:tc>
      </w:tr>
      <w:tr w:rsidR="00DE1F6F" w:rsidRPr="00FD6FC0" w14:paraId="5D6E7586" w14:textId="77777777" w:rsidTr="006851CE">
        <w:trPr>
          <w:trHeight w:val="262"/>
        </w:trPr>
        <w:tc>
          <w:tcPr>
            <w:tcW w:w="1190" w:type="dxa"/>
            <w:gridSpan w:val="2"/>
            <w:vMerge/>
            <w:tcBorders>
              <w:top w:val="single" w:sz="4" w:space="0" w:color="auto"/>
              <w:left w:val="single" w:sz="4" w:space="0" w:color="auto"/>
              <w:bottom w:val="single" w:sz="4" w:space="0" w:color="auto"/>
              <w:right w:val="single" w:sz="4" w:space="0" w:color="auto"/>
            </w:tcBorders>
            <w:vAlign w:val="center"/>
          </w:tcPr>
          <w:p w14:paraId="2CFDA54C" w14:textId="77777777" w:rsidR="00DE1F6F" w:rsidRPr="00FD6FC0" w:rsidRDefault="00DE1F6F" w:rsidP="00DE1F6F">
            <w:pPr>
              <w:spacing w:line="276" w:lineRule="auto"/>
              <w:rPr>
                <w:color w:val="000000" w:themeColor="text1"/>
                <w:sz w:val="26"/>
                <w:szCs w:val="26"/>
                <w:lang w:eastAsia="vi-VN"/>
              </w:rPr>
            </w:pPr>
          </w:p>
        </w:tc>
        <w:tc>
          <w:tcPr>
            <w:tcW w:w="1387" w:type="dxa"/>
            <w:tcBorders>
              <w:top w:val="single" w:sz="4" w:space="0" w:color="auto"/>
              <w:left w:val="single" w:sz="4" w:space="0" w:color="auto"/>
              <w:bottom w:val="single" w:sz="4" w:space="0" w:color="auto"/>
              <w:right w:val="single" w:sz="4" w:space="0" w:color="auto"/>
            </w:tcBorders>
            <w:vAlign w:val="center"/>
          </w:tcPr>
          <w:p w14:paraId="19BB2024" w14:textId="77777777" w:rsidR="00DE1F6F" w:rsidRPr="00FD6FC0" w:rsidRDefault="00DE1F6F" w:rsidP="00DE1F6F">
            <w:pPr>
              <w:spacing w:line="276" w:lineRule="auto"/>
              <w:jc w:val="center"/>
              <w:rPr>
                <w:color w:val="000000" w:themeColor="text1"/>
                <w:sz w:val="26"/>
                <w:szCs w:val="26"/>
                <w:lang w:val="vi-VN" w:eastAsia="vi-VN"/>
              </w:rPr>
            </w:pPr>
            <w:r w:rsidRPr="00FD6FC0">
              <w:rPr>
                <w:color w:val="000000" w:themeColor="text1"/>
                <w:sz w:val="26"/>
                <w:szCs w:val="26"/>
                <w:lang w:val="en-US" w:eastAsia="vi-VN"/>
              </w:rPr>
              <w:t>6</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CCBC27" w14:textId="10157DB1" w:rsidR="00DE1F6F" w:rsidRPr="00FD6FC0" w:rsidRDefault="006851CE" w:rsidP="00DE1F6F">
            <w:pPr>
              <w:spacing w:line="276" w:lineRule="auto"/>
              <w:jc w:val="center"/>
              <w:rPr>
                <w:sz w:val="26"/>
                <w:szCs w:val="26"/>
                <w:lang w:val="vi-VN" w:eastAsia="vi-VN"/>
              </w:rPr>
            </w:pPr>
            <w:r w:rsidRPr="00FD6FC0">
              <w:rPr>
                <w:sz w:val="26"/>
                <w:szCs w:val="26"/>
              </w:rPr>
              <w:t xml:space="preserve">Tiếng </w:t>
            </w:r>
            <w:r w:rsidRPr="00FD6FC0">
              <w:rPr>
                <w:sz w:val="26"/>
                <w:szCs w:val="26"/>
                <w:lang w:val="en-US"/>
              </w:rPr>
              <w:t>A</w:t>
            </w:r>
            <w:r w:rsidRPr="00FD6FC0">
              <w:rPr>
                <w:sz w:val="26"/>
                <w:szCs w:val="26"/>
              </w:rPr>
              <w:t>nh</w:t>
            </w:r>
          </w:p>
        </w:tc>
        <w:tc>
          <w:tcPr>
            <w:tcW w:w="17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AEB0C" w14:textId="074B2CA1" w:rsidR="00DE1F6F" w:rsidRPr="00FD6FC0" w:rsidRDefault="006851CE" w:rsidP="00DE1F6F">
            <w:pPr>
              <w:spacing w:line="276" w:lineRule="auto"/>
              <w:jc w:val="center"/>
              <w:rPr>
                <w:sz w:val="26"/>
                <w:szCs w:val="26"/>
                <w:lang w:val="en-US" w:eastAsia="vi-VN"/>
              </w:rPr>
            </w:pPr>
            <w:r w:rsidRPr="00FD6FC0">
              <w:rPr>
                <w:sz w:val="26"/>
                <w:szCs w:val="26"/>
              </w:rPr>
              <w:t>Âm nhạc</w:t>
            </w:r>
          </w:p>
        </w:tc>
        <w:tc>
          <w:tcPr>
            <w:tcW w:w="1737" w:type="dxa"/>
            <w:tcBorders>
              <w:top w:val="single" w:sz="4" w:space="0" w:color="auto"/>
              <w:left w:val="single" w:sz="4" w:space="0" w:color="auto"/>
              <w:bottom w:val="single" w:sz="4" w:space="0" w:color="auto"/>
              <w:right w:val="single" w:sz="4" w:space="0" w:color="auto"/>
            </w:tcBorders>
            <w:vAlign w:val="center"/>
          </w:tcPr>
          <w:p w14:paraId="49F8251E" w14:textId="7DD8D7B7" w:rsidR="00DE1F6F" w:rsidRPr="00FD6FC0" w:rsidRDefault="006851CE" w:rsidP="00DE1F6F">
            <w:pPr>
              <w:spacing w:line="276" w:lineRule="auto"/>
              <w:jc w:val="center"/>
              <w:rPr>
                <w:sz w:val="26"/>
                <w:szCs w:val="26"/>
                <w:lang w:val="vi-VN" w:eastAsia="vi-VN"/>
              </w:rPr>
            </w:pPr>
            <w:r w:rsidRPr="00FD6FC0">
              <w:rPr>
                <w:sz w:val="26"/>
                <w:szCs w:val="26"/>
              </w:rPr>
              <w:t>Công nghệ</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4FB4D01B" w14:textId="489AADBB" w:rsidR="00DE1F6F" w:rsidRPr="00FD6FC0" w:rsidRDefault="006851CE" w:rsidP="00DE1F6F">
            <w:pPr>
              <w:spacing w:line="276" w:lineRule="auto"/>
              <w:jc w:val="center"/>
              <w:rPr>
                <w:sz w:val="26"/>
                <w:szCs w:val="26"/>
                <w:lang w:val="vi-VN" w:eastAsia="vi-VN"/>
              </w:rPr>
            </w:pPr>
            <w:r w:rsidRPr="00FD6FC0">
              <w:rPr>
                <w:sz w:val="26"/>
                <w:szCs w:val="26"/>
              </w:rPr>
              <w:t>Toán</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66A07E56" w14:textId="512B8263" w:rsidR="00DE1F6F" w:rsidRPr="00FD6FC0" w:rsidRDefault="006851CE" w:rsidP="00DE1F6F">
            <w:pPr>
              <w:spacing w:line="276" w:lineRule="auto"/>
              <w:jc w:val="center"/>
              <w:rPr>
                <w:sz w:val="26"/>
                <w:szCs w:val="26"/>
                <w:lang w:val="vi-VN" w:eastAsia="vi-VN"/>
              </w:rPr>
            </w:pPr>
            <w:r w:rsidRPr="00FD6FC0">
              <w:rPr>
                <w:sz w:val="26"/>
                <w:szCs w:val="26"/>
              </w:rPr>
              <w:t>Tự học</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BA3FA" w14:textId="77777777" w:rsidR="00DE1F6F" w:rsidRPr="00FD6FC0" w:rsidRDefault="00DE1F6F" w:rsidP="00DE1F6F">
            <w:pPr>
              <w:spacing w:line="276" w:lineRule="auto"/>
              <w:jc w:val="center"/>
              <w:rPr>
                <w:color w:val="000000" w:themeColor="text1"/>
                <w:sz w:val="26"/>
                <w:szCs w:val="26"/>
                <w:lang w:eastAsia="vi-VN"/>
              </w:rPr>
            </w:pPr>
          </w:p>
        </w:tc>
      </w:tr>
      <w:tr w:rsidR="00DE1F6F" w:rsidRPr="00FD6FC0" w14:paraId="36F35F4D" w14:textId="77777777" w:rsidTr="006851CE">
        <w:trPr>
          <w:trHeight w:val="266"/>
        </w:trPr>
        <w:tc>
          <w:tcPr>
            <w:tcW w:w="1190" w:type="dxa"/>
            <w:gridSpan w:val="2"/>
            <w:vMerge/>
            <w:tcBorders>
              <w:top w:val="single" w:sz="4" w:space="0" w:color="auto"/>
              <w:left w:val="single" w:sz="4" w:space="0" w:color="auto"/>
              <w:bottom w:val="single" w:sz="4" w:space="0" w:color="auto"/>
              <w:right w:val="single" w:sz="4" w:space="0" w:color="auto"/>
            </w:tcBorders>
            <w:vAlign w:val="center"/>
          </w:tcPr>
          <w:p w14:paraId="719F8F5C" w14:textId="77777777" w:rsidR="00DE1F6F" w:rsidRPr="00FD6FC0" w:rsidRDefault="00DE1F6F" w:rsidP="00DE1F6F">
            <w:pPr>
              <w:spacing w:line="276" w:lineRule="auto"/>
              <w:rPr>
                <w:color w:val="000000" w:themeColor="text1"/>
                <w:sz w:val="26"/>
                <w:szCs w:val="26"/>
                <w:lang w:eastAsia="vi-VN"/>
              </w:rPr>
            </w:pPr>
          </w:p>
        </w:tc>
        <w:tc>
          <w:tcPr>
            <w:tcW w:w="1387" w:type="dxa"/>
            <w:tcBorders>
              <w:top w:val="single" w:sz="4" w:space="0" w:color="auto"/>
              <w:left w:val="single" w:sz="4" w:space="0" w:color="auto"/>
              <w:bottom w:val="single" w:sz="4" w:space="0" w:color="auto"/>
              <w:right w:val="single" w:sz="4" w:space="0" w:color="auto"/>
            </w:tcBorders>
            <w:vAlign w:val="center"/>
          </w:tcPr>
          <w:p w14:paraId="114BBC07" w14:textId="77777777" w:rsidR="00DE1F6F" w:rsidRPr="00FD6FC0" w:rsidRDefault="00DE1F6F" w:rsidP="00DE1F6F">
            <w:pPr>
              <w:spacing w:line="276" w:lineRule="auto"/>
              <w:jc w:val="center"/>
              <w:rPr>
                <w:color w:val="000000" w:themeColor="text1"/>
                <w:sz w:val="26"/>
                <w:szCs w:val="26"/>
                <w:lang w:val="vi-VN" w:eastAsia="vi-VN"/>
              </w:rPr>
            </w:pPr>
            <w:r w:rsidRPr="00FD6FC0">
              <w:rPr>
                <w:color w:val="000000" w:themeColor="text1"/>
                <w:sz w:val="26"/>
                <w:szCs w:val="26"/>
                <w:lang w:val="en-US" w:eastAsia="vi-VN"/>
              </w:rPr>
              <w:t>7</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918E9" w14:textId="69DE43EB" w:rsidR="00DE1F6F" w:rsidRPr="00FD6FC0" w:rsidRDefault="006851CE" w:rsidP="00DE1F6F">
            <w:pPr>
              <w:spacing w:line="276" w:lineRule="auto"/>
              <w:jc w:val="center"/>
              <w:rPr>
                <w:sz w:val="26"/>
                <w:szCs w:val="26"/>
                <w:lang w:val="vi-VN" w:eastAsia="vi-VN"/>
              </w:rPr>
            </w:pPr>
            <w:r w:rsidRPr="00FD6FC0">
              <w:rPr>
                <w:sz w:val="26"/>
                <w:szCs w:val="26"/>
              </w:rPr>
              <w:t>Đạo đức</w:t>
            </w:r>
          </w:p>
        </w:tc>
        <w:tc>
          <w:tcPr>
            <w:tcW w:w="17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573F" w14:textId="54385833" w:rsidR="00DE1F6F" w:rsidRPr="00FD6FC0" w:rsidRDefault="006851CE" w:rsidP="00DE1F6F">
            <w:pPr>
              <w:spacing w:line="276" w:lineRule="auto"/>
              <w:jc w:val="center"/>
              <w:rPr>
                <w:sz w:val="26"/>
                <w:szCs w:val="26"/>
                <w:lang w:val="en-US" w:eastAsia="vi-VN"/>
              </w:rPr>
            </w:pPr>
            <w:r w:rsidRPr="00FD6FC0">
              <w:rPr>
                <w:sz w:val="26"/>
                <w:szCs w:val="26"/>
              </w:rPr>
              <w:t>Stem</w:t>
            </w:r>
          </w:p>
        </w:tc>
        <w:tc>
          <w:tcPr>
            <w:tcW w:w="1737" w:type="dxa"/>
            <w:tcBorders>
              <w:top w:val="single" w:sz="4" w:space="0" w:color="auto"/>
              <w:left w:val="single" w:sz="4" w:space="0" w:color="auto"/>
              <w:bottom w:val="single" w:sz="4" w:space="0" w:color="auto"/>
              <w:right w:val="single" w:sz="4" w:space="0" w:color="auto"/>
            </w:tcBorders>
            <w:vAlign w:val="center"/>
          </w:tcPr>
          <w:p w14:paraId="23C8D2FF" w14:textId="3B779242" w:rsidR="00DE1F6F" w:rsidRPr="00FD6FC0" w:rsidRDefault="006851CE" w:rsidP="00DE1F6F">
            <w:pPr>
              <w:spacing w:line="276" w:lineRule="auto"/>
              <w:jc w:val="center"/>
              <w:rPr>
                <w:sz w:val="26"/>
                <w:szCs w:val="26"/>
                <w:lang w:val="en-US" w:eastAsia="vi-VN"/>
              </w:rPr>
            </w:pPr>
            <w:r w:rsidRPr="00FD6FC0">
              <w:rPr>
                <w:sz w:val="26"/>
                <w:szCs w:val="26"/>
                <w:lang w:val="en-US"/>
              </w:rPr>
              <w:t>HĐTN-SHCĐ</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6A534292" w14:textId="2D70566A" w:rsidR="00DE1F6F" w:rsidRPr="00FD6FC0" w:rsidRDefault="006851CE" w:rsidP="00DE1F6F">
            <w:pPr>
              <w:spacing w:line="276" w:lineRule="auto"/>
              <w:jc w:val="center"/>
              <w:rPr>
                <w:sz w:val="26"/>
                <w:szCs w:val="26"/>
                <w:lang w:val="en-US" w:eastAsia="vi-VN"/>
              </w:rPr>
            </w:pPr>
            <w:r w:rsidRPr="00FD6FC0">
              <w:rPr>
                <w:sz w:val="26"/>
                <w:szCs w:val="26"/>
              </w:rPr>
              <w:t xml:space="preserve">Tiếng </w:t>
            </w:r>
            <w:r w:rsidRPr="00FD6FC0">
              <w:rPr>
                <w:sz w:val="26"/>
                <w:szCs w:val="26"/>
                <w:lang w:val="en-US"/>
              </w:rPr>
              <w:t>V</w:t>
            </w:r>
            <w:r w:rsidRPr="00FD6FC0">
              <w:rPr>
                <w:sz w:val="26"/>
                <w:szCs w:val="26"/>
              </w:rPr>
              <w:t>iệt (</w:t>
            </w:r>
            <w:r w:rsidRPr="00FD6FC0">
              <w:rPr>
                <w:sz w:val="26"/>
                <w:szCs w:val="26"/>
                <w:lang w:val="en-US"/>
              </w:rPr>
              <w:t>T</w:t>
            </w:r>
            <w:r w:rsidRPr="00FD6FC0">
              <w:rPr>
                <w:sz w:val="26"/>
                <w:szCs w:val="26"/>
              </w:rPr>
              <w:t>)</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172DD540" w14:textId="06AAE130" w:rsidR="00DE1F6F" w:rsidRPr="00FD6FC0" w:rsidRDefault="006851CE" w:rsidP="00DE1F6F">
            <w:pPr>
              <w:spacing w:line="276" w:lineRule="auto"/>
              <w:jc w:val="center"/>
              <w:rPr>
                <w:sz w:val="26"/>
                <w:szCs w:val="26"/>
                <w:lang w:val="en-US" w:eastAsia="vi-VN"/>
              </w:rPr>
            </w:pPr>
            <w:r w:rsidRPr="00FD6FC0">
              <w:rPr>
                <w:sz w:val="26"/>
                <w:szCs w:val="26"/>
                <w:lang w:val="en-US"/>
              </w:rPr>
              <w:t>HĐTN</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AB58A" w14:textId="77777777" w:rsidR="00DE1F6F" w:rsidRPr="00FD6FC0" w:rsidRDefault="00DE1F6F" w:rsidP="00DE1F6F">
            <w:pPr>
              <w:spacing w:line="276" w:lineRule="auto"/>
              <w:jc w:val="center"/>
              <w:rPr>
                <w:color w:val="000000" w:themeColor="text1"/>
                <w:sz w:val="26"/>
                <w:szCs w:val="26"/>
                <w:lang w:val="en-US" w:eastAsia="vi-VN"/>
              </w:rPr>
            </w:pPr>
          </w:p>
        </w:tc>
      </w:tr>
      <w:tr w:rsidR="00A5335F" w:rsidRPr="00FD6FC0" w14:paraId="0A29C4F3" w14:textId="77777777" w:rsidTr="006C6893">
        <w:trPr>
          <w:trHeight w:val="763"/>
        </w:trPr>
        <w:tc>
          <w:tcPr>
            <w:tcW w:w="2577" w:type="dxa"/>
            <w:gridSpan w:val="3"/>
            <w:tcBorders>
              <w:top w:val="single" w:sz="4" w:space="0" w:color="auto"/>
              <w:left w:val="single" w:sz="4" w:space="0" w:color="auto"/>
              <w:bottom w:val="single" w:sz="4" w:space="0" w:color="auto"/>
              <w:right w:val="single" w:sz="4" w:space="0" w:color="auto"/>
            </w:tcBorders>
            <w:vAlign w:val="center"/>
          </w:tcPr>
          <w:p w14:paraId="319BE397" w14:textId="77777777" w:rsidR="00A80A3E" w:rsidRPr="00FD6FC0" w:rsidRDefault="00A80A3E" w:rsidP="00A80A3E">
            <w:pPr>
              <w:spacing w:line="276" w:lineRule="auto"/>
              <w:jc w:val="center"/>
              <w:rPr>
                <w:b/>
                <w:color w:val="000000" w:themeColor="text1"/>
                <w:sz w:val="26"/>
                <w:szCs w:val="26"/>
                <w:lang w:val="en-US" w:eastAsia="vi-VN"/>
              </w:rPr>
            </w:pPr>
            <w:r w:rsidRPr="00FD6FC0">
              <w:rPr>
                <w:b/>
                <w:color w:val="000000" w:themeColor="text1"/>
                <w:sz w:val="26"/>
                <w:szCs w:val="26"/>
                <w:lang w:val="en-US" w:eastAsia="vi-VN"/>
              </w:rPr>
              <w:t>Tổng số tiết/tuần</w:t>
            </w:r>
          </w:p>
        </w:tc>
        <w:tc>
          <w:tcPr>
            <w:tcW w:w="914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6F0CC" w14:textId="77777777" w:rsidR="00A80A3E" w:rsidRPr="00FD6FC0" w:rsidRDefault="00A80A3E" w:rsidP="00A80A3E">
            <w:pPr>
              <w:spacing w:line="276" w:lineRule="auto"/>
              <w:jc w:val="center"/>
              <w:rPr>
                <w:b/>
                <w:color w:val="000000" w:themeColor="text1"/>
                <w:sz w:val="26"/>
                <w:szCs w:val="26"/>
                <w:lang w:val="en-US" w:eastAsia="vi-VN"/>
              </w:rPr>
            </w:pPr>
            <w:r w:rsidRPr="00FD6FC0">
              <w:rPr>
                <w:b/>
                <w:color w:val="000000" w:themeColor="text1"/>
                <w:sz w:val="26"/>
                <w:szCs w:val="26"/>
                <w:lang w:val="en-US" w:eastAsia="vi-VN"/>
              </w:rPr>
              <w:t xml:space="preserve">35 </w:t>
            </w:r>
            <w:r w:rsidRPr="00FD6FC0">
              <w:rPr>
                <w:b/>
                <w:color w:val="000000" w:themeColor="text1"/>
                <w:spacing w:val="4"/>
                <w:sz w:val="26"/>
                <w:szCs w:val="26"/>
              </w:rPr>
              <w:t>tiết/tuần</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08CE4" w14:textId="77777777" w:rsidR="00A80A3E" w:rsidRPr="00FD6FC0" w:rsidRDefault="00A80A3E" w:rsidP="00A80A3E">
            <w:pPr>
              <w:spacing w:line="276" w:lineRule="auto"/>
              <w:jc w:val="center"/>
              <w:rPr>
                <w:color w:val="000000" w:themeColor="text1"/>
                <w:sz w:val="26"/>
                <w:szCs w:val="26"/>
                <w:lang w:val="en-US" w:eastAsia="vi-VN"/>
              </w:rPr>
            </w:pPr>
          </w:p>
        </w:tc>
      </w:tr>
      <w:tr w:rsidR="00A5335F" w:rsidRPr="00FD6FC0" w14:paraId="50642697" w14:textId="77777777" w:rsidTr="006C6893">
        <w:trPr>
          <w:trHeight w:val="749"/>
        </w:trPr>
        <w:tc>
          <w:tcPr>
            <w:tcW w:w="13708" w:type="dxa"/>
            <w:gridSpan w:val="11"/>
            <w:tcBorders>
              <w:top w:val="single" w:sz="4" w:space="0" w:color="auto"/>
              <w:left w:val="single" w:sz="4" w:space="0" w:color="auto"/>
              <w:bottom w:val="single" w:sz="4" w:space="0" w:color="auto"/>
              <w:right w:val="single" w:sz="4" w:space="0" w:color="auto"/>
            </w:tcBorders>
            <w:vAlign w:val="center"/>
          </w:tcPr>
          <w:p w14:paraId="7F7541A4" w14:textId="77777777" w:rsidR="00A80A3E" w:rsidRPr="00FD6FC0" w:rsidRDefault="00A80A3E" w:rsidP="00A80A3E">
            <w:pPr>
              <w:spacing w:line="276" w:lineRule="auto"/>
              <w:rPr>
                <w:color w:val="000000" w:themeColor="text1"/>
                <w:sz w:val="26"/>
                <w:szCs w:val="26"/>
                <w:lang w:val="en-US" w:eastAsia="vi-VN"/>
              </w:rPr>
            </w:pPr>
            <w:r w:rsidRPr="00FD6FC0">
              <w:rPr>
                <w:b/>
                <w:color w:val="000000" w:themeColor="text1"/>
                <w:sz w:val="26"/>
                <w:szCs w:val="26"/>
                <w:lang w:val="en-US" w:eastAsia="vi-VN"/>
              </w:rPr>
              <w:t>TỔNG HỢP</w:t>
            </w:r>
          </w:p>
        </w:tc>
      </w:tr>
      <w:tr w:rsidR="00A5335F" w:rsidRPr="00FD6FC0" w14:paraId="5E2D4A41" w14:textId="77777777" w:rsidTr="006C6893">
        <w:trPr>
          <w:trHeight w:val="759"/>
        </w:trPr>
        <w:tc>
          <w:tcPr>
            <w:tcW w:w="1118" w:type="dxa"/>
            <w:tcBorders>
              <w:top w:val="single" w:sz="4" w:space="0" w:color="auto"/>
              <w:left w:val="single" w:sz="4" w:space="0" w:color="auto"/>
              <w:bottom w:val="single" w:sz="4" w:space="0" w:color="auto"/>
              <w:right w:val="single" w:sz="4" w:space="0" w:color="auto"/>
            </w:tcBorders>
            <w:vAlign w:val="center"/>
          </w:tcPr>
          <w:p w14:paraId="2D294BFE" w14:textId="77777777" w:rsidR="00A80A3E" w:rsidRPr="00FD6FC0" w:rsidRDefault="00A80A3E" w:rsidP="00A80A3E">
            <w:pPr>
              <w:spacing w:line="276" w:lineRule="auto"/>
              <w:jc w:val="center"/>
              <w:rPr>
                <w:b/>
                <w:color w:val="000000" w:themeColor="text1"/>
                <w:sz w:val="26"/>
                <w:szCs w:val="26"/>
                <w:lang w:val="en-US" w:eastAsia="vi-VN"/>
              </w:rPr>
            </w:pPr>
            <w:r w:rsidRPr="00FD6FC0">
              <w:rPr>
                <w:b/>
                <w:color w:val="000000" w:themeColor="text1"/>
                <w:sz w:val="26"/>
                <w:szCs w:val="26"/>
                <w:lang w:val="en-US" w:eastAsia="vi-VN"/>
              </w:rPr>
              <w:t>TT</w:t>
            </w:r>
          </w:p>
        </w:tc>
        <w:tc>
          <w:tcPr>
            <w:tcW w:w="4066" w:type="dxa"/>
            <w:gridSpan w:val="4"/>
            <w:tcBorders>
              <w:top w:val="single" w:sz="4" w:space="0" w:color="auto"/>
              <w:left w:val="single" w:sz="4" w:space="0" w:color="auto"/>
              <w:bottom w:val="single" w:sz="4" w:space="0" w:color="auto"/>
              <w:right w:val="single" w:sz="4" w:space="0" w:color="auto"/>
            </w:tcBorders>
            <w:vAlign w:val="center"/>
          </w:tcPr>
          <w:p w14:paraId="245520A6" w14:textId="77777777" w:rsidR="00A80A3E" w:rsidRPr="00FD6FC0" w:rsidRDefault="00A80A3E" w:rsidP="00A80A3E">
            <w:pPr>
              <w:spacing w:line="276" w:lineRule="auto"/>
              <w:jc w:val="center"/>
              <w:rPr>
                <w:b/>
                <w:color w:val="000000" w:themeColor="text1"/>
                <w:sz w:val="26"/>
                <w:szCs w:val="26"/>
                <w:lang w:val="en-US" w:eastAsia="vi-VN"/>
              </w:rPr>
            </w:pPr>
            <w:r w:rsidRPr="00FD6FC0">
              <w:rPr>
                <w:b/>
                <w:color w:val="000000" w:themeColor="text1"/>
                <w:sz w:val="26"/>
                <w:szCs w:val="26"/>
                <w:lang w:val="en-US" w:eastAsia="vi-VN"/>
              </w:rPr>
              <w:t>Nội dung</w:t>
            </w:r>
          </w:p>
        </w:tc>
        <w:tc>
          <w:tcPr>
            <w:tcW w:w="336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23DD1" w14:textId="77777777" w:rsidR="00A80A3E" w:rsidRPr="00FD6FC0" w:rsidRDefault="00A80A3E" w:rsidP="00A80A3E">
            <w:pPr>
              <w:spacing w:line="276" w:lineRule="auto"/>
              <w:jc w:val="center"/>
              <w:rPr>
                <w:b/>
                <w:color w:val="000000" w:themeColor="text1"/>
                <w:sz w:val="26"/>
                <w:szCs w:val="26"/>
                <w:lang w:val="en-US" w:eastAsia="vi-VN"/>
              </w:rPr>
            </w:pPr>
            <w:r w:rsidRPr="00FD6FC0">
              <w:rPr>
                <w:b/>
                <w:color w:val="000000" w:themeColor="text1"/>
                <w:sz w:val="26"/>
                <w:szCs w:val="26"/>
                <w:lang w:val="en-US" w:eastAsia="vi-VN"/>
              </w:rPr>
              <w:t>Số lượng tiết học</w:t>
            </w:r>
          </w:p>
        </w:tc>
        <w:tc>
          <w:tcPr>
            <w:tcW w:w="51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A7FFF" w14:textId="77777777" w:rsidR="00A80A3E" w:rsidRPr="00FD6FC0" w:rsidRDefault="00A80A3E" w:rsidP="00A80A3E">
            <w:pPr>
              <w:spacing w:line="276" w:lineRule="auto"/>
              <w:jc w:val="center"/>
              <w:rPr>
                <w:b/>
                <w:color w:val="000000" w:themeColor="text1"/>
                <w:sz w:val="26"/>
                <w:szCs w:val="26"/>
                <w:lang w:val="en-US" w:eastAsia="vi-VN"/>
              </w:rPr>
            </w:pPr>
            <w:r w:rsidRPr="00FD6FC0">
              <w:rPr>
                <w:b/>
                <w:color w:val="000000" w:themeColor="text1"/>
                <w:sz w:val="26"/>
                <w:szCs w:val="26"/>
                <w:lang w:val="en-US" w:eastAsia="vi-VN"/>
              </w:rPr>
              <w:t>Ghi chú</w:t>
            </w:r>
          </w:p>
        </w:tc>
      </w:tr>
      <w:tr w:rsidR="00A5335F" w:rsidRPr="00FD6FC0" w14:paraId="2F5DA882" w14:textId="77777777" w:rsidTr="006C6893">
        <w:trPr>
          <w:trHeight w:val="266"/>
        </w:trPr>
        <w:tc>
          <w:tcPr>
            <w:tcW w:w="1118" w:type="dxa"/>
            <w:tcBorders>
              <w:top w:val="single" w:sz="4" w:space="0" w:color="auto"/>
              <w:left w:val="single" w:sz="4" w:space="0" w:color="auto"/>
              <w:bottom w:val="single" w:sz="4" w:space="0" w:color="auto"/>
              <w:right w:val="single" w:sz="4" w:space="0" w:color="auto"/>
            </w:tcBorders>
            <w:vAlign w:val="center"/>
          </w:tcPr>
          <w:p w14:paraId="0A8679AE" w14:textId="4FF30C2F" w:rsidR="00A80A3E" w:rsidRPr="00FD6FC0" w:rsidRDefault="00A80A3E" w:rsidP="00A80A3E">
            <w:pPr>
              <w:spacing w:line="276" w:lineRule="auto"/>
              <w:jc w:val="center"/>
              <w:rPr>
                <w:color w:val="000000" w:themeColor="text1"/>
                <w:sz w:val="26"/>
                <w:szCs w:val="26"/>
                <w:lang w:val="en-US" w:eastAsia="vi-VN"/>
              </w:rPr>
            </w:pPr>
            <w:r w:rsidRPr="00FD6FC0">
              <w:rPr>
                <w:color w:val="000000" w:themeColor="text1"/>
                <w:sz w:val="26"/>
                <w:szCs w:val="26"/>
                <w:lang w:val="en-US" w:eastAsia="vi-VN"/>
              </w:rPr>
              <w:t>1</w:t>
            </w:r>
          </w:p>
        </w:tc>
        <w:tc>
          <w:tcPr>
            <w:tcW w:w="4066" w:type="dxa"/>
            <w:gridSpan w:val="4"/>
            <w:tcBorders>
              <w:top w:val="single" w:sz="4" w:space="0" w:color="auto"/>
              <w:left w:val="single" w:sz="4" w:space="0" w:color="auto"/>
              <w:bottom w:val="single" w:sz="4" w:space="0" w:color="auto"/>
              <w:right w:val="single" w:sz="4" w:space="0" w:color="auto"/>
            </w:tcBorders>
          </w:tcPr>
          <w:p w14:paraId="63F6C86C" w14:textId="77777777" w:rsidR="00A80A3E" w:rsidRPr="00FD6FC0" w:rsidRDefault="00A80A3E" w:rsidP="00A80A3E">
            <w:pPr>
              <w:spacing w:line="276" w:lineRule="auto"/>
              <w:rPr>
                <w:color w:val="000000" w:themeColor="text1"/>
                <w:sz w:val="26"/>
                <w:szCs w:val="26"/>
                <w:lang w:val="en-US" w:eastAsia="vi-VN"/>
              </w:rPr>
            </w:pPr>
            <w:r w:rsidRPr="00FD6FC0">
              <w:rPr>
                <w:color w:val="000000" w:themeColor="text1"/>
                <w:sz w:val="26"/>
                <w:szCs w:val="26"/>
                <w:lang w:val="en-US"/>
              </w:rPr>
              <w:t>Tiếng Việt</w:t>
            </w:r>
          </w:p>
        </w:tc>
        <w:tc>
          <w:tcPr>
            <w:tcW w:w="336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3CAA1" w14:textId="30E3FB44" w:rsidR="00A80A3E" w:rsidRPr="00FD6FC0" w:rsidRDefault="00A80A3E" w:rsidP="00A80A3E">
            <w:pPr>
              <w:spacing w:line="276" w:lineRule="auto"/>
              <w:jc w:val="center"/>
              <w:rPr>
                <w:color w:val="000000" w:themeColor="text1"/>
                <w:sz w:val="26"/>
                <w:szCs w:val="26"/>
                <w:lang w:val="en-US" w:eastAsia="vi-VN"/>
              </w:rPr>
            </w:pPr>
            <w:r w:rsidRPr="00FD6FC0">
              <w:rPr>
                <w:color w:val="000000" w:themeColor="text1"/>
                <w:spacing w:val="4"/>
                <w:sz w:val="26"/>
                <w:szCs w:val="26"/>
                <w:lang w:val="vi-VN"/>
              </w:rPr>
              <w:t>7</w:t>
            </w:r>
            <w:r w:rsidRPr="00FD6FC0">
              <w:rPr>
                <w:color w:val="000000" w:themeColor="text1"/>
                <w:spacing w:val="4"/>
                <w:sz w:val="26"/>
                <w:szCs w:val="26"/>
              </w:rPr>
              <w:t xml:space="preserve"> tiết/tuần</w:t>
            </w:r>
          </w:p>
        </w:tc>
        <w:tc>
          <w:tcPr>
            <w:tcW w:w="51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12B7A" w14:textId="77777777" w:rsidR="00A80A3E" w:rsidRPr="00FD6FC0" w:rsidRDefault="00A80A3E" w:rsidP="00A80A3E">
            <w:pPr>
              <w:spacing w:line="276" w:lineRule="auto"/>
              <w:jc w:val="center"/>
              <w:rPr>
                <w:color w:val="000000" w:themeColor="text1"/>
                <w:sz w:val="26"/>
                <w:szCs w:val="26"/>
                <w:lang w:val="en-US" w:eastAsia="vi-VN"/>
              </w:rPr>
            </w:pPr>
          </w:p>
        </w:tc>
      </w:tr>
      <w:tr w:rsidR="00A5335F" w:rsidRPr="00FD6FC0" w14:paraId="3876C79D" w14:textId="77777777" w:rsidTr="006C6893">
        <w:trPr>
          <w:trHeight w:val="266"/>
        </w:trPr>
        <w:tc>
          <w:tcPr>
            <w:tcW w:w="1118" w:type="dxa"/>
            <w:tcBorders>
              <w:top w:val="single" w:sz="4" w:space="0" w:color="auto"/>
              <w:left w:val="single" w:sz="4" w:space="0" w:color="auto"/>
              <w:bottom w:val="single" w:sz="4" w:space="0" w:color="auto"/>
              <w:right w:val="single" w:sz="4" w:space="0" w:color="auto"/>
            </w:tcBorders>
            <w:vAlign w:val="center"/>
          </w:tcPr>
          <w:p w14:paraId="37165E1E" w14:textId="0E84E799" w:rsidR="00A80A3E" w:rsidRPr="00FD6FC0" w:rsidRDefault="00A80A3E" w:rsidP="00A80A3E">
            <w:pPr>
              <w:spacing w:line="276" w:lineRule="auto"/>
              <w:jc w:val="center"/>
              <w:rPr>
                <w:color w:val="000000" w:themeColor="text1"/>
                <w:sz w:val="26"/>
                <w:szCs w:val="26"/>
                <w:lang w:val="en-US" w:eastAsia="vi-VN"/>
              </w:rPr>
            </w:pPr>
            <w:r w:rsidRPr="00FD6FC0">
              <w:rPr>
                <w:color w:val="000000" w:themeColor="text1"/>
                <w:sz w:val="26"/>
                <w:szCs w:val="26"/>
                <w:lang w:val="en-US" w:eastAsia="vi-VN"/>
              </w:rPr>
              <w:t>2</w:t>
            </w:r>
          </w:p>
        </w:tc>
        <w:tc>
          <w:tcPr>
            <w:tcW w:w="4066" w:type="dxa"/>
            <w:gridSpan w:val="4"/>
            <w:tcBorders>
              <w:top w:val="single" w:sz="4" w:space="0" w:color="auto"/>
              <w:left w:val="single" w:sz="4" w:space="0" w:color="auto"/>
              <w:bottom w:val="single" w:sz="4" w:space="0" w:color="auto"/>
              <w:right w:val="single" w:sz="4" w:space="0" w:color="auto"/>
            </w:tcBorders>
          </w:tcPr>
          <w:p w14:paraId="70256509" w14:textId="77777777" w:rsidR="00A80A3E" w:rsidRPr="00FD6FC0" w:rsidRDefault="00A80A3E" w:rsidP="00A80A3E">
            <w:pPr>
              <w:spacing w:line="276" w:lineRule="auto"/>
              <w:rPr>
                <w:color w:val="000000" w:themeColor="text1"/>
                <w:sz w:val="26"/>
                <w:szCs w:val="26"/>
                <w:lang w:val="en-US" w:eastAsia="vi-VN"/>
              </w:rPr>
            </w:pPr>
            <w:r w:rsidRPr="00FD6FC0">
              <w:rPr>
                <w:color w:val="000000" w:themeColor="text1"/>
                <w:sz w:val="26"/>
                <w:szCs w:val="26"/>
                <w:lang w:val="en-US"/>
              </w:rPr>
              <w:t>Toán</w:t>
            </w:r>
          </w:p>
        </w:tc>
        <w:tc>
          <w:tcPr>
            <w:tcW w:w="336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1F6B0" w14:textId="77777777" w:rsidR="00A80A3E" w:rsidRPr="00FD6FC0" w:rsidRDefault="00A80A3E" w:rsidP="00A80A3E">
            <w:pPr>
              <w:spacing w:line="276" w:lineRule="auto"/>
              <w:jc w:val="center"/>
              <w:rPr>
                <w:color w:val="000000" w:themeColor="text1"/>
                <w:sz w:val="26"/>
                <w:szCs w:val="26"/>
                <w:lang w:val="en-US" w:eastAsia="vi-VN"/>
              </w:rPr>
            </w:pPr>
            <w:r w:rsidRPr="00FD6FC0">
              <w:rPr>
                <w:color w:val="000000" w:themeColor="text1"/>
                <w:spacing w:val="4"/>
                <w:sz w:val="26"/>
                <w:szCs w:val="26"/>
                <w:lang w:val="en-US"/>
              </w:rPr>
              <w:t>5</w:t>
            </w:r>
            <w:r w:rsidRPr="00FD6FC0">
              <w:rPr>
                <w:color w:val="000000" w:themeColor="text1"/>
                <w:spacing w:val="4"/>
                <w:sz w:val="26"/>
                <w:szCs w:val="26"/>
              </w:rPr>
              <w:t xml:space="preserve"> tiết/tuần</w:t>
            </w:r>
          </w:p>
        </w:tc>
        <w:tc>
          <w:tcPr>
            <w:tcW w:w="51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1B7D9" w14:textId="77777777" w:rsidR="00A80A3E" w:rsidRPr="00FD6FC0" w:rsidRDefault="00A80A3E" w:rsidP="00A80A3E">
            <w:pPr>
              <w:spacing w:line="276" w:lineRule="auto"/>
              <w:jc w:val="center"/>
              <w:rPr>
                <w:color w:val="000000" w:themeColor="text1"/>
                <w:sz w:val="26"/>
                <w:szCs w:val="26"/>
                <w:lang w:val="en-US" w:eastAsia="vi-VN"/>
              </w:rPr>
            </w:pPr>
          </w:p>
        </w:tc>
      </w:tr>
      <w:tr w:rsidR="00A5335F" w:rsidRPr="00FD6FC0" w14:paraId="61E0CCC9" w14:textId="77777777" w:rsidTr="006C6893">
        <w:trPr>
          <w:trHeight w:val="266"/>
        </w:trPr>
        <w:tc>
          <w:tcPr>
            <w:tcW w:w="1118" w:type="dxa"/>
            <w:tcBorders>
              <w:top w:val="single" w:sz="4" w:space="0" w:color="auto"/>
              <w:left w:val="single" w:sz="4" w:space="0" w:color="auto"/>
              <w:bottom w:val="single" w:sz="4" w:space="0" w:color="auto"/>
              <w:right w:val="single" w:sz="4" w:space="0" w:color="auto"/>
            </w:tcBorders>
            <w:vAlign w:val="center"/>
          </w:tcPr>
          <w:p w14:paraId="3FD4AC53" w14:textId="1F326878" w:rsidR="00A80A3E" w:rsidRPr="00FD6FC0" w:rsidRDefault="00A80A3E" w:rsidP="00A80A3E">
            <w:pPr>
              <w:spacing w:line="276" w:lineRule="auto"/>
              <w:jc w:val="center"/>
              <w:rPr>
                <w:color w:val="000000" w:themeColor="text1"/>
                <w:sz w:val="26"/>
                <w:szCs w:val="26"/>
                <w:lang w:val="en-US" w:eastAsia="vi-VN"/>
              </w:rPr>
            </w:pPr>
            <w:r w:rsidRPr="00FD6FC0">
              <w:rPr>
                <w:color w:val="000000" w:themeColor="text1"/>
                <w:sz w:val="26"/>
                <w:szCs w:val="26"/>
                <w:lang w:val="en-US" w:eastAsia="vi-VN"/>
              </w:rPr>
              <w:t>3</w:t>
            </w:r>
          </w:p>
        </w:tc>
        <w:tc>
          <w:tcPr>
            <w:tcW w:w="4066" w:type="dxa"/>
            <w:gridSpan w:val="4"/>
            <w:tcBorders>
              <w:top w:val="single" w:sz="4" w:space="0" w:color="auto"/>
              <w:left w:val="single" w:sz="4" w:space="0" w:color="auto"/>
              <w:bottom w:val="single" w:sz="4" w:space="0" w:color="auto"/>
              <w:right w:val="single" w:sz="4" w:space="0" w:color="auto"/>
            </w:tcBorders>
          </w:tcPr>
          <w:p w14:paraId="5CE3C145" w14:textId="77777777" w:rsidR="00A80A3E" w:rsidRPr="00FD6FC0" w:rsidRDefault="00A80A3E" w:rsidP="00A80A3E">
            <w:pPr>
              <w:spacing w:line="276" w:lineRule="auto"/>
              <w:rPr>
                <w:color w:val="000000" w:themeColor="text1"/>
                <w:sz w:val="26"/>
                <w:szCs w:val="26"/>
                <w:lang w:val="en-US" w:eastAsia="vi-VN"/>
              </w:rPr>
            </w:pPr>
            <w:r w:rsidRPr="00FD6FC0">
              <w:rPr>
                <w:color w:val="000000" w:themeColor="text1"/>
                <w:sz w:val="26"/>
                <w:szCs w:val="26"/>
                <w:lang w:val="en-US"/>
              </w:rPr>
              <w:t>Đạo đức</w:t>
            </w:r>
          </w:p>
        </w:tc>
        <w:tc>
          <w:tcPr>
            <w:tcW w:w="336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A5B18" w14:textId="77777777" w:rsidR="00A80A3E" w:rsidRPr="00FD6FC0" w:rsidRDefault="00A80A3E" w:rsidP="00A80A3E">
            <w:pPr>
              <w:spacing w:line="276" w:lineRule="auto"/>
              <w:jc w:val="center"/>
              <w:rPr>
                <w:color w:val="000000" w:themeColor="text1"/>
                <w:sz w:val="26"/>
                <w:szCs w:val="26"/>
                <w:lang w:val="en-US" w:eastAsia="vi-VN"/>
              </w:rPr>
            </w:pPr>
            <w:r w:rsidRPr="00FD6FC0">
              <w:rPr>
                <w:color w:val="000000" w:themeColor="text1"/>
                <w:spacing w:val="4"/>
                <w:sz w:val="26"/>
                <w:szCs w:val="26"/>
              </w:rPr>
              <w:t>1 tiết/tuần</w:t>
            </w:r>
          </w:p>
        </w:tc>
        <w:tc>
          <w:tcPr>
            <w:tcW w:w="51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057830" w14:textId="77777777" w:rsidR="00A80A3E" w:rsidRPr="00FD6FC0" w:rsidRDefault="00A80A3E" w:rsidP="00A80A3E">
            <w:pPr>
              <w:spacing w:line="276" w:lineRule="auto"/>
              <w:jc w:val="center"/>
              <w:rPr>
                <w:color w:val="000000" w:themeColor="text1"/>
                <w:sz w:val="26"/>
                <w:szCs w:val="26"/>
                <w:lang w:val="en-US" w:eastAsia="vi-VN"/>
              </w:rPr>
            </w:pPr>
          </w:p>
        </w:tc>
      </w:tr>
      <w:tr w:rsidR="00A5335F" w:rsidRPr="00FD6FC0" w14:paraId="276AE346" w14:textId="77777777" w:rsidTr="006C6893">
        <w:trPr>
          <w:trHeight w:val="266"/>
        </w:trPr>
        <w:tc>
          <w:tcPr>
            <w:tcW w:w="1118" w:type="dxa"/>
            <w:tcBorders>
              <w:top w:val="single" w:sz="4" w:space="0" w:color="auto"/>
              <w:left w:val="single" w:sz="4" w:space="0" w:color="auto"/>
              <w:bottom w:val="single" w:sz="4" w:space="0" w:color="auto"/>
              <w:right w:val="single" w:sz="4" w:space="0" w:color="auto"/>
            </w:tcBorders>
            <w:vAlign w:val="center"/>
          </w:tcPr>
          <w:p w14:paraId="081D24E6" w14:textId="513CF731" w:rsidR="00A80A3E" w:rsidRPr="00FD6FC0" w:rsidRDefault="00A80A3E" w:rsidP="00A80A3E">
            <w:pPr>
              <w:spacing w:line="276" w:lineRule="auto"/>
              <w:jc w:val="center"/>
              <w:rPr>
                <w:color w:val="000000" w:themeColor="text1"/>
                <w:sz w:val="26"/>
                <w:szCs w:val="26"/>
                <w:lang w:val="en-US" w:eastAsia="vi-VN"/>
              </w:rPr>
            </w:pPr>
            <w:r w:rsidRPr="00FD6FC0">
              <w:rPr>
                <w:color w:val="000000" w:themeColor="text1"/>
                <w:sz w:val="26"/>
                <w:szCs w:val="26"/>
                <w:lang w:val="en-US" w:eastAsia="vi-VN"/>
              </w:rPr>
              <w:t>4</w:t>
            </w:r>
          </w:p>
        </w:tc>
        <w:tc>
          <w:tcPr>
            <w:tcW w:w="4066" w:type="dxa"/>
            <w:gridSpan w:val="4"/>
            <w:tcBorders>
              <w:top w:val="single" w:sz="4" w:space="0" w:color="auto"/>
              <w:left w:val="single" w:sz="4" w:space="0" w:color="auto"/>
              <w:bottom w:val="single" w:sz="4" w:space="0" w:color="auto"/>
              <w:right w:val="single" w:sz="4" w:space="0" w:color="auto"/>
            </w:tcBorders>
          </w:tcPr>
          <w:p w14:paraId="611D31EB" w14:textId="77777777" w:rsidR="00A80A3E" w:rsidRPr="00FD6FC0" w:rsidRDefault="00A80A3E" w:rsidP="00A80A3E">
            <w:pPr>
              <w:spacing w:line="276" w:lineRule="auto"/>
              <w:rPr>
                <w:color w:val="000000" w:themeColor="text1"/>
                <w:sz w:val="26"/>
                <w:szCs w:val="26"/>
                <w:lang w:val="en-US" w:eastAsia="vi-VN"/>
              </w:rPr>
            </w:pPr>
            <w:r w:rsidRPr="00FD6FC0">
              <w:rPr>
                <w:color w:val="000000" w:themeColor="text1"/>
                <w:sz w:val="26"/>
                <w:szCs w:val="26"/>
                <w:lang w:val="en-US"/>
              </w:rPr>
              <w:t>Tự nhiên xã hội</w:t>
            </w:r>
          </w:p>
        </w:tc>
        <w:tc>
          <w:tcPr>
            <w:tcW w:w="336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0DE36" w14:textId="77777777" w:rsidR="00A80A3E" w:rsidRPr="00FD6FC0" w:rsidRDefault="00A80A3E" w:rsidP="00A80A3E">
            <w:pPr>
              <w:spacing w:line="276" w:lineRule="auto"/>
              <w:jc w:val="center"/>
              <w:rPr>
                <w:color w:val="000000" w:themeColor="text1"/>
                <w:sz w:val="26"/>
                <w:szCs w:val="26"/>
                <w:lang w:val="en-US" w:eastAsia="vi-VN"/>
              </w:rPr>
            </w:pPr>
            <w:r w:rsidRPr="00FD6FC0">
              <w:rPr>
                <w:color w:val="000000" w:themeColor="text1"/>
                <w:spacing w:val="4"/>
                <w:sz w:val="26"/>
                <w:szCs w:val="26"/>
              </w:rPr>
              <w:t>2 tiết/tuần</w:t>
            </w:r>
          </w:p>
        </w:tc>
        <w:tc>
          <w:tcPr>
            <w:tcW w:w="51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98F49" w14:textId="77777777" w:rsidR="00A80A3E" w:rsidRPr="00FD6FC0" w:rsidRDefault="00A80A3E" w:rsidP="00A80A3E">
            <w:pPr>
              <w:spacing w:line="276" w:lineRule="auto"/>
              <w:jc w:val="center"/>
              <w:rPr>
                <w:color w:val="000000" w:themeColor="text1"/>
                <w:sz w:val="26"/>
                <w:szCs w:val="26"/>
                <w:lang w:val="en-US" w:eastAsia="vi-VN"/>
              </w:rPr>
            </w:pPr>
          </w:p>
        </w:tc>
      </w:tr>
      <w:tr w:rsidR="00A5335F" w:rsidRPr="00FD6FC0" w14:paraId="6F85E934" w14:textId="77777777" w:rsidTr="006C6893">
        <w:trPr>
          <w:trHeight w:val="266"/>
        </w:trPr>
        <w:tc>
          <w:tcPr>
            <w:tcW w:w="1118" w:type="dxa"/>
            <w:tcBorders>
              <w:top w:val="single" w:sz="4" w:space="0" w:color="auto"/>
              <w:left w:val="single" w:sz="4" w:space="0" w:color="auto"/>
              <w:bottom w:val="single" w:sz="4" w:space="0" w:color="auto"/>
              <w:right w:val="single" w:sz="4" w:space="0" w:color="auto"/>
            </w:tcBorders>
            <w:vAlign w:val="center"/>
          </w:tcPr>
          <w:p w14:paraId="4A9DC2BB" w14:textId="06DD0B87" w:rsidR="00A80A3E" w:rsidRPr="00FD6FC0" w:rsidRDefault="00A80A3E" w:rsidP="00A80A3E">
            <w:pPr>
              <w:spacing w:line="276" w:lineRule="auto"/>
              <w:jc w:val="center"/>
              <w:rPr>
                <w:color w:val="000000" w:themeColor="text1"/>
                <w:sz w:val="26"/>
                <w:szCs w:val="26"/>
                <w:lang w:val="en-US" w:eastAsia="vi-VN"/>
              </w:rPr>
            </w:pPr>
            <w:r w:rsidRPr="00FD6FC0">
              <w:rPr>
                <w:color w:val="000000" w:themeColor="text1"/>
                <w:sz w:val="26"/>
                <w:szCs w:val="26"/>
                <w:lang w:val="en-US" w:eastAsia="vi-VN"/>
              </w:rPr>
              <w:t>5</w:t>
            </w:r>
          </w:p>
        </w:tc>
        <w:tc>
          <w:tcPr>
            <w:tcW w:w="4066" w:type="dxa"/>
            <w:gridSpan w:val="4"/>
            <w:tcBorders>
              <w:top w:val="single" w:sz="4" w:space="0" w:color="auto"/>
              <w:left w:val="single" w:sz="4" w:space="0" w:color="auto"/>
              <w:bottom w:val="single" w:sz="4" w:space="0" w:color="auto"/>
              <w:right w:val="single" w:sz="4" w:space="0" w:color="auto"/>
            </w:tcBorders>
          </w:tcPr>
          <w:p w14:paraId="214452A8" w14:textId="77777777" w:rsidR="00A80A3E" w:rsidRPr="00FD6FC0" w:rsidRDefault="00A80A3E" w:rsidP="00A80A3E">
            <w:pPr>
              <w:spacing w:line="276" w:lineRule="auto"/>
              <w:rPr>
                <w:color w:val="000000" w:themeColor="text1"/>
                <w:sz w:val="26"/>
                <w:szCs w:val="26"/>
                <w:lang w:val="en-US" w:eastAsia="vi-VN"/>
              </w:rPr>
            </w:pPr>
            <w:r w:rsidRPr="00FD6FC0">
              <w:rPr>
                <w:color w:val="000000" w:themeColor="text1"/>
                <w:sz w:val="26"/>
                <w:szCs w:val="26"/>
                <w:lang w:val="en-US"/>
              </w:rPr>
              <w:t>Nghệ thuật (ÂN, MT)</w:t>
            </w:r>
          </w:p>
        </w:tc>
        <w:tc>
          <w:tcPr>
            <w:tcW w:w="336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3BEE3" w14:textId="77777777" w:rsidR="00A80A3E" w:rsidRPr="00FD6FC0" w:rsidRDefault="00A80A3E" w:rsidP="00A80A3E">
            <w:pPr>
              <w:spacing w:line="276" w:lineRule="auto"/>
              <w:jc w:val="center"/>
              <w:rPr>
                <w:color w:val="000000" w:themeColor="text1"/>
                <w:sz w:val="26"/>
                <w:szCs w:val="26"/>
                <w:lang w:val="en-US" w:eastAsia="vi-VN"/>
              </w:rPr>
            </w:pPr>
            <w:r w:rsidRPr="00FD6FC0">
              <w:rPr>
                <w:color w:val="000000" w:themeColor="text1"/>
                <w:spacing w:val="4"/>
                <w:sz w:val="26"/>
                <w:szCs w:val="26"/>
              </w:rPr>
              <w:t>2 tiết/tuần</w:t>
            </w:r>
          </w:p>
        </w:tc>
        <w:tc>
          <w:tcPr>
            <w:tcW w:w="51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EEBB8" w14:textId="77777777" w:rsidR="00A80A3E" w:rsidRPr="00FD6FC0" w:rsidRDefault="00A80A3E" w:rsidP="00A80A3E">
            <w:pPr>
              <w:spacing w:line="276" w:lineRule="auto"/>
              <w:jc w:val="center"/>
              <w:rPr>
                <w:color w:val="000000" w:themeColor="text1"/>
                <w:sz w:val="26"/>
                <w:szCs w:val="26"/>
                <w:lang w:val="en-US" w:eastAsia="vi-VN"/>
              </w:rPr>
            </w:pPr>
          </w:p>
        </w:tc>
      </w:tr>
      <w:tr w:rsidR="00A5335F" w:rsidRPr="00FD6FC0" w14:paraId="19696D0C" w14:textId="77777777" w:rsidTr="006C6893">
        <w:trPr>
          <w:trHeight w:val="266"/>
        </w:trPr>
        <w:tc>
          <w:tcPr>
            <w:tcW w:w="1118" w:type="dxa"/>
            <w:tcBorders>
              <w:top w:val="single" w:sz="4" w:space="0" w:color="auto"/>
              <w:left w:val="single" w:sz="4" w:space="0" w:color="auto"/>
              <w:bottom w:val="single" w:sz="4" w:space="0" w:color="auto"/>
              <w:right w:val="single" w:sz="4" w:space="0" w:color="auto"/>
            </w:tcBorders>
            <w:vAlign w:val="center"/>
          </w:tcPr>
          <w:p w14:paraId="7F50574A" w14:textId="22C19CDF" w:rsidR="00A80A3E" w:rsidRPr="00FD6FC0" w:rsidRDefault="00A80A3E" w:rsidP="00A80A3E">
            <w:pPr>
              <w:spacing w:line="276" w:lineRule="auto"/>
              <w:jc w:val="center"/>
              <w:rPr>
                <w:color w:val="000000" w:themeColor="text1"/>
                <w:sz w:val="26"/>
                <w:szCs w:val="26"/>
                <w:lang w:val="en-US" w:eastAsia="vi-VN"/>
              </w:rPr>
            </w:pPr>
            <w:r w:rsidRPr="00FD6FC0">
              <w:rPr>
                <w:color w:val="000000" w:themeColor="text1"/>
                <w:sz w:val="26"/>
                <w:szCs w:val="26"/>
                <w:lang w:val="en-US" w:eastAsia="vi-VN"/>
              </w:rPr>
              <w:t>6</w:t>
            </w:r>
          </w:p>
        </w:tc>
        <w:tc>
          <w:tcPr>
            <w:tcW w:w="4066" w:type="dxa"/>
            <w:gridSpan w:val="4"/>
            <w:tcBorders>
              <w:top w:val="single" w:sz="4" w:space="0" w:color="auto"/>
              <w:left w:val="single" w:sz="4" w:space="0" w:color="auto"/>
              <w:bottom w:val="single" w:sz="4" w:space="0" w:color="auto"/>
              <w:right w:val="single" w:sz="4" w:space="0" w:color="auto"/>
            </w:tcBorders>
          </w:tcPr>
          <w:p w14:paraId="4831A533" w14:textId="77777777" w:rsidR="00A80A3E" w:rsidRPr="00FD6FC0" w:rsidRDefault="00A80A3E" w:rsidP="00A80A3E">
            <w:pPr>
              <w:spacing w:line="276" w:lineRule="auto"/>
              <w:rPr>
                <w:color w:val="000000" w:themeColor="text1"/>
                <w:sz w:val="26"/>
                <w:szCs w:val="26"/>
                <w:lang w:val="en-US" w:eastAsia="vi-VN"/>
              </w:rPr>
            </w:pPr>
            <w:r w:rsidRPr="00FD6FC0">
              <w:rPr>
                <w:color w:val="000000" w:themeColor="text1"/>
                <w:sz w:val="26"/>
                <w:szCs w:val="26"/>
                <w:lang w:val="en-US"/>
              </w:rPr>
              <w:t>Thể dục</w:t>
            </w:r>
          </w:p>
        </w:tc>
        <w:tc>
          <w:tcPr>
            <w:tcW w:w="336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B5DFC" w14:textId="77777777" w:rsidR="00A80A3E" w:rsidRPr="00FD6FC0" w:rsidRDefault="00A80A3E" w:rsidP="00A80A3E">
            <w:pPr>
              <w:spacing w:line="276" w:lineRule="auto"/>
              <w:jc w:val="center"/>
              <w:rPr>
                <w:color w:val="000000" w:themeColor="text1"/>
                <w:sz w:val="26"/>
                <w:szCs w:val="26"/>
                <w:lang w:val="en-US" w:eastAsia="vi-VN"/>
              </w:rPr>
            </w:pPr>
            <w:r w:rsidRPr="00FD6FC0">
              <w:rPr>
                <w:color w:val="000000" w:themeColor="text1"/>
                <w:spacing w:val="4"/>
                <w:sz w:val="26"/>
                <w:szCs w:val="26"/>
              </w:rPr>
              <w:t>2 tiết/tuần</w:t>
            </w:r>
          </w:p>
        </w:tc>
        <w:tc>
          <w:tcPr>
            <w:tcW w:w="51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158D2" w14:textId="77777777" w:rsidR="00A80A3E" w:rsidRPr="00FD6FC0" w:rsidRDefault="00A80A3E" w:rsidP="00A80A3E">
            <w:pPr>
              <w:spacing w:line="276" w:lineRule="auto"/>
              <w:jc w:val="center"/>
              <w:rPr>
                <w:color w:val="000000" w:themeColor="text1"/>
                <w:sz w:val="26"/>
                <w:szCs w:val="26"/>
                <w:lang w:val="en-US" w:eastAsia="vi-VN"/>
              </w:rPr>
            </w:pPr>
          </w:p>
        </w:tc>
      </w:tr>
      <w:tr w:rsidR="00A5335F" w:rsidRPr="00FD6FC0" w14:paraId="322005D9" w14:textId="77777777" w:rsidTr="006C6893">
        <w:trPr>
          <w:trHeight w:val="266"/>
        </w:trPr>
        <w:tc>
          <w:tcPr>
            <w:tcW w:w="1118" w:type="dxa"/>
            <w:tcBorders>
              <w:top w:val="single" w:sz="4" w:space="0" w:color="auto"/>
              <w:left w:val="single" w:sz="4" w:space="0" w:color="auto"/>
              <w:bottom w:val="single" w:sz="4" w:space="0" w:color="auto"/>
              <w:right w:val="single" w:sz="4" w:space="0" w:color="auto"/>
            </w:tcBorders>
            <w:vAlign w:val="center"/>
          </w:tcPr>
          <w:p w14:paraId="7C892964" w14:textId="72BA611D" w:rsidR="00A80A3E" w:rsidRPr="00FD6FC0" w:rsidRDefault="00A80A3E" w:rsidP="00A80A3E">
            <w:pPr>
              <w:spacing w:line="276" w:lineRule="auto"/>
              <w:jc w:val="center"/>
              <w:rPr>
                <w:color w:val="000000" w:themeColor="text1"/>
                <w:sz w:val="26"/>
                <w:szCs w:val="26"/>
                <w:lang w:val="en-US" w:eastAsia="vi-VN"/>
              </w:rPr>
            </w:pPr>
            <w:r w:rsidRPr="00FD6FC0">
              <w:rPr>
                <w:color w:val="000000" w:themeColor="text1"/>
                <w:sz w:val="26"/>
                <w:szCs w:val="26"/>
                <w:lang w:val="en-US" w:eastAsia="vi-VN"/>
              </w:rPr>
              <w:t>7</w:t>
            </w:r>
          </w:p>
        </w:tc>
        <w:tc>
          <w:tcPr>
            <w:tcW w:w="4066" w:type="dxa"/>
            <w:gridSpan w:val="4"/>
            <w:tcBorders>
              <w:top w:val="single" w:sz="4" w:space="0" w:color="auto"/>
              <w:left w:val="single" w:sz="4" w:space="0" w:color="auto"/>
              <w:bottom w:val="single" w:sz="4" w:space="0" w:color="auto"/>
              <w:right w:val="single" w:sz="4" w:space="0" w:color="auto"/>
            </w:tcBorders>
          </w:tcPr>
          <w:p w14:paraId="3505DED6" w14:textId="20B17484" w:rsidR="00A80A3E" w:rsidRPr="00FD6FC0" w:rsidRDefault="00A80A3E" w:rsidP="00A80A3E">
            <w:pPr>
              <w:spacing w:line="276" w:lineRule="auto"/>
              <w:rPr>
                <w:color w:val="000000" w:themeColor="text1"/>
                <w:sz w:val="26"/>
                <w:szCs w:val="26"/>
                <w:lang w:val="vi-VN"/>
              </w:rPr>
            </w:pPr>
            <w:r w:rsidRPr="00FD6FC0">
              <w:rPr>
                <w:color w:val="000000" w:themeColor="text1"/>
                <w:sz w:val="26"/>
                <w:szCs w:val="26"/>
                <w:lang w:val="vi-VN"/>
              </w:rPr>
              <w:t>Công nghệ và Tin học</w:t>
            </w:r>
          </w:p>
        </w:tc>
        <w:tc>
          <w:tcPr>
            <w:tcW w:w="336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274CF" w14:textId="0426997D" w:rsidR="00A80A3E" w:rsidRPr="00FD6FC0" w:rsidRDefault="00A80A3E" w:rsidP="00A80A3E">
            <w:pPr>
              <w:spacing w:line="276" w:lineRule="auto"/>
              <w:jc w:val="center"/>
              <w:rPr>
                <w:color w:val="000000" w:themeColor="text1"/>
                <w:spacing w:val="4"/>
                <w:sz w:val="26"/>
                <w:szCs w:val="26"/>
              </w:rPr>
            </w:pPr>
            <w:r w:rsidRPr="00FD6FC0">
              <w:rPr>
                <w:color w:val="000000" w:themeColor="text1"/>
                <w:spacing w:val="4"/>
                <w:sz w:val="26"/>
                <w:szCs w:val="26"/>
                <w:lang w:val="vi-VN"/>
              </w:rPr>
              <w:t>2</w:t>
            </w:r>
            <w:r w:rsidRPr="00FD6FC0">
              <w:rPr>
                <w:color w:val="000000" w:themeColor="text1"/>
                <w:spacing w:val="4"/>
                <w:sz w:val="26"/>
                <w:szCs w:val="26"/>
              </w:rPr>
              <w:t xml:space="preserve"> tiết/tuần</w:t>
            </w:r>
          </w:p>
        </w:tc>
        <w:tc>
          <w:tcPr>
            <w:tcW w:w="51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80476" w14:textId="77777777" w:rsidR="00A80A3E" w:rsidRPr="00FD6FC0" w:rsidRDefault="00A80A3E" w:rsidP="00A80A3E">
            <w:pPr>
              <w:spacing w:line="276" w:lineRule="auto"/>
              <w:jc w:val="center"/>
              <w:rPr>
                <w:color w:val="000000" w:themeColor="text1"/>
                <w:sz w:val="26"/>
                <w:szCs w:val="26"/>
                <w:lang w:val="en-US" w:eastAsia="vi-VN"/>
              </w:rPr>
            </w:pPr>
          </w:p>
        </w:tc>
      </w:tr>
      <w:tr w:rsidR="00A5335F" w:rsidRPr="00FD6FC0" w14:paraId="7B5576E5" w14:textId="77777777" w:rsidTr="006C6893">
        <w:trPr>
          <w:trHeight w:val="266"/>
        </w:trPr>
        <w:tc>
          <w:tcPr>
            <w:tcW w:w="1118" w:type="dxa"/>
            <w:tcBorders>
              <w:top w:val="single" w:sz="4" w:space="0" w:color="auto"/>
              <w:left w:val="single" w:sz="4" w:space="0" w:color="auto"/>
              <w:bottom w:val="single" w:sz="4" w:space="0" w:color="auto"/>
              <w:right w:val="single" w:sz="4" w:space="0" w:color="auto"/>
            </w:tcBorders>
            <w:vAlign w:val="center"/>
          </w:tcPr>
          <w:p w14:paraId="118D2DA7" w14:textId="0CF86DC3" w:rsidR="00A80A3E" w:rsidRPr="00FD6FC0" w:rsidRDefault="00A80A3E" w:rsidP="00A80A3E">
            <w:pPr>
              <w:spacing w:line="276" w:lineRule="auto"/>
              <w:jc w:val="center"/>
              <w:rPr>
                <w:color w:val="000000" w:themeColor="text1"/>
                <w:sz w:val="26"/>
                <w:szCs w:val="26"/>
                <w:lang w:val="en-US" w:eastAsia="vi-VN"/>
              </w:rPr>
            </w:pPr>
            <w:r w:rsidRPr="00FD6FC0">
              <w:rPr>
                <w:color w:val="000000" w:themeColor="text1"/>
                <w:sz w:val="26"/>
                <w:szCs w:val="26"/>
                <w:lang w:val="en-US" w:eastAsia="vi-VN"/>
              </w:rPr>
              <w:t>8</w:t>
            </w:r>
          </w:p>
        </w:tc>
        <w:tc>
          <w:tcPr>
            <w:tcW w:w="4066" w:type="dxa"/>
            <w:gridSpan w:val="4"/>
            <w:tcBorders>
              <w:top w:val="single" w:sz="4" w:space="0" w:color="auto"/>
              <w:left w:val="single" w:sz="4" w:space="0" w:color="auto"/>
              <w:bottom w:val="single" w:sz="4" w:space="0" w:color="auto"/>
              <w:right w:val="single" w:sz="4" w:space="0" w:color="auto"/>
            </w:tcBorders>
          </w:tcPr>
          <w:p w14:paraId="701D0EA5" w14:textId="5DD4F691" w:rsidR="00A80A3E" w:rsidRPr="00FD6FC0" w:rsidRDefault="00A80A3E" w:rsidP="00A80A3E">
            <w:pPr>
              <w:spacing w:line="276" w:lineRule="auto"/>
              <w:rPr>
                <w:color w:val="000000" w:themeColor="text1"/>
                <w:sz w:val="26"/>
                <w:szCs w:val="26"/>
                <w:lang w:val="en-US"/>
              </w:rPr>
            </w:pPr>
            <w:r w:rsidRPr="00FD6FC0">
              <w:rPr>
                <w:color w:val="000000" w:themeColor="text1"/>
                <w:sz w:val="26"/>
                <w:szCs w:val="26"/>
                <w:lang w:val="en-US"/>
              </w:rPr>
              <w:t xml:space="preserve">Hoạt động </w:t>
            </w:r>
            <w:r w:rsidRPr="00FD6FC0">
              <w:rPr>
                <w:color w:val="000000" w:themeColor="text1"/>
                <w:sz w:val="26"/>
                <w:szCs w:val="26"/>
                <w:lang w:val="vi-VN"/>
              </w:rPr>
              <w:t>trải nghiệm</w:t>
            </w:r>
            <w:r w:rsidRPr="00FD6FC0">
              <w:rPr>
                <w:color w:val="000000" w:themeColor="text1"/>
                <w:sz w:val="26"/>
                <w:szCs w:val="26"/>
                <w:lang w:val="en-US"/>
              </w:rPr>
              <w:t xml:space="preserve"> </w:t>
            </w:r>
          </w:p>
        </w:tc>
        <w:tc>
          <w:tcPr>
            <w:tcW w:w="336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7CBE0" w14:textId="77777777" w:rsidR="00A80A3E" w:rsidRPr="00FD6FC0" w:rsidRDefault="00A80A3E" w:rsidP="00A80A3E">
            <w:pPr>
              <w:spacing w:line="276" w:lineRule="auto"/>
              <w:jc w:val="center"/>
              <w:rPr>
                <w:color w:val="000000" w:themeColor="text1"/>
                <w:spacing w:val="4"/>
                <w:sz w:val="26"/>
                <w:szCs w:val="26"/>
                <w:lang w:val="en-US"/>
              </w:rPr>
            </w:pPr>
            <w:r w:rsidRPr="00FD6FC0">
              <w:rPr>
                <w:color w:val="000000" w:themeColor="text1"/>
                <w:spacing w:val="4"/>
                <w:sz w:val="26"/>
                <w:szCs w:val="26"/>
              </w:rPr>
              <w:t>3 tiết/tuần</w:t>
            </w:r>
          </w:p>
        </w:tc>
        <w:tc>
          <w:tcPr>
            <w:tcW w:w="51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514A2" w14:textId="77777777" w:rsidR="00A80A3E" w:rsidRPr="00FD6FC0" w:rsidRDefault="00A80A3E" w:rsidP="00A80A3E">
            <w:pPr>
              <w:spacing w:line="276" w:lineRule="auto"/>
              <w:jc w:val="center"/>
              <w:rPr>
                <w:color w:val="000000" w:themeColor="text1"/>
                <w:sz w:val="26"/>
                <w:szCs w:val="26"/>
                <w:lang w:val="en-US" w:eastAsia="vi-VN"/>
              </w:rPr>
            </w:pPr>
            <w:r w:rsidRPr="00FD6FC0">
              <w:rPr>
                <w:color w:val="000000" w:themeColor="text1"/>
                <w:sz w:val="26"/>
                <w:szCs w:val="26"/>
                <w:lang w:val="en-US" w:eastAsia="vi-VN"/>
              </w:rPr>
              <w:t>SHDC, HĐNGLL, SHL</w:t>
            </w:r>
          </w:p>
        </w:tc>
      </w:tr>
      <w:tr w:rsidR="00A5335F" w:rsidRPr="00FD6FC0" w14:paraId="6C4F69D0" w14:textId="77777777" w:rsidTr="006C6893">
        <w:trPr>
          <w:trHeight w:val="266"/>
        </w:trPr>
        <w:tc>
          <w:tcPr>
            <w:tcW w:w="1118" w:type="dxa"/>
            <w:tcBorders>
              <w:top w:val="single" w:sz="4" w:space="0" w:color="auto"/>
              <w:left w:val="single" w:sz="4" w:space="0" w:color="auto"/>
              <w:bottom w:val="single" w:sz="4" w:space="0" w:color="auto"/>
              <w:right w:val="single" w:sz="4" w:space="0" w:color="auto"/>
            </w:tcBorders>
            <w:vAlign w:val="center"/>
          </w:tcPr>
          <w:p w14:paraId="18BF2CB3" w14:textId="1B165ACB" w:rsidR="00A80A3E" w:rsidRPr="00FD6FC0" w:rsidRDefault="00A80A3E" w:rsidP="00A80A3E">
            <w:pPr>
              <w:spacing w:line="276" w:lineRule="auto"/>
              <w:jc w:val="center"/>
              <w:rPr>
                <w:color w:val="000000" w:themeColor="text1"/>
                <w:sz w:val="26"/>
                <w:szCs w:val="26"/>
                <w:lang w:val="en-US" w:eastAsia="vi-VN"/>
              </w:rPr>
            </w:pPr>
            <w:r w:rsidRPr="00FD6FC0">
              <w:rPr>
                <w:color w:val="000000" w:themeColor="text1"/>
                <w:sz w:val="26"/>
                <w:szCs w:val="26"/>
                <w:lang w:val="en-US" w:eastAsia="vi-VN"/>
              </w:rPr>
              <w:t>9</w:t>
            </w:r>
          </w:p>
        </w:tc>
        <w:tc>
          <w:tcPr>
            <w:tcW w:w="4066" w:type="dxa"/>
            <w:gridSpan w:val="4"/>
            <w:tcBorders>
              <w:top w:val="single" w:sz="4" w:space="0" w:color="auto"/>
              <w:left w:val="single" w:sz="4" w:space="0" w:color="auto"/>
              <w:bottom w:val="single" w:sz="4" w:space="0" w:color="auto"/>
              <w:right w:val="single" w:sz="4" w:space="0" w:color="auto"/>
            </w:tcBorders>
          </w:tcPr>
          <w:p w14:paraId="79228C17" w14:textId="77777777" w:rsidR="00A80A3E" w:rsidRPr="00FD6FC0" w:rsidRDefault="00A80A3E" w:rsidP="00A80A3E">
            <w:pPr>
              <w:spacing w:line="276" w:lineRule="auto"/>
              <w:rPr>
                <w:color w:val="000000" w:themeColor="text1"/>
                <w:sz w:val="26"/>
                <w:szCs w:val="26"/>
                <w:lang w:val="en-US" w:eastAsia="vi-VN"/>
              </w:rPr>
            </w:pPr>
            <w:r w:rsidRPr="00FD6FC0">
              <w:rPr>
                <w:color w:val="000000" w:themeColor="text1"/>
                <w:sz w:val="26"/>
                <w:szCs w:val="26"/>
                <w:lang w:val="en-US"/>
              </w:rPr>
              <w:t xml:space="preserve">Ngoại ngữ </w:t>
            </w:r>
          </w:p>
        </w:tc>
        <w:tc>
          <w:tcPr>
            <w:tcW w:w="336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54FFB" w14:textId="0BFF3B26" w:rsidR="00A80A3E" w:rsidRPr="00FD6FC0" w:rsidRDefault="00A80A3E" w:rsidP="00A80A3E">
            <w:pPr>
              <w:spacing w:line="276" w:lineRule="auto"/>
              <w:jc w:val="center"/>
              <w:rPr>
                <w:color w:val="000000" w:themeColor="text1"/>
                <w:sz w:val="26"/>
                <w:szCs w:val="26"/>
                <w:lang w:val="en-US" w:eastAsia="vi-VN"/>
              </w:rPr>
            </w:pPr>
            <w:r w:rsidRPr="00FD6FC0">
              <w:rPr>
                <w:color w:val="000000" w:themeColor="text1"/>
                <w:spacing w:val="4"/>
                <w:sz w:val="26"/>
                <w:szCs w:val="26"/>
                <w:lang w:val="vi-VN"/>
              </w:rPr>
              <w:t>6</w:t>
            </w:r>
            <w:r w:rsidRPr="00FD6FC0">
              <w:rPr>
                <w:color w:val="000000" w:themeColor="text1"/>
                <w:spacing w:val="4"/>
                <w:sz w:val="26"/>
                <w:szCs w:val="26"/>
                <w:lang w:val="en-US"/>
              </w:rPr>
              <w:t xml:space="preserve"> tiết/tuần</w:t>
            </w:r>
          </w:p>
        </w:tc>
        <w:tc>
          <w:tcPr>
            <w:tcW w:w="51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BA3350" w14:textId="503829AD" w:rsidR="00A80A3E" w:rsidRPr="00FD6FC0" w:rsidRDefault="00A80A3E" w:rsidP="00A80A3E">
            <w:pPr>
              <w:spacing w:line="276" w:lineRule="auto"/>
              <w:jc w:val="center"/>
              <w:rPr>
                <w:color w:val="000000" w:themeColor="text1"/>
                <w:sz w:val="26"/>
                <w:szCs w:val="26"/>
                <w:lang w:val="en-US" w:eastAsia="vi-VN"/>
              </w:rPr>
            </w:pPr>
            <w:r w:rsidRPr="00FD6FC0">
              <w:rPr>
                <w:color w:val="000000" w:themeColor="text1"/>
                <w:sz w:val="26"/>
                <w:szCs w:val="26"/>
                <w:lang w:val="en-US" w:eastAsia="vi-VN"/>
              </w:rPr>
              <w:t>2 tiết GV bản ngữ</w:t>
            </w:r>
          </w:p>
        </w:tc>
      </w:tr>
      <w:tr w:rsidR="00A5335F" w:rsidRPr="00FD6FC0" w14:paraId="3DC02A83" w14:textId="77777777" w:rsidTr="006C6893">
        <w:trPr>
          <w:trHeight w:val="266"/>
        </w:trPr>
        <w:tc>
          <w:tcPr>
            <w:tcW w:w="1118" w:type="dxa"/>
            <w:tcBorders>
              <w:top w:val="single" w:sz="4" w:space="0" w:color="auto"/>
              <w:left w:val="single" w:sz="4" w:space="0" w:color="auto"/>
              <w:bottom w:val="single" w:sz="4" w:space="0" w:color="auto"/>
              <w:right w:val="single" w:sz="4" w:space="0" w:color="auto"/>
            </w:tcBorders>
            <w:vAlign w:val="center"/>
          </w:tcPr>
          <w:p w14:paraId="2232998C" w14:textId="0E1BEAA4" w:rsidR="00A80A3E" w:rsidRPr="00FD6FC0" w:rsidRDefault="007106D0" w:rsidP="00A80A3E">
            <w:pPr>
              <w:spacing w:line="276" w:lineRule="auto"/>
              <w:jc w:val="center"/>
              <w:rPr>
                <w:color w:val="000000" w:themeColor="text1"/>
                <w:sz w:val="26"/>
                <w:szCs w:val="26"/>
                <w:lang w:val="en-US" w:eastAsia="vi-VN"/>
              </w:rPr>
            </w:pPr>
            <w:r w:rsidRPr="00FD6FC0">
              <w:rPr>
                <w:color w:val="000000" w:themeColor="text1"/>
                <w:sz w:val="26"/>
                <w:szCs w:val="26"/>
                <w:lang w:val="en-US" w:eastAsia="vi-VN"/>
              </w:rPr>
              <w:t>10</w:t>
            </w:r>
          </w:p>
        </w:tc>
        <w:tc>
          <w:tcPr>
            <w:tcW w:w="4066" w:type="dxa"/>
            <w:gridSpan w:val="4"/>
            <w:tcBorders>
              <w:top w:val="single" w:sz="4" w:space="0" w:color="auto"/>
              <w:left w:val="single" w:sz="4" w:space="0" w:color="auto"/>
              <w:bottom w:val="single" w:sz="4" w:space="0" w:color="auto"/>
              <w:right w:val="single" w:sz="4" w:space="0" w:color="auto"/>
            </w:tcBorders>
          </w:tcPr>
          <w:p w14:paraId="0A39546C" w14:textId="3556CB79" w:rsidR="00A80A3E" w:rsidRPr="00FD6FC0" w:rsidRDefault="00A80A3E" w:rsidP="00A80A3E">
            <w:pPr>
              <w:spacing w:line="276" w:lineRule="auto"/>
              <w:rPr>
                <w:color w:val="000000" w:themeColor="text1"/>
                <w:sz w:val="26"/>
                <w:szCs w:val="26"/>
                <w:lang w:val="en-US"/>
              </w:rPr>
            </w:pPr>
            <w:r w:rsidRPr="00FD6FC0">
              <w:rPr>
                <w:color w:val="000000" w:themeColor="text1"/>
                <w:sz w:val="26"/>
                <w:szCs w:val="26"/>
                <w:lang w:val="en-US"/>
              </w:rPr>
              <w:t>HĐGD-Kỹ năng sống</w:t>
            </w:r>
          </w:p>
        </w:tc>
        <w:tc>
          <w:tcPr>
            <w:tcW w:w="336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86E6D" w14:textId="77777777" w:rsidR="00A80A3E" w:rsidRPr="00FD6FC0" w:rsidRDefault="00A80A3E" w:rsidP="00A80A3E">
            <w:pPr>
              <w:spacing w:line="276" w:lineRule="auto"/>
              <w:jc w:val="center"/>
              <w:rPr>
                <w:color w:val="000000" w:themeColor="text1"/>
                <w:spacing w:val="4"/>
                <w:sz w:val="26"/>
                <w:szCs w:val="26"/>
                <w:lang w:val="en-US"/>
              </w:rPr>
            </w:pPr>
            <w:r w:rsidRPr="00FD6FC0">
              <w:rPr>
                <w:color w:val="000000" w:themeColor="text1"/>
                <w:spacing w:val="4"/>
                <w:sz w:val="26"/>
                <w:szCs w:val="26"/>
                <w:lang w:val="en-US"/>
              </w:rPr>
              <w:t>1 tiết/tuần</w:t>
            </w:r>
          </w:p>
        </w:tc>
        <w:tc>
          <w:tcPr>
            <w:tcW w:w="51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3878" w14:textId="77777777" w:rsidR="00A80A3E" w:rsidRPr="00FD6FC0" w:rsidRDefault="00A80A3E" w:rsidP="00A80A3E">
            <w:pPr>
              <w:spacing w:line="276" w:lineRule="auto"/>
              <w:jc w:val="center"/>
              <w:rPr>
                <w:color w:val="000000" w:themeColor="text1"/>
                <w:sz w:val="26"/>
                <w:szCs w:val="26"/>
                <w:lang w:val="en-US" w:eastAsia="vi-VN"/>
              </w:rPr>
            </w:pPr>
          </w:p>
        </w:tc>
      </w:tr>
      <w:tr w:rsidR="007106D0" w:rsidRPr="00FD6FC0" w14:paraId="75271F12" w14:textId="77777777" w:rsidTr="006C6893">
        <w:trPr>
          <w:trHeight w:val="266"/>
        </w:trPr>
        <w:tc>
          <w:tcPr>
            <w:tcW w:w="1118" w:type="dxa"/>
            <w:tcBorders>
              <w:top w:val="single" w:sz="4" w:space="0" w:color="auto"/>
              <w:left w:val="single" w:sz="4" w:space="0" w:color="auto"/>
              <w:bottom w:val="single" w:sz="4" w:space="0" w:color="auto"/>
              <w:right w:val="single" w:sz="4" w:space="0" w:color="auto"/>
            </w:tcBorders>
            <w:vAlign w:val="center"/>
          </w:tcPr>
          <w:p w14:paraId="61BC3214" w14:textId="1AEB76AD" w:rsidR="007106D0" w:rsidRPr="00FD6FC0" w:rsidRDefault="007106D0" w:rsidP="007106D0">
            <w:pPr>
              <w:spacing w:line="276" w:lineRule="auto"/>
              <w:jc w:val="center"/>
              <w:rPr>
                <w:color w:val="000000" w:themeColor="text1"/>
                <w:sz w:val="26"/>
                <w:szCs w:val="26"/>
                <w:lang w:val="en-US" w:eastAsia="vi-VN"/>
              </w:rPr>
            </w:pPr>
            <w:r w:rsidRPr="00FD6FC0">
              <w:rPr>
                <w:color w:val="000000" w:themeColor="text1"/>
                <w:sz w:val="26"/>
                <w:szCs w:val="26"/>
                <w:lang w:val="en-US" w:eastAsia="vi-VN"/>
              </w:rPr>
              <w:t>11</w:t>
            </w:r>
          </w:p>
        </w:tc>
        <w:tc>
          <w:tcPr>
            <w:tcW w:w="4066" w:type="dxa"/>
            <w:gridSpan w:val="4"/>
            <w:tcBorders>
              <w:top w:val="single" w:sz="4" w:space="0" w:color="auto"/>
              <w:left w:val="single" w:sz="4" w:space="0" w:color="auto"/>
              <w:bottom w:val="single" w:sz="4" w:space="0" w:color="auto"/>
              <w:right w:val="single" w:sz="4" w:space="0" w:color="auto"/>
            </w:tcBorders>
          </w:tcPr>
          <w:p w14:paraId="0BDA019C" w14:textId="5BCF14B2" w:rsidR="007106D0" w:rsidRPr="00FD6FC0" w:rsidRDefault="007106D0" w:rsidP="007106D0">
            <w:pPr>
              <w:spacing w:line="276" w:lineRule="auto"/>
              <w:rPr>
                <w:color w:val="000000" w:themeColor="text1"/>
                <w:sz w:val="26"/>
                <w:szCs w:val="26"/>
                <w:lang w:val="vi-VN"/>
              </w:rPr>
            </w:pPr>
            <w:r w:rsidRPr="00FD6FC0">
              <w:rPr>
                <w:color w:val="000000" w:themeColor="text1"/>
                <w:sz w:val="26"/>
                <w:szCs w:val="26"/>
                <w:lang w:val="en-US"/>
              </w:rPr>
              <w:t>HĐGD-</w:t>
            </w:r>
            <w:r w:rsidRPr="00FD6FC0">
              <w:rPr>
                <w:color w:val="000000" w:themeColor="text1"/>
                <w:sz w:val="26"/>
                <w:szCs w:val="26"/>
                <w:lang w:val="vi-VN"/>
              </w:rPr>
              <w:t>Stem</w:t>
            </w:r>
          </w:p>
        </w:tc>
        <w:tc>
          <w:tcPr>
            <w:tcW w:w="336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C7711" w14:textId="588053FC" w:rsidR="007106D0" w:rsidRPr="00FD6FC0" w:rsidRDefault="007106D0" w:rsidP="007106D0">
            <w:pPr>
              <w:spacing w:line="276" w:lineRule="auto"/>
              <w:jc w:val="center"/>
              <w:rPr>
                <w:color w:val="000000" w:themeColor="text1"/>
                <w:spacing w:val="4"/>
                <w:sz w:val="26"/>
                <w:szCs w:val="26"/>
                <w:lang w:val="en-US"/>
              </w:rPr>
            </w:pPr>
            <w:r w:rsidRPr="00FD6FC0">
              <w:rPr>
                <w:color w:val="000000" w:themeColor="text1"/>
                <w:spacing w:val="4"/>
                <w:sz w:val="26"/>
                <w:szCs w:val="26"/>
                <w:lang w:val="en-US"/>
              </w:rPr>
              <w:t>1 tiết/tuần</w:t>
            </w:r>
          </w:p>
        </w:tc>
        <w:tc>
          <w:tcPr>
            <w:tcW w:w="51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0A642" w14:textId="77777777" w:rsidR="007106D0" w:rsidRPr="00FD6FC0" w:rsidRDefault="007106D0" w:rsidP="007106D0">
            <w:pPr>
              <w:spacing w:line="276" w:lineRule="auto"/>
              <w:jc w:val="center"/>
              <w:rPr>
                <w:color w:val="000000" w:themeColor="text1"/>
                <w:sz w:val="26"/>
                <w:szCs w:val="26"/>
                <w:lang w:val="en-US" w:eastAsia="vi-VN"/>
              </w:rPr>
            </w:pPr>
          </w:p>
        </w:tc>
      </w:tr>
      <w:tr w:rsidR="007106D0" w:rsidRPr="00FD6FC0" w14:paraId="55FFC7F8" w14:textId="77777777" w:rsidTr="006C6893">
        <w:trPr>
          <w:trHeight w:val="266"/>
        </w:trPr>
        <w:tc>
          <w:tcPr>
            <w:tcW w:w="1118" w:type="dxa"/>
            <w:tcBorders>
              <w:top w:val="single" w:sz="4" w:space="0" w:color="auto"/>
              <w:left w:val="single" w:sz="4" w:space="0" w:color="auto"/>
              <w:bottom w:val="single" w:sz="4" w:space="0" w:color="auto"/>
              <w:right w:val="single" w:sz="4" w:space="0" w:color="auto"/>
            </w:tcBorders>
            <w:vAlign w:val="center"/>
          </w:tcPr>
          <w:p w14:paraId="1D6E74C7" w14:textId="56348ECE" w:rsidR="007106D0" w:rsidRPr="00FD6FC0" w:rsidRDefault="007106D0" w:rsidP="007106D0">
            <w:pPr>
              <w:spacing w:line="276" w:lineRule="auto"/>
              <w:jc w:val="center"/>
              <w:rPr>
                <w:color w:val="000000" w:themeColor="text1"/>
                <w:sz w:val="26"/>
                <w:szCs w:val="26"/>
                <w:lang w:val="en-US" w:eastAsia="vi-VN"/>
              </w:rPr>
            </w:pPr>
            <w:r w:rsidRPr="00FD6FC0">
              <w:rPr>
                <w:color w:val="000000" w:themeColor="text1"/>
                <w:sz w:val="26"/>
                <w:szCs w:val="26"/>
                <w:lang w:val="vi-VN" w:eastAsia="vi-VN"/>
              </w:rPr>
              <w:t>1</w:t>
            </w:r>
            <w:r w:rsidRPr="00FD6FC0">
              <w:rPr>
                <w:color w:val="000000" w:themeColor="text1"/>
                <w:sz w:val="26"/>
                <w:szCs w:val="26"/>
                <w:lang w:val="en-US" w:eastAsia="vi-VN"/>
              </w:rPr>
              <w:t>2</w:t>
            </w:r>
          </w:p>
        </w:tc>
        <w:tc>
          <w:tcPr>
            <w:tcW w:w="4066" w:type="dxa"/>
            <w:gridSpan w:val="4"/>
            <w:tcBorders>
              <w:top w:val="single" w:sz="4" w:space="0" w:color="auto"/>
              <w:left w:val="single" w:sz="4" w:space="0" w:color="auto"/>
              <w:bottom w:val="single" w:sz="4" w:space="0" w:color="auto"/>
              <w:right w:val="single" w:sz="4" w:space="0" w:color="auto"/>
            </w:tcBorders>
          </w:tcPr>
          <w:p w14:paraId="3182C2B9" w14:textId="7A33AB89" w:rsidR="007106D0" w:rsidRPr="00FD6FC0" w:rsidRDefault="007106D0" w:rsidP="007106D0">
            <w:pPr>
              <w:spacing w:line="276" w:lineRule="auto"/>
              <w:rPr>
                <w:color w:val="000000" w:themeColor="text1"/>
                <w:sz w:val="26"/>
                <w:szCs w:val="26"/>
                <w:lang w:val="en-US"/>
              </w:rPr>
            </w:pPr>
            <w:r w:rsidRPr="00FD6FC0">
              <w:rPr>
                <w:color w:val="000000" w:themeColor="text1"/>
                <w:sz w:val="26"/>
                <w:szCs w:val="26"/>
                <w:lang w:val="en-US"/>
              </w:rPr>
              <w:t>Củng cố môn Tiếng Việt</w:t>
            </w:r>
          </w:p>
        </w:tc>
        <w:tc>
          <w:tcPr>
            <w:tcW w:w="336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4F12D" w14:textId="0205316E" w:rsidR="007106D0" w:rsidRPr="00FD6FC0" w:rsidRDefault="007106D0" w:rsidP="007106D0">
            <w:pPr>
              <w:spacing w:line="276" w:lineRule="auto"/>
              <w:jc w:val="center"/>
              <w:rPr>
                <w:color w:val="000000" w:themeColor="text1"/>
                <w:spacing w:val="4"/>
                <w:sz w:val="26"/>
                <w:szCs w:val="26"/>
                <w:lang w:val="en-US"/>
              </w:rPr>
            </w:pPr>
            <w:r w:rsidRPr="00FD6FC0">
              <w:rPr>
                <w:color w:val="000000" w:themeColor="text1"/>
                <w:spacing w:val="4"/>
                <w:sz w:val="26"/>
                <w:szCs w:val="26"/>
                <w:lang w:val="en-US"/>
              </w:rPr>
              <w:t>1 tiết/tuần</w:t>
            </w:r>
          </w:p>
        </w:tc>
        <w:tc>
          <w:tcPr>
            <w:tcW w:w="51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50725" w14:textId="77777777" w:rsidR="007106D0" w:rsidRPr="00FD6FC0" w:rsidRDefault="007106D0" w:rsidP="007106D0">
            <w:pPr>
              <w:spacing w:line="276" w:lineRule="auto"/>
              <w:jc w:val="center"/>
              <w:rPr>
                <w:color w:val="000000" w:themeColor="text1"/>
                <w:sz w:val="26"/>
                <w:szCs w:val="26"/>
                <w:lang w:val="en-US" w:eastAsia="vi-VN"/>
              </w:rPr>
            </w:pPr>
          </w:p>
        </w:tc>
      </w:tr>
      <w:tr w:rsidR="007106D0" w:rsidRPr="00FD6FC0" w14:paraId="4BD999B0" w14:textId="77777777" w:rsidTr="006C6893">
        <w:trPr>
          <w:trHeight w:val="266"/>
        </w:trPr>
        <w:tc>
          <w:tcPr>
            <w:tcW w:w="1118" w:type="dxa"/>
            <w:tcBorders>
              <w:top w:val="single" w:sz="4" w:space="0" w:color="auto"/>
              <w:left w:val="single" w:sz="4" w:space="0" w:color="auto"/>
              <w:bottom w:val="single" w:sz="4" w:space="0" w:color="auto"/>
              <w:right w:val="single" w:sz="4" w:space="0" w:color="auto"/>
            </w:tcBorders>
            <w:vAlign w:val="center"/>
          </w:tcPr>
          <w:p w14:paraId="6CBCBE4F" w14:textId="39576B60" w:rsidR="007106D0" w:rsidRPr="00FD6FC0" w:rsidRDefault="007106D0" w:rsidP="007106D0">
            <w:pPr>
              <w:spacing w:line="276" w:lineRule="auto"/>
              <w:jc w:val="center"/>
              <w:rPr>
                <w:color w:val="000000" w:themeColor="text1"/>
                <w:sz w:val="26"/>
                <w:szCs w:val="26"/>
                <w:lang w:val="en-US" w:eastAsia="vi-VN"/>
              </w:rPr>
            </w:pPr>
            <w:r w:rsidRPr="00FD6FC0">
              <w:rPr>
                <w:color w:val="000000" w:themeColor="text1"/>
                <w:sz w:val="26"/>
                <w:szCs w:val="26"/>
                <w:lang w:val="en-US" w:eastAsia="vi-VN"/>
              </w:rPr>
              <w:t>13</w:t>
            </w:r>
          </w:p>
        </w:tc>
        <w:tc>
          <w:tcPr>
            <w:tcW w:w="4066" w:type="dxa"/>
            <w:gridSpan w:val="4"/>
            <w:tcBorders>
              <w:top w:val="single" w:sz="4" w:space="0" w:color="auto"/>
              <w:left w:val="single" w:sz="4" w:space="0" w:color="auto"/>
              <w:bottom w:val="single" w:sz="4" w:space="0" w:color="auto"/>
              <w:right w:val="single" w:sz="4" w:space="0" w:color="auto"/>
            </w:tcBorders>
          </w:tcPr>
          <w:p w14:paraId="1FDDC993" w14:textId="654FAC09" w:rsidR="007106D0" w:rsidRPr="00FD6FC0" w:rsidRDefault="007106D0" w:rsidP="007106D0">
            <w:pPr>
              <w:spacing w:line="276" w:lineRule="auto"/>
              <w:rPr>
                <w:color w:val="000000" w:themeColor="text1"/>
                <w:sz w:val="26"/>
                <w:szCs w:val="26"/>
                <w:lang w:val="en-US"/>
              </w:rPr>
            </w:pPr>
            <w:r w:rsidRPr="00FD6FC0">
              <w:rPr>
                <w:color w:val="000000" w:themeColor="text1"/>
                <w:sz w:val="26"/>
                <w:szCs w:val="26"/>
                <w:lang w:val="en-US"/>
              </w:rPr>
              <w:t>Củng cố môn Toán</w:t>
            </w:r>
          </w:p>
        </w:tc>
        <w:tc>
          <w:tcPr>
            <w:tcW w:w="336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ABD09" w14:textId="1C45F865" w:rsidR="007106D0" w:rsidRPr="00FD6FC0" w:rsidRDefault="007106D0" w:rsidP="007106D0">
            <w:pPr>
              <w:spacing w:line="276" w:lineRule="auto"/>
              <w:jc w:val="center"/>
              <w:rPr>
                <w:color w:val="000000" w:themeColor="text1"/>
                <w:spacing w:val="4"/>
                <w:sz w:val="26"/>
                <w:szCs w:val="26"/>
                <w:lang w:val="en-US"/>
              </w:rPr>
            </w:pPr>
            <w:r w:rsidRPr="00FD6FC0">
              <w:rPr>
                <w:color w:val="000000" w:themeColor="text1"/>
                <w:spacing w:val="4"/>
                <w:sz w:val="26"/>
                <w:szCs w:val="26"/>
                <w:lang w:val="en-US"/>
              </w:rPr>
              <w:t>1 tiết/tuần</w:t>
            </w:r>
          </w:p>
        </w:tc>
        <w:tc>
          <w:tcPr>
            <w:tcW w:w="51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2B153" w14:textId="77777777" w:rsidR="007106D0" w:rsidRPr="00FD6FC0" w:rsidRDefault="007106D0" w:rsidP="007106D0">
            <w:pPr>
              <w:spacing w:line="276" w:lineRule="auto"/>
              <w:jc w:val="center"/>
              <w:rPr>
                <w:color w:val="000000" w:themeColor="text1"/>
                <w:sz w:val="26"/>
                <w:szCs w:val="26"/>
                <w:lang w:val="en-US" w:eastAsia="vi-VN"/>
              </w:rPr>
            </w:pPr>
          </w:p>
        </w:tc>
      </w:tr>
      <w:tr w:rsidR="007106D0" w:rsidRPr="00FD6FC0" w14:paraId="22C77D33" w14:textId="77777777" w:rsidTr="006C6893">
        <w:trPr>
          <w:trHeight w:val="266"/>
        </w:trPr>
        <w:tc>
          <w:tcPr>
            <w:tcW w:w="1118" w:type="dxa"/>
            <w:tcBorders>
              <w:top w:val="single" w:sz="4" w:space="0" w:color="auto"/>
              <w:left w:val="single" w:sz="4" w:space="0" w:color="auto"/>
              <w:bottom w:val="single" w:sz="4" w:space="0" w:color="auto"/>
              <w:right w:val="single" w:sz="4" w:space="0" w:color="auto"/>
            </w:tcBorders>
            <w:vAlign w:val="center"/>
          </w:tcPr>
          <w:p w14:paraId="5014D13A" w14:textId="69BF02FC" w:rsidR="007106D0" w:rsidRPr="00FD6FC0" w:rsidRDefault="007106D0" w:rsidP="007106D0">
            <w:pPr>
              <w:spacing w:line="276" w:lineRule="auto"/>
              <w:jc w:val="center"/>
              <w:rPr>
                <w:color w:val="000000" w:themeColor="text1"/>
                <w:sz w:val="26"/>
                <w:szCs w:val="26"/>
                <w:lang w:val="en-US" w:eastAsia="vi-VN"/>
              </w:rPr>
            </w:pPr>
            <w:r w:rsidRPr="00FD6FC0">
              <w:rPr>
                <w:color w:val="000000" w:themeColor="text1"/>
                <w:sz w:val="26"/>
                <w:szCs w:val="26"/>
                <w:lang w:val="en-US" w:eastAsia="vi-VN"/>
              </w:rPr>
              <w:t>14</w:t>
            </w:r>
          </w:p>
        </w:tc>
        <w:tc>
          <w:tcPr>
            <w:tcW w:w="4066" w:type="dxa"/>
            <w:gridSpan w:val="4"/>
            <w:tcBorders>
              <w:top w:val="single" w:sz="4" w:space="0" w:color="auto"/>
              <w:left w:val="single" w:sz="4" w:space="0" w:color="auto"/>
              <w:bottom w:val="single" w:sz="4" w:space="0" w:color="auto"/>
              <w:right w:val="single" w:sz="4" w:space="0" w:color="auto"/>
            </w:tcBorders>
          </w:tcPr>
          <w:p w14:paraId="49AB7E94" w14:textId="76295C57" w:rsidR="007106D0" w:rsidRPr="00FD6FC0" w:rsidRDefault="007106D0" w:rsidP="007106D0">
            <w:pPr>
              <w:spacing w:line="276" w:lineRule="auto"/>
              <w:rPr>
                <w:color w:val="000000" w:themeColor="text1"/>
                <w:sz w:val="26"/>
                <w:szCs w:val="26"/>
                <w:lang w:val="en-US"/>
              </w:rPr>
            </w:pPr>
            <w:r w:rsidRPr="00FD6FC0">
              <w:rPr>
                <w:color w:val="000000" w:themeColor="text1"/>
                <w:sz w:val="26"/>
                <w:szCs w:val="26"/>
                <w:lang w:val="en-US"/>
              </w:rPr>
              <w:t>Tự học</w:t>
            </w:r>
          </w:p>
        </w:tc>
        <w:tc>
          <w:tcPr>
            <w:tcW w:w="336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3CBCE" w14:textId="40518681" w:rsidR="007106D0" w:rsidRPr="00FD6FC0" w:rsidRDefault="007106D0" w:rsidP="007106D0">
            <w:pPr>
              <w:spacing w:line="276" w:lineRule="auto"/>
              <w:jc w:val="center"/>
              <w:rPr>
                <w:color w:val="000000" w:themeColor="text1"/>
                <w:spacing w:val="4"/>
                <w:sz w:val="26"/>
                <w:szCs w:val="26"/>
                <w:lang w:val="en-US"/>
              </w:rPr>
            </w:pPr>
            <w:r w:rsidRPr="00FD6FC0">
              <w:rPr>
                <w:color w:val="000000" w:themeColor="text1"/>
                <w:spacing w:val="4"/>
                <w:sz w:val="26"/>
                <w:szCs w:val="26"/>
                <w:lang w:val="en-US"/>
              </w:rPr>
              <w:t>1 tiết/tuần</w:t>
            </w:r>
          </w:p>
        </w:tc>
        <w:tc>
          <w:tcPr>
            <w:tcW w:w="51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E8816" w14:textId="77777777" w:rsidR="007106D0" w:rsidRPr="00FD6FC0" w:rsidRDefault="007106D0" w:rsidP="007106D0">
            <w:pPr>
              <w:spacing w:line="276" w:lineRule="auto"/>
              <w:jc w:val="center"/>
              <w:rPr>
                <w:color w:val="000000" w:themeColor="text1"/>
                <w:sz w:val="26"/>
                <w:szCs w:val="26"/>
                <w:lang w:val="en-US" w:eastAsia="vi-VN"/>
              </w:rPr>
            </w:pPr>
          </w:p>
        </w:tc>
      </w:tr>
    </w:tbl>
    <w:p w14:paraId="5610586F" w14:textId="40D2D10F" w:rsidR="00A8777D" w:rsidRPr="00FD6FC0" w:rsidRDefault="004B7B1F" w:rsidP="003C679A">
      <w:pPr>
        <w:spacing w:before="120" w:line="276" w:lineRule="auto"/>
        <w:ind w:firstLine="426"/>
        <w:jc w:val="both"/>
        <w:rPr>
          <w:i/>
          <w:color w:val="000000" w:themeColor="text1"/>
          <w:sz w:val="26"/>
          <w:szCs w:val="26"/>
        </w:rPr>
      </w:pPr>
      <w:r w:rsidRPr="00FD6FC0">
        <w:rPr>
          <w:color w:val="000000" w:themeColor="text1"/>
          <w:sz w:val="26"/>
          <w:szCs w:val="26"/>
        </w:rPr>
        <w:lastRenderedPageBreak/>
        <w:t xml:space="preserve">b) Kế hoạch dạy học các môn học, hoạt động giáo dục khối lớp 3 </w:t>
      </w:r>
      <w:r w:rsidRPr="00FD6FC0">
        <w:rPr>
          <w:i/>
          <w:color w:val="000000" w:themeColor="text1"/>
          <w:sz w:val="26"/>
          <w:szCs w:val="26"/>
        </w:rPr>
        <w:t>(đính kèm Phụ lục)</w:t>
      </w:r>
    </w:p>
    <w:p w14:paraId="3FA41057" w14:textId="77777777" w:rsidR="006851CE" w:rsidRPr="00FD6FC0" w:rsidRDefault="006851CE" w:rsidP="003C679A">
      <w:pPr>
        <w:spacing w:before="120" w:line="276" w:lineRule="auto"/>
        <w:ind w:firstLine="426"/>
        <w:jc w:val="both"/>
        <w:rPr>
          <w:i/>
          <w:color w:val="000000" w:themeColor="text1"/>
          <w:sz w:val="26"/>
          <w:szCs w:val="26"/>
        </w:rPr>
      </w:pPr>
    </w:p>
    <w:p w14:paraId="45E06487" w14:textId="77777777" w:rsidR="004B7B1F" w:rsidRPr="00FD6FC0" w:rsidRDefault="004B7B1F" w:rsidP="00A3513A">
      <w:pPr>
        <w:spacing w:line="276" w:lineRule="auto"/>
        <w:ind w:firstLine="426"/>
        <w:jc w:val="both"/>
        <w:rPr>
          <w:i/>
          <w:color w:val="000000" w:themeColor="text1"/>
          <w:sz w:val="26"/>
          <w:szCs w:val="26"/>
        </w:rPr>
      </w:pPr>
      <w:r w:rsidRPr="00FD6FC0">
        <w:rPr>
          <w:b/>
          <w:color w:val="000000" w:themeColor="text1"/>
          <w:sz w:val="26"/>
          <w:szCs w:val="26"/>
        </w:rPr>
        <w:t>4.4. Đối với khối lớp 4</w:t>
      </w:r>
    </w:p>
    <w:p w14:paraId="3EDDAA70" w14:textId="39F998F2" w:rsidR="00A62059" w:rsidRPr="00FD6FC0" w:rsidRDefault="004B7B1F" w:rsidP="00A3513A">
      <w:pPr>
        <w:spacing w:line="276" w:lineRule="auto"/>
        <w:ind w:firstLine="426"/>
        <w:jc w:val="both"/>
        <w:rPr>
          <w:color w:val="000000" w:themeColor="text1"/>
          <w:sz w:val="26"/>
          <w:szCs w:val="26"/>
          <w:lang w:val="en-US"/>
        </w:rPr>
      </w:pPr>
      <w:r w:rsidRPr="00FD6FC0">
        <w:rPr>
          <w:color w:val="000000" w:themeColor="text1"/>
          <w:sz w:val="26"/>
          <w:szCs w:val="26"/>
        </w:rPr>
        <w:t>a) Thời gian tổ chức các hoạt động giáo dục theo tuần/tháng</w:t>
      </w:r>
      <w:r w:rsidRPr="00FD6FC0">
        <w:rPr>
          <w:color w:val="000000" w:themeColor="text1"/>
          <w:sz w:val="26"/>
          <w:szCs w:val="26"/>
          <w:lang w:val="vi-VN"/>
        </w:rPr>
        <w:t xml:space="preserve"> trong năm học và số lượng tiết học các môn học, hoạt động giáo dục thực hiện theo tuần</w:t>
      </w:r>
      <w:r w:rsidRPr="00FD6FC0">
        <w:rPr>
          <w:color w:val="000000" w:themeColor="text1"/>
          <w:sz w:val="26"/>
          <w:szCs w:val="26"/>
        </w:rPr>
        <w:t xml:space="preserve"> trong năm học</w:t>
      </w:r>
    </w:p>
    <w:p w14:paraId="2663D44C" w14:textId="77777777" w:rsidR="00B57498" w:rsidRPr="00FD6FC0" w:rsidRDefault="00B57498" w:rsidP="00A3513A">
      <w:pPr>
        <w:spacing w:line="276" w:lineRule="auto"/>
        <w:ind w:firstLine="426"/>
        <w:jc w:val="both"/>
        <w:rPr>
          <w:color w:val="000000" w:themeColor="text1"/>
          <w:sz w:val="26"/>
          <w:szCs w:val="26"/>
          <w:lang w:val="en-US"/>
        </w:rPr>
      </w:pPr>
    </w:p>
    <w:p w14:paraId="4C7D6343" w14:textId="7AFCB8F3" w:rsidR="004B7B1F" w:rsidRPr="00FD6FC0" w:rsidRDefault="004B7B1F" w:rsidP="00A3513A">
      <w:pPr>
        <w:spacing w:line="276" w:lineRule="auto"/>
        <w:ind w:firstLine="567"/>
        <w:jc w:val="both"/>
        <w:rPr>
          <w:b/>
          <w:bCs/>
          <w:color w:val="000000" w:themeColor="text1"/>
          <w:sz w:val="26"/>
          <w:szCs w:val="26"/>
        </w:rPr>
      </w:pPr>
    </w:p>
    <w:tbl>
      <w:tblPr>
        <w:tblStyle w:val="TableGrid"/>
        <w:tblW w:w="14231" w:type="dxa"/>
        <w:tblInd w:w="392" w:type="dxa"/>
        <w:tblLayout w:type="fixed"/>
        <w:tblLook w:val="01E0" w:firstRow="1" w:lastRow="1" w:firstColumn="1" w:lastColumn="1" w:noHBand="0" w:noVBand="0"/>
      </w:tblPr>
      <w:tblGrid>
        <w:gridCol w:w="1180"/>
        <w:gridCol w:w="75"/>
        <w:gridCol w:w="1465"/>
        <w:gridCol w:w="1674"/>
        <w:gridCol w:w="837"/>
        <w:gridCol w:w="1047"/>
        <w:gridCol w:w="1884"/>
        <w:gridCol w:w="627"/>
        <w:gridCol w:w="1257"/>
        <w:gridCol w:w="2092"/>
        <w:gridCol w:w="2093"/>
      </w:tblGrid>
      <w:tr w:rsidR="00A5335F" w:rsidRPr="00FD6FC0" w14:paraId="72AEC84B" w14:textId="77777777" w:rsidTr="00732234">
        <w:trPr>
          <w:trHeight w:val="443"/>
        </w:trPr>
        <w:tc>
          <w:tcPr>
            <w:tcW w:w="14231" w:type="dxa"/>
            <w:gridSpan w:val="11"/>
            <w:tcBorders>
              <w:top w:val="single" w:sz="4" w:space="0" w:color="auto"/>
              <w:left w:val="single" w:sz="4" w:space="0" w:color="auto"/>
              <w:bottom w:val="single" w:sz="4" w:space="0" w:color="auto"/>
              <w:right w:val="single" w:sz="4" w:space="0" w:color="auto"/>
            </w:tcBorders>
            <w:vAlign w:val="center"/>
          </w:tcPr>
          <w:p w14:paraId="0DBEFAF9" w14:textId="77777777" w:rsidR="004B7B1F" w:rsidRPr="00FD6FC0" w:rsidRDefault="004B7B1F" w:rsidP="00A3513A">
            <w:pPr>
              <w:spacing w:line="276" w:lineRule="auto"/>
              <w:rPr>
                <w:b/>
                <w:color w:val="000000" w:themeColor="text1"/>
                <w:sz w:val="26"/>
                <w:szCs w:val="26"/>
                <w:lang w:val="en-US"/>
              </w:rPr>
            </w:pPr>
            <w:r w:rsidRPr="00FD6FC0">
              <w:rPr>
                <w:b/>
                <w:color w:val="000000" w:themeColor="text1"/>
                <w:sz w:val="26"/>
                <w:szCs w:val="26"/>
                <w:lang w:val="en-US" w:eastAsia="vi-VN"/>
              </w:rPr>
              <w:t xml:space="preserve">Tuần: </w:t>
            </w:r>
          </w:p>
        </w:tc>
      </w:tr>
      <w:tr w:rsidR="00A5335F" w:rsidRPr="00FD6FC0" w14:paraId="5A761C5D" w14:textId="77777777" w:rsidTr="00732234">
        <w:trPr>
          <w:trHeight w:val="406"/>
        </w:trPr>
        <w:tc>
          <w:tcPr>
            <w:tcW w:w="12138" w:type="dxa"/>
            <w:gridSpan w:val="10"/>
            <w:tcBorders>
              <w:top w:val="single" w:sz="4" w:space="0" w:color="auto"/>
              <w:left w:val="single" w:sz="4" w:space="0" w:color="auto"/>
              <w:bottom w:val="single" w:sz="4" w:space="0" w:color="auto"/>
              <w:right w:val="single" w:sz="4" w:space="0" w:color="auto"/>
            </w:tcBorders>
            <w:vAlign w:val="center"/>
          </w:tcPr>
          <w:p w14:paraId="3646DB09" w14:textId="77777777" w:rsidR="004B7B1F" w:rsidRPr="00FD6FC0" w:rsidRDefault="004B7B1F" w:rsidP="00A3513A">
            <w:pPr>
              <w:spacing w:line="276" w:lineRule="auto"/>
              <w:rPr>
                <w:b/>
                <w:color w:val="000000" w:themeColor="text1"/>
                <w:sz w:val="26"/>
                <w:szCs w:val="26"/>
                <w:lang w:val="en-US"/>
              </w:rPr>
            </w:pPr>
            <w:r w:rsidRPr="00FD6FC0">
              <w:rPr>
                <w:b/>
                <w:color w:val="000000" w:themeColor="text1"/>
                <w:sz w:val="26"/>
                <w:szCs w:val="26"/>
              </w:rPr>
              <w:t>Thời gian</w:t>
            </w:r>
            <w:r w:rsidRPr="00FD6FC0">
              <w:rPr>
                <w:b/>
                <w:color w:val="000000" w:themeColor="text1"/>
                <w:sz w:val="26"/>
                <w:szCs w:val="26"/>
                <w:lang w:val="en-US"/>
              </w:rPr>
              <w:t>:</w:t>
            </w:r>
          </w:p>
        </w:tc>
        <w:tc>
          <w:tcPr>
            <w:tcW w:w="2093" w:type="dxa"/>
            <w:vMerge w:val="restart"/>
            <w:tcBorders>
              <w:top w:val="single" w:sz="4" w:space="0" w:color="auto"/>
              <w:left w:val="single" w:sz="4" w:space="0" w:color="auto"/>
              <w:right w:val="single" w:sz="4" w:space="0" w:color="auto"/>
            </w:tcBorders>
            <w:vAlign w:val="center"/>
          </w:tcPr>
          <w:p w14:paraId="574DB06D" w14:textId="77777777" w:rsidR="004B7B1F" w:rsidRPr="00FD6FC0" w:rsidRDefault="004B7B1F" w:rsidP="00A3513A">
            <w:pPr>
              <w:spacing w:line="276" w:lineRule="auto"/>
              <w:jc w:val="both"/>
              <w:rPr>
                <w:color w:val="000000" w:themeColor="text1"/>
                <w:sz w:val="26"/>
                <w:szCs w:val="26"/>
                <w:lang w:val="en-US"/>
              </w:rPr>
            </w:pPr>
            <w:r w:rsidRPr="00FD6FC0">
              <w:rPr>
                <w:color w:val="000000" w:themeColor="text1"/>
                <w:sz w:val="26"/>
                <w:szCs w:val="26"/>
                <w:lang w:val="en-US"/>
              </w:rPr>
              <w:t>Điều chỉnh kế hoạch Tuần</w:t>
            </w:r>
          </w:p>
        </w:tc>
      </w:tr>
      <w:tr w:rsidR="00A5335F" w:rsidRPr="00FD6FC0" w14:paraId="10216A12" w14:textId="77777777" w:rsidTr="00732234">
        <w:trPr>
          <w:trHeight w:val="145"/>
        </w:trPr>
        <w:tc>
          <w:tcPr>
            <w:tcW w:w="1255" w:type="dxa"/>
            <w:gridSpan w:val="2"/>
            <w:tcBorders>
              <w:top w:val="single" w:sz="4" w:space="0" w:color="auto"/>
              <w:left w:val="single" w:sz="4" w:space="0" w:color="auto"/>
              <w:bottom w:val="single" w:sz="4" w:space="0" w:color="auto"/>
              <w:right w:val="single" w:sz="4" w:space="0" w:color="auto"/>
            </w:tcBorders>
            <w:vAlign w:val="center"/>
          </w:tcPr>
          <w:p w14:paraId="002B02AA" w14:textId="77777777" w:rsidR="004B7B1F" w:rsidRPr="00FD6FC0" w:rsidRDefault="004B7B1F" w:rsidP="00A3513A">
            <w:pPr>
              <w:spacing w:line="276" w:lineRule="auto"/>
              <w:jc w:val="center"/>
              <w:rPr>
                <w:b/>
                <w:color w:val="000000" w:themeColor="text1"/>
                <w:sz w:val="26"/>
                <w:szCs w:val="26"/>
              </w:rPr>
            </w:pPr>
            <w:r w:rsidRPr="00FD6FC0">
              <w:rPr>
                <w:b/>
                <w:color w:val="000000" w:themeColor="text1"/>
                <w:sz w:val="26"/>
                <w:szCs w:val="26"/>
              </w:rPr>
              <w:t>Buổi</w:t>
            </w:r>
          </w:p>
        </w:tc>
        <w:tc>
          <w:tcPr>
            <w:tcW w:w="1465" w:type="dxa"/>
            <w:tcBorders>
              <w:top w:val="single" w:sz="4" w:space="0" w:color="auto"/>
              <w:left w:val="single" w:sz="4" w:space="0" w:color="auto"/>
              <w:bottom w:val="single" w:sz="4" w:space="0" w:color="auto"/>
              <w:right w:val="single" w:sz="4" w:space="0" w:color="auto"/>
            </w:tcBorders>
            <w:vAlign w:val="center"/>
          </w:tcPr>
          <w:p w14:paraId="0D11F64C" w14:textId="77777777" w:rsidR="004B7B1F" w:rsidRPr="00FD6FC0" w:rsidRDefault="004B7B1F" w:rsidP="00A3513A">
            <w:pPr>
              <w:spacing w:line="276" w:lineRule="auto"/>
              <w:jc w:val="center"/>
              <w:rPr>
                <w:b/>
                <w:color w:val="000000" w:themeColor="text1"/>
                <w:sz w:val="26"/>
                <w:szCs w:val="26"/>
                <w:lang w:val="en-US" w:eastAsia="vi-VN"/>
              </w:rPr>
            </w:pPr>
            <w:r w:rsidRPr="00FD6FC0">
              <w:rPr>
                <w:b/>
                <w:color w:val="000000" w:themeColor="text1"/>
                <w:sz w:val="26"/>
                <w:szCs w:val="26"/>
                <w:lang w:eastAsia="vi-VN"/>
              </w:rPr>
              <w:t>Tiết</w:t>
            </w:r>
            <w:r w:rsidRPr="00FD6FC0">
              <w:rPr>
                <w:b/>
                <w:color w:val="000000" w:themeColor="text1"/>
                <w:sz w:val="26"/>
                <w:szCs w:val="26"/>
                <w:lang w:val="en-US" w:eastAsia="vi-VN"/>
              </w:rPr>
              <w:t xml:space="preserve"> học</w:t>
            </w:r>
          </w:p>
        </w:tc>
        <w:tc>
          <w:tcPr>
            <w:tcW w:w="1674" w:type="dxa"/>
            <w:tcBorders>
              <w:top w:val="single" w:sz="4" w:space="0" w:color="auto"/>
              <w:left w:val="single" w:sz="4" w:space="0" w:color="auto"/>
              <w:bottom w:val="single" w:sz="4" w:space="0" w:color="auto"/>
              <w:right w:val="single" w:sz="4" w:space="0" w:color="auto"/>
            </w:tcBorders>
            <w:vAlign w:val="center"/>
          </w:tcPr>
          <w:p w14:paraId="0522807B" w14:textId="77777777" w:rsidR="004B7B1F" w:rsidRPr="00FD6FC0" w:rsidRDefault="004B7B1F" w:rsidP="00A3513A">
            <w:pPr>
              <w:spacing w:line="276" w:lineRule="auto"/>
              <w:jc w:val="center"/>
              <w:rPr>
                <w:color w:val="000000" w:themeColor="text1"/>
                <w:sz w:val="26"/>
                <w:szCs w:val="26"/>
                <w:lang w:eastAsia="vi-VN"/>
              </w:rPr>
            </w:pPr>
            <w:r w:rsidRPr="00FD6FC0">
              <w:rPr>
                <w:b/>
                <w:color w:val="000000" w:themeColor="text1"/>
                <w:sz w:val="26"/>
                <w:szCs w:val="26"/>
              </w:rPr>
              <w:t>Thứ hai</w:t>
            </w: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17A79963" w14:textId="77777777" w:rsidR="004B7B1F" w:rsidRPr="00FD6FC0" w:rsidRDefault="004B7B1F" w:rsidP="00A3513A">
            <w:pPr>
              <w:spacing w:line="276" w:lineRule="auto"/>
              <w:jc w:val="center"/>
              <w:rPr>
                <w:color w:val="000000" w:themeColor="text1"/>
                <w:sz w:val="26"/>
                <w:szCs w:val="26"/>
                <w:lang w:eastAsia="vi-VN"/>
              </w:rPr>
            </w:pPr>
            <w:r w:rsidRPr="00FD6FC0">
              <w:rPr>
                <w:b/>
                <w:color w:val="000000" w:themeColor="text1"/>
                <w:sz w:val="26"/>
                <w:szCs w:val="26"/>
              </w:rPr>
              <w:t>Thứ ba</w:t>
            </w:r>
          </w:p>
        </w:tc>
        <w:tc>
          <w:tcPr>
            <w:tcW w:w="1884" w:type="dxa"/>
            <w:tcBorders>
              <w:top w:val="single" w:sz="4" w:space="0" w:color="auto"/>
              <w:left w:val="single" w:sz="4" w:space="0" w:color="auto"/>
              <w:bottom w:val="single" w:sz="4" w:space="0" w:color="auto"/>
              <w:right w:val="single" w:sz="4" w:space="0" w:color="auto"/>
            </w:tcBorders>
            <w:vAlign w:val="center"/>
          </w:tcPr>
          <w:p w14:paraId="13B423B7" w14:textId="77777777" w:rsidR="004B7B1F" w:rsidRPr="00FD6FC0" w:rsidRDefault="004B7B1F" w:rsidP="00A3513A">
            <w:pPr>
              <w:spacing w:line="276" w:lineRule="auto"/>
              <w:jc w:val="center"/>
              <w:rPr>
                <w:color w:val="000000" w:themeColor="text1"/>
                <w:sz w:val="26"/>
                <w:szCs w:val="26"/>
                <w:lang w:eastAsia="vi-VN"/>
              </w:rPr>
            </w:pPr>
            <w:r w:rsidRPr="00FD6FC0">
              <w:rPr>
                <w:b/>
                <w:color w:val="000000" w:themeColor="text1"/>
                <w:sz w:val="26"/>
                <w:szCs w:val="26"/>
              </w:rPr>
              <w:t>Thứ tư</w:t>
            </w: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00CAF1A3" w14:textId="77777777" w:rsidR="004B7B1F" w:rsidRPr="00FD6FC0" w:rsidRDefault="004B7B1F" w:rsidP="00A3513A">
            <w:pPr>
              <w:spacing w:line="276" w:lineRule="auto"/>
              <w:jc w:val="center"/>
              <w:rPr>
                <w:color w:val="000000" w:themeColor="text1"/>
                <w:sz w:val="26"/>
                <w:szCs w:val="26"/>
                <w:lang w:eastAsia="vi-VN"/>
              </w:rPr>
            </w:pPr>
            <w:r w:rsidRPr="00FD6FC0">
              <w:rPr>
                <w:b/>
                <w:color w:val="000000" w:themeColor="text1"/>
                <w:sz w:val="26"/>
                <w:szCs w:val="26"/>
              </w:rPr>
              <w:t>Thứ năm</w:t>
            </w:r>
          </w:p>
        </w:tc>
        <w:tc>
          <w:tcPr>
            <w:tcW w:w="2092" w:type="dxa"/>
            <w:tcBorders>
              <w:left w:val="single" w:sz="4" w:space="0" w:color="auto"/>
              <w:bottom w:val="single" w:sz="4" w:space="0" w:color="auto"/>
              <w:right w:val="single" w:sz="4" w:space="0" w:color="auto"/>
            </w:tcBorders>
            <w:vAlign w:val="center"/>
          </w:tcPr>
          <w:p w14:paraId="04A498A4" w14:textId="77777777" w:rsidR="004B7B1F" w:rsidRPr="00FD6FC0" w:rsidRDefault="004B7B1F" w:rsidP="00A3513A">
            <w:pPr>
              <w:spacing w:line="276" w:lineRule="auto"/>
              <w:jc w:val="center"/>
              <w:rPr>
                <w:color w:val="000000" w:themeColor="text1"/>
                <w:sz w:val="26"/>
                <w:szCs w:val="26"/>
                <w:lang w:eastAsia="vi-VN"/>
              </w:rPr>
            </w:pPr>
            <w:r w:rsidRPr="00FD6FC0">
              <w:rPr>
                <w:b/>
                <w:color w:val="000000" w:themeColor="text1"/>
                <w:sz w:val="26"/>
                <w:szCs w:val="26"/>
              </w:rPr>
              <w:t xml:space="preserve">Thứ </w:t>
            </w:r>
            <w:r w:rsidRPr="00FD6FC0">
              <w:rPr>
                <w:b/>
                <w:color w:val="000000" w:themeColor="text1"/>
                <w:sz w:val="26"/>
                <w:szCs w:val="26"/>
                <w:lang w:val="en-US"/>
              </w:rPr>
              <w:t>sáu</w:t>
            </w:r>
          </w:p>
        </w:tc>
        <w:tc>
          <w:tcPr>
            <w:tcW w:w="2093" w:type="dxa"/>
            <w:vMerge/>
            <w:tcBorders>
              <w:left w:val="single" w:sz="4" w:space="0" w:color="auto"/>
              <w:bottom w:val="single" w:sz="4" w:space="0" w:color="auto"/>
              <w:right w:val="single" w:sz="4" w:space="0" w:color="auto"/>
            </w:tcBorders>
            <w:vAlign w:val="center"/>
          </w:tcPr>
          <w:p w14:paraId="39807551" w14:textId="77777777" w:rsidR="004B7B1F" w:rsidRPr="00FD6FC0" w:rsidRDefault="004B7B1F" w:rsidP="00A3513A">
            <w:pPr>
              <w:spacing w:line="276" w:lineRule="auto"/>
              <w:jc w:val="center"/>
              <w:rPr>
                <w:color w:val="000000" w:themeColor="text1"/>
                <w:sz w:val="26"/>
                <w:szCs w:val="26"/>
                <w:lang w:eastAsia="vi-VN"/>
              </w:rPr>
            </w:pPr>
          </w:p>
        </w:tc>
      </w:tr>
      <w:tr w:rsidR="00665348" w:rsidRPr="00FD6FC0" w14:paraId="562534FD" w14:textId="77777777" w:rsidTr="00113614">
        <w:trPr>
          <w:trHeight w:val="695"/>
        </w:trPr>
        <w:tc>
          <w:tcPr>
            <w:tcW w:w="1255" w:type="dxa"/>
            <w:gridSpan w:val="2"/>
            <w:vMerge w:val="restart"/>
            <w:tcBorders>
              <w:top w:val="single" w:sz="4" w:space="0" w:color="auto"/>
              <w:left w:val="single" w:sz="4" w:space="0" w:color="auto"/>
              <w:bottom w:val="single" w:sz="4" w:space="0" w:color="auto"/>
              <w:right w:val="single" w:sz="4" w:space="0" w:color="auto"/>
            </w:tcBorders>
            <w:vAlign w:val="center"/>
          </w:tcPr>
          <w:p w14:paraId="6CEEED42" w14:textId="77777777" w:rsidR="00665348" w:rsidRPr="00FD6FC0" w:rsidRDefault="00665348" w:rsidP="00665348">
            <w:pPr>
              <w:spacing w:line="276" w:lineRule="auto"/>
              <w:rPr>
                <w:color w:val="000000" w:themeColor="text1"/>
                <w:sz w:val="26"/>
                <w:szCs w:val="26"/>
                <w:lang w:eastAsia="vi-VN"/>
              </w:rPr>
            </w:pPr>
            <w:r w:rsidRPr="00FD6FC0">
              <w:rPr>
                <w:color w:val="000000" w:themeColor="text1"/>
                <w:sz w:val="26"/>
                <w:szCs w:val="26"/>
              </w:rPr>
              <w:t>Sáng</w:t>
            </w:r>
          </w:p>
        </w:tc>
        <w:tc>
          <w:tcPr>
            <w:tcW w:w="1465" w:type="dxa"/>
            <w:tcBorders>
              <w:top w:val="single" w:sz="4" w:space="0" w:color="auto"/>
              <w:left w:val="single" w:sz="4" w:space="0" w:color="auto"/>
              <w:bottom w:val="single" w:sz="4" w:space="0" w:color="auto"/>
              <w:right w:val="single" w:sz="4" w:space="0" w:color="auto"/>
            </w:tcBorders>
            <w:vAlign w:val="center"/>
          </w:tcPr>
          <w:p w14:paraId="2510EA13" w14:textId="77777777" w:rsidR="00665348" w:rsidRPr="00FD6FC0" w:rsidRDefault="00665348" w:rsidP="00665348">
            <w:pPr>
              <w:spacing w:line="276" w:lineRule="auto"/>
              <w:jc w:val="center"/>
              <w:rPr>
                <w:color w:val="000000" w:themeColor="text1"/>
                <w:sz w:val="26"/>
                <w:szCs w:val="26"/>
                <w:lang w:val="en-US" w:eastAsia="vi-VN"/>
              </w:rPr>
            </w:pPr>
            <w:r w:rsidRPr="00FD6FC0">
              <w:rPr>
                <w:color w:val="000000" w:themeColor="text1"/>
                <w:sz w:val="26"/>
                <w:szCs w:val="26"/>
                <w:lang w:val="en-US" w:eastAsia="vi-VN"/>
              </w:rPr>
              <w:t>1</w:t>
            </w:r>
          </w:p>
        </w:tc>
        <w:tc>
          <w:tcPr>
            <w:tcW w:w="1674" w:type="dxa"/>
            <w:tcBorders>
              <w:top w:val="single" w:sz="4" w:space="0" w:color="auto"/>
              <w:left w:val="single" w:sz="4" w:space="0" w:color="auto"/>
              <w:bottom w:val="single" w:sz="4" w:space="0" w:color="auto"/>
              <w:right w:val="single" w:sz="4" w:space="0" w:color="auto"/>
            </w:tcBorders>
          </w:tcPr>
          <w:p w14:paraId="14F0A05D" w14:textId="4FB383EF" w:rsidR="00665348" w:rsidRPr="00FD6FC0" w:rsidRDefault="00665348" w:rsidP="00665348">
            <w:pPr>
              <w:spacing w:line="276" w:lineRule="auto"/>
              <w:jc w:val="center"/>
              <w:rPr>
                <w:color w:val="000000" w:themeColor="text1"/>
                <w:sz w:val="26"/>
                <w:szCs w:val="26"/>
                <w:lang w:val="en-US" w:eastAsia="vi-VN"/>
              </w:rPr>
            </w:pPr>
            <w:r w:rsidRPr="00FD6FC0">
              <w:rPr>
                <w:sz w:val="26"/>
                <w:szCs w:val="26"/>
                <w:lang w:val="en-US"/>
              </w:rPr>
              <w:t>HĐTN-SHDC</w:t>
            </w:r>
          </w:p>
        </w:tc>
        <w:tc>
          <w:tcPr>
            <w:tcW w:w="1884" w:type="dxa"/>
            <w:gridSpan w:val="2"/>
            <w:tcBorders>
              <w:top w:val="single" w:sz="4" w:space="0" w:color="auto"/>
              <w:left w:val="single" w:sz="4" w:space="0" w:color="auto"/>
              <w:bottom w:val="single" w:sz="4" w:space="0" w:color="auto"/>
              <w:right w:val="single" w:sz="4" w:space="0" w:color="auto"/>
            </w:tcBorders>
          </w:tcPr>
          <w:p w14:paraId="6E44D1DF" w14:textId="48061C29" w:rsidR="00665348" w:rsidRPr="00FD6FC0" w:rsidRDefault="00665348" w:rsidP="00665348">
            <w:pPr>
              <w:spacing w:line="276" w:lineRule="auto"/>
              <w:jc w:val="center"/>
              <w:rPr>
                <w:color w:val="000000" w:themeColor="text1"/>
                <w:sz w:val="26"/>
                <w:szCs w:val="26"/>
                <w:lang w:val="en-US"/>
              </w:rPr>
            </w:pPr>
            <w:r w:rsidRPr="00FD6FC0">
              <w:rPr>
                <w:sz w:val="26"/>
                <w:szCs w:val="26"/>
              </w:rPr>
              <w:t xml:space="preserve">Tiếng </w:t>
            </w:r>
            <w:r w:rsidRPr="00FD6FC0">
              <w:rPr>
                <w:sz w:val="26"/>
                <w:szCs w:val="26"/>
                <w:lang w:val="en-US"/>
              </w:rPr>
              <w:t>V</w:t>
            </w:r>
            <w:r w:rsidRPr="00FD6FC0">
              <w:rPr>
                <w:sz w:val="26"/>
                <w:szCs w:val="26"/>
              </w:rPr>
              <w:t>iệt</w:t>
            </w:r>
          </w:p>
        </w:tc>
        <w:tc>
          <w:tcPr>
            <w:tcW w:w="1884" w:type="dxa"/>
            <w:tcBorders>
              <w:top w:val="single" w:sz="4" w:space="0" w:color="auto"/>
              <w:left w:val="single" w:sz="4" w:space="0" w:color="auto"/>
              <w:bottom w:val="single" w:sz="4" w:space="0" w:color="auto"/>
              <w:right w:val="single" w:sz="4" w:space="0" w:color="auto"/>
            </w:tcBorders>
          </w:tcPr>
          <w:p w14:paraId="613439CB" w14:textId="54735175" w:rsidR="00665348" w:rsidRPr="00FD6FC0" w:rsidRDefault="00665348" w:rsidP="00665348">
            <w:pPr>
              <w:spacing w:line="276" w:lineRule="auto"/>
              <w:jc w:val="center"/>
              <w:rPr>
                <w:color w:val="000000" w:themeColor="text1"/>
                <w:sz w:val="26"/>
                <w:szCs w:val="26"/>
                <w:lang w:val="en-US" w:eastAsia="vi-VN"/>
              </w:rPr>
            </w:pPr>
            <w:r w:rsidRPr="00FD6FC0">
              <w:rPr>
                <w:sz w:val="26"/>
                <w:szCs w:val="26"/>
                <w:lang w:val="en-US"/>
              </w:rPr>
              <w:t>HĐGD-</w:t>
            </w:r>
            <w:r w:rsidRPr="00FD6FC0">
              <w:rPr>
                <w:sz w:val="26"/>
                <w:szCs w:val="26"/>
              </w:rPr>
              <w:t>Stem</w:t>
            </w:r>
          </w:p>
        </w:tc>
        <w:tc>
          <w:tcPr>
            <w:tcW w:w="1884" w:type="dxa"/>
            <w:gridSpan w:val="2"/>
            <w:tcBorders>
              <w:top w:val="single" w:sz="4" w:space="0" w:color="auto"/>
              <w:left w:val="single" w:sz="4" w:space="0" w:color="auto"/>
              <w:bottom w:val="single" w:sz="4" w:space="0" w:color="auto"/>
              <w:right w:val="single" w:sz="4" w:space="0" w:color="auto"/>
            </w:tcBorders>
          </w:tcPr>
          <w:p w14:paraId="2B99FC3C" w14:textId="0FCACC92" w:rsidR="00665348" w:rsidRPr="00FD6FC0" w:rsidRDefault="00665348" w:rsidP="00665348">
            <w:pPr>
              <w:spacing w:line="276" w:lineRule="auto"/>
              <w:jc w:val="center"/>
              <w:rPr>
                <w:color w:val="000000" w:themeColor="text1"/>
                <w:sz w:val="26"/>
                <w:szCs w:val="26"/>
                <w:lang w:val="en-US" w:eastAsia="vi-VN"/>
              </w:rPr>
            </w:pPr>
            <w:r w:rsidRPr="00FD6FC0">
              <w:rPr>
                <w:sz w:val="26"/>
                <w:szCs w:val="26"/>
              </w:rPr>
              <w:t xml:space="preserve">Tiếng </w:t>
            </w:r>
            <w:r w:rsidRPr="00FD6FC0">
              <w:rPr>
                <w:sz w:val="26"/>
                <w:szCs w:val="26"/>
                <w:lang w:val="en-US"/>
              </w:rPr>
              <w:t>V</w:t>
            </w:r>
            <w:r w:rsidRPr="00FD6FC0">
              <w:rPr>
                <w:sz w:val="26"/>
                <w:szCs w:val="26"/>
              </w:rPr>
              <w:t>iệt</w:t>
            </w:r>
          </w:p>
        </w:tc>
        <w:tc>
          <w:tcPr>
            <w:tcW w:w="2092" w:type="dxa"/>
            <w:tcBorders>
              <w:top w:val="single" w:sz="4" w:space="0" w:color="auto"/>
              <w:left w:val="single" w:sz="4" w:space="0" w:color="auto"/>
              <w:bottom w:val="single" w:sz="4" w:space="0" w:color="auto"/>
              <w:right w:val="single" w:sz="4" w:space="0" w:color="auto"/>
            </w:tcBorders>
          </w:tcPr>
          <w:p w14:paraId="4D6E5B52" w14:textId="6A003AD3" w:rsidR="00665348" w:rsidRPr="00FD6FC0" w:rsidRDefault="00665348" w:rsidP="00665348">
            <w:pPr>
              <w:spacing w:line="276" w:lineRule="auto"/>
              <w:jc w:val="center"/>
              <w:rPr>
                <w:color w:val="000000" w:themeColor="text1"/>
                <w:sz w:val="26"/>
                <w:szCs w:val="26"/>
                <w:lang w:val="en-US" w:eastAsia="vi-VN"/>
              </w:rPr>
            </w:pPr>
            <w:r w:rsidRPr="00FD6FC0">
              <w:rPr>
                <w:sz w:val="26"/>
                <w:szCs w:val="26"/>
              </w:rPr>
              <w:t xml:space="preserve">Tiếng </w:t>
            </w:r>
            <w:r w:rsidRPr="00FD6FC0">
              <w:rPr>
                <w:sz w:val="26"/>
                <w:szCs w:val="26"/>
                <w:lang w:val="en-US"/>
              </w:rPr>
              <w:t>V</w:t>
            </w:r>
            <w:r w:rsidRPr="00FD6FC0">
              <w:rPr>
                <w:sz w:val="26"/>
                <w:szCs w:val="26"/>
              </w:rPr>
              <w:t>iệt</w:t>
            </w:r>
          </w:p>
        </w:tc>
        <w:tc>
          <w:tcPr>
            <w:tcW w:w="2093" w:type="dxa"/>
            <w:tcBorders>
              <w:top w:val="single" w:sz="4" w:space="0" w:color="auto"/>
              <w:left w:val="single" w:sz="4" w:space="0" w:color="auto"/>
              <w:bottom w:val="single" w:sz="4" w:space="0" w:color="auto"/>
              <w:right w:val="single" w:sz="4" w:space="0" w:color="auto"/>
            </w:tcBorders>
          </w:tcPr>
          <w:p w14:paraId="1DB2243F" w14:textId="77777777" w:rsidR="00665348" w:rsidRPr="00FD6FC0" w:rsidRDefault="00665348" w:rsidP="00665348">
            <w:pPr>
              <w:spacing w:line="276" w:lineRule="auto"/>
              <w:jc w:val="center"/>
              <w:rPr>
                <w:color w:val="000000" w:themeColor="text1"/>
                <w:sz w:val="26"/>
                <w:szCs w:val="26"/>
                <w:lang w:val="en-US" w:eastAsia="vi-VN"/>
              </w:rPr>
            </w:pPr>
          </w:p>
        </w:tc>
      </w:tr>
      <w:tr w:rsidR="00665348" w:rsidRPr="00FD6FC0" w14:paraId="39447A9A" w14:textId="77777777" w:rsidTr="00113614">
        <w:trPr>
          <w:trHeight w:val="145"/>
        </w:trPr>
        <w:tc>
          <w:tcPr>
            <w:tcW w:w="1255" w:type="dxa"/>
            <w:gridSpan w:val="2"/>
            <w:vMerge/>
            <w:tcBorders>
              <w:top w:val="single" w:sz="4" w:space="0" w:color="auto"/>
              <w:left w:val="single" w:sz="4" w:space="0" w:color="auto"/>
              <w:bottom w:val="single" w:sz="4" w:space="0" w:color="auto"/>
              <w:right w:val="single" w:sz="4" w:space="0" w:color="auto"/>
            </w:tcBorders>
            <w:vAlign w:val="center"/>
          </w:tcPr>
          <w:p w14:paraId="6C6EBF46" w14:textId="77777777" w:rsidR="00665348" w:rsidRPr="00FD6FC0" w:rsidRDefault="00665348" w:rsidP="00665348">
            <w:pPr>
              <w:spacing w:line="276" w:lineRule="auto"/>
              <w:jc w:val="center"/>
              <w:rPr>
                <w:color w:val="000000" w:themeColor="text1"/>
                <w:sz w:val="26"/>
                <w:szCs w:val="26"/>
                <w:lang w:eastAsia="vi-VN"/>
              </w:rPr>
            </w:pPr>
          </w:p>
        </w:tc>
        <w:tc>
          <w:tcPr>
            <w:tcW w:w="1465" w:type="dxa"/>
            <w:tcBorders>
              <w:top w:val="single" w:sz="4" w:space="0" w:color="auto"/>
              <w:left w:val="single" w:sz="4" w:space="0" w:color="auto"/>
              <w:bottom w:val="single" w:sz="4" w:space="0" w:color="auto"/>
              <w:right w:val="single" w:sz="4" w:space="0" w:color="auto"/>
            </w:tcBorders>
            <w:vAlign w:val="center"/>
          </w:tcPr>
          <w:p w14:paraId="6FACD9D0" w14:textId="77777777" w:rsidR="00665348" w:rsidRPr="00FD6FC0" w:rsidRDefault="00665348" w:rsidP="00665348">
            <w:pPr>
              <w:spacing w:line="276" w:lineRule="auto"/>
              <w:jc w:val="center"/>
              <w:rPr>
                <w:color w:val="000000" w:themeColor="text1"/>
                <w:sz w:val="26"/>
                <w:szCs w:val="26"/>
                <w:lang w:val="en-US" w:eastAsia="vi-VN"/>
              </w:rPr>
            </w:pPr>
            <w:r w:rsidRPr="00FD6FC0">
              <w:rPr>
                <w:color w:val="000000" w:themeColor="text1"/>
                <w:sz w:val="26"/>
                <w:szCs w:val="26"/>
                <w:lang w:val="en-US" w:eastAsia="vi-VN"/>
              </w:rPr>
              <w:t>2</w:t>
            </w:r>
          </w:p>
        </w:tc>
        <w:tc>
          <w:tcPr>
            <w:tcW w:w="1674" w:type="dxa"/>
            <w:tcBorders>
              <w:top w:val="single" w:sz="4" w:space="0" w:color="auto"/>
              <w:left w:val="single" w:sz="4" w:space="0" w:color="auto"/>
              <w:bottom w:val="single" w:sz="4" w:space="0" w:color="auto"/>
              <w:right w:val="single" w:sz="4" w:space="0" w:color="auto"/>
            </w:tcBorders>
          </w:tcPr>
          <w:p w14:paraId="552CE44B" w14:textId="6223CE4C" w:rsidR="00665348" w:rsidRPr="00FD6FC0" w:rsidRDefault="00665348" w:rsidP="00665348">
            <w:pPr>
              <w:spacing w:line="276" w:lineRule="auto"/>
              <w:jc w:val="center"/>
              <w:rPr>
                <w:color w:val="000000" w:themeColor="text1"/>
                <w:sz w:val="26"/>
                <w:szCs w:val="26"/>
                <w:lang w:val="en-US" w:eastAsia="vi-VN"/>
              </w:rPr>
            </w:pPr>
            <w:r w:rsidRPr="00FD6FC0">
              <w:rPr>
                <w:sz w:val="26"/>
                <w:szCs w:val="26"/>
              </w:rPr>
              <w:t xml:space="preserve">Tiếng </w:t>
            </w:r>
            <w:r w:rsidRPr="00FD6FC0">
              <w:rPr>
                <w:sz w:val="26"/>
                <w:szCs w:val="26"/>
                <w:lang w:val="en-US"/>
              </w:rPr>
              <w:t>V</w:t>
            </w:r>
            <w:r w:rsidRPr="00FD6FC0">
              <w:rPr>
                <w:sz w:val="26"/>
                <w:szCs w:val="26"/>
              </w:rPr>
              <w:t>iệt</w:t>
            </w:r>
          </w:p>
        </w:tc>
        <w:tc>
          <w:tcPr>
            <w:tcW w:w="1884" w:type="dxa"/>
            <w:gridSpan w:val="2"/>
            <w:tcBorders>
              <w:top w:val="single" w:sz="4" w:space="0" w:color="auto"/>
              <w:left w:val="single" w:sz="4" w:space="0" w:color="auto"/>
              <w:bottom w:val="single" w:sz="4" w:space="0" w:color="auto"/>
              <w:right w:val="single" w:sz="4" w:space="0" w:color="auto"/>
            </w:tcBorders>
          </w:tcPr>
          <w:p w14:paraId="363EE218" w14:textId="78B6C916" w:rsidR="00665348" w:rsidRPr="00FD6FC0" w:rsidRDefault="00FC2680" w:rsidP="00665348">
            <w:pPr>
              <w:spacing w:line="276" w:lineRule="auto"/>
              <w:jc w:val="center"/>
              <w:rPr>
                <w:color w:val="000000" w:themeColor="text1"/>
                <w:sz w:val="26"/>
                <w:szCs w:val="26"/>
                <w:lang w:val="vi-VN"/>
              </w:rPr>
            </w:pPr>
            <w:r w:rsidRPr="00FD6FC0">
              <w:rPr>
                <w:sz w:val="26"/>
                <w:szCs w:val="26"/>
              </w:rPr>
              <w:t xml:space="preserve">Tiếng </w:t>
            </w:r>
            <w:r w:rsidRPr="00FD6FC0">
              <w:rPr>
                <w:sz w:val="26"/>
                <w:szCs w:val="26"/>
                <w:lang w:val="en-US"/>
              </w:rPr>
              <w:t>V</w:t>
            </w:r>
            <w:r w:rsidRPr="00FD6FC0">
              <w:rPr>
                <w:sz w:val="26"/>
                <w:szCs w:val="26"/>
              </w:rPr>
              <w:t>iệt</w:t>
            </w:r>
          </w:p>
        </w:tc>
        <w:tc>
          <w:tcPr>
            <w:tcW w:w="1884" w:type="dxa"/>
            <w:tcBorders>
              <w:top w:val="single" w:sz="4" w:space="0" w:color="auto"/>
              <w:left w:val="single" w:sz="4" w:space="0" w:color="auto"/>
              <w:bottom w:val="single" w:sz="4" w:space="0" w:color="auto"/>
              <w:right w:val="single" w:sz="4" w:space="0" w:color="auto"/>
            </w:tcBorders>
          </w:tcPr>
          <w:p w14:paraId="25748C2F" w14:textId="0FA36ED3" w:rsidR="00665348" w:rsidRPr="00FD6FC0" w:rsidRDefault="00665348" w:rsidP="00665348">
            <w:pPr>
              <w:spacing w:line="276" w:lineRule="auto"/>
              <w:jc w:val="center"/>
              <w:rPr>
                <w:color w:val="000000" w:themeColor="text1"/>
                <w:sz w:val="26"/>
                <w:szCs w:val="26"/>
                <w:lang w:val="en-US"/>
              </w:rPr>
            </w:pPr>
            <w:r w:rsidRPr="00FD6FC0">
              <w:rPr>
                <w:sz w:val="26"/>
                <w:szCs w:val="26"/>
              </w:rPr>
              <w:t xml:space="preserve">Tiếng </w:t>
            </w:r>
            <w:r w:rsidRPr="00FD6FC0">
              <w:rPr>
                <w:sz w:val="26"/>
                <w:szCs w:val="26"/>
                <w:lang w:val="en-US"/>
              </w:rPr>
              <w:t>V</w:t>
            </w:r>
            <w:r w:rsidRPr="00FD6FC0">
              <w:rPr>
                <w:sz w:val="26"/>
                <w:szCs w:val="26"/>
              </w:rPr>
              <w:t>iệt</w:t>
            </w:r>
          </w:p>
        </w:tc>
        <w:tc>
          <w:tcPr>
            <w:tcW w:w="1884" w:type="dxa"/>
            <w:gridSpan w:val="2"/>
            <w:tcBorders>
              <w:top w:val="single" w:sz="4" w:space="0" w:color="auto"/>
              <w:left w:val="single" w:sz="4" w:space="0" w:color="auto"/>
              <w:bottom w:val="single" w:sz="4" w:space="0" w:color="auto"/>
              <w:right w:val="single" w:sz="4" w:space="0" w:color="auto"/>
            </w:tcBorders>
          </w:tcPr>
          <w:p w14:paraId="0332BC46" w14:textId="2C27B685" w:rsidR="00665348" w:rsidRPr="00FD6FC0" w:rsidRDefault="00665348" w:rsidP="00665348">
            <w:pPr>
              <w:spacing w:line="276" w:lineRule="auto"/>
              <w:jc w:val="center"/>
              <w:rPr>
                <w:color w:val="000000" w:themeColor="text1"/>
                <w:sz w:val="26"/>
                <w:szCs w:val="26"/>
                <w:lang w:val="en-US"/>
              </w:rPr>
            </w:pPr>
            <w:r w:rsidRPr="00FD6FC0">
              <w:rPr>
                <w:sz w:val="26"/>
                <w:szCs w:val="26"/>
              </w:rPr>
              <w:t>Toán</w:t>
            </w:r>
          </w:p>
        </w:tc>
        <w:tc>
          <w:tcPr>
            <w:tcW w:w="2092" w:type="dxa"/>
            <w:tcBorders>
              <w:top w:val="single" w:sz="4" w:space="0" w:color="auto"/>
              <w:left w:val="single" w:sz="4" w:space="0" w:color="auto"/>
              <w:bottom w:val="single" w:sz="4" w:space="0" w:color="auto"/>
              <w:right w:val="single" w:sz="4" w:space="0" w:color="auto"/>
            </w:tcBorders>
          </w:tcPr>
          <w:p w14:paraId="4C6D6AB3" w14:textId="185A33AD" w:rsidR="00665348" w:rsidRPr="00FD6FC0" w:rsidRDefault="00665348" w:rsidP="00665348">
            <w:pPr>
              <w:spacing w:line="276" w:lineRule="auto"/>
              <w:jc w:val="center"/>
              <w:rPr>
                <w:color w:val="000000" w:themeColor="text1"/>
                <w:sz w:val="26"/>
                <w:szCs w:val="26"/>
                <w:lang w:val="en-US"/>
              </w:rPr>
            </w:pPr>
            <w:r w:rsidRPr="00FD6FC0">
              <w:rPr>
                <w:sz w:val="26"/>
                <w:szCs w:val="26"/>
              </w:rPr>
              <w:t>Toán</w:t>
            </w:r>
          </w:p>
        </w:tc>
        <w:tc>
          <w:tcPr>
            <w:tcW w:w="2093" w:type="dxa"/>
            <w:tcBorders>
              <w:top w:val="single" w:sz="4" w:space="0" w:color="auto"/>
              <w:left w:val="single" w:sz="4" w:space="0" w:color="auto"/>
              <w:bottom w:val="single" w:sz="4" w:space="0" w:color="auto"/>
              <w:right w:val="single" w:sz="4" w:space="0" w:color="auto"/>
            </w:tcBorders>
          </w:tcPr>
          <w:p w14:paraId="1CA32162" w14:textId="77777777" w:rsidR="00665348" w:rsidRPr="00FD6FC0" w:rsidRDefault="00665348" w:rsidP="00665348">
            <w:pPr>
              <w:spacing w:line="276" w:lineRule="auto"/>
              <w:jc w:val="center"/>
              <w:rPr>
                <w:color w:val="000000" w:themeColor="text1"/>
                <w:sz w:val="26"/>
                <w:szCs w:val="26"/>
                <w:lang w:val="en-US"/>
              </w:rPr>
            </w:pPr>
          </w:p>
        </w:tc>
      </w:tr>
      <w:tr w:rsidR="00665348" w:rsidRPr="00FD6FC0" w14:paraId="7759DEBC" w14:textId="77777777" w:rsidTr="00113614">
        <w:trPr>
          <w:trHeight w:val="145"/>
        </w:trPr>
        <w:tc>
          <w:tcPr>
            <w:tcW w:w="1255" w:type="dxa"/>
            <w:gridSpan w:val="2"/>
            <w:vMerge/>
            <w:tcBorders>
              <w:top w:val="single" w:sz="4" w:space="0" w:color="auto"/>
              <w:left w:val="single" w:sz="4" w:space="0" w:color="auto"/>
              <w:bottom w:val="single" w:sz="4" w:space="0" w:color="auto"/>
              <w:right w:val="single" w:sz="4" w:space="0" w:color="auto"/>
            </w:tcBorders>
            <w:vAlign w:val="center"/>
          </w:tcPr>
          <w:p w14:paraId="13204329" w14:textId="77777777" w:rsidR="00665348" w:rsidRPr="00FD6FC0" w:rsidRDefault="00665348" w:rsidP="00665348">
            <w:pPr>
              <w:spacing w:line="276" w:lineRule="auto"/>
              <w:jc w:val="center"/>
              <w:rPr>
                <w:color w:val="000000" w:themeColor="text1"/>
                <w:sz w:val="26"/>
                <w:szCs w:val="26"/>
                <w:lang w:eastAsia="vi-VN"/>
              </w:rPr>
            </w:pPr>
          </w:p>
        </w:tc>
        <w:tc>
          <w:tcPr>
            <w:tcW w:w="1465" w:type="dxa"/>
            <w:tcBorders>
              <w:top w:val="single" w:sz="4" w:space="0" w:color="auto"/>
              <w:left w:val="single" w:sz="4" w:space="0" w:color="auto"/>
              <w:bottom w:val="single" w:sz="4" w:space="0" w:color="auto"/>
              <w:right w:val="single" w:sz="4" w:space="0" w:color="auto"/>
            </w:tcBorders>
            <w:vAlign w:val="center"/>
          </w:tcPr>
          <w:p w14:paraId="57BD2DDF" w14:textId="77777777" w:rsidR="00665348" w:rsidRPr="00FD6FC0" w:rsidRDefault="00665348" w:rsidP="00665348">
            <w:pPr>
              <w:spacing w:line="276" w:lineRule="auto"/>
              <w:jc w:val="center"/>
              <w:rPr>
                <w:color w:val="000000" w:themeColor="text1"/>
                <w:sz w:val="26"/>
                <w:szCs w:val="26"/>
                <w:lang w:val="en-US" w:eastAsia="vi-VN"/>
              </w:rPr>
            </w:pPr>
            <w:r w:rsidRPr="00FD6FC0">
              <w:rPr>
                <w:color w:val="000000" w:themeColor="text1"/>
                <w:sz w:val="26"/>
                <w:szCs w:val="26"/>
                <w:lang w:val="en-US" w:eastAsia="vi-VN"/>
              </w:rPr>
              <w:t>3</w:t>
            </w:r>
          </w:p>
        </w:tc>
        <w:tc>
          <w:tcPr>
            <w:tcW w:w="1674" w:type="dxa"/>
            <w:tcBorders>
              <w:top w:val="single" w:sz="4" w:space="0" w:color="auto"/>
              <w:left w:val="single" w:sz="4" w:space="0" w:color="auto"/>
              <w:bottom w:val="single" w:sz="4" w:space="0" w:color="auto"/>
              <w:right w:val="single" w:sz="4" w:space="0" w:color="auto"/>
            </w:tcBorders>
          </w:tcPr>
          <w:p w14:paraId="0F95A3C6" w14:textId="5343AFD4" w:rsidR="00665348" w:rsidRPr="00FD6FC0" w:rsidRDefault="00665348" w:rsidP="00665348">
            <w:pPr>
              <w:spacing w:line="276" w:lineRule="auto"/>
              <w:jc w:val="center"/>
              <w:rPr>
                <w:color w:val="000000" w:themeColor="text1"/>
                <w:sz w:val="26"/>
                <w:szCs w:val="26"/>
                <w:lang w:val="en-US" w:eastAsia="vi-VN"/>
              </w:rPr>
            </w:pPr>
            <w:r w:rsidRPr="00FD6FC0">
              <w:rPr>
                <w:sz w:val="26"/>
                <w:szCs w:val="26"/>
                <w:lang w:val="en-US"/>
              </w:rPr>
              <w:t>HĐGD-KNS</w:t>
            </w:r>
          </w:p>
        </w:tc>
        <w:tc>
          <w:tcPr>
            <w:tcW w:w="1884" w:type="dxa"/>
            <w:gridSpan w:val="2"/>
            <w:tcBorders>
              <w:top w:val="single" w:sz="4" w:space="0" w:color="auto"/>
              <w:left w:val="single" w:sz="4" w:space="0" w:color="auto"/>
              <w:bottom w:val="single" w:sz="4" w:space="0" w:color="auto"/>
              <w:right w:val="single" w:sz="4" w:space="0" w:color="auto"/>
            </w:tcBorders>
          </w:tcPr>
          <w:p w14:paraId="7AB89BA6" w14:textId="705405A4" w:rsidR="00665348" w:rsidRPr="00FD6FC0" w:rsidRDefault="00665348" w:rsidP="00665348">
            <w:pPr>
              <w:spacing w:line="276" w:lineRule="auto"/>
              <w:jc w:val="center"/>
              <w:rPr>
                <w:color w:val="000000" w:themeColor="text1"/>
                <w:sz w:val="26"/>
                <w:szCs w:val="26"/>
                <w:lang w:val="vi-VN"/>
              </w:rPr>
            </w:pPr>
            <w:r w:rsidRPr="00FD6FC0">
              <w:rPr>
                <w:sz w:val="26"/>
                <w:szCs w:val="26"/>
              </w:rPr>
              <w:t>Công nghệ</w:t>
            </w:r>
          </w:p>
        </w:tc>
        <w:tc>
          <w:tcPr>
            <w:tcW w:w="1884" w:type="dxa"/>
            <w:tcBorders>
              <w:top w:val="single" w:sz="4" w:space="0" w:color="auto"/>
              <w:left w:val="single" w:sz="4" w:space="0" w:color="auto"/>
              <w:bottom w:val="single" w:sz="4" w:space="0" w:color="auto"/>
              <w:right w:val="single" w:sz="4" w:space="0" w:color="auto"/>
            </w:tcBorders>
          </w:tcPr>
          <w:p w14:paraId="17381C67" w14:textId="7C0AAF57" w:rsidR="00665348" w:rsidRPr="00FD6FC0" w:rsidRDefault="00665348" w:rsidP="00665348">
            <w:pPr>
              <w:spacing w:line="276" w:lineRule="auto"/>
              <w:jc w:val="center"/>
              <w:rPr>
                <w:color w:val="000000" w:themeColor="text1"/>
                <w:sz w:val="26"/>
                <w:szCs w:val="26"/>
                <w:lang w:val="en-US" w:eastAsia="vi-VN"/>
              </w:rPr>
            </w:pPr>
            <w:r w:rsidRPr="00FD6FC0">
              <w:rPr>
                <w:sz w:val="26"/>
                <w:szCs w:val="26"/>
              </w:rPr>
              <w:t>Toán</w:t>
            </w:r>
          </w:p>
        </w:tc>
        <w:tc>
          <w:tcPr>
            <w:tcW w:w="1884" w:type="dxa"/>
            <w:gridSpan w:val="2"/>
            <w:tcBorders>
              <w:top w:val="single" w:sz="4" w:space="0" w:color="auto"/>
              <w:left w:val="single" w:sz="4" w:space="0" w:color="auto"/>
              <w:bottom w:val="single" w:sz="4" w:space="0" w:color="auto"/>
              <w:right w:val="single" w:sz="4" w:space="0" w:color="auto"/>
            </w:tcBorders>
          </w:tcPr>
          <w:p w14:paraId="5EA660E0" w14:textId="2D0BB961" w:rsidR="00665348" w:rsidRPr="00FD6FC0" w:rsidRDefault="00665348" w:rsidP="00665348">
            <w:pPr>
              <w:spacing w:line="276" w:lineRule="auto"/>
              <w:jc w:val="center"/>
              <w:rPr>
                <w:color w:val="000000" w:themeColor="text1"/>
                <w:sz w:val="26"/>
                <w:szCs w:val="26"/>
                <w:lang w:val="en-US" w:eastAsia="vi-VN"/>
              </w:rPr>
            </w:pPr>
            <w:r w:rsidRPr="00FD6FC0">
              <w:rPr>
                <w:sz w:val="26"/>
                <w:szCs w:val="26"/>
                <w:lang w:val="en-US"/>
              </w:rPr>
              <w:t>GDTC</w:t>
            </w:r>
          </w:p>
        </w:tc>
        <w:tc>
          <w:tcPr>
            <w:tcW w:w="2092" w:type="dxa"/>
            <w:tcBorders>
              <w:top w:val="single" w:sz="4" w:space="0" w:color="auto"/>
              <w:left w:val="single" w:sz="4" w:space="0" w:color="auto"/>
              <w:bottom w:val="single" w:sz="4" w:space="0" w:color="auto"/>
              <w:right w:val="single" w:sz="4" w:space="0" w:color="auto"/>
            </w:tcBorders>
          </w:tcPr>
          <w:p w14:paraId="2FDF59D4" w14:textId="4E9A03E1" w:rsidR="00665348" w:rsidRPr="00FD6FC0" w:rsidRDefault="00665348" w:rsidP="00665348">
            <w:pPr>
              <w:spacing w:line="276" w:lineRule="auto"/>
              <w:jc w:val="center"/>
              <w:rPr>
                <w:color w:val="000000" w:themeColor="text1"/>
                <w:sz w:val="26"/>
                <w:szCs w:val="26"/>
                <w:lang w:val="en-US" w:eastAsia="vi-VN"/>
              </w:rPr>
            </w:pPr>
            <w:r w:rsidRPr="00FD6FC0">
              <w:rPr>
                <w:sz w:val="26"/>
                <w:szCs w:val="26"/>
              </w:rPr>
              <w:t xml:space="preserve">Tiếng </w:t>
            </w:r>
            <w:r w:rsidRPr="00FD6FC0">
              <w:rPr>
                <w:sz w:val="26"/>
                <w:szCs w:val="26"/>
                <w:lang w:val="en-US"/>
              </w:rPr>
              <w:t>A</w:t>
            </w:r>
            <w:r w:rsidRPr="00FD6FC0">
              <w:rPr>
                <w:sz w:val="26"/>
                <w:szCs w:val="26"/>
              </w:rPr>
              <w:t>nh</w:t>
            </w:r>
            <w:r w:rsidRPr="00FD6FC0">
              <w:rPr>
                <w:sz w:val="26"/>
                <w:szCs w:val="26"/>
                <w:lang w:val="en-US"/>
              </w:rPr>
              <w:t xml:space="preserve"> ( BN )</w:t>
            </w:r>
          </w:p>
        </w:tc>
        <w:tc>
          <w:tcPr>
            <w:tcW w:w="2093" w:type="dxa"/>
            <w:tcBorders>
              <w:top w:val="single" w:sz="4" w:space="0" w:color="auto"/>
              <w:left w:val="single" w:sz="4" w:space="0" w:color="auto"/>
              <w:bottom w:val="single" w:sz="4" w:space="0" w:color="auto"/>
              <w:right w:val="single" w:sz="4" w:space="0" w:color="auto"/>
            </w:tcBorders>
            <w:vAlign w:val="center"/>
          </w:tcPr>
          <w:p w14:paraId="2685D570" w14:textId="77777777" w:rsidR="00665348" w:rsidRPr="00FD6FC0" w:rsidRDefault="00665348" w:rsidP="00665348">
            <w:pPr>
              <w:spacing w:line="276" w:lineRule="auto"/>
              <w:jc w:val="center"/>
              <w:rPr>
                <w:color w:val="000000" w:themeColor="text1"/>
                <w:sz w:val="26"/>
                <w:szCs w:val="26"/>
                <w:lang w:val="en-US" w:eastAsia="vi-VN"/>
              </w:rPr>
            </w:pPr>
          </w:p>
        </w:tc>
      </w:tr>
      <w:tr w:rsidR="00665348" w:rsidRPr="00FD6FC0" w14:paraId="46B5B517" w14:textId="77777777" w:rsidTr="00113614">
        <w:trPr>
          <w:trHeight w:val="145"/>
        </w:trPr>
        <w:tc>
          <w:tcPr>
            <w:tcW w:w="1255" w:type="dxa"/>
            <w:gridSpan w:val="2"/>
            <w:vMerge/>
            <w:tcBorders>
              <w:top w:val="single" w:sz="4" w:space="0" w:color="auto"/>
              <w:left w:val="single" w:sz="4" w:space="0" w:color="auto"/>
              <w:bottom w:val="single" w:sz="4" w:space="0" w:color="auto"/>
              <w:right w:val="single" w:sz="4" w:space="0" w:color="auto"/>
            </w:tcBorders>
            <w:vAlign w:val="center"/>
          </w:tcPr>
          <w:p w14:paraId="4DC2C337" w14:textId="77777777" w:rsidR="00665348" w:rsidRPr="00FD6FC0" w:rsidRDefault="00665348" w:rsidP="00665348">
            <w:pPr>
              <w:spacing w:line="276" w:lineRule="auto"/>
              <w:jc w:val="center"/>
              <w:rPr>
                <w:color w:val="000000" w:themeColor="text1"/>
                <w:sz w:val="26"/>
                <w:szCs w:val="26"/>
                <w:lang w:eastAsia="vi-VN"/>
              </w:rPr>
            </w:pPr>
          </w:p>
        </w:tc>
        <w:tc>
          <w:tcPr>
            <w:tcW w:w="1465" w:type="dxa"/>
            <w:tcBorders>
              <w:top w:val="single" w:sz="4" w:space="0" w:color="auto"/>
              <w:left w:val="single" w:sz="4" w:space="0" w:color="auto"/>
              <w:bottom w:val="single" w:sz="4" w:space="0" w:color="auto"/>
              <w:right w:val="single" w:sz="4" w:space="0" w:color="auto"/>
            </w:tcBorders>
            <w:vAlign w:val="center"/>
          </w:tcPr>
          <w:p w14:paraId="43C7E4A1" w14:textId="77777777" w:rsidR="00665348" w:rsidRPr="00FD6FC0" w:rsidRDefault="00665348" w:rsidP="00665348">
            <w:pPr>
              <w:spacing w:line="276" w:lineRule="auto"/>
              <w:jc w:val="center"/>
              <w:rPr>
                <w:color w:val="000000" w:themeColor="text1"/>
                <w:sz w:val="26"/>
                <w:szCs w:val="26"/>
                <w:lang w:val="en-US" w:eastAsia="vi-VN"/>
              </w:rPr>
            </w:pPr>
            <w:r w:rsidRPr="00FD6FC0">
              <w:rPr>
                <w:color w:val="000000" w:themeColor="text1"/>
                <w:sz w:val="26"/>
                <w:szCs w:val="26"/>
                <w:lang w:val="en-US" w:eastAsia="vi-VN"/>
              </w:rPr>
              <w:t>4</w:t>
            </w:r>
          </w:p>
        </w:tc>
        <w:tc>
          <w:tcPr>
            <w:tcW w:w="1674" w:type="dxa"/>
            <w:tcBorders>
              <w:top w:val="single" w:sz="4" w:space="0" w:color="auto"/>
              <w:left w:val="single" w:sz="4" w:space="0" w:color="auto"/>
              <w:bottom w:val="single" w:sz="4" w:space="0" w:color="auto"/>
              <w:right w:val="single" w:sz="4" w:space="0" w:color="auto"/>
            </w:tcBorders>
          </w:tcPr>
          <w:p w14:paraId="669AD18C" w14:textId="6BA77220" w:rsidR="00665348" w:rsidRPr="00FD6FC0" w:rsidRDefault="00665348" w:rsidP="00665348">
            <w:pPr>
              <w:spacing w:line="276" w:lineRule="auto"/>
              <w:jc w:val="center"/>
              <w:rPr>
                <w:color w:val="000000" w:themeColor="text1"/>
                <w:sz w:val="26"/>
                <w:szCs w:val="26"/>
                <w:lang w:val="en-US" w:eastAsia="vi-VN"/>
              </w:rPr>
            </w:pPr>
            <w:r w:rsidRPr="00FD6FC0">
              <w:rPr>
                <w:sz w:val="26"/>
                <w:szCs w:val="26"/>
              </w:rPr>
              <w:t xml:space="preserve">Tiếng </w:t>
            </w:r>
            <w:r w:rsidRPr="00FD6FC0">
              <w:rPr>
                <w:sz w:val="26"/>
                <w:szCs w:val="26"/>
                <w:lang w:val="en-US"/>
              </w:rPr>
              <w:t>V</w:t>
            </w:r>
            <w:r w:rsidRPr="00FD6FC0">
              <w:rPr>
                <w:sz w:val="26"/>
                <w:szCs w:val="26"/>
              </w:rPr>
              <w:t>iệt</w:t>
            </w:r>
          </w:p>
        </w:tc>
        <w:tc>
          <w:tcPr>
            <w:tcW w:w="1884" w:type="dxa"/>
            <w:gridSpan w:val="2"/>
            <w:tcBorders>
              <w:top w:val="single" w:sz="4" w:space="0" w:color="auto"/>
              <w:left w:val="single" w:sz="4" w:space="0" w:color="auto"/>
              <w:bottom w:val="single" w:sz="4" w:space="0" w:color="auto"/>
              <w:right w:val="single" w:sz="4" w:space="0" w:color="auto"/>
            </w:tcBorders>
          </w:tcPr>
          <w:p w14:paraId="5C65D8A0" w14:textId="555ABF54" w:rsidR="00665348" w:rsidRPr="00FD6FC0" w:rsidRDefault="00FC2680" w:rsidP="00665348">
            <w:pPr>
              <w:spacing w:line="276" w:lineRule="auto"/>
              <w:jc w:val="center"/>
              <w:rPr>
                <w:color w:val="000000" w:themeColor="text1"/>
                <w:sz w:val="26"/>
                <w:szCs w:val="26"/>
                <w:lang w:val="en-US"/>
              </w:rPr>
            </w:pPr>
            <w:r w:rsidRPr="00FD6FC0">
              <w:rPr>
                <w:sz w:val="26"/>
                <w:szCs w:val="26"/>
              </w:rPr>
              <w:t>Toán</w:t>
            </w:r>
          </w:p>
        </w:tc>
        <w:tc>
          <w:tcPr>
            <w:tcW w:w="1884" w:type="dxa"/>
            <w:tcBorders>
              <w:top w:val="single" w:sz="4" w:space="0" w:color="auto"/>
              <w:left w:val="single" w:sz="4" w:space="0" w:color="auto"/>
              <w:bottom w:val="single" w:sz="4" w:space="0" w:color="auto"/>
              <w:right w:val="single" w:sz="4" w:space="0" w:color="auto"/>
            </w:tcBorders>
          </w:tcPr>
          <w:p w14:paraId="4A345A20" w14:textId="5CD15F6B" w:rsidR="00665348" w:rsidRPr="00FD6FC0" w:rsidRDefault="00665348" w:rsidP="00665348">
            <w:pPr>
              <w:spacing w:line="276" w:lineRule="auto"/>
              <w:jc w:val="center"/>
              <w:rPr>
                <w:color w:val="000000" w:themeColor="text1"/>
                <w:sz w:val="26"/>
                <w:szCs w:val="26"/>
                <w:lang w:val="en-US" w:eastAsia="vi-VN"/>
              </w:rPr>
            </w:pPr>
            <w:r w:rsidRPr="00FD6FC0">
              <w:rPr>
                <w:sz w:val="26"/>
                <w:szCs w:val="26"/>
                <w:lang w:val="en-US"/>
              </w:rPr>
              <w:t>LS-ĐL</w:t>
            </w:r>
          </w:p>
        </w:tc>
        <w:tc>
          <w:tcPr>
            <w:tcW w:w="1884" w:type="dxa"/>
            <w:gridSpan w:val="2"/>
            <w:tcBorders>
              <w:top w:val="single" w:sz="4" w:space="0" w:color="auto"/>
              <w:left w:val="single" w:sz="4" w:space="0" w:color="auto"/>
              <w:bottom w:val="single" w:sz="4" w:space="0" w:color="auto"/>
              <w:right w:val="single" w:sz="4" w:space="0" w:color="auto"/>
            </w:tcBorders>
          </w:tcPr>
          <w:p w14:paraId="55725BF5" w14:textId="10EF70BB" w:rsidR="00665348" w:rsidRPr="00FD6FC0" w:rsidRDefault="00665348" w:rsidP="00665348">
            <w:pPr>
              <w:spacing w:line="276" w:lineRule="auto"/>
              <w:jc w:val="center"/>
              <w:rPr>
                <w:color w:val="000000" w:themeColor="text1"/>
                <w:sz w:val="26"/>
                <w:szCs w:val="26"/>
                <w:lang w:eastAsia="vi-VN"/>
              </w:rPr>
            </w:pPr>
            <w:r w:rsidRPr="00FD6FC0">
              <w:rPr>
                <w:sz w:val="26"/>
                <w:szCs w:val="26"/>
              </w:rPr>
              <w:t>Âm nhạc</w:t>
            </w:r>
          </w:p>
        </w:tc>
        <w:tc>
          <w:tcPr>
            <w:tcW w:w="2092" w:type="dxa"/>
            <w:tcBorders>
              <w:top w:val="single" w:sz="4" w:space="0" w:color="auto"/>
              <w:left w:val="single" w:sz="4" w:space="0" w:color="auto"/>
              <w:bottom w:val="single" w:sz="4" w:space="0" w:color="auto"/>
              <w:right w:val="single" w:sz="4" w:space="0" w:color="auto"/>
            </w:tcBorders>
          </w:tcPr>
          <w:p w14:paraId="1F3EBA25" w14:textId="52C628E8" w:rsidR="00665348" w:rsidRPr="00FD6FC0" w:rsidRDefault="00665348" w:rsidP="00665348">
            <w:pPr>
              <w:spacing w:line="276" w:lineRule="auto"/>
              <w:jc w:val="center"/>
              <w:rPr>
                <w:color w:val="000000" w:themeColor="text1"/>
                <w:sz w:val="26"/>
                <w:szCs w:val="26"/>
                <w:lang w:eastAsia="vi-VN"/>
              </w:rPr>
            </w:pPr>
            <w:r w:rsidRPr="00FD6FC0">
              <w:rPr>
                <w:sz w:val="26"/>
                <w:szCs w:val="26"/>
              </w:rPr>
              <w:t xml:space="preserve">Tiếng </w:t>
            </w:r>
            <w:r w:rsidRPr="00FD6FC0">
              <w:rPr>
                <w:sz w:val="26"/>
                <w:szCs w:val="26"/>
                <w:lang w:val="en-US"/>
              </w:rPr>
              <w:t>A</w:t>
            </w:r>
            <w:r w:rsidRPr="00FD6FC0">
              <w:rPr>
                <w:sz w:val="26"/>
                <w:szCs w:val="26"/>
              </w:rPr>
              <w:t>nh</w:t>
            </w:r>
            <w:r w:rsidRPr="00FD6FC0">
              <w:rPr>
                <w:sz w:val="26"/>
                <w:szCs w:val="26"/>
                <w:lang w:val="en-US"/>
              </w:rPr>
              <w:t xml:space="preserve"> ( BN )</w:t>
            </w:r>
          </w:p>
        </w:tc>
        <w:tc>
          <w:tcPr>
            <w:tcW w:w="2093" w:type="dxa"/>
            <w:tcBorders>
              <w:top w:val="single" w:sz="4" w:space="0" w:color="auto"/>
              <w:left w:val="single" w:sz="4" w:space="0" w:color="auto"/>
              <w:bottom w:val="single" w:sz="4" w:space="0" w:color="auto"/>
              <w:right w:val="single" w:sz="4" w:space="0" w:color="auto"/>
            </w:tcBorders>
          </w:tcPr>
          <w:p w14:paraId="4477E5BF" w14:textId="77777777" w:rsidR="00665348" w:rsidRPr="00FD6FC0" w:rsidRDefault="00665348" w:rsidP="00665348">
            <w:pPr>
              <w:spacing w:line="276" w:lineRule="auto"/>
              <w:jc w:val="center"/>
              <w:rPr>
                <w:color w:val="000000" w:themeColor="text1"/>
                <w:sz w:val="26"/>
                <w:szCs w:val="26"/>
                <w:lang w:eastAsia="vi-VN"/>
              </w:rPr>
            </w:pPr>
          </w:p>
        </w:tc>
      </w:tr>
      <w:tr w:rsidR="00665348" w:rsidRPr="00FD6FC0" w14:paraId="4761B3EE" w14:textId="77777777" w:rsidTr="00665348">
        <w:trPr>
          <w:trHeight w:val="386"/>
        </w:trPr>
        <w:tc>
          <w:tcPr>
            <w:tcW w:w="1255" w:type="dxa"/>
            <w:gridSpan w:val="2"/>
            <w:vMerge w:val="restart"/>
            <w:tcBorders>
              <w:top w:val="single" w:sz="4" w:space="0" w:color="auto"/>
              <w:left w:val="single" w:sz="4" w:space="0" w:color="auto"/>
              <w:bottom w:val="single" w:sz="4" w:space="0" w:color="auto"/>
              <w:right w:val="single" w:sz="4" w:space="0" w:color="auto"/>
            </w:tcBorders>
            <w:vAlign w:val="center"/>
          </w:tcPr>
          <w:p w14:paraId="43F111FD" w14:textId="77777777" w:rsidR="00665348" w:rsidRPr="00FD6FC0" w:rsidRDefault="00665348" w:rsidP="00665348">
            <w:pPr>
              <w:spacing w:line="276" w:lineRule="auto"/>
              <w:rPr>
                <w:color w:val="000000" w:themeColor="text1"/>
                <w:sz w:val="26"/>
                <w:szCs w:val="26"/>
                <w:lang w:eastAsia="vi-VN"/>
              </w:rPr>
            </w:pPr>
            <w:r w:rsidRPr="00FD6FC0">
              <w:rPr>
                <w:color w:val="000000" w:themeColor="text1"/>
                <w:sz w:val="26"/>
                <w:szCs w:val="26"/>
              </w:rPr>
              <w:t>Chiều</w:t>
            </w:r>
          </w:p>
        </w:tc>
        <w:tc>
          <w:tcPr>
            <w:tcW w:w="1465" w:type="dxa"/>
            <w:tcBorders>
              <w:top w:val="single" w:sz="4" w:space="0" w:color="auto"/>
              <w:left w:val="single" w:sz="4" w:space="0" w:color="auto"/>
              <w:bottom w:val="single" w:sz="4" w:space="0" w:color="auto"/>
              <w:right w:val="single" w:sz="4" w:space="0" w:color="auto"/>
            </w:tcBorders>
            <w:vAlign w:val="center"/>
          </w:tcPr>
          <w:p w14:paraId="124C0090" w14:textId="77777777" w:rsidR="00665348" w:rsidRPr="00FD6FC0" w:rsidRDefault="00665348" w:rsidP="00665348">
            <w:pPr>
              <w:spacing w:line="276" w:lineRule="auto"/>
              <w:jc w:val="center"/>
              <w:rPr>
                <w:color w:val="000000" w:themeColor="text1"/>
                <w:sz w:val="26"/>
                <w:szCs w:val="26"/>
                <w:lang w:val="vi-VN" w:eastAsia="vi-VN"/>
              </w:rPr>
            </w:pPr>
            <w:r w:rsidRPr="00FD6FC0">
              <w:rPr>
                <w:color w:val="000000" w:themeColor="text1"/>
                <w:sz w:val="26"/>
                <w:szCs w:val="26"/>
                <w:lang w:val="vi-VN" w:eastAsia="vi-VN"/>
              </w:rPr>
              <w:t>5</w:t>
            </w:r>
          </w:p>
        </w:tc>
        <w:tc>
          <w:tcPr>
            <w:tcW w:w="1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E4C23" w14:textId="45F55D37" w:rsidR="00665348" w:rsidRPr="00FD6FC0" w:rsidRDefault="00665348" w:rsidP="00665348">
            <w:pPr>
              <w:spacing w:line="276" w:lineRule="auto"/>
              <w:jc w:val="center"/>
              <w:rPr>
                <w:color w:val="000000" w:themeColor="text1"/>
                <w:sz w:val="26"/>
                <w:szCs w:val="26"/>
                <w:lang w:val="en-US" w:eastAsia="vi-VN"/>
              </w:rPr>
            </w:pPr>
            <w:r w:rsidRPr="00FD6FC0">
              <w:rPr>
                <w:sz w:val="26"/>
                <w:szCs w:val="26"/>
              </w:rPr>
              <w:t>Toán</w:t>
            </w:r>
          </w:p>
        </w:tc>
        <w:tc>
          <w:tcPr>
            <w:tcW w:w="18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7B9A8F" w14:textId="03FD66EC" w:rsidR="00665348" w:rsidRPr="00FD6FC0" w:rsidRDefault="00665348" w:rsidP="00665348">
            <w:pPr>
              <w:spacing w:line="276" w:lineRule="auto"/>
              <w:jc w:val="center"/>
              <w:rPr>
                <w:color w:val="000000" w:themeColor="text1"/>
                <w:sz w:val="26"/>
                <w:szCs w:val="26"/>
                <w:lang w:val="en-US" w:eastAsia="vi-VN"/>
              </w:rPr>
            </w:pPr>
            <w:r w:rsidRPr="00FD6FC0">
              <w:rPr>
                <w:sz w:val="26"/>
                <w:szCs w:val="26"/>
              </w:rPr>
              <w:t xml:space="preserve">Tiếng </w:t>
            </w:r>
            <w:r w:rsidRPr="00FD6FC0">
              <w:rPr>
                <w:sz w:val="26"/>
                <w:szCs w:val="26"/>
                <w:lang w:val="en-US"/>
              </w:rPr>
              <w:t>A</w:t>
            </w:r>
            <w:r w:rsidRPr="00FD6FC0">
              <w:rPr>
                <w:sz w:val="26"/>
                <w:szCs w:val="26"/>
              </w:rPr>
              <w:t>nh</w:t>
            </w:r>
          </w:p>
        </w:tc>
        <w:tc>
          <w:tcPr>
            <w:tcW w:w="1884" w:type="dxa"/>
            <w:tcBorders>
              <w:top w:val="single" w:sz="4" w:space="0" w:color="auto"/>
              <w:left w:val="single" w:sz="4" w:space="0" w:color="auto"/>
              <w:bottom w:val="single" w:sz="4" w:space="0" w:color="auto"/>
              <w:right w:val="single" w:sz="4" w:space="0" w:color="auto"/>
            </w:tcBorders>
          </w:tcPr>
          <w:p w14:paraId="2BE50A23" w14:textId="002D81DC" w:rsidR="00665348" w:rsidRPr="00FD6FC0" w:rsidRDefault="00665348" w:rsidP="00665348">
            <w:pPr>
              <w:spacing w:line="276" w:lineRule="auto"/>
              <w:jc w:val="center"/>
              <w:rPr>
                <w:color w:val="000000" w:themeColor="text1"/>
                <w:sz w:val="26"/>
                <w:szCs w:val="26"/>
                <w:lang w:val="en-US" w:eastAsia="vi-VN"/>
              </w:rPr>
            </w:pPr>
            <w:r w:rsidRPr="00FD6FC0">
              <w:rPr>
                <w:sz w:val="26"/>
                <w:szCs w:val="26"/>
              </w:rPr>
              <w:t xml:space="preserve">Tiếng </w:t>
            </w:r>
            <w:r w:rsidRPr="00FD6FC0">
              <w:rPr>
                <w:sz w:val="26"/>
                <w:szCs w:val="26"/>
                <w:lang w:val="en-US"/>
              </w:rPr>
              <w:t>A</w:t>
            </w:r>
            <w:r w:rsidRPr="00FD6FC0">
              <w:rPr>
                <w:sz w:val="26"/>
                <w:szCs w:val="26"/>
              </w:rPr>
              <w:t>nh</w:t>
            </w: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0CC29E4F" w14:textId="626F6B6B" w:rsidR="00665348" w:rsidRPr="00FD6FC0" w:rsidRDefault="00665348" w:rsidP="00665348">
            <w:pPr>
              <w:spacing w:line="276" w:lineRule="auto"/>
              <w:jc w:val="center"/>
              <w:rPr>
                <w:color w:val="000000" w:themeColor="text1"/>
                <w:sz w:val="26"/>
                <w:szCs w:val="26"/>
                <w:lang w:val="en-US"/>
              </w:rPr>
            </w:pPr>
            <w:r w:rsidRPr="00FD6FC0">
              <w:rPr>
                <w:sz w:val="26"/>
                <w:szCs w:val="26"/>
                <w:lang w:val="en-US"/>
              </w:rPr>
              <w:t>LS-ĐL</w:t>
            </w:r>
          </w:p>
        </w:tc>
        <w:tc>
          <w:tcPr>
            <w:tcW w:w="20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13FFC04" w14:textId="57673DA0" w:rsidR="00665348" w:rsidRPr="00FD6FC0" w:rsidRDefault="00665348" w:rsidP="00665348">
            <w:pPr>
              <w:spacing w:line="276" w:lineRule="auto"/>
              <w:jc w:val="center"/>
              <w:rPr>
                <w:color w:val="000000" w:themeColor="text1"/>
                <w:sz w:val="26"/>
                <w:szCs w:val="26"/>
                <w:lang w:val="en-US"/>
              </w:rPr>
            </w:pPr>
            <w:r w:rsidRPr="00FD6FC0">
              <w:rPr>
                <w:color w:val="000000" w:themeColor="text1"/>
                <w:sz w:val="26"/>
                <w:szCs w:val="26"/>
                <w:lang w:val="en-US"/>
              </w:rPr>
              <w:t>Tin học</w:t>
            </w:r>
          </w:p>
        </w:tc>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3EB96" w14:textId="77777777" w:rsidR="00665348" w:rsidRPr="00FD6FC0" w:rsidRDefault="00665348" w:rsidP="00665348">
            <w:pPr>
              <w:spacing w:line="276" w:lineRule="auto"/>
              <w:jc w:val="center"/>
              <w:rPr>
                <w:color w:val="000000" w:themeColor="text1"/>
                <w:sz w:val="26"/>
                <w:szCs w:val="26"/>
                <w:lang w:val="en-US"/>
              </w:rPr>
            </w:pPr>
          </w:p>
        </w:tc>
      </w:tr>
      <w:tr w:rsidR="00665348" w:rsidRPr="00FD6FC0" w14:paraId="43C65272" w14:textId="77777777" w:rsidTr="00077F52">
        <w:trPr>
          <w:trHeight w:val="145"/>
        </w:trPr>
        <w:tc>
          <w:tcPr>
            <w:tcW w:w="1255" w:type="dxa"/>
            <w:gridSpan w:val="2"/>
            <w:vMerge/>
            <w:tcBorders>
              <w:top w:val="single" w:sz="4" w:space="0" w:color="auto"/>
              <w:left w:val="single" w:sz="4" w:space="0" w:color="auto"/>
              <w:bottom w:val="single" w:sz="4" w:space="0" w:color="auto"/>
              <w:right w:val="single" w:sz="4" w:space="0" w:color="auto"/>
            </w:tcBorders>
            <w:vAlign w:val="center"/>
          </w:tcPr>
          <w:p w14:paraId="0A409485" w14:textId="77777777" w:rsidR="00665348" w:rsidRPr="00FD6FC0" w:rsidRDefault="00665348" w:rsidP="00665348">
            <w:pPr>
              <w:spacing w:line="276" w:lineRule="auto"/>
              <w:rPr>
                <w:color w:val="000000" w:themeColor="text1"/>
                <w:sz w:val="26"/>
                <w:szCs w:val="26"/>
                <w:lang w:eastAsia="vi-VN"/>
              </w:rPr>
            </w:pPr>
          </w:p>
        </w:tc>
        <w:tc>
          <w:tcPr>
            <w:tcW w:w="1465" w:type="dxa"/>
            <w:tcBorders>
              <w:top w:val="single" w:sz="4" w:space="0" w:color="auto"/>
              <w:left w:val="single" w:sz="4" w:space="0" w:color="auto"/>
              <w:bottom w:val="single" w:sz="4" w:space="0" w:color="auto"/>
              <w:right w:val="single" w:sz="4" w:space="0" w:color="auto"/>
            </w:tcBorders>
            <w:vAlign w:val="center"/>
          </w:tcPr>
          <w:p w14:paraId="6A8E6ABC" w14:textId="77777777" w:rsidR="00665348" w:rsidRPr="00FD6FC0" w:rsidRDefault="00665348" w:rsidP="00665348">
            <w:pPr>
              <w:spacing w:line="276" w:lineRule="auto"/>
              <w:jc w:val="center"/>
              <w:rPr>
                <w:color w:val="000000" w:themeColor="text1"/>
                <w:sz w:val="26"/>
                <w:szCs w:val="26"/>
                <w:lang w:val="vi-VN" w:eastAsia="vi-VN"/>
              </w:rPr>
            </w:pPr>
            <w:r w:rsidRPr="00FD6FC0">
              <w:rPr>
                <w:color w:val="000000" w:themeColor="text1"/>
                <w:sz w:val="26"/>
                <w:szCs w:val="26"/>
                <w:lang w:val="en-US" w:eastAsia="vi-VN"/>
              </w:rPr>
              <w:t>6</w:t>
            </w:r>
          </w:p>
        </w:tc>
        <w:tc>
          <w:tcPr>
            <w:tcW w:w="1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1A5E1" w14:textId="077BEC96" w:rsidR="00665348" w:rsidRPr="00FD6FC0" w:rsidRDefault="00665348" w:rsidP="00665348">
            <w:pPr>
              <w:spacing w:line="276" w:lineRule="auto"/>
              <w:jc w:val="center"/>
              <w:rPr>
                <w:color w:val="000000" w:themeColor="text1"/>
                <w:sz w:val="26"/>
                <w:szCs w:val="26"/>
                <w:lang w:val="vi-VN" w:eastAsia="vi-VN"/>
              </w:rPr>
            </w:pPr>
            <w:r w:rsidRPr="00FD6FC0">
              <w:rPr>
                <w:sz w:val="26"/>
                <w:szCs w:val="26"/>
              </w:rPr>
              <w:t>Đạo đức</w:t>
            </w:r>
          </w:p>
        </w:tc>
        <w:tc>
          <w:tcPr>
            <w:tcW w:w="18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65A50B" w14:textId="6FC9DB79" w:rsidR="00665348" w:rsidRPr="00FD6FC0" w:rsidRDefault="00665348" w:rsidP="00665348">
            <w:pPr>
              <w:spacing w:line="276" w:lineRule="auto"/>
              <w:jc w:val="center"/>
              <w:rPr>
                <w:color w:val="000000" w:themeColor="text1"/>
                <w:sz w:val="26"/>
                <w:szCs w:val="26"/>
                <w:lang w:val="vi-VN" w:eastAsia="vi-VN"/>
              </w:rPr>
            </w:pPr>
            <w:r w:rsidRPr="00FD6FC0">
              <w:rPr>
                <w:sz w:val="26"/>
                <w:szCs w:val="26"/>
              </w:rPr>
              <w:t xml:space="preserve">Tiếng </w:t>
            </w:r>
            <w:r w:rsidRPr="00FD6FC0">
              <w:rPr>
                <w:sz w:val="26"/>
                <w:szCs w:val="26"/>
                <w:lang w:val="en-US"/>
              </w:rPr>
              <w:t>A</w:t>
            </w:r>
            <w:r w:rsidRPr="00FD6FC0">
              <w:rPr>
                <w:sz w:val="26"/>
                <w:szCs w:val="26"/>
              </w:rPr>
              <w:t>nh</w:t>
            </w:r>
          </w:p>
        </w:tc>
        <w:tc>
          <w:tcPr>
            <w:tcW w:w="1884" w:type="dxa"/>
            <w:tcBorders>
              <w:top w:val="single" w:sz="4" w:space="0" w:color="auto"/>
              <w:left w:val="single" w:sz="4" w:space="0" w:color="auto"/>
              <w:bottom w:val="single" w:sz="4" w:space="0" w:color="auto"/>
              <w:right w:val="single" w:sz="4" w:space="0" w:color="auto"/>
            </w:tcBorders>
          </w:tcPr>
          <w:p w14:paraId="6E797E05" w14:textId="3ACABCB9" w:rsidR="00665348" w:rsidRPr="00FD6FC0" w:rsidRDefault="00665348" w:rsidP="00665348">
            <w:pPr>
              <w:spacing w:line="276" w:lineRule="auto"/>
              <w:jc w:val="center"/>
              <w:rPr>
                <w:color w:val="000000" w:themeColor="text1"/>
                <w:sz w:val="26"/>
                <w:szCs w:val="26"/>
                <w:lang w:val="en-US" w:eastAsia="vi-VN"/>
              </w:rPr>
            </w:pPr>
            <w:r w:rsidRPr="00FD6FC0">
              <w:rPr>
                <w:sz w:val="26"/>
                <w:szCs w:val="26"/>
              </w:rPr>
              <w:t xml:space="preserve">Tiếng </w:t>
            </w:r>
            <w:r w:rsidRPr="00FD6FC0">
              <w:rPr>
                <w:sz w:val="26"/>
                <w:szCs w:val="26"/>
                <w:lang w:val="en-US"/>
              </w:rPr>
              <w:t>A</w:t>
            </w:r>
            <w:r w:rsidRPr="00FD6FC0">
              <w:rPr>
                <w:sz w:val="26"/>
                <w:szCs w:val="26"/>
              </w:rPr>
              <w:t>nh</w:t>
            </w: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45E47CBA" w14:textId="11639DA7" w:rsidR="00665348" w:rsidRPr="00FD6FC0" w:rsidRDefault="00665348" w:rsidP="00665348">
            <w:pPr>
              <w:spacing w:line="276" w:lineRule="auto"/>
              <w:jc w:val="center"/>
              <w:rPr>
                <w:color w:val="000000" w:themeColor="text1"/>
                <w:sz w:val="26"/>
                <w:szCs w:val="26"/>
                <w:lang w:val="en-US" w:eastAsia="vi-VN"/>
              </w:rPr>
            </w:pPr>
            <w:r w:rsidRPr="00FD6FC0">
              <w:rPr>
                <w:sz w:val="26"/>
                <w:szCs w:val="26"/>
                <w:lang w:val="en-US"/>
              </w:rPr>
              <w:t>HĐTN-SHCĐ</w:t>
            </w:r>
          </w:p>
        </w:tc>
        <w:tc>
          <w:tcPr>
            <w:tcW w:w="20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91CF99" w14:textId="131320BE" w:rsidR="00665348" w:rsidRPr="00FD6FC0" w:rsidRDefault="00665348" w:rsidP="00665348">
            <w:pPr>
              <w:spacing w:line="276" w:lineRule="auto"/>
              <w:jc w:val="center"/>
              <w:rPr>
                <w:color w:val="000000" w:themeColor="text1"/>
                <w:sz w:val="26"/>
                <w:szCs w:val="26"/>
                <w:lang w:eastAsia="vi-VN"/>
              </w:rPr>
            </w:pPr>
            <w:r w:rsidRPr="00FD6FC0">
              <w:rPr>
                <w:color w:val="000000" w:themeColor="text1"/>
                <w:sz w:val="26"/>
                <w:szCs w:val="26"/>
              </w:rPr>
              <w:t>Khoa</w:t>
            </w:r>
            <w:r w:rsidRPr="00FD6FC0">
              <w:rPr>
                <w:color w:val="000000" w:themeColor="text1"/>
                <w:sz w:val="26"/>
                <w:szCs w:val="26"/>
                <w:lang w:val="vi-VN"/>
              </w:rPr>
              <w:t xml:space="preserve"> học</w:t>
            </w:r>
          </w:p>
        </w:tc>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60D3B" w14:textId="77777777" w:rsidR="00665348" w:rsidRPr="00FD6FC0" w:rsidRDefault="00665348" w:rsidP="00665348">
            <w:pPr>
              <w:spacing w:line="276" w:lineRule="auto"/>
              <w:jc w:val="center"/>
              <w:rPr>
                <w:color w:val="000000" w:themeColor="text1"/>
                <w:sz w:val="26"/>
                <w:szCs w:val="26"/>
                <w:lang w:eastAsia="vi-VN"/>
              </w:rPr>
            </w:pPr>
          </w:p>
        </w:tc>
      </w:tr>
      <w:tr w:rsidR="00665348" w:rsidRPr="00FD6FC0" w14:paraId="6C34A10B" w14:textId="77777777" w:rsidTr="001E70B2">
        <w:trPr>
          <w:trHeight w:val="147"/>
        </w:trPr>
        <w:tc>
          <w:tcPr>
            <w:tcW w:w="1255" w:type="dxa"/>
            <w:gridSpan w:val="2"/>
            <w:vMerge/>
            <w:tcBorders>
              <w:top w:val="single" w:sz="4" w:space="0" w:color="auto"/>
              <w:left w:val="single" w:sz="4" w:space="0" w:color="auto"/>
              <w:bottom w:val="single" w:sz="4" w:space="0" w:color="auto"/>
              <w:right w:val="single" w:sz="4" w:space="0" w:color="auto"/>
            </w:tcBorders>
            <w:vAlign w:val="center"/>
          </w:tcPr>
          <w:p w14:paraId="2A55BA3B" w14:textId="77777777" w:rsidR="00665348" w:rsidRPr="00FD6FC0" w:rsidRDefault="00665348" w:rsidP="00665348">
            <w:pPr>
              <w:spacing w:line="276" w:lineRule="auto"/>
              <w:rPr>
                <w:color w:val="000000" w:themeColor="text1"/>
                <w:sz w:val="26"/>
                <w:szCs w:val="26"/>
                <w:lang w:eastAsia="vi-VN"/>
              </w:rPr>
            </w:pPr>
          </w:p>
        </w:tc>
        <w:tc>
          <w:tcPr>
            <w:tcW w:w="1465" w:type="dxa"/>
            <w:tcBorders>
              <w:top w:val="single" w:sz="4" w:space="0" w:color="auto"/>
              <w:left w:val="single" w:sz="4" w:space="0" w:color="auto"/>
              <w:bottom w:val="single" w:sz="4" w:space="0" w:color="auto"/>
              <w:right w:val="single" w:sz="4" w:space="0" w:color="auto"/>
            </w:tcBorders>
            <w:vAlign w:val="center"/>
          </w:tcPr>
          <w:p w14:paraId="35D6229B" w14:textId="77777777" w:rsidR="00665348" w:rsidRPr="00FD6FC0" w:rsidRDefault="00665348" w:rsidP="00665348">
            <w:pPr>
              <w:spacing w:line="276" w:lineRule="auto"/>
              <w:jc w:val="center"/>
              <w:rPr>
                <w:color w:val="000000" w:themeColor="text1"/>
                <w:sz w:val="26"/>
                <w:szCs w:val="26"/>
                <w:lang w:val="vi-VN" w:eastAsia="vi-VN"/>
              </w:rPr>
            </w:pPr>
            <w:r w:rsidRPr="00FD6FC0">
              <w:rPr>
                <w:color w:val="000000" w:themeColor="text1"/>
                <w:sz w:val="26"/>
                <w:szCs w:val="26"/>
                <w:lang w:val="en-US" w:eastAsia="vi-VN"/>
              </w:rPr>
              <w:t>7</w:t>
            </w:r>
          </w:p>
        </w:tc>
        <w:tc>
          <w:tcPr>
            <w:tcW w:w="1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FA5E7C" w14:textId="0C9D6F0F" w:rsidR="00665348" w:rsidRPr="00FD6FC0" w:rsidRDefault="00665348" w:rsidP="00665348">
            <w:pPr>
              <w:spacing w:line="276" w:lineRule="auto"/>
              <w:jc w:val="center"/>
              <w:rPr>
                <w:color w:val="000000" w:themeColor="text1"/>
                <w:sz w:val="26"/>
                <w:szCs w:val="26"/>
                <w:lang w:val="en-US" w:eastAsia="vi-VN"/>
              </w:rPr>
            </w:pPr>
            <w:r w:rsidRPr="00FD6FC0">
              <w:rPr>
                <w:sz w:val="26"/>
                <w:szCs w:val="26"/>
              </w:rPr>
              <w:t>Khoa học</w:t>
            </w:r>
          </w:p>
        </w:tc>
        <w:tc>
          <w:tcPr>
            <w:tcW w:w="18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7B482" w14:textId="3506E5BA" w:rsidR="00665348" w:rsidRPr="00FD6FC0" w:rsidRDefault="00665348" w:rsidP="00665348">
            <w:pPr>
              <w:spacing w:line="276" w:lineRule="auto"/>
              <w:jc w:val="center"/>
              <w:rPr>
                <w:color w:val="000000" w:themeColor="text1"/>
                <w:sz w:val="26"/>
                <w:szCs w:val="26"/>
                <w:lang w:val="en-US" w:eastAsia="vi-VN"/>
              </w:rPr>
            </w:pPr>
            <w:r w:rsidRPr="00FD6FC0">
              <w:rPr>
                <w:sz w:val="26"/>
                <w:szCs w:val="26"/>
              </w:rPr>
              <w:t>G</w:t>
            </w:r>
            <w:r w:rsidRPr="00FD6FC0">
              <w:rPr>
                <w:sz w:val="26"/>
                <w:szCs w:val="26"/>
                <w:lang w:val="en-US"/>
              </w:rPr>
              <w:t>DTC</w:t>
            </w:r>
          </w:p>
        </w:tc>
        <w:tc>
          <w:tcPr>
            <w:tcW w:w="1884" w:type="dxa"/>
            <w:tcBorders>
              <w:top w:val="single" w:sz="4" w:space="0" w:color="auto"/>
              <w:left w:val="single" w:sz="4" w:space="0" w:color="auto"/>
              <w:bottom w:val="single" w:sz="4" w:space="0" w:color="auto"/>
              <w:right w:val="single" w:sz="4" w:space="0" w:color="auto"/>
            </w:tcBorders>
            <w:vAlign w:val="center"/>
          </w:tcPr>
          <w:p w14:paraId="64A4A3A2" w14:textId="3AB41F2A" w:rsidR="00665348" w:rsidRPr="00FD6FC0" w:rsidRDefault="00665348" w:rsidP="00665348">
            <w:pPr>
              <w:spacing w:line="276" w:lineRule="auto"/>
              <w:jc w:val="center"/>
              <w:rPr>
                <w:color w:val="000000" w:themeColor="text1"/>
                <w:sz w:val="26"/>
                <w:szCs w:val="26"/>
                <w:lang w:val="en-US" w:eastAsia="vi-VN"/>
              </w:rPr>
            </w:pPr>
            <w:r w:rsidRPr="00FD6FC0">
              <w:rPr>
                <w:sz w:val="26"/>
                <w:szCs w:val="26"/>
              </w:rPr>
              <w:t>Tự học</w:t>
            </w: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1B2677D6" w14:textId="7C22D521" w:rsidR="00665348" w:rsidRPr="00FD6FC0" w:rsidRDefault="00665348" w:rsidP="00665348">
            <w:pPr>
              <w:spacing w:line="276" w:lineRule="auto"/>
              <w:jc w:val="center"/>
              <w:rPr>
                <w:color w:val="000000" w:themeColor="text1"/>
                <w:sz w:val="26"/>
                <w:szCs w:val="26"/>
                <w:lang w:val="vi-VN" w:eastAsia="vi-VN"/>
              </w:rPr>
            </w:pPr>
            <w:r w:rsidRPr="00FD6FC0">
              <w:rPr>
                <w:sz w:val="26"/>
                <w:szCs w:val="26"/>
              </w:rPr>
              <w:t>Mĩ thuật</w:t>
            </w:r>
          </w:p>
        </w:tc>
        <w:tc>
          <w:tcPr>
            <w:tcW w:w="20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DD01B7E" w14:textId="6C23A84B" w:rsidR="00665348" w:rsidRPr="00FD6FC0" w:rsidRDefault="00665348" w:rsidP="00665348">
            <w:pPr>
              <w:spacing w:line="276" w:lineRule="auto"/>
              <w:jc w:val="center"/>
              <w:rPr>
                <w:color w:val="000000" w:themeColor="text1"/>
                <w:sz w:val="26"/>
                <w:szCs w:val="26"/>
                <w:lang w:val="en-US" w:eastAsia="vi-VN"/>
              </w:rPr>
            </w:pPr>
            <w:r w:rsidRPr="00FD6FC0">
              <w:rPr>
                <w:sz w:val="26"/>
                <w:szCs w:val="26"/>
                <w:lang w:val="en-US"/>
              </w:rPr>
              <w:t>HĐTN-SHL</w:t>
            </w:r>
          </w:p>
        </w:tc>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B86F1" w14:textId="77777777" w:rsidR="00665348" w:rsidRPr="00FD6FC0" w:rsidRDefault="00665348" w:rsidP="00665348">
            <w:pPr>
              <w:spacing w:line="276" w:lineRule="auto"/>
              <w:jc w:val="center"/>
              <w:rPr>
                <w:color w:val="000000" w:themeColor="text1"/>
                <w:sz w:val="26"/>
                <w:szCs w:val="26"/>
                <w:lang w:val="en-US" w:eastAsia="vi-VN"/>
              </w:rPr>
            </w:pPr>
          </w:p>
        </w:tc>
      </w:tr>
      <w:tr w:rsidR="00A5335F" w:rsidRPr="00FD6FC0" w14:paraId="63E9C5EF" w14:textId="77777777" w:rsidTr="00732234">
        <w:trPr>
          <w:trHeight w:val="422"/>
        </w:trPr>
        <w:tc>
          <w:tcPr>
            <w:tcW w:w="2720" w:type="dxa"/>
            <w:gridSpan w:val="3"/>
            <w:tcBorders>
              <w:top w:val="single" w:sz="4" w:space="0" w:color="auto"/>
              <w:left w:val="single" w:sz="4" w:space="0" w:color="auto"/>
              <w:bottom w:val="single" w:sz="4" w:space="0" w:color="auto"/>
              <w:right w:val="single" w:sz="4" w:space="0" w:color="auto"/>
            </w:tcBorders>
            <w:vAlign w:val="center"/>
          </w:tcPr>
          <w:p w14:paraId="3A130680" w14:textId="77777777" w:rsidR="004B7B1F" w:rsidRPr="00FD6FC0" w:rsidRDefault="004B7B1F" w:rsidP="00A3513A">
            <w:pPr>
              <w:spacing w:line="276" w:lineRule="auto"/>
              <w:jc w:val="center"/>
              <w:rPr>
                <w:b/>
                <w:color w:val="000000" w:themeColor="text1"/>
                <w:sz w:val="26"/>
                <w:szCs w:val="26"/>
                <w:lang w:val="en-US" w:eastAsia="vi-VN"/>
              </w:rPr>
            </w:pPr>
            <w:r w:rsidRPr="00FD6FC0">
              <w:rPr>
                <w:b/>
                <w:color w:val="000000" w:themeColor="text1"/>
                <w:sz w:val="26"/>
                <w:szCs w:val="26"/>
                <w:lang w:val="en-US" w:eastAsia="vi-VN"/>
              </w:rPr>
              <w:t>Tổng số tiết/tuần</w:t>
            </w:r>
          </w:p>
        </w:tc>
        <w:tc>
          <w:tcPr>
            <w:tcW w:w="941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D3EBC" w14:textId="77777777" w:rsidR="004B7B1F" w:rsidRPr="00FD6FC0" w:rsidRDefault="004B7B1F" w:rsidP="00A3513A">
            <w:pPr>
              <w:spacing w:line="276" w:lineRule="auto"/>
              <w:jc w:val="center"/>
              <w:rPr>
                <w:b/>
                <w:color w:val="000000" w:themeColor="text1"/>
                <w:sz w:val="26"/>
                <w:szCs w:val="26"/>
                <w:lang w:val="en-US" w:eastAsia="vi-VN"/>
              </w:rPr>
            </w:pPr>
            <w:r w:rsidRPr="00FD6FC0">
              <w:rPr>
                <w:b/>
                <w:color w:val="000000" w:themeColor="text1"/>
                <w:sz w:val="26"/>
                <w:szCs w:val="26"/>
                <w:lang w:val="en-US" w:eastAsia="vi-VN"/>
              </w:rPr>
              <w:t xml:space="preserve">35 </w:t>
            </w:r>
            <w:r w:rsidRPr="00FD6FC0">
              <w:rPr>
                <w:b/>
                <w:color w:val="000000" w:themeColor="text1"/>
                <w:spacing w:val="4"/>
                <w:sz w:val="26"/>
                <w:szCs w:val="26"/>
              </w:rPr>
              <w:t>tiết/tuần</w:t>
            </w:r>
          </w:p>
        </w:tc>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C6ACB" w14:textId="77777777" w:rsidR="004B7B1F" w:rsidRPr="00FD6FC0" w:rsidRDefault="004B7B1F" w:rsidP="00A3513A">
            <w:pPr>
              <w:spacing w:line="276" w:lineRule="auto"/>
              <w:jc w:val="center"/>
              <w:rPr>
                <w:color w:val="000000" w:themeColor="text1"/>
                <w:sz w:val="26"/>
                <w:szCs w:val="26"/>
                <w:lang w:val="en-US" w:eastAsia="vi-VN"/>
              </w:rPr>
            </w:pPr>
          </w:p>
        </w:tc>
      </w:tr>
      <w:tr w:rsidR="00A5335F" w:rsidRPr="00FD6FC0" w14:paraId="3D98E60E" w14:textId="77777777" w:rsidTr="00732234">
        <w:trPr>
          <w:trHeight w:val="414"/>
        </w:trPr>
        <w:tc>
          <w:tcPr>
            <w:tcW w:w="14231" w:type="dxa"/>
            <w:gridSpan w:val="11"/>
            <w:tcBorders>
              <w:top w:val="single" w:sz="4" w:space="0" w:color="auto"/>
              <w:left w:val="single" w:sz="4" w:space="0" w:color="auto"/>
              <w:bottom w:val="single" w:sz="4" w:space="0" w:color="auto"/>
              <w:right w:val="single" w:sz="4" w:space="0" w:color="auto"/>
            </w:tcBorders>
            <w:vAlign w:val="center"/>
          </w:tcPr>
          <w:p w14:paraId="1A5B5A03" w14:textId="77777777" w:rsidR="004B7B1F" w:rsidRPr="00FD6FC0" w:rsidRDefault="004B7B1F" w:rsidP="00A3513A">
            <w:pPr>
              <w:spacing w:line="276" w:lineRule="auto"/>
              <w:rPr>
                <w:color w:val="000000" w:themeColor="text1"/>
                <w:sz w:val="26"/>
                <w:szCs w:val="26"/>
                <w:lang w:val="en-US" w:eastAsia="vi-VN"/>
              </w:rPr>
            </w:pPr>
            <w:r w:rsidRPr="00FD6FC0">
              <w:rPr>
                <w:b/>
                <w:color w:val="000000" w:themeColor="text1"/>
                <w:sz w:val="26"/>
                <w:szCs w:val="26"/>
                <w:lang w:val="en-US" w:eastAsia="vi-VN"/>
              </w:rPr>
              <w:t>TỔNG HỢP</w:t>
            </w:r>
          </w:p>
        </w:tc>
      </w:tr>
      <w:tr w:rsidR="00A5335F" w:rsidRPr="00FD6FC0" w14:paraId="0E5BFA68" w14:textId="77777777" w:rsidTr="00732234">
        <w:trPr>
          <w:trHeight w:val="420"/>
        </w:trPr>
        <w:tc>
          <w:tcPr>
            <w:tcW w:w="1180" w:type="dxa"/>
            <w:tcBorders>
              <w:top w:val="single" w:sz="4" w:space="0" w:color="auto"/>
              <w:left w:val="single" w:sz="4" w:space="0" w:color="auto"/>
              <w:bottom w:val="single" w:sz="4" w:space="0" w:color="auto"/>
              <w:right w:val="single" w:sz="4" w:space="0" w:color="auto"/>
            </w:tcBorders>
            <w:vAlign w:val="center"/>
          </w:tcPr>
          <w:p w14:paraId="2DBE6D12" w14:textId="77777777" w:rsidR="004B7B1F" w:rsidRPr="00FD6FC0" w:rsidRDefault="004B7B1F" w:rsidP="00A3513A">
            <w:pPr>
              <w:spacing w:line="276" w:lineRule="auto"/>
              <w:jc w:val="center"/>
              <w:rPr>
                <w:b/>
                <w:color w:val="000000" w:themeColor="text1"/>
                <w:sz w:val="26"/>
                <w:szCs w:val="26"/>
                <w:lang w:val="en-US" w:eastAsia="vi-VN"/>
              </w:rPr>
            </w:pPr>
            <w:r w:rsidRPr="00FD6FC0">
              <w:rPr>
                <w:b/>
                <w:color w:val="000000" w:themeColor="text1"/>
                <w:sz w:val="26"/>
                <w:szCs w:val="26"/>
                <w:lang w:val="en-US" w:eastAsia="vi-VN"/>
              </w:rPr>
              <w:t>TT</w:t>
            </w:r>
          </w:p>
        </w:tc>
        <w:tc>
          <w:tcPr>
            <w:tcW w:w="4051" w:type="dxa"/>
            <w:gridSpan w:val="4"/>
            <w:tcBorders>
              <w:top w:val="single" w:sz="4" w:space="0" w:color="auto"/>
              <w:left w:val="single" w:sz="4" w:space="0" w:color="auto"/>
              <w:bottom w:val="single" w:sz="4" w:space="0" w:color="auto"/>
              <w:right w:val="single" w:sz="4" w:space="0" w:color="auto"/>
            </w:tcBorders>
            <w:vAlign w:val="center"/>
          </w:tcPr>
          <w:p w14:paraId="7D6B180A" w14:textId="77777777" w:rsidR="004B7B1F" w:rsidRPr="00FD6FC0" w:rsidRDefault="004B7B1F" w:rsidP="00A3513A">
            <w:pPr>
              <w:spacing w:line="276" w:lineRule="auto"/>
              <w:jc w:val="center"/>
              <w:rPr>
                <w:b/>
                <w:color w:val="000000" w:themeColor="text1"/>
                <w:sz w:val="26"/>
                <w:szCs w:val="26"/>
                <w:lang w:val="en-US" w:eastAsia="vi-VN"/>
              </w:rPr>
            </w:pPr>
            <w:r w:rsidRPr="00FD6FC0">
              <w:rPr>
                <w:b/>
                <w:color w:val="000000" w:themeColor="text1"/>
                <w:sz w:val="26"/>
                <w:szCs w:val="26"/>
                <w:lang w:val="en-US" w:eastAsia="vi-VN"/>
              </w:rPr>
              <w:t>Nội dung</w:t>
            </w:r>
          </w:p>
        </w:tc>
        <w:tc>
          <w:tcPr>
            <w:tcW w:w="355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622EF" w14:textId="77777777" w:rsidR="004B7B1F" w:rsidRPr="00FD6FC0" w:rsidRDefault="004B7B1F" w:rsidP="00A3513A">
            <w:pPr>
              <w:spacing w:line="276" w:lineRule="auto"/>
              <w:jc w:val="center"/>
              <w:rPr>
                <w:b/>
                <w:color w:val="000000" w:themeColor="text1"/>
                <w:sz w:val="26"/>
                <w:szCs w:val="26"/>
                <w:lang w:val="en-US" w:eastAsia="vi-VN"/>
              </w:rPr>
            </w:pPr>
            <w:r w:rsidRPr="00FD6FC0">
              <w:rPr>
                <w:b/>
                <w:color w:val="000000" w:themeColor="text1"/>
                <w:sz w:val="26"/>
                <w:szCs w:val="26"/>
                <w:lang w:val="en-US" w:eastAsia="vi-VN"/>
              </w:rPr>
              <w:t>Số lượng tiết học</w:t>
            </w:r>
          </w:p>
        </w:tc>
        <w:tc>
          <w:tcPr>
            <w:tcW w:w="544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6E280" w14:textId="77777777" w:rsidR="004B7B1F" w:rsidRPr="00FD6FC0" w:rsidRDefault="004B7B1F" w:rsidP="00A3513A">
            <w:pPr>
              <w:spacing w:line="276" w:lineRule="auto"/>
              <w:jc w:val="center"/>
              <w:rPr>
                <w:b/>
                <w:color w:val="000000" w:themeColor="text1"/>
                <w:sz w:val="26"/>
                <w:szCs w:val="26"/>
                <w:lang w:val="en-US" w:eastAsia="vi-VN"/>
              </w:rPr>
            </w:pPr>
            <w:r w:rsidRPr="00FD6FC0">
              <w:rPr>
                <w:b/>
                <w:color w:val="000000" w:themeColor="text1"/>
                <w:sz w:val="26"/>
                <w:szCs w:val="26"/>
                <w:lang w:val="en-US" w:eastAsia="vi-VN"/>
              </w:rPr>
              <w:t>Ghi chú</w:t>
            </w:r>
          </w:p>
        </w:tc>
      </w:tr>
      <w:tr w:rsidR="00A5335F" w:rsidRPr="00FD6FC0" w14:paraId="0318566B" w14:textId="77777777" w:rsidTr="00732234">
        <w:trPr>
          <w:trHeight w:val="147"/>
        </w:trPr>
        <w:tc>
          <w:tcPr>
            <w:tcW w:w="1180" w:type="dxa"/>
            <w:tcBorders>
              <w:top w:val="single" w:sz="4" w:space="0" w:color="auto"/>
              <w:left w:val="single" w:sz="4" w:space="0" w:color="auto"/>
              <w:bottom w:val="single" w:sz="4" w:space="0" w:color="auto"/>
              <w:right w:val="single" w:sz="4" w:space="0" w:color="auto"/>
            </w:tcBorders>
            <w:vAlign w:val="center"/>
          </w:tcPr>
          <w:p w14:paraId="79A21A34" w14:textId="32AAF56B" w:rsidR="008E66F9" w:rsidRPr="00FD6FC0" w:rsidRDefault="008E66F9" w:rsidP="008E66F9">
            <w:pPr>
              <w:spacing w:line="276" w:lineRule="auto"/>
              <w:jc w:val="center"/>
              <w:rPr>
                <w:color w:val="000000" w:themeColor="text1"/>
                <w:sz w:val="26"/>
                <w:szCs w:val="26"/>
                <w:lang w:val="en-US" w:eastAsia="vi-VN"/>
              </w:rPr>
            </w:pPr>
            <w:r w:rsidRPr="00FD6FC0">
              <w:rPr>
                <w:color w:val="000000" w:themeColor="text1"/>
                <w:sz w:val="26"/>
                <w:szCs w:val="26"/>
                <w:lang w:val="en-US" w:eastAsia="vi-VN"/>
              </w:rPr>
              <w:t>1</w:t>
            </w:r>
          </w:p>
        </w:tc>
        <w:tc>
          <w:tcPr>
            <w:tcW w:w="4051" w:type="dxa"/>
            <w:gridSpan w:val="4"/>
            <w:tcBorders>
              <w:top w:val="single" w:sz="4" w:space="0" w:color="auto"/>
              <w:left w:val="single" w:sz="4" w:space="0" w:color="auto"/>
              <w:bottom w:val="single" w:sz="4" w:space="0" w:color="auto"/>
              <w:right w:val="single" w:sz="4" w:space="0" w:color="auto"/>
            </w:tcBorders>
          </w:tcPr>
          <w:p w14:paraId="5AD44675" w14:textId="733C40BF" w:rsidR="008E66F9" w:rsidRPr="00FD6FC0" w:rsidRDefault="008E66F9" w:rsidP="008E66F9">
            <w:pPr>
              <w:spacing w:line="276" w:lineRule="auto"/>
              <w:rPr>
                <w:color w:val="000000" w:themeColor="text1"/>
                <w:sz w:val="26"/>
                <w:szCs w:val="26"/>
                <w:lang w:val="en-US" w:eastAsia="vi-VN"/>
              </w:rPr>
            </w:pPr>
            <w:r w:rsidRPr="00FD6FC0">
              <w:rPr>
                <w:color w:val="000000" w:themeColor="text1"/>
                <w:sz w:val="26"/>
                <w:szCs w:val="26"/>
                <w:lang w:val="en-US"/>
              </w:rPr>
              <w:t>Tiếng Việt</w:t>
            </w:r>
          </w:p>
        </w:tc>
        <w:tc>
          <w:tcPr>
            <w:tcW w:w="355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FE33A" w14:textId="5C4AD6F3" w:rsidR="008E66F9" w:rsidRPr="00FD6FC0" w:rsidRDefault="008E66F9" w:rsidP="008E66F9">
            <w:pPr>
              <w:spacing w:line="276" w:lineRule="auto"/>
              <w:jc w:val="center"/>
              <w:rPr>
                <w:color w:val="000000" w:themeColor="text1"/>
                <w:sz w:val="26"/>
                <w:szCs w:val="26"/>
                <w:lang w:val="en-US" w:eastAsia="vi-VN"/>
              </w:rPr>
            </w:pPr>
            <w:r w:rsidRPr="00FD6FC0">
              <w:rPr>
                <w:color w:val="000000" w:themeColor="text1"/>
                <w:spacing w:val="4"/>
                <w:sz w:val="26"/>
                <w:szCs w:val="26"/>
                <w:lang w:val="vi-VN"/>
              </w:rPr>
              <w:t>7</w:t>
            </w:r>
            <w:r w:rsidRPr="00FD6FC0">
              <w:rPr>
                <w:color w:val="000000" w:themeColor="text1"/>
                <w:spacing w:val="4"/>
                <w:sz w:val="26"/>
                <w:szCs w:val="26"/>
              </w:rPr>
              <w:t xml:space="preserve"> tiết/tuần</w:t>
            </w:r>
          </w:p>
        </w:tc>
        <w:tc>
          <w:tcPr>
            <w:tcW w:w="544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CF10D" w14:textId="77777777" w:rsidR="008E66F9" w:rsidRPr="00FD6FC0" w:rsidRDefault="008E66F9" w:rsidP="008E66F9">
            <w:pPr>
              <w:spacing w:line="276" w:lineRule="auto"/>
              <w:jc w:val="center"/>
              <w:rPr>
                <w:color w:val="000000" w:themeColor="text1"/>
                <w:sz w:val="26"/>
                <w:szCs w:val="26"/>
                <w:lang w:val="en-US" w:eastAsia="vi-VN"/>
              </w:rPr>
            </w:pPr>
          </w:p>
        </w:tc>
      </w:tr>
      <w:tr w:rsidR="00A5335F" w:rsidRPr="00FD6FC0" w14:paraId="6A36A1AE" w14:textId="77777777" w:rsidTr="00732234">
        <w:trPr>
          <w:trHeight w:val="147"/>
        </w:trPr>
        <w:tc>
          <w:tcPr>
            <w:tcW w:w="1180" w:type="dxa"/>
            <w:tcBorders>
              <w:top w:val="single" w:sz="4" w:space="0" w:color="auto"/>
              <w:left w:val="single" w:sz="4" w:space="0" w:color="auto"/>
              <w:bottom w:val="single" w:sz="4" w:space="0" w:color="auto"/>
              <w:right w:val="single" w:sz="4" w:space="0" w:color="auto"/>
            </w:tcBorders>
            <w:vAlign w:val="center"/>
          </w:tcPr>
          <w:p w14:paraId="57B8006A" w14:textId="08A6AAC9" w:rsidR="008E66F9" w:rsidRPr="00FD6FC0" w:rsidRDefault="008E66F9" w:rsidP="008E66F9">
            <w:pPr>
              <w:spacing w:line="276" w:lineRule="auto"/>
              <w:jc w:val="center"/>
              <w:rPr>
                <w:color w:val="000000" w:themeColor="text1"/>
                <w:sz w:val="26"/>
                <w:szCs w:val="26"/>
                <w:lang w:val="en-US" w:eastAsia="vi-VN"/>
              </w:rPr>
            </w:pPr>
            <w:r w:rsidRPr="00FD6FC0">
              <w:rPr>
                <w:color w:val="000000" w:themeColor="text1"/>
                <w:sz w:val="26"/>
                <w:szCs w:val="26"/>
                <w:lang w:val="en-US" w:eastAsia="vi-VN"/>
              </w:rPr>
              <w:t>2</w:t>
            </w:r>
          </w:p>
        </w:tc>
        <w:tc>
          <w:tcPr>
            <w:tcW w:w="4051" w:type="dxa"/>
            <w:gridSpan w:val="4"/>
            <w:tcBorders>
              <w:top w:val="single" w:sz="4" w:space="0" w:color="auto"/>
              <w:left w:val="single" w:sz="4" w:space="0" w:color="auto"/>
              <w:bottom w:val="single" w:sz="4" w:space="0" w:color="auto"/>
              <w:right w:val="single" w:sz="4" w:space="0" w:color="auto"/>
            </w:tcBorders>
          </w:tcPr>
          <w:p w14:paraId="48F4CF88" w14:textId="2DC91F52" w:rsidR="008E66F9" w:rsidRPr="00FD6FC0" w:rsidRDefault="008E66F9" w:rsidP="008E66F9">
            <w:pPr>
              <w:spacing w:line="276" w:lineRule="auto"/>
              <w:rPr>
                <w:color w:val="000000" w:themeColor="text1"/>
                <w:sz w:val="26"/>
                <w:szCs w:val="26"/>
                <w:lang w:val="en-US" w:eastAsia="vi-VN"/>
              </w:rPr>
            </w:pPr>
            <w:r w:rsidRPr="00FD6FC0">
              <w:rPr>
                <w:color w:val="000000" w:themeColor="text1"/>
                <w:sz w:val="26"/>
                <w:szCs w:val="26"/>
                <w:lang w:val="en-US"/>
              </w:rPr>
              <w:t>Toán</w:t>
            </w:r>
          </w:p>
        </w:tc>
        <w:tc>
          <w:tcPr>
            <w:tcW w:w="355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A69E6" w14:textId="3C36F7D4" w:rsidR="008E66F9" w:rsidRPr="00FD6FC0" w:rsidRDefault="008E66F9" w:rsidP="008E66F9">
            <w:pPr>
              <w:spacing w:line="276" w:lineRule="auto"/>
              <w:jc w:val="center"/>
              <w:rPr>
                <w:color w:val="000000" w:themeColor="text1"/>
                <w:sz w:val="26"/>
                <w:szCs w:val="26"/>
                <w:lang w:val="en-US" w:eastAsia="vi-VN"/>
              </w:rPr>
            </w:pPr>
            <w:r w:rsidRPr="00FD6FC0">
              <w:rPr>
                <w:color w:val="000000" w:themeColor="text1"/>
                <w:spacing w:val="4"/>
                <w:sz w:val="26"/>
                <w:szCs w:val="26"/>
                <w:lang w:val="en-US"/>
              </w:rPr>
              <w:t>5</w:t>
            </w:r>
            <w:r w:rsidRPr="00FD6FC0">
              <w:rPr>
                <w:color w:val="000000" w:themeColor="text1"/>
                <w:spacing w:val="4"/>
                <w:sz w:val="26"/>
                <w:szCs w:val="26"/>
              </w:rPr>
              <w:t xml:space="preserve"> tiết/tuần</w:t>
            </w:r>
          </w:p>
        </w:tc>
        <w:tc>
          <w:tcPr>
            <w:tcW w:w="544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D800F" w14:textId="77777777" w:rsidR="008E66F9" w:rsidRPr="00FD6FC0" w:rsidRDefault="008E66F9" w:rsidP="008E66F9">
            <w:pPr>
              <w:spacing w:line="276" w:lineRule="auto"/>
              <w:jc w:val="center"/>
              <w:rPr>
                <w:color w:val="000000" w:themeColor="text1"/>
                <w:sz w:val="26"/>
                <w:szCs w:val="26"/>
                <w:lang w:val="en-US" w:eastAsia="vi-VN"/>
              </w:rPr>
            </w:pPr>
          </w:p>
        </w:tc>
      </w:tr>
      <w:tr w:rsidR="00A5335F" w:rsidRPr="00FD6FC0" w14:paraId="71837C08" w14:textId="77777777" w:rsidTr="00732234">
        <w:trPr>
          <w:trHeight w:val="147"/>
        </w:trPr>
        <w:tc>
          <w:tcPr>
            <w:tcW w:w="1180" w:type="dxa"/>
            <w:tcBorders>
              <w:top w:val="single" w:sz="4" w:space="0" w:color="auto"/>
              <w:left w:val="single" w:sz="4" w:space="0" w:color="auto"/>
              <w:bottom w:val="single" w:sz="4" w:space="0" w:color="auto"/>
              <w:right w:val="single" w:sz="4" w:space="0" w:color="auto"/>
            </w:tcBorders>
            <w:vAlign w:val="center"/>
          </w:tcPr>
          <w:p w14:paraId="4CE56F12" w14:textId="7F409470" w:rsidR="008E66F9" w:rsidRPr="00FD6FC0" w:rsidRDefault="008E66F9" w:rsidP="008E66F9">
            <w:pPr>
              <w:spacing w:line="276" w:lineRule="auto"/>
              <w:jc w:val="center"/>
              <w:rPr>
                <w:color w:val="000000" w:themeColor="text1"/>
                <w:sz w:val="26"/>
                <w:szCs w:val="26"/>
                <w:lang w:val="en-US" w:eastAsia="vi-VN"/>
              </w:rPr>
            </w:pPr>
            <w:r w:rsidRPr="00FD6FC0">
              <w:rPr>
                <w:color w:val="000000" w:themeColor="text1"/>
                <w:sz w:val="26"/>
                <w:szCs w:val="26"/>
                <w:lang w:val="en-US" w:eastAsia="vi-VN"/>
              </w:rPr>
              <w:t>3</w:t>
            </w:r>
          </w:p>
        </w:tc>
        <w:tc>
          <w:tcPr>
            <w:tcW w:w="4051" w:type="dxa"/>
            <w:gridSpan w:val="4"/>
            <w:tcBorders>
              <w:top w:val="single" w:sz="4" w:space="0" w:color="auto"/>
              <w:left w:val="single" w:sz="4" w:space="0" w:color="auto"/>
              <w:bottom w:val="single" w:sz="4" w:space="0" w:color="auto"/>
              <w:right w:val="single" w:sz="4" w:space="0" w:color="auto"/>
            </w:tcBorders>
          </w:tcPr>
          <w:p w14:paraId="18E2DDBB" w14:textId="3C51AFA4" w:rsidR="008E66F9" w:rsidRPr="00FD6FC0" w:rsidRDefault="008E66F9" w:rsidP="008E66F9">
            <w:pPr>
              <w:spacing w:line="276" w:lineRule="auto"/>
              <w:rPr>
                <w:color w:val="000000" w:themeColor="text1"/>
                <w:sz w:val="26"/>
                <w:szCs w:val="26"/>
                <w:lang w:val="en-US" w:eastAsia="vi-VN"/>
              </w:rPr>
            </w:pPr>
            <w:r w:rsidRPr="00FD6FC0">
              <w:rPr>
                <w:color w:val="000000" w:themeColor="text1"/>
                <w:sz w:val="26"/>
                <w:szCs w:val="26"/>
                <w:lang w:val="en-US"/>
              </w:rPr>
              <w:t>Đạo đức</w:t>
            </w:r>
          </w:p>
        </w:tc>
        <w:tc>
          <w:tcPr>
            <w:tcW w:w="355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120C1" w14:textId="3DF4602D" w:rsidR="008E66F9" w:rsidRPr="00FD6FC0" w:rsidRDefault="008E66F9" w:rsidP="008E66F9">
            <w:pPr>
              <w:spacing w:line="276" w:lineRule="auto"/>
              <w:jc w:val="center"/>
              <w:rPr>
                <w:color w:val="000000" w:themeColor="text1"/>
                <w:sz w:val="26"/>
                <w:szCs w:val="26"/>
                <w:lang w:val="en-US" w:eastAsia="vi-VN"/>
              </w:rPr>
            </w:pPr>
            <w:r w:rsidRPr="00FD6FC0">
              <w:rPr>
                <w:color w:val="000000" w:themeColor="text1"/>
                <w:spacing w:val="4"/>
                <w:sz w:val="26"/>
                <w:szCs w:val="26"/>
              </w:rPr>
              <w:t>1 tiết/tuần</w:t>
            </w:r>
          </w:p>
        </w:tc>
        <w:tc>
          <w:tcPr>
            <w:tcW w:w="544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27370" w14:textId="77777777" w:rsidR="008E66F9" w:rsidRPr="00FD6FC0" w:rsidRDefault="008E66F9" w:rsidP="008E66F9">
            <w:pPr>
              <w:spacing w:line="276" w:lineRule="auto"/>
              <w:jc w:val="center"/>
              <w:rPr>
                <w:color w:val="000000" w:themeColor="text1"/>
                <w:sz w:val="26"/>
                <w:szCs w:val="26"/>
                <w:lang w:val="en-US" w:eastAsia="vi-VN"/>
              </w:rPr>
            </w:pPr>
          </w:p>
        </w:tc>
      </w:tr>
      <w:tr w:rsidR="00A5335F" w:rsidRPr="00FD6FC0" w14:paraId="617E57D1" w14:textId="77777777" w:rsidTr="00732234">
        <w:trPr>
          <w:trHeight w:val="147"/>
        </w:trPr>
        <w:tc>
          <w:tcPr>
            <w:tcW w:w="1180" w:type="dxa"/>
            <w:tcBorders>
              <w:top w:val="single" w:sz="4" w:space="0" w:color="auto"/>
              <w:left w:val="single" w:sz="4" w:space="0" w:color="auto"/>
              <w:bottom w:val="single" w:sz="4" w:space="0" w:color="auto"/>
              <w:right w:val="single" w:sz="4" w:space="0" w:color="auto"/>
            </w:tcBorders>
            <w:vAlign w:val="center"/>
          </w:tcPr>
          <w:p w14:paraId="5C3A31EB" w14:textId="6272668A" w:rsidR="008E66F9" w:rsidRPr="00FD6FC0" w:rsidRDefault="008E66F9" w:rsidP="008E66F9">
            <w:pPr>
              <w:spacing w:line="276" w:lineRule="auto"/>
              <w:jc w:val="center"/>
              <w:rPr>
                <w:color w:val="000000" w:themeColor="text1"/>
                <w:sz w:val="26"/>
                <w:szCs w:val="26"/>
                <w:lang w:val="en-US" w:eastAsia="vi-VN"/>
              </w:rPr>
            </w:pPr>
            <w:r w:rsidRPr="00FD6FC0">
              <w:rPr>
                <w:color w:val="000000" w:themeColor="text1"/>
                <w:sz w:val="26"/>
                <w:szCs w:val="26"/>
                <w:lang w:val="en-US" w:eastAsia="vi-VN"/>
              </w:rPr>
              <w:t>4</w:t>
            </w:r>
          </w:p>
        </w:tc>
        <w:tc>
          <w:tcPr>
            <w:tcW w:w="4051" w:type="dxa"/>
            <w:gridSpan w:val="4"/>
            <w:tcBorders>
              <w:top w:val="single" w:sz="4" w:space="0" w:color="auto"/>
              <w:left w:val="single" w:sz="4" w:space="0" w:color="auto"/>
              <w:bottom w:val="single" w:sz="4" w:space="0" w:color="auto"/>
              <w:right w:val="single" w:sz="4" w:space="0" w:color="auto"/>
            </w:tcBorders>
          </w:tcPr>
          <w:p w14:paraId="3F99FDAE" w14:textId="35E6B76D" w:rsidR="008E66F9" w:rsidRPr="00FD6FC0" w:rsidRDefault="008E66F9" w:rsidP="008E66F9">
            <w:pPr>
              <w:spacing w:line="276" w:lineRule="auto"/>
              <w:rPr>
                <w:color w:val="000000" w:themeColor="text1"/>
                <w:sz w:val="26"/>
                <w:szCs w:val="26"/>
                <w:lang w:val="vi-VN" w:eastAsia="vi-VN"/>
              </w:rPr>
            </w:pPr>
            <w:r w:rsidRPr="00FD6FC0">
              <w:rPr>
                <w:color w:val="000000" w:themeColor="text1"/>
                <w:sz w:val="26"/>
                <w:szCs w:val="26"/>
                <w:lang w:val="vi-VN"/>
              </w:rPr>
              <w:t>Khoa học</w:t>
            </w:r>
          </w:p>
        </w:tc>
        <w:tc>
          <w:tcPr>
            <w:tcW w:w="355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5D8FA" w14:textId="6602DE49" w:rsidR="008E66F9" w:rsidRPr="00FD6FC0" w:rsidRDefault="008E66F9" w:rsidP="008E66F9">
            <w:pPr>
              <w:spacing w:line="276" w:lineRule="auto"/>
              <w:jc w:val="center"/>
              <w:rPr>
                <w:color w:val="000000" w:themeColor="text1"/>
                <w:sz w:val="26"/>
                <w:szCs w:val="26"/>
                <w:lang w:val="en-US" w:eastAsia="vi-VN"/>
              </w:rPr>
            </w:pPr>
            <w:r w:rsidRPr="00FD6FC0">
              <w:rPr>
                <w:color w:val="000000" w:themeColor="text1"/>
                <w:spacing w:val="4"/>
                <w:sz w:val="26"/>
                <w:szCs w:val="26"/>
              </w:rPr>
              <w:t>2 tiết/tuần</w:t>
            </w:r>
          </w:p>
        </w:tc>
        <w:tc>
          <w:tcPr>
            <w:tcW w:w="544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19D5A" w14:textId="77777777" w:rsidR="008E66F9" w:rsidRPr="00FD6FC0" w:rsidRDefault="008E66F9" w:rsidP="008E66F9">
            <w:pPr>
              <w:spacing w:line="276" w:lineRule="auto"/>
              <w:jc w:val="center"/>
              <w:rPr>
                <w:color w:val="000000" w:themeColor="text1"/>
                <w:sz w:val="26"/>
                <w:szCs w:val="26"/>
                <w:lang w:val="en-US" w:eastAsia="vi-VN"/>
              </w:rPr>
            </w:pPr>
          </w:p>
        </w:tc>
      </w:tr>
      <w:tr w:rsidR="00A5335F" w:rsidRPr="00FD6FC0" w14:paraId="047C177A" w14:textId="77777777" w:rsidTr="00732234">
        <w:trPr>
          <w:trHeight w:val="147"/>
        </w:trPr>
        <w:tc>
          <w:tcPr>
            <w:tcW w:w="1180" w:type="dxa"/>
            <w:tcBorders>
              <w:top w:val="single" w:sz="4" w:space="0" w:color="auto"/>
              <w:left w:val="single" w:sz="4" w:space="0" w:color="auto"/>
              <w:bottom w:val="single" w:sz="4" w:space="0" w:color="auto"/>
              <w:right w:val="single" w:sz="4" w:space="0" w:color="auto"/>
            </w:tcBorders>
            <w:vAlign w:val="center"/>
          </w:tcPr>
          <w:p w14:paraId="46FBC9C3" w14:textId="4FFC8FEA" w:rsidR="008E66F9" w:rsidRPr="00FD6FC0" w:rsidRDefault="008E66F9" w:rsidP="008E66F9">
            <w:pPr>
              <w:spacing w:line="276" w:lineRule="auto"/>
              <w:jc w:val="center"/>
              <w:rPr>
                <w:color w:val="000000" w:themeColor="text1"/>
                <w:sz w:val="26"/>
                <w:szCs w:val="26"/>
                <w:lang w:val="en-US" w:eastAsia="vi-VN"/>
              </w:rPr>
            </w:pPr>
            <w:r w:rsidRPr="00FD6FC0">
              <w:rPr>
                <w:color w:val="000000" w:themeColor="text1"/>
                <w:sz w:val="26"/>
                <w:szCs w:val="26"/>
                <w:lang w:val="en-US" w:eastAsia="vi-VN"/>
              </w:rPr>
              <w:lastRenderedPageBreak/>
              <w:t>5</w:t>
            </w:r>
          </w:p>
        </w:tc>
        <w:tc>
          <w:tcPr>
            <w:tcW w:w="4051" w:type="dxa"/>
            <w:gridSpan w:val="4"/>
            <w:tcBorders>
              <w:top w:val="single" w:sz="4" w:space="0" w:color="auto"/>
              <w:left w:val="single" w:sz="4" w:space="0" w:color="auto"/>
              <w:bottom w:val="single" w:sz="4" w:space="0" w:color="auto"/>
              <w:right w:val="single" w:sz="4" w:space="0" w:color="auto"/>
            </w:tcBorders>
          </w:tcPr>
          <w:p w14:paraId="447819B4" w14:textId="1B0632CA" w:rsidR="008E66F9" w:rsidRPr="00FD6FC0" w:rsidRDefault="008E66F9" w:rsidP="008E66F9">
            <w:pPr>
              <w:spacing w:line="276" w:lineRule="auto"/>
              <w:rPr>
                <w:color w:val="000000" w:themeColor="text1"/>
                <w:sz w:val="26"/>
                <w:szCs w:val="26"/>
                <w:lang w:val="vi-VN" w:eastAsia="vi-VN"/>
              </w:rPr>
            </w:pPr>
            <w:r w:rsidRPr="00FD6FC0">
              <w:rPr>
                <w:color w:val="000000" w:themeColor="text1"/>
                <w:sz w:val="26"/>
                <w:szCs w:val="26"/>
                <w:lang w:val="vi-VN" w:eastAsia="vi-VN"/>
              </w:rPr>
              <w:t>Lịch sử - Địa lý</w:t>
            </w:r>
          </w:p>
        </w:tc>
        <w:tc>
          <w:tcPr>
            <w:tcW w:w="355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EDC64" w14:textId="130EEBDA" w:rsidR="008E66F9" w:rsidRPr="00FD6FC0" w:rsidRDefault="008E66F9" w:rsidP="008E66F9">
            <w:pPr>
              <w:spacing w:line="276" w:lineRule="auto"/>
              <w:jc w:val="center"/>
              <w:rPr>
                <w:color w:val="000000" w:themeColor="text1"/>
                <w:sz w:val="26"/>
                <w:szCs w:val="26"/>
                <w:lang w:val="en-US" w:eastAsia="vi-VN"/>
              </w:rPr>
            </w:pPr>
            <w:r w:rsidRPr="00FD6FC0">
              <w:rPr>
                <w:color w:val="000000" w:themeColor="text1"/>
                <w:spacing w:val="4"/>
                <w:sz w:val="26"/>
                <w:szCs w:val="26"/>
              </w:rPr>
              <w:t>2 tiết/tuần</w:t>
            </w:r>
          </w:p>
        </w:tc>
        <w:tc>
          <w:tcPr>
            <w:tcW w:w="544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9C589" w14:textId="77777777" w:rsidR="008E66F9" w:rsidRPr="00FD6FC0" w:rsidRDefault="008E66F9" w:rsidP="008E66F9">
            <w:pPr>
              <w:spacing w:line="276" w:lineRule="auto"/>
              <w:jc w:val="center"/>
              <w:rPr>
                <w:color w:val="000000" w:themeColor="text1"/>
                <w:sz w:val="26"/>
                <w:szCs w:val="26"/>
                <w:lang w:val="en-US" w:eastAsia="vi-VN"/>
              </w:rPr>
            </w:pPr>
          </w:p>
        </w:tc>
      </w:tr>
      <w:tr w:rsidR="00A5335F" w:rsidRPr="00FD6FC0" w14:paraId="37778CC4" w14:textId="77777777" w:rsidTr="00732234">
        <w:trPr>
          <w:trHeight w:val="147"/>
        </w:trPr>
        <w:tc>
          <w:tcPr>
            <w:tcW w:w="1180" w:type="dxa"/>
            <w:tcBorders>
              <w:top w:val="single" w:sz="4" w:space="0" w:color="auto"/>
              <w:left w:val="single" w:sz="4" w:space="0" w:color="auto"/>
              <w:bottom w:val="single" w:sz="4" w:space="0" w:color="auto"/>
              <w:right w:val="single" w:sz="4" w:space="0" w:color="auto"/>
            </w:tcBorders>
            <w:vAlign w:val="center"/>
          </w:tcPr>
          <w:p w14:paraId="279D5CCB" w14:textId="0EC5C1C3" w:rsidR="008E66F9" w:rsidRPr="00FD6FC0" w:rsidRDefault="008E66F9" w:rsidP="008E66F9">
            <w:pPr>
              <w:spacing w:line="276" w:lineRule="auto"/>
              <w:jc w:val="center"/>
              <w:rPr>
                <w:color w:val="000000" w:themeColor="text1"/>
                <w:sz w:val="26"/>
                <w:szCs w:val="26"/>
                <w:lang w:val="en-US" w:eastAsia="vi-VN"/>
              </w:rPr>
            </w:pPr>
            <w:r w:rsidRPr="00FD6FC0">
              <w:rPr>
                <w:color w:val="000000" w:themeColor="text1"/>
                <w:sz w:val="26"/>
                <w:szCs w:val="26"/>
                <w:lang w:val="en-US" w:eastAsia="vi-VN"/>
              </w:rPr>
              <w:t>6</w:t>
            </w:r>
          </w:p>
        </w:tc>
        <w:tc>
          <w:tcPr>
            <w:tcW w:w="4051" w:type="dxa"/>
            <w:gridSpan w:val="4"/>
            <w:tcBorders>
              <w:top w:val="single" w:sz="4" w:space="0" w:color="auto"/>
              <w:left w:val="single" w:sz="4" w:space="0" w:color="auto"/>
              <w:bottom w:val="single" w:sz="4" w:space="0" w:color="auto"/>
              <w:right w:val="single" w:sz="4" w:space="0" w:color="auto"/>
            </w:tcBorders>
          </w:tcPr>
          <w:p w14:paraId="5AFD976F" w14:textId="0019789A" w:rsidR="008E66F9" w:rsidRPr="00FD6FC0" w:rsidRDefault="008E66F9" w:rsidP="008E66F9">
            <w:pPr>
              <w:spacing w:line="276" w:lineRule="auto"/>
              <w:rPr>
                <w:color w:val="000000" w:themeColor="text1"/>
                <w:sz w:val="26"/>
                <w:szCs w:val="26"/>
                <w:lang w:val="en-US" w:eastAsia="vi-VN"/>
              </w:rPr>
            </w:pPr>
            <w:r w:rsidRPr="00FD6FC0">
              <w:rPr>
                <w:color w:val="000000" w:themeColor="text1"/>
                <w:sz w:val="26"/>
                <w:szCs w:val="26"/>
                <w:lang w:val="en-US"/>
              </w:rPr>
              <w:t>Nghệ thuật (ÂN, MT)</w:t>
            </w:r>
          </w:p>
        </w:tc>
        <w:tc>
          <w:tcPr>
            <w:tcW w:w="355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7664C" w14:textId="7468B136" w:rsidR="008E66F9" w:rsidRPr="00FD6FC0" w:rsidRDefault="008E66F9" w:rsidP="008E66F9">
            <w:pPr>
              <w:spacing w:line="276" w:lineRule="auto"/>
              <w:jc w:val="center"/>
              <w:rPr>
                <w:color w:val="000000" w:themeColor="text1"/>
                <w:sz w:val="26"/>
                <w:szCs w:val="26"/>
                <w:lang w:val="en-US" w:eastAsia="vi-VN"/>
              </w:rPr>
            </w:pPr>
            <w:r w:rsidRPr="00FD6FC0">
              <w:rPr>
                <w:color w:val="000000" w:themeColor="text1"/>
                <w:spacing w:val="4"/>
                <w:sz w:val="26"/>
                <w:szCs w:val="26"/>
              </w:rPr>
              <w:t>2 tiết/tuần</w:t>
            </w:r>
          </w:p>
        </w:tc>
        <w:tc>
          <w:tcPr>
            <w:tcW w:w="544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C5DCF" w14:textId="77777777" w:rsidR="008E66F9" w:rsidRPr="00FD6FC0" w:rsidRDefault="008E66F9" w:rsidP="008E66F9">
            <w:pPr>
              <w:spacing w:line="276" w:lineRule="auto"/>
              <w:jc w:val="center"/>
              <w:rPr>
                <w:color w:val="000000" w:themeColor="text1"/>
                <w:sz w:val="26"/>
                <w:szCs w:val="26"/>
                <w:lang w:val="en-US" w:eastAsia="vi-VN"/>
              </w:rPr>
            </w:pPr>
          </w:p>
        </w:tc>
      </w:tr>
      <w:tr w:rsidR="00A5335F" w:rsidRPr="00FD6FC0" w14:paraId="6816A37C" w14:textId="77777777" w:rsidTr="00732234">
        <w:trPr>
          <w:trHeight w:val="147"/>
        </w:trPr>
        <w:tc>
          <w:tcPr>
            <w:tcW w:w="1180" w:type="dxa"/>
            <w:tcBorders>
              <w:top w:val="single" w:sz="4" w:space="0" w:color="auto"/>
              <w:left w:val="single" w:sz="4" w:space="0" w:color="auto"/>
              <w:bottom w:val="single" w:sz="4" w:space="0" w:color="auto"/>
              <w:right w:val="single" w:sz="4" w:space="0" w:color="auto"/>
            </w:tcBorders>
            <w:vAlign w:val="center"/>
          </w:tcPr>
          <w:p w14:paraId="00600862" w14:textId="4BBB2779" w:rsidR="008E66F9" w:rsidRPr="00FD6FC0" w:rsidRDefault="008E66F9" w:rsidP="008E66F9">
            <w:pPr>
              <w:spacing w:line="276" w:lineRule="auto"/>
              <w:jc w:val="center"/>
              <w:rPr>
                <w:color w:val="000000" w:themeColor="text1"/>
                <w:sz w:val="26"/>
                <w:szCs w:val="26"/>
                <w:lang w:val="en-US" w:eastAsia="vi-VN"/>
              </w:rPr>
            </w:pPr>
            <w:r w:rsidRPr="00FD6FC0">
              <w:rPr>
                <w:color w:val="000000" w:themeColor="text1"/>
                <w:sz w:val="26"/>
                <w:szCs w:val="26"/>
                <w:lang w:val="en-US" w:eastAsia="vi-VN"/>
              </w:rPr>
              <w:t>7</w:t>
            </w:r>
          </w:p>
        </w:tc>
        <w:tc>
          <w:tcPr>
            <w:tcW w:w="4051" w:type="dxa"/>
            <w:gridSpan w:val="4"/>
            <w:tcBorders>
              <w:top w:val="single" w:sz="4" w:space="0" w:color="auto"/>
              <w:left w:val="single" w:sz="4" w:space="0" w:color="auto"/>
              <w:bottom w:val="single" w:sz="4" w:space="0" w:color="auto"/>
              <w:right w:val="single" w:sz="4" w:space="0" w:color="auto"/>
            </w:tcBorders>
          </w:tcPr>
          <w:p w14:paraId="7F2E4E85" w14:textId="6C346D0F" w:rsidR="008E66F9" w:rsidRPr="00FD6FC0" w:rsidRDefault="008E66F9" w:rsidP="008E66F9">
            <w:pPr>
              <w:spacing w:line="276" w:lineRule="auto"/>
              <w:rPr>
                <w:color w:val="000000" w:themeColor="text1"/>
                <w:sz w:val="26"/>
                <w:szCs w:val="26"/>
                <w:lang w:val="en-US"/>
              </w:rPr>
            </w:pPr>
            <w:r w:rsidRPr="00FD6FC0">
              <w:rPr>
                <w:color w:val="000000" w:themeColor="text1"/>
                <w:sz w:val="26"/>
                <w:szCs w:val="26"/>
                <w:lang w:val="en-US"/>
              </w:rPr>
              <w:t>Thể dục</w:t>
            </w:r>
          </w:p>
        </w:tc>
        <w:tc>
          <w:tcPr>
            <w:tcW w:w="355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749FE" w14:textId="40DDE1AA" w:rsidR="008E66F9" w:rsidRPr="00FD6FC0" w:rsidRDefault="008E66F9" w:rsidP="008E66F9">
            <w:pPr>
              <w:spacing w:line="276" w:lineRule="auto"/>
              <w:jc w:val="center"/>
              <w:rPr>
                <w:color w:val="000000" w:themeColor="text1"/>
                <w:spacing w:val="4"/>
                <w:sz w:val="26"/>
                <w:szCs w:val="26"/>
              </w:rPr>
            </w:pPr>
            <w:r w:rsidRPr="00FD6FC0">
              <w:rPr>
                <w:color w:val="000000" w:themeColor="text1"/>
                <w:spacing w:val="4"/>
                <w:sz w:val="26"/>
                <w:szCs w:val="26"/>
                <w:lang w:val="vi-VN"/>
              </w:rPr>
              <w:t>2</w:t>
            </w:r>
            <w:r w:rsidRPr="00FD6FC0">
              <w:rPr>
                <w:color w:val="000000" w:themeColor="text1"/>
                <w:spacing w:val="4"/>
                <w:sz w:val="26"/>
                <w:szCs w:val="26"/>
              </w:rPr>
              <w:t xml:space="preserve"> tiết/tuần</w:t>
            </w:r>
          </w:p>
        </w:tc>
        <w:tc>
          <w:tcPr>
            <w:tcW w:w="544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2E58F0" w14:textId="77777777" w:rsidR="008E66F9" w:rsidRPr="00FD6FC0" w:rsidRDefault="008E66F9" w:rsidP="008E66F9">
            <w:pPr>
              <w:spacing w:line="276" w:lineRule="auto"/>
              <w:jc w:val="center"/>
              <w:rPr>
                <w:color w:val="000000" w:themeColor="text1"/>
                <w:sz w:val="26"/>
                <w:szCs w:val="26"/>
                <w:lang w:val="en-US" w:eastAsia="vi-VN"/>
              </w:rPr>
            </w:pPr>
          </w:p>
        </w:tc>
      </w:tr>
      <w:tr w:rsidR="00A5335F" w:rsidRPr="00FD6FC0" w14:paraId="2FB6445C" w14:textId="77777777" w:rsidTr="00732234">
        <w:trPr>
          <w:trHeight w:val="147"/>
        </w:trPr>
        <w:tc>
          <w:tcPr>
            <w:tcW w:w="1180" w:type="dxa"/>
            <w:tcBorders>
              <w:top w:val="single" w:sz="4" w:space="0" w:color="auto"/>
              <w:left w:val="single" w:sz="4" w:space="0" w:color="auto"/>
              <w:bottom w:val="single" w:sz="4" w:space="0" w:color="auto"/>
              <w:right w:val="single" w:sz="4" w:space="0" w:color="auto"/>
            </w:tcBorders>
            <w:vAlign w:val="center"/>
          </w:tcPr>
          <w:p w14:paraId="478AC402" w14:textId="4C67CF61" w:rsidR="008E66F9" w:rsidRPr="00FD6FC0" w:rsidRDefault="008E66F9" w:rsidP="008E66F9">
            <w:pPr>
              <w:spacing w:line="276" w:lineRule="auto"/>
              <w:jc w:val="center"/>
              <w:rPr>
                <w:color w:val="000000" w:themeColor="text1"/>
                <w:sz w:val="26"/>
                <w:szCs w:val="26"/>
                <w:lang w:val="en-US" w:eastAsia="vi-VN"/>
              </w:rPr>
            </w:pPr>
            <w:r w:rsidRPr="00FD6FC0">
              <w:rPr>
                <w:color w:val="000000" w:themeColor="text1"/>
                <w:sz w:val="26"/>
                <w:szCs w:val="26"/>
                <w:lang w:val="en-US" w:eastAsia="vi-VN"/>
              </w:rPr>
              <w:t>8</w:t>
            </w:r>
          </w:p>
        </w:tc>
        <w:tc>
          <w:tcPr>
            <w:tcW w:w="4051" w:type="dxa"/>
            <w:gridSpan w:val="4"/>
            <w:tcBorders>
              <w:top w:val="single" w:sz="4" w:space="0" w:color="auto"/>
              <w:left w:val="single" w:sz="4" w:space="0" w:color="auto"/>
              <w:bottom w:val="single" w:sz="4" w:space="0" w:color="auto"/>
              <w:right w:val="single" w:sz="4" w:space="0" w:color="auto"/>
            </w:tcBorders>
          </w:tcPr>
          <w:p w14:paraId="318E5326" w14:textId="3248B7DF" w:rsidR="008E66F9" w:rsidRPr="00FD6FC0" w:rsidRDefault="008E66F9" w:rsidP="008E66F9">
            <w:pPr>
              <w:spacing w:line="276" w:lineRule="auto"/>
              <w:rPr>
                <w:color w:val="000000" w:themeColor="text1"/>
                <w:sz w:val="26"/>
                <w:szCs w:val="26"/>
                <w:lang w:val="en-US"/>
              </w:rPr>
            </w:pPr>
            <w:r w:rsidRPr="00FD6FC0">
              <w:rPr>
                <w:color w:val="000000" w:themeColor="text1"/>
                <w:sz w:val="26"/>
                <w:szCs w:val="26"/>
                <w:lang w:val="vi-VN"/>
              </w:rPr>
              <w:t>Công nghệ và Tin học</w:t>
            </w:r>
          </w:p>
        </w:tc>
        <w:tc>
          <w:tcPr>
            <w:tcW w:w="355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8AB27" w14:textId="7353628E" w:rsidR="008E66F9" w:rsidRPr="00FD6FC0" w:rsidRDefault="008E66F9" w:rsidP="008E66F9">
            <w:pPr>
              <w:spacing w:line="276" w:lineRule="auto"/>
              <w:jc w:val="center"/>
              <w:rPr>
                <w:color w:val="000000" w:themeColor="text1"/>
                <w:spacing w:val="4"/>
                <w:sz w:val="26"/>
                <w:szCs w:val="26"/>
                <w:lang w:val="en-US"/>
              </w:rPr>
            </w:pPr>
            <w:r w:rsidRPr="00FD6FC0">
              <w:rPr>
                <w:color w:val="000000" w:themeColor="text1"/>
                <w:spacing w:val="4"/>
                <w:sz w:val="26"/>
                <w:szCs w:val="26"/>
                <w:lang w:val="vi-VN"/>
              </w:rPr>
              <w:t xml:space="preserve">2 </w:t>
            </w:r>
            <w:r w:rsidRPr="00FD6FC0">
              <w:rPr>
                <w:color w:val="000000" w:themeColor="text1"/>
                <w:spacing w:val="4"/>
                <w:sz w:val="26"/>
                <w:szCs w:val="26"/>
              </w:rPr>
              <w:t>tiết/tuần</w:t>
            </w:r>
          </w:p>
        </w:tc>
        <w:tc>
          <w:tcPr>
            <w:tcW w:w="544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AC28C" w14:textId="77777777" w:rsidR="008E66F9" w:rsidRPr="00FD6FC0" w:rsidRDefault="008E66F9" w:rsidP="008E66F9">
            <w:pPr>
              <w:spacing w:line="276" w:lineRule="auto"/>
              <w:jc w:val="center"/>
              <w:rPr>
                <w:color w:val="000000" w:themeColor="text1"/>
                <w:sz w:val="26"/>
                <w:szCs w:val="26"/>
                <w:lang w:val="en-US" w:eastAsia="vi-VN"/>
              </w:rPr>
            </w:pPr>
          </w:p>
        </w:tc>
      </w:tr>
      <w:tr w:rsidR="00A5335F" w:rsidRPr="00FD6FC0" w14:paraId="42BE9D85" w14:textId="77777777" w:rsidTr="00732234">
        <w:trPr>
          <w:trHeight w:val="147"/>
        </w:trPr>
        <w:tc>
          <w:tcPr>
            <w:tcW w:w="1180" w:type="dxa"/>
            <w:tcBorders>
              <w:top w:val="single" w:sz="4" w:space="0" w:color="auto"/>
              <w:left w:val="single" w:sz="4" w:space="0" w:color="auto"/>
              <w:bottom w:val="single" w:sz="4" w:space="0" w:color="auto"/>
              <w:right w:val="single" w:sz="4" w:space="0" w:color="auto"/>
            </w:tcBorders>
            <w:vAlign w:val="center"/>
          </w:tcPr>
          <w:p w14:paraId="7E694C8B" w14:textId="196AB386" w:rsidR="008E66F9" w:rsidRPr="00FD6FC0" w:rsidRDefault="008E66F9" w:rsidP="008E66F9">
            <w:pPr>
              <w:spacing w:line="276" w:lineRule="auto"/>
              <w:jc w:val="center"/>
              <w:rPr>
                <w:color w:val="000000" w:themeColor="text1"/>
                <w:sz w:val="26"/>
                <w:szCs w:val="26"/>
                <w:lang w:val="en-US" w:eastAsia="vi-VN"/>
              </w:rPr>
            </w:pPr>
            <w:r w:rsidRPr="00FD6FC0">
              <w:rPr>
                <w:color w:val="000000" w:themeColor="text1"/>
                <w:sz w:val="26"/>
                <w:szCs w:val="26"/>
                <w:lang w:val="en-US" w:eastAsia="vi-VN"/>
              </w:rPr>
              <w:t>9</w:t>
            </w:r>
          </w:p>
        </w:tc>
        <w:tc>
          <w:tcPr>
            <w:tcW w:w="4051" w:type="dxa"/>
            <w:gridSpan w:val="4"/>
            <w:tcBorders>
              <w:top w:val="single" w:sz="4" w:space="0" w:color="auto"/>
              <w:left w:val="single" w:sz="4" w:space="0" w:color="auto"/>
              <w:bottom w:val="single" w:sz="4" w:space="0" w:color="auto"/>
              <w:right w:val="single" w:sz="4" w:space="0" w:color="auto"/>
            </w:tcBorders>
          </w:tcPr>
          <w:p w14:paraId="28AA6982" w14:textId="2AC2A421" w:rsidR="008E66F9" w:rsidRPr="00FD6FC0" w:rsidRDefault="008E66F9" w:rsidP="008E66F9">
            <w:pPr>
              <w:spacing w:line="276" w:lineRule="auto"/>
              <w:rPr>
                <w:color w:val="000000" w:themeColor="text1"/>
                <w:sz w:val="26"/>
                <w:szCs w:val="26"/>
                <w:lang w:val="en-US"/>
              </w:rPr>
            </w:pPr>
            <w:r w:rsidRPr="00FD6FC0">
              <w:rPr>
                <w:color w:val="000000" w:themeColor="text1"/>
                <w:sz w:val="26"/>
                <w:szCs w:val="26"/>
                <w:lang w:val="en-US"/>
              </w:rPr>
              <w:t xml:space="preserve">Hoạt động </w:t>
            </w:r>
            <w:r w:rsidRPr="00FD6FC0">
              <w:rPr>
                <w:color w:val="000000" w:themeColor="text1"/>
                <w:sz w:val="26"/>
                <w:szCs w:val="26"/>
                <w:lang w:val="vi-VN"/>
              </w:rPr>
              <w:t>trải nghiệm</w:t>
            </w:r>
            <w:r w:rsidRPr="00FD6FC0">
              <w:rPr>
                <w:color w:val="000000" w:themeColor="text1"/>
                <w:sz w:val="26"/>
                <w:szCs w:val="26"/>
                <w:lang w:val="en-US"/>
              </w:rPr>
              <w:t xml:space="preserve"> </w:t>
            </w:r>
          </w:p>
        </w:tc>
        <w:tc>
          <w:tcPr>
            <w:tcW w:w="355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9E6131" w14:textId="2FE8A1FD" w:rsidR="008E66F9" w:rsidRPr="00FD6FC0" w:rsidRDefault="008E66F9" w:rsidP="008E66F9">
            <w:pPr>
              <w:spacing w:line="276" w:lineRule="auto"/>
              <w:jc w:val="center"/>
              <w:rPr>
                <w:color w:val="000000" w:themeColor="text1"/>
                <w:spacing w:val="4"/>
                <w:sz w:val="26"/>
                <w:szCs w:val="26"/>
                <w:lang w:val="en-US"/>
              </w:rPr>
            </w:pPr>
            <w:r w:rsidRPr="00FD6FC0">
              <w:rPr>
                <w:color w:val="000000" w:themeColor="text1"/>
                <w:spacing w:val="4"/>
                <w:sz w:val="26"/>
                <w:szCs w:val="26"/>
                <w:lang w:val="vi-VN"/>
              </w:rPr>
              <w:t>3</w:t>
            </w:r>
            <w:r w:rsidRPr="00FD6FC0">
              <w:rPr>
                <w:color w:val="000000" w:themeColor="text1"/>
                <w:spacing w:val="4"/>
                <w:sz w:val="26"/>
                <w:szCs w:val="26"/>
                <w:lang w:val="en-US"/>
              </w:rPr>
              <w:t xml:space="preserve"> tiết/tuần</w:t>
            </w:r>
          </w:p>
        </w:tc>
        <w:tc>
          <w:tcPr>
            <w:tcW w:w="544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35AC8" w14:textId="6F9FD349" w:rsidR="008E66F9" w:rsidRPr="00FD6FC0" w:rsidRDefault="008E66F9" w:rsidP="008E66F9">
            <w:pPr>
              <w:spacing w:line="276" w:lineRule="auto"/>
              <w:jc w:val="center"/>
              <w:rPr>
                <w:color w:val="000000" w:themeColor="text1"/>
                <w:sz w:val="26"/>
                <w:szCs w:val="26"/>
                <w:lang w:val="en-US" w:eastAsia="vi-VN"/>
              </w:rPr>
            </w:pPr>
            <w:r w:rsidRPr="00FD6FC0">
              <w:rPr>
                <w:color w:val="000000" w:themeColor="text1"/>
                <w:sz w:val="26"/>
                <w:szCs w:val="26"/>
                <w:lang w:val="en-US" w:eastAsia="vi-VN"/>
              </w:rPr>
              <w:t>SHDC, HĐNGLL, SHL</w:t>
            </w:r>
          </w:p>
        </w:tc>
      </w:tr>
      <w:tr w:rsidR="00A5335F" w:rsidRPr="00FD6FC0" w14:paraId="53C72D67" w14:textId="77777777" w:rsidTr="00732234">
        <w:trPr>
          <w:trHeight w:val="147"/>
        </w:trPr>
        <w:tc>
          <w:tcPr>
            <w:tcW w:w="1180" w:type="dxa"/>
            <w:tcBorders>
              <w:top w:val="single" w:sz="4" w:space="0" w:color="auto"/>
              <w:left w:val="single" w:sz="4" w:space="0" w:color="auto"/>
              <w:bottom w:val="single" w:sz="4" w:space="0" w:color="auto"/>
              <w:right w:val="single" w:sz="4" w:space="0" w:color="auto"/>
            </w:tcBorders>
            <w:vAlign w:val="center"/>
          </w:tcPr>
          <w:p w14:paraId="25ADE29E" w14:textId="1CD534FB" w:rsidR="008E66F9" w:rsidRPr="00FD6FC0" w:rsidRDefault="008E66F9" w:rsidP="008E66F9">
            <w:pPr>
              <w:spacing w:line="276" w:lineRule="auto"/>
              <w:jc w:val="center"/>
              <w:rPr>
                <w:color w:val="000000" w:themeColor="text1"/>
                <w:sz w:val="26"/>
                <w:szCs w:val="26"/>
                <w:lang w:val="en-US" w:eastAsia="vi-VN"/>
              </w:rPr>
            </w:pPr>
            <w:r w:rsidRPr="00FD6FC0">
              <w:rPr>
                <w:color w:val="000000" w:themeColor="text1"/>
                <w:sz w:val="26"/>
                <w:szCs w:val="26"/>
                <w:lang w:val="en-US" w:eastAsia="vi-VN"/>
              </w:rPr>
              <w:t>10</w:t>
            </w:r>
          </w:p>
        </w:tc>
        <w:tc>
          <w:tcPr>
            <w:tcW w:w="4051" w:type="dxa"/>
            <w:gridSpan w:val="4"/>
            <w:tcBorders>
              <w:top w:val="single" w:sz="4" w:space="0" w:color="auto"/>
              <w:left w:val="single" w:sz="4" w:space="0" w:color="auto"/>
              <w:bottom w:val="single" w:sz="4" w:space="0" w:color="auto"/>
              <w:right w:val="single" w:sz="4" w:space="0" w:color="auto"/>
            </w:tcBorders>
          </w:tcPr>
          <w:p w14:paraId="1ADB7F13" w14:textId="081F4FB9" w:rsidR="008E66F9" w:rsidRPr="00FD6FC0" w:rsidRDefault="008E66F9" w:rsidP="008E66F9">
            <w:pPr>
              <w:spacing w:line="276" w:lineRule="auto"/>
              <w:rPr>
                <w:color w:val="000000" w:themeColor="text1"/>
                <w:sz w:val="26"/>
                <w:szCs w:val="26"/>
                <w:lang w:val="en-US" w:eastAsia="vi-VN"/>
              </w:rPr>
            </w:pPr>
            <w:r w:rsidRPr="00FD6FC0">
              <w:rPr>
                <w:color w:val="000000" w:themeColor="text1"/>
                <w:sz w:val="26"/>
                <w:szCs w:val="26"/>
                <w:lang w:val="en-US"/>
              </w:rPr>
              <w:t xml:space="preserve">Ngoại ngữ </w:t>
            </w:r>
          </w:p>
        </w:tc>
        <w:tc>
          <w:tcPr>
            <w:tcW w:w="355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6ADCD" w14:textId="4B8B29CC" w:rsidR="008E66F9" w:rsidRPr="00FD6FC0" w:rsidRDefault="008E66F9" w:rsidP="008E66F9">
            <w:pPr>
              <w:spacing w:line="276" w:lineRule="auto"/>
              <w:jc w:val="center"/>
              <w:rPr>
                <w:color w:val="000000" w:themeColor="text1"/>
                <w:sz w:val="26"/>
                <w:szCs w:val="26"/>
                <w:lang w:val="en-US" w:eastAsia="vi-VN"/>
              </w:rPr>
            </w:pPr>
            <w:r w:rsidRPr="00FD6FC0">
              <w:rPr>
                <w:color w:val="000000" w:themeColor="text1"/>
                <w:spacing w:val="4"/>
                <w:sz w:val="26"/>
                <w:szCs w:val="26"/>
                <w:lang w:val="vi-VN"/>
              </w:rPr>
              <w:t xml:space="preserve">6 </w:t>
            </w:r>
            <w:r w:rsidRPr="00FD6FC0">
              <w:rPr>
                <w:color w:val="000000" w:themeColor="text1"/>
                <w:spacing w:val="4"/>
                <w:sz w:val="26"/>
                <w:szCs w:val="26"/>
                <w:lang w:val="en-US"/>
              </w:rPr>
              <w:t>tiết/ tuần</w:t>
            </w:r>
          </w:p>
        </w:tc>
        <w:tc>
          <w:tcPr>
            <w:tcW w:w="544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690A1" w14:textId="036CED57" w:rsidR="008E66F9" w:rsidRPr="00FD6FC0" w:rsidRDefault="008E66F9" w:rsidP="008E66F9">
            <w:pPr>
              <w:spacing w:line="276" w:lineRule="auto"/>
              <w:jc w:val="center"/>
              <w:rPr>
                <w:color w:val="000000" w:themeColor="text1"/>
                <w:sz w:val="26"/>
                <w:szCs w:val="26"/>
                <w:lang w:val="en-US" w:eastAsia="vi-VN"/>
              </w:rPr>
            </w:pPr>
            <w:r w:rsidRPr="00FD6FC0">
              <w:rPr>
                <w:color w:val="000000" w:themeColor="text1"/>
                <w:sz w:val="26"/>
                <w:szCs w:val="26"/>
                <w:lang w:val="en-US" w:eastAsia="vi-VN"/>
              </w:rPr>
              <w:t>2 tiết GV bản ngữ</w:t>
            </w:r>
          </w:p>
        </w:tc>
      </w:tr>
      <w:tr w:rsidR="00A5335F" w:rsidRPr="00FD6FC0" w14:paraId="765892E2" w14:textId="77777777" w:rsidTr="00732234">
        <w:trPr>
          <w:trHeight w:val="147"/>
        </w:trPr>
        <w:tc>
          <w:tcPr>
            <w:tcW w:w="1180" w:type="dxa"/>
            <w:tcBorders>
              <w:top w:val="single" w:sz="4" w:space="0" w:color="auto"/>
              <w:left w:val="single" w:sz="4" w:space="0" w:color="auto"/>
              <w:bottom w:val="single" w:sz="4" w:space="0" w:color="auto"/>
              <w:right w:val="single" w:sz="4" w:space="0" w:color="auto"/>
            </w:tcBorders>
            <w:vAlign w:val="center"/>
          </w:tcPr>
          <w:p w14:paraId="1B25BC1C" w14:textId="6325E63B" w:rsidR="008E66F9" w:rsidRPr="00FD6FC0" w:rsidRDefault="00665348" w:rsidP="008E66F9">
            <w:pPr>
              <w:spacing w:line="276" w:lineRule="auto"/>
              <w:jc w:val="center"/>
              <w:rPr>
                <w:color w:val="000000" w:themeColor="text1"/>
                <w:sz w:val="26"/>
                <w:szCs w:val="26"/>
                <w:lang w:val="en-US" w:eastAsia="vi-VN"/>
              </w:rPr>
            </w:pPr>
            <w:r w:rsidRPr="00FD6FC0">
              <w:rPr>
                <w:color w:val="000000" w:themeColor="text1"/>
                <w:sz w:val="26"/>
                <w:szCs w:val="26"/>
                <w:lang w:val="en-US" w:eastAsia="vi-VN"/>
              </w:rPr>
              <w:t>11</w:t>
            </w:r>
          </w:p>
        </w:tc>
        <w:tc>
          <w:tcPr>
            <w:tcW w:w="4051" w:type="dxa"/>
            <w:gridSpan w:val="4"/>
            <w:tcBorders>
              <w:top w:val="single" w:sz="4" w:space="0" w:color="auto"/>
              <w:left w:val="single" w:sz="4" w:space="0" w:color="auto"/>
              <w:bottom w:val="single" w:sz="4" w:space="0" w:color="auto"/>
              <w:right w:val="single" w:sz="4" w:space="0" w:color="auto"/>
            </w:tcBorders>
          </w:tcPr>
          <w:p w14:paraId="11AE4309" w14:textId="028F549E" w:rsidR="008E66F9" w:rsidRPr="00FD6FC0" w:rsidRDefault="008E66F9" w:rsidP="008E66F9">
            <w:pPr>
              <w:spacing w:line="276" w:lineRule="auto"/>
              <w:rPr>
                <w:color w:val="000000" w:themeColor="text1"/>
                <w:sz w:val="26"/>
                <w:szCs w:val="26"/>
                <w:lang w:val="en-US"/>
              </w:rPr>
            </w:pPr>
            <w:r w:rsidRPr="00FD6FC0">
              <w:rPr>
                <w:color w:val="000000" w:themeColor="text1"/>
                <w:sz w:val="26"/>
                <w:szCs w:val="26"/>
                <w:lang w:val="en-US"/>
              </w:rPr>
              <w:t>HĐGD-Kỹ năng sống</w:t>
            </w:r>
          </w:p>
        </w:tc>
        <w:tc>
          <w:tcPr>
            <w:tcW w:w="355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60F9" w14:textId="5ED3044C" w:rsidR="008E66F9" w:rsidRPr="00FD6FC0" w:rsidRDefault="008E66F9" w:rsidP="008E66F9">
            <w:pPr>
              <w:spacing w:line="276" w:lineRule="auto"/>
              <w:jc w:val="center"/>
              <w:rPr>
                <w:color w:val="000000" w:themeColor="text1"/>
                <w:spacing w:val="4"/>
                <w:sz w:val="26"/>
                <w:szCs w:val="26"/>
                <w:lang w:val="en-US"/>
              </w:rPr>
            </w:pPr>
            <w:r w:rsidRPr="00FD6FC0">
              <w:rPr>
                <w:color w:val="000000" w:themeColor="text1"/>
                <w:spacing w:val="4"/>
                <w:sz w:val="26"/>
                <w:szCs w:val="26"/>
                <w:lang w:val="en-US"/>
              </w:rPr>
              <w:t>1 tiết/tuần</w:t>
            </w:r>
          </w:p>
        </w:tc>
        <w:tc>
          <w:tcPr>
            <w:tcW w:w="544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B0CD9" w14:textId="77777777" w:rsidR="008E66F9" w:rsidRPr="00FD6FC0" w:rsidRDefault="008E66F9" w:rsidP="008E66F9">
            <w:pPr>
              <w:spacing w:line="276" w:lineRule="auto"/>
              <w:jc w:val="center"/>
              <w:rPr>
                <w:color w:val="000000" w:themeColor="text1"/>
                <w:sz w:val="26"/>
                <w:szCs w:val="26"/>
                <w:lang w:val="en-US" w:eastAsia="vi-VN"/>
              </w:rPr>
            </w:pPr>
          </w:p>
        </w:tc>
      </w:tr>
      <w:tr w:rsidR="00665348" w:rsidRPr="00FD6FC0" w14:paraId="0307E9CD" w14:textId="77777777" w:rsidTr="00732234">
        <w:trPr>
          <w:trHeight w:val="147"/>
        </w:trPr>
        <w:tc>
          <w:tcPr>
            <w:tcW w:w="1180" w:type="dxa"/>
            <w:tcBorders>
              <w:top w:val="single" w:sz="4" w:space="0" w:color="auto"/>
              <w:left w:val="single" w:sz="4" w:space="0" w:color="auto"/>
              <w:bottom w:val="single" w:sz="4" w:space="0" w:color="auto"/>
              <w:right w:val="single" w:sz="4" w:space="0" w:color="auto"/>
            </w:tcBorders>
            <w:vAlign w:val="center"/>
          </w:tcPr>
          <w:p w14:paraId="3EBA8B84" w14:textId="66957E63" w:rsidR="00665348" w:rsidRPr="00FD6FC0" w:rsidRDefault="00665348" w:rsidP="00665348">
            <w:pPr>
              <w:spacing w:line="276" w:lineRule="auto"/>
              <w:jc w:val="center"/>
              <w:rPr>
                <w:color w:val="000000" w:themeColor="text1"/>
                <w:sz w:val="26"/>
                <w:szCs w:val="26"/>
                <w:lang w:val="en-US" w:eastAsia="vi-VN"/>
              </w:rPr>
            </w:pPr>
            <w:r w:rsidRPr="00FD6FC0">
              <w:rPr>
                <w:color w:val="000000" w:themeColor="text1"/>
                <w:sz w:val="26"/>
                <w:szCs w:val="26"/>
                <w:lang w:val="en-US" w:eastAsia="vi-VN"/>
              </w:rPr>
              <w:t>12</w:t>
            </w:r>
          </w:p>
        </w:tc>
        <w:tc>
          <w:tcPr>
            <w:tcW w:w="4051" w:type="dxa"/>
            <w:gridSpan w:val="4"/>
            <w:tcBorders>
              <w:top w:val="single" w:sz="4" w:space="0" w:color="auto"/>
              <w:left w:val="single" w:sz="4" w:space="0" w:color="auto"/>
              <w:bottom w:val="single" w:sz="4" w:space="0" w:color="auto"/>
              <w:right w:val="single" w:sz="4" w:space="0" w:color="auto"/>
            </w:tcBorders>
          </w:tcPr>
          <w:p w14:paraId="1587219F" w14:textId="45AD99AC" w:rsidR="00665348" w:rsidRPr="00FD6FC0" w:rsidRDefault="00665348" w:rsidP="00665348">
            <w:pPr>
              <w:spacing w:line="276" w:lineRule="auto"/>
              <w:rPr>
                <w:color w:val="000000" w:themeColor="text1"/>
                <w:sz w:val="26"/>
                <w:szCs w:val="26"/>
                <w:lang w:val="en-US"/>
              </w:rPr>
            </w:pPr>
            <w:r w:rsidRPr="00FD6FC0">
              <w:rPr>
                <w:color w:val="000000" w:themeColor="text1"/>
                <w:sz w:val="26"/>
                <w:szCs w:val="26"/>
                <w:lang w:val="en-US"/>
              </w:rPr>
              <w:t>HĐGD-</w:t>
            </w:r>
            <w:r w:rsidRPr="00FD6FC0">
              <w:rPr>
                <w:color w:val="000000" w:themeColor="text1"/>
                <w:sz w:val="26"/>
                <w:szCs w:val="26"/>
                <w:lang w:val="vi-VN"/>
              </w:rPr>
              <w:t>Stem</w:t>
            </w:r>
          </w:p>
        </w:tc>
        <w:tc>
          <w:tcPr>
            <w:tcW w:w="355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17BFE" w14:textId="3C1D6C10" w:rsidR="00665348" w:rsidRPr="00FD6FC0" w:rsidRDefault="00665348" w:rsidP="00665348">
            <w:pPr>
              <w:spacing w:line="276" w:lineRule="auto"/>
              <w:jc w:val="center"/>
              <w:rPr>
                <w:color w:val="000000" w:themeColor="text1"/>
                <w:spacing w:val="4"/>
                <w:sz w:val="26"/>
                <w:szCs w:val="26"/>
                <w:lang w:val="en-US"/>
              </w:rPr>
            </w:pPr>
            <w:r w:rsidRPr="00FD6FC0">
              <w:rPr>
                <w:color w:val="000000" w:themeColor="text1"/>
                <w:spacing w:val="4"/>
                <w:sz w:val="26"/>
                <w:szCs w:val="26"/>
                <w:lang w:val="en-US"/>
              </w:rPr>
              <w:t>1 tiết/tuần</w:t>
            </w:r>
          </w:p>
        </w:tc>
        <w:tc>
          <w:tcPr>
            <w:tcW w:w="544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EB80F" w14:textId="21EF9EE3" w:rsidR="00665348" w:rsidRPr="00FD6FC0" w:rsidRDefault="00665348" w:rsidP="00665348">
            <w:pPr>
              <w:spacing w:line="276" w:lineRule="auto"/>
              <w:jc w:val="center"/>
              <w:rPr>
                <w:color w:val="000000" w:themeColor="text1"/>
                <w:sz w:val="26"/>
                <w:szCs w:val="26"/>
                <w:lang w:val="en-US" w:eastAsia="vi-VN"/>
              </w:rPr>
            </w:pPr>
          </w:p>
        </w:tc>
      </w:tr>
      <w:tr w:rsidR="00665348" w:rsidRPr="00FD6FC0" w14:paraId="22FB55BE" w14:textId="77777777" w:rsidTr="00732234">
        <w:trPr>
          <w:trHeight w:val="147"/>
        </w:trPr>
        <w:tc>
          <w:tcPr>
            <w:tcW w:w="1180" w:type="dxa"/>
            <w:tcBorders>
              <w:top w:val="single" w:sz="4" w:space="0" w:color="auto"/>
              <w:left w:val="single" w:sz="4" w:space="0" w:color="auto"/>
              <w:bottom w:val="single" w:sz="4" w:space="0" w:color="auto"/>
              <w:right w:val="single" w:sz="4" w:space="0" w:color="auto"/>
            </w:tcBorders>
            <w:vAlign w:val="center"/>
          </w:tcPr>
          <w:p w14:paraId="62FAB031" w14:textId="101E81B9" w:rsidR="00665348" w:rsidRPr="00FD6FC0" w:rsidRDefault="00665348" w:rsidP="00665348">
            <w:pPr>
              <w:spacing w:line="276" w:lineRule="auto"/>
              <w:jc w:val="center"/>
              <w:rPr>
                <w:color w:val="000000" w:themeColor="text1"/>
                <w:sz w:val="26"/>
                <w:szCs w:val="26"/>
                <w:lang w:val="en-US" w:eastAsia="vi-VN"/>
              </w:rPr>
            </w:pPr>
            <w:r w:rsidRPr="00FD6FC0">
              <w:rPr>
                <w:color w:val="000000" w:themeColor="text1"/>
                <w:sz w:val="26"/>
                <w:szCs w:val="26"/>
                <w:lang w:val="en-US" w:eastAsia="vi-VN"/>
              </w:rPr>
              <w:t>13</w:t>
            </w:r>
          </w:p>
        </w:tc>
        <w:tc>
          <w:tcPr>
            <w:tcW w:w="4051" w:type="dxa"/>
            <w:gridSpan w:val="4"/>
            <w:tcBorders>
              <w:top w:val="single" w:sz="4" w:space="0" w:color="auto"/>
              <w:left w:val="single" w:sz="4" w:space="0" w:color="auto"/>
              <w:bottom w:val="single" w:sz="4" w:space="0" w:color="auto"/>
              <w:right w:val="single" w:sz="4" w:space="0" w:color="auto"/>
            </w:tcBorders>
          </w:tcPr>
          <w:p w14:paraId="464645D5" w14:textId="79B2DCF7" w:rsidR="00665348" w:rsidRPr="00FD6FC0" w:rsidRDefault="00665348" w:rsidP="00665348">
            <w:pPr>
              <w:spacing w:line="276" w:lineRule="auto"/>
              <w:rPr>
                <w:color w:val="000000" w:themeColor="text1"/>
                <w:sz w:val="26"/>
                <w:szCs w:val="26"/>
                <w:lang w:val="en-US"/>
              </w:rPr>
            </w:pPr>
            <w:r w:rsidRPr="00FD6FC0">
              <w:rPr>
                <w:color w:val="000000" w:themeColor="text1"/>
                <w:sz w:val="26"/>
                <w:szCs w:val="26"/>
                <w:lang w:val="en-US"/>
              </w:rPr>
              <w:t>Tự học</w:t>
            </w:r>
          </w:p>
        </w:tc>
        <w:tc>
          <w:tcPr>
            <w:tcW w:w="355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1C3CA" w14:textId="26D9534D" w:rsidR="00665348" w:rsidRPr="00FD6FC0" w:rsidRDefault="00665348" w:rsidP="00665348">
            <w:pPr>
              <w:spacing w:line="276" w:lineRule="auto"/>
              <w:jc w:val="center"/>
              <w:rPr>
                <w:color w:val="000000" w:themeColor="text1"/>
                <w:spacing w:val="4"/>
                <w:sz w:val="26"/>
                <w:szCs w:val="26"/>
                <w:lang w:val="en-US"/>
              </w:rPr>
            </w:pPr>
            <w:r w:rsidRPr="00FD6FC0">
              <w:rPr>
                <w:color w:val="000000" w:themeColor="text1"/>
                <w:spacing w:val="4"/>
                <w:sz w:val="26"/>
                <w:szCs w:val="26"/>
                <w:lang w:val="en-US"/>
              </w:rPr>
              <w:t>1 tiết/tuần</w:t>
            </w:r>
          </w:p>
        </w:tc>
        <w:tc>
          <w:tcPr>
            <w:tcW w:w="544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0D3D5" w14:textId="77777777" w:rsidR="00665348" w:rsidRPr="00FD6FC0" w:rsidRDefault="00665348" w:rsidP="00665348">
            <w:pPr>
              <w:spacing w:line="276" w:lineRule="auto"/>
              <w:jc w:val="center"/>
              <w:rPr>
                <w:color w:val="000000" w:themeColor="text1"/>
                <w:sz w:val="26"/>
                <w:szCs w:val="26"/>
                <w:lang w:val="en-US" w:eastAsia="vi-VN"/>
              </w:rPr>
            </w:pPr>
          </w:p>
        </w:tc>
      </w:tr>
    </w:tbl>
    <w:p w14:paraId="32A8038D" w14:textId="77777777" w:rsidR="008E1968" w:rsidRPr="00FD6FC0" w:rsidRDefault="008E1968" w:rsidP="00A3513A">
      <w:pPr>
        <w:spacing w:before="120" w:line="276" w:lineRule="auto"/>
        <w:ind w:firstLine="426"/>
        <w:jc w:val="both"/>
        <w:rPr>
          <w:i/>
          <w:color w:val="000000" w:themeColor="text1"/>
          <w:sz w:val="26"/>
          <w:szCs w:val="26"/>
        </w:rPr>
      </w:pPr>
      <w:r w:rsidRPr="00FD6FC0">
        <w:rPr>
          <w:color w:val="000000" w:themeColor="text1"/>
          <w:sz w:val="26"/>
          <w:szCs w:val="26"/>
        </w:rPr>
        <w:t xml:space="preserve">b) Kế hoạch dạy học các môn học, hoạt động giáo dục khối lớp 4 </w:t>
      </w:r>
      <w:r w:rsidRPr="00FD6FC0">
        <w:rPr>
          <w:i/>
          <w:color w:val="000000" w:themeColor="text1"/>
          <w:sz w:val="26"/>
          <w:szCs w:val="26"/>
        </w:rPr>
        <w:t>(đính kèm Phụ lục)</w:t>
      </w:r>
    </w:p>
    <w:p w14:paraId="729D1727" w14:textId="77777777" w:rsidR="008E1968" w:rsidRPr="00FD6FC0" w:rsidRDefault="008E1968" w:rsidP="00A3513A">
      <w:pPr>
        <w:spacing w:line="276" w:lineRule="auto"/>
        <w:ind w:firstLine="426"/>
        <w:jc w:val="both"/>
        <w:rPr>
          <w:i/>
          <w:color w:val="000000" w:themeColor="text1"/>
          <w:sz w:val="26"/>
          <w:szCs w:val="26"/>
        </w:rPr>
      </w:pPr>
      <w:r w:rsidRPr="00FD6FC0">
        <w:rPr>
          <w:b/>
          <w:color w:val="000000" w:themeColor="text1"/>
          <w:sz w:val="26"/>
          <w:szCs w:val="26"/>
        </w:rPr>
        <w:t>4.5. Đối với khối lớp 5</w:t>
      </w:r>
    </w:p>
    <w:p w14:paraId="0F8E38B2" w14:textId="0EEDC488" w:rsidR="008E1968" w:rsidRPr="00FD6FC0" w:rsidRDefault="008E1968" w:rsidP="00A3513A">
      <w:pPr>
        <w:spacing w:line="276" w:lineRule="auto"/>
        <w:ind w:firstLine="426"/>
        <w:jc w:val="both"/>
        <w:rPr>
          <w:color w:val="000000" w:themeColor="text1"/>
          <w:sz w:val="26"/>
          <w:szCs w:val="26"/>
        </w:rPr>
      </w:pPr>
      <w:r w:rsidRPr="00FD6FC0">
        <w:rPr>
          <w:color w:val="000000" w:themeColor="text1"/>
          <w:sz w:val="26"/>
          <w:szCs w:val="26"/>
        </w:rPr>
        <w:t>a) Thời gian tổ chức các hoạt động giáo dục theo tuần/tháng</w:t>
      </w:r>
      <w:r w:rsidRPr="00FD6FC0">
        <w:rPr>
          <w:color w:val="000000" w:themeColor="text1"/>
          <w:sz w:val="26"/>
          <w:szCs w:val="26"/>
          <w:lang w:val="vi-VN"/>
        </w:rPr>
        <w:t xml:space="preserve"> trong năm học và số lượng tiết học các môn học, hoạt động giáo dục thực hiện theo tuần</w:t>
      </w:r>
      <w:r w:rsidRPr="00FD6FC0">
        <w:rPr>
          <w:color w:val="000000" w:themeColor="text1"/>
          <w:sz w:val="26"/>
          <w:szCs w:val="26"/>
        </w:rPr>
        <w:t xml:space="preserve"> trong năm học </w:t>
      </w:r>
    </w:p>
    <w:p w14:paraId="3E0CD34E" w14:textId="200FC44C" w:rsidR="00680B81" w:rsidRPr="00FD6FC0" w:rsidRDefault="00680B81" w:rsidP="0079666D">
      <w:pPr>
        <w:spacing w:line="276" w:lineRule="auto"/>
        <w:jc w:val="both"/>
        <w:rPr>
          <w:b/>
          <w:bCs/>
          <w:color w:val="000000" w:themeColor="text1"/>
          <w:sz w:val="26"/>
          <w:szCs w:val="26"/>
        </w:rPr>
      </w:pPr>
    </w:p>
    <w:tbl>
      <w:tblPr>
        <w:tblStyle w:val="TableGrid"/>
        <w:tblW w:w="14015" w:type="dxa"/>
        <w:tblInd w:w="675" w:type="dxa"/>
        <w:tblLayout w:type="fixed"/>
        <w:tblLook w:val="01E0" w:firstRow="1" w:lastRow="1" w:firstColumn="1" w:lastColumn="1" w:noHBand="0" w:noVBand="0"/>
      </w:tblPr>
      <w:tblGrid>
        <w:gridCol w:w="1163"/>
        <w:gridCol w:w="74"/>
        <w:gridCol w:w="1442"/>
        <w:gridCol w:w="1649"/>
        <w:gridCol w:w="824"/>
        <w:gridCol w:w="1121"/>
        <w:gridCol w:w="1710"/>
        <w:gridCol w:w="673"/>
        <w:gridCol w:w="1307"/>
        <w:gridCol w:w="1990"/>
        <w:gridCol w:w="2062"/>
      </w:tblGrid>
      <w:tr w:rsidR="00A5335F" w:rsidRPr="00FD6FC0" w14:paraId="2AEE9A49" w14:textId="77777777" w:rsidTr="00732234">
        <w:trPr>
          <w:trHeight w:val="359"/>
        </w:trPr>
        <w:tc>
          <w:tcPr>
            <w:tcW w:w="14015" w:type="dxa"/>
            <w:gridSpan w:val="11"/>
            <w:tcBorders>
              <w:top w:val="single" w:sz="4" w:space="0" w:color="auto"/>
              <w:left w:val="single" w:sz="4" w:space="0" w:color="auto"/>
              <w:bottom w:val="single" w:sz="4" w:space="0" w:color="auto"/>
              <w:right w:val="single" w:sz="4" w:space="0" w:color="auto"/>
            </w:tcBorders>
            <w:vAlign w:val="center"/>
          </w:tcPr>
          <w:p w14:paraId="428CB453" w14:textId="77777777" w:rsidR="00C95186" w:rsidRPr="00FD6FC0" w:rsidRDefault="00C95186" w:rsidP="00A3513A">
            <w:pPr>
              <w:spacing w:line="276" w:lineRule="auto"/>
              <w:rPr>
                <w:b/>
                <w:color w:val="000000" w:themeColor="text1"/>
                <w:sz w:val="26"/>
                <w:szCs w:val="26"/>
                <w:lang w:val="en-US"/>
              </w:rPr>
            </w:pPr>
            <w:r w:rsidRPr="00FD6FC0">
              <w:rPr>
                <w:b/>
                <w:color w:val="000000" w:themeColor="text1"/>
                <w:sz w:val="26"/>
                <w:szCs w:val="26"/>
                <w:lang w:val="en-US" w:eastAsia="vi-VN"/>
              </w:rPr>
              <w:t xml:space="preserve">Tuần: </w:t>
            </w:r>
          </w:p>
        </w:tc>
      </w:tr>
      <w:tr w:rsidR="00A5335F" w:rsidRPr="00FD6FC0" w14:paraId="11B8AC3D" w14:textId="77777777" w:rsidTr="00732234">
        <w:trPr>
          <w:trHeight w:val="265"/>
        </w:trPr>
        <w:tc>
          <w:tcPr>
            <w:tcW w:w="11953" w:type="dxa"/>
            <w:gridSpan w:val="10"/>
            <w:tcBorders>
              <w:top w:val="single" w:sz="4" w:space="0" w:color="auto"/>
              <w:left w:val="single" w:sz="4" w:space="0" w:color="auto"/>
              <w:bottom w:val="single" w:sz="4" w:space="0" w:color="auto"/>
              <w:right w:val="single" w:sz="4" w:space="0" w:color="auto"/>
            </w:tcBorders>
            <w:vAlign w:val="center"/>
          </w:tcPr>
          <w:p w14:paraId="1EA1BCF6" w14:textId="77777777" w:rsidR="00C95186" w:rsidRPr="00FD6FC0" w:rsidRDefault="00C95186" w:rsidP="00A3513A">
            <w:pPr>
              <w:spacing w:line="276" w:lineRule="auto"/>
              <w:rPr>
                <w:b/>
                <w:color w:val="000000" w:themeColor="text1"/>
                <w:sz w:val="26"/>
                <w:szCs w:val="26"/>
                <w:lang w:val="en-US"/>
              </w:rPr>
            </w:pPr>
            <w:r w:rsidRPr="00FD6FC0">
              <w:rPr>
                <w:b/>
                <w:color w:val="000000" w:themeColor="text1"/>
                <w:sz w:val="26"/>
                <w:szCs w:val="26"/>
              </w:rPr>
              <w:t>Thời gian</w:t>
            </w:r>
            <w:r w:rsidRPr="00FD6FC0">
              <w:rPr>
                <w:b/>
                <w:color w:val="000000" w:themeColor="text1"/>
                <w:sz w:val="26"/>
                <w:szCs w:val="26"/>
                <w:lang w:val="en-US"/>
              </w:rPr>
              <w:t>:</w:t>
            </w:r>
          </w:p>
        </w:tc>
        <w:tc>
          <w:tcPr>
            <w:tcW w:w="2062" w:type="dxa"/>
            <w:vMerge w:val="restart"/>
            <w:tcBorders>
              <w:top w:val="single" w:sz="4" w:space="0" w:color="auto"/>
              <w:left w:val="single" w:sz="4" w:space="0" w:color="auto"/>
              <w:right w:val="single" w:sz="4" w:space="0" w:color="auto"/>
            </w:tcBorders>
            <w:vAlign w:val="center"/>
          </w:tcPr>
          <w:p w14:paraId="3DDAE60F" w14:textId="77777777" w:rsidR="00C95186" w:rsidRPr="00FD6FC0" w:rsidRDefault="00C95186" w:rsidP="00A3513A">
            <w:pPr>
              <w:spacing w:line="276" w:lineRule="auto"/>
              <w:jc w:val="both"/>
              <w:rPr>
                <w:color w:val="000000" w:themeColor="text1"/>
                <w:sz w:val="26"/>
                <w:szCs w:val="26"/>
                <w:lang w:val="en-US"/>
              </w:rPr>
            </w:pPr>
            <w:r w:rsidRPr="00FD6FC0">
              <w:rPr>
                <w:color w:val="000000" w:themeColor="text1"/>
                <w:sz w:val="26"/>
                <w:szCs w:val="26"/>
                <w:lang w:val="en-US"/>
              </w:rPr>
              <w:t>Điều chỉnh kế hoạch Tuần</w:t>
            </w:r>
          </w:p>
        </w:tc>
      </w:tr>
      <w:tr w:rsidR="00A5335F" w:rsidRPr="00FD6FC0" w14:paraId="54096B57" w14:textId="77777777" w:rsidTr="004C1F7A">
        <w:trPr>
          <w:trHeight w:val="674"/>
        </w:trPr>
        <w:tc>
          <w:tcPr>
            <w:tcW w:w="1237" w:type="dxa"/>
            <w:gridSpan w:val="2"/>
            <w:tcBorders>
              <w:top w:val="single" w:sz="4" w:space="0" w:color="auto"/>
              <w:left w:val="single" w:sz="4" w:space="0" w:color="auto"/>
              <w:bottom w:val="single" w:sz="4" w:space="0" w:color="auto"/>
              <w:right w:val="single" w:sz="4" w:space="0" w:color="auto"/>
            </w:tcBorders>
            <w:vAlign w:val="center"/>
          </w:tcPr>
          <w:p w14:paraId="74B44B04" w14:textId="77777777" w:rsidR="00C95186" w:rsidRPr="00FD6FC0" w:rsidRDefault="00C95186" w:rsidP="00A3513A">
            <w:pPr>
              <w:spacing w:line="276" w:lineRule="auto"/>
              <w:jc w:val="center"/>
              <w:rPr>
                <w:b/>
                <w:color w:val="000000" w:themeColor="text1"/>
                <w:sz w:val="26"/>
                <w:szCs w:val="26"/>
              </w:rPr>
            </w:pPr>
            <w:r w:rsidRPr="00FD6FC0">
              <w:rPr>
                <w:b/>
                <w:color w:val="000000" w:themeColor="text1"/>
                <w:sz w:val="26"/>
                <w:szCs w:val="26"/>
              </w:rPr>
              <w:t>Buổi</w:t>
            </w:r>
          </w:p>
        </w:tc>
        <w:tc>
          <w:tcPr>
            <w:tcW w:w="1442" w:type="dxa"/>
            <w:tcBorders>
              <w:top w:val="single" w:sz="4" w:space="0" w:color="auto"/>
              <w:left w:val="single" w:sz="4" w:space="0" w:color="auto"/>
              <w:bottom w:val="single" w:sz="4" w:space="0" w:color="auto"/>
              <w:right w:val="single" w:sz="4" w:space="0" w:color="auto"/>
            </w:tcBorders>
            <w:vAlign w:val="center"/>
          </w:tcPr>
          <w:p w14:paraId="43AED4C2" w14:textId="77777777" w:rsidR="00C95186" w:rsidRPr="00FD6FC0" w:rsidRDefault="00C95186" w:rsidP="00A3513A">
            <w:pPr>
              <w:spacing w:line="276" w:lineRule="auto"/>
              <w:jc w:val="center"/>
              <w:rPr>
                <w:b/>
                <w:color w:val="000000" w:themeColor="text1"/>
                <w:sz w:val="26"/>
                <w:szCs w:val="26"/>
                <w:lang w:val="en-US" w:eastAsia="vi-VN"/>
              </w:rPr>
            </w:pPr>
            <w:r w:rsidRPr="00FD6FC0">
              <w:rPr>
                <w:b/>
                <w:color w:val="000000" w:themeColor="text1"/>
                <w:sz w:val="26"/>
                <w:szCs w:val="26"/>
                <w:lang w:eastAsia="vi-VN"/>
              </w:rPr>
              <w:t>Tiết</w:t>
            </w:r>
            <w:r w:rsidRPr="00FD6FC0">
              <w:rPr>
                <w:b/>
                <w:color w:val="000000" w:themeColor="text1"/>
                <w:sz w:val="26"/>
                <w:szCs w:val="26"/>
                <w:lang w:val="en-US" w:eastAsia="vi-VN"/>
              </w:rPr>
              <w:t xml:space="preserve"> học</w:t>
            </w:r>
          </w:p>
        </w:tc>
        <w:tc>
          <w:tcPr>
            <w:tcW w:w="1649" w:type="dxa"/>
            <w:tcBorders>
              <w:top w:val="single" w:sz="4" w:space="0" w:color="auto"/>
              <w:left w:val="single" w:sz="4" w:space="0" w:color="auto"/>
              <w:bottom w:val="single" w:sz="4" w:space="0" w:color="auto"/>
              <w:right w:val="single" w:sz="4" w:space="0" w:color="auto"/>
            </w:tcBorders>
            <w:vAlign w:val="center"/>
          </w:tcPr>
          <w:p w14:paraId="2524FD81" w14:textId="77777777" w:rsidR="00C95186" w:rsidRPr="00FD6FC0" w:rsidRDefault="00C95186" w:rsidP="00A3513A">
            <w:pPr>
              <w:spacing w:line="276" w:lineRule="auto"/>
              <w:jc w:val="center"/>
              <w:rPr>
                <w:color w:val="000000" w:themeColor="text1"/>
                <w:sz w:val="26"/>
                <w:szCs w:val="26"/>
                <w:lang w:eastAsia="vi-VN"/>
              </w:rPr>
            </w:pPr>
            <w:r w:rsidRPr="00FD6FC0">
              <w:rPr>
                <w:b/>
                <w:color w:val="000000" w:themeColor="text1"/>
                <w:sz w:val="26"/>
                <w:szCs w:val="26"/>
              </w:rPr>
              <w:t>Thứ hai</w:t>
            </w:r>
          </w:p>
        </w:tc>
        <w:tc>
          <w:tcPr>
            <w:tcW w:w="1945" w:type="dxa"/>
            <w:gridSpan w:val="2"/>
            <w:tcBorders>
              <w:top w:val="single" w:sz="4" w:space="0" w:color="auto"/>
              <w:left w:val="single" w:sz="4" w:space="0" w:color="auto"/>
              <w:bottom w:val="single" w:sz="4" w:space="0" w:color="auto"/>
              <w:right w:val="single" w:sz="4" w:space="0" w:color="auto"/>
            </w:tcBorders>
            <w:vAlign w:val="center"/>
          </w:tcPr>
          <w:p w14:paraId="171E0E57" w14:textId="77777777" w:rsidR="00C95186" w:rsidRPr="00FD6FC0" w:rsidRDefault="00C95186" w:rsidP="00A3513A">
            <w:pPr>
              <w:spacing w:line="276" w:lineRule="auto"/>
              <w:jc w:val="center"/>
              <w:rPr>
                <w:color w:val="000000" w:themeColor="text1"/>
                <w:sz w:val="26"/>
                <w:szCs w:val="26"/>
                <w:lang w:eastAsia="vi-VN"/>
              </w:rPr>
            </w:pPr>
            <w:r w:rsidRPr="00FD6FC0">
              <w:rPr>
                <w:b/>
                <w:color w:val="000000" w:themeColor="text1"/>
                <w:sz w:val="26"/>
                <w:szCs w:val="26"/>
              </w:rPr>
              <w:t>Thứ ba</w:t>
            </w:r>
          </w:p>
        </w:tc>
        <w:tc>
          <w:tcPr>
            <w:tcW w:w="1710" w:type="dxa"/>
            <w:tcBorders>
              <w:top w:val="single" w:sz="4" w:space="0" w:color="auto"/>
              <w:left w:val="single" w:sz="4" w:space="0" w:color="auto"/>
              <w:bottom w:val="single" w:sz="4" w:space="0" w:color="auto"/>
              <w:right w:val="single" w:sz="4" w:space="0" w:color="auto"/>
            </w:tcBorders>
            <w:vAlign w:val="center"/>
          </w:tcPr>
          <w:p w14:paraId="7718D63A" w14:textId="77777777" w:rsidR="00C95186" w:rsidRPr="00FD6FC0" w:rsidRDefault="00C95186" w:rsidP="00A3513A">
            <w:pPr>
              <w:spacing w:line="276" w:lineRule="auto"/>
              <w:jc w:val="center"/>
              <w:rPr>
                <w:color w:val="000000" w:themeColor="text1"/>
                <w:sz w:val="26"/>
                <w:szCs w:val="26"/>
                <w:lang w:eastAsia="vi-VN"/>
              </w:rPr>
            </w:pPr>
            <w:r w:rsidRPr="00FD6FC0">
              <w:rPr>
                <w:b/>
                <w:color w:val="000000" w:themeColor="text1"/>
                <w:sz w:val="26"/>
                <w:szCs w:val="26"/>
              </w:rPr>
              <w:t>Thứ tư</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0EDF58DF" w14:textId="77777777" w:rsidR="00C95186" w:rsidRPr="00FD6FC0" w:rsidRDefault="00C95186" w:rsidP="00A3513A">
            <w:pPr>
              <w:spacing w:line="276" w:lineRule="auto"/>
              <w:jc w:val="center"/>
              <w:rPr>
                <w:color w:val="000000" w:themeColor="text1"/>
                <w:sz w:val="26"/>
                <w:szCs w:val="26"/>
                <w:lang w:eastAsia="vi-VN"/>
              </w:rPr>
            </w:pPr>
            <w:r w:rsidRPr="00FD6FC0">
              <w:rPr>
                <w:b/>
                <w:color w:val="000000" w:themeColor="text1"/>
                <w:sz w:val="26"/>
                <w:szCs w:val="26"/>
              </w:rPr>
              <w:t>Thứ năm</w:t>
            </w:r>
          </w:p>
        </w:tc>
        <w:tc>
          <w:tcPr>
            <w:tcW w:w="1990" w:type="dxa"/>
            <w:tcBorders>
              <w:left w:val="single" w:sz="4" w:space="0" w:color="auto"/>
              <w:bottom w:val="single" w:sz="4" w:space="0" w:color="auto"/>
              <w:right w:val="single" w:sz="4" w:space="0" w:color="auto"/>
            </w:tcBorders>
            <w:vAlign w:val="center"/>
          </w:tcPr>
          <w:p w14:paraId="296128C6" w14:textId="77777777" w:rsidR="00C95186" w:rsidRPr="00FD6FC0" w:rsidRDefault="00C95186" w:rsidP="00A3513A">
            <w:pPr>
              <w:spacing w:line="276" w:lineRule="auto"/>
              <w:jc w:val="center"/>
              <w:rPr>
                <w:color w:val="000000" w:themeColor="text1"/>
                <w:sz w:val="26"/>
                <w:szCs w:val="26"/>
                <w:lang w:eastAsia="vi-VN"/>
              </w:rPr>
            </w:pPr>
            <w:r w:rsidRPr="00FD6FC0">
              <w:rPr>
                <w:b/>
                <w:color w:val="000000" w:themeColor="text1"/>
                <w:sz w:val="26"/>
                <w:szCs w:val="26"/>
              </w:rPr>
              <w:t xml:space="preserve">Thứ </w:t>
            </w:r>
            <w:r w:rsidRPr="00FD6FC0">
              <w:rPr>
                <w:b/>
                <w:color w:val="000000" w:themeColor="text1"/>
                <w:sz w:val="26"/>
                <w:szCs w:val="26"/>
                <w:lang w:val="en-US"/>
              </w:rPr>
              <w:t>sáu</w:t>
            </w:r>
          </w:p>
        </w:tc>
        <w:tc>
          <w:tcPr>
            <w:tcW w:w="2062" w:type="dxa"/>
            <w:vMerge/>
            <w:tcBorders>
              <w:left w:val="single" w:sz="4" w:space="0" w:color="auto"/>
              <w:bottom w:val="single" w:sz="4" w:space="0" w:color="auto"/>
              <w:right w:val="single" w:sz="4" w:space="0" w:color="auto"/>
            </w:tcBorders>
            <w:vAlign w:val="center"/>
          </w:tcPr>
          <w:p w14:paraId="0F65EB88" w14:textId="77777777" w:rsidR="00C95186" w:rsidRPr="00FD6FC0" w:rsidRDefault="00C95186" w:rsidP="00A3513A">
            <w:pPr>
              <w:spacing w:line="276" w:lineRule="auto"/>
              <w:jc w:val="center"/>
              <w:rPr>
                <w:color w:val="000000" w:themeColor="text1"/>
                <w:sz w:val="26"/>
                <w:szCs w:val="26"/>
                <w:lang w:eastAsia="vi-VN"/>
              </w:rPr>
            </w:pPr>
          </w:p>
        </w:tc>
      </w:tr>
      <w:tr w:rsidR="004C1F7A" w:rsidRPr="00FD6FC0" w14:paraId="0E8D4F0D" w14:textId="77777777" w:rsidTr="004C1F7A">
        <w:trPr>
          <w:trHeight w:val="413"/>
        </w:trPr>
        <w:tc>
          <w:tcPr>
            <w:tcW w:w="1237" w:type="dxa"/>
            <w:gridSpan w:val="2"/>
            <w:vMerge w:val="restart"/>
            <w:tcBorders>
              <w:top w:val="single" w:sz="4" w:space="0" w:color="auto"/>
              <w:left w:val="single" w:sz="4" w:space="0" w:color="auto"/>
              <w:bottom w:val="single" w:sz="4" w:space="0" w:color="auto"/>
              <w:right w:val="single" w:sz="4" w:space="0" w:color="auto"/>
            </w:tcBorders>
            <w:vAlign w:val="center"/>
          </w:tcPr>
          <w:p w14:paraId="0867C585" w14:textId="77777777" w:rsidR="004C1F7A" w:rsidRPr="00FD6FC0" w:rsidRDefault="004C1F7A" w:rsidP="004C1F7A">
            <w:pPr>
              <w:spacing w:line="276" w:lineRule="auto"/>
              <w:rPr>
                <w:color w:val="000000" w:themeColor="text1"/>
                <w:sz w:val="26"/>
                <w:szCs w:val="26"/>
                <w:lang w:eastAsia="vi-VN"/>
              </w:rPr>
            </w:pPr>
            <w:r w:rsidRPr="00FD6FC0">
              <w:rPr>
                <w:color w:val="000000" w:themeColor="text1"/>
                <w:sz w:val="26"/>
                <w:szCs w:val="26"/>
              </w:rPr>
              <w:t>Sáng</w:t>
            </w:r>
          </w:p>
        </w:tc>
        <w:tc>
          <w:tcPr>
            <w:tcW w:w="1442" w:type="dxa"/>
            <w:tcBorders>
              <w:top w:val="single" w:sz="4" w:space="0" w:color="auto"/>
              <w:left w:val="single" w:sz="4" w:space="0" w:color="auto"/>
              <w:bottom w:val="single" w:sz="4" w:space="0" w:color="auto"/>
              <w:right w:val="single" w:sz="4" w:space="0" w:color="auto"/>
            </w:tcBorders>
            <w:vAlign w:val="center"/>
          </w:tcPr>
          <w:p w14:paraId="10113BC9" w14:textId="77777777" w:rsidR="004C1F7A" w:rsidRPr="00FD6FC0" w:rsidRDefault="004C1F7A" w:rsidP="004C1F7A">
            <w:pPr>
              <w:spacing w:line="276" w:lineRule="auto"/>
              <w:jc w:val="center"/>
              <w:rPr>
                <w:color w:val="000000" w:themeColor="text1"/>
                <w:sz w:val="26"/>
                <w:szCs w:val="26"/>
                <w:lang w:val="en-US" w:eastAsia="vi-VN"/>
              </w:rPr>
            </w:pPr>
            <w:r w:rsidRPr="00FD6FC0">
              <w:rPr>
                <w:color w:val="000000" w:themeColor="text1"/>
                <w:sz w:val="26"/>
                <w:szCs w:val="26"/>
                <w:lang w:val="en-US" w:eastAsia="vi-VN"/>
              </w:rPr>
              <w:t>1</w:t>
            </w:r>
          </w:p>
        </w:tc>
        <w:tc>
          <w:tcPr>
            <w:tcW w:w="1649" w:type="dxa"/>
            <w:tcBorders>
              <w:top w:val="single" w:sz="4" w:space="0" w:color="auto"/>
              <w:left w:val="single" w:sz="4" w:space="0" w:color="auto"/>
              <w:bottom w:val="single" w:sz="4" w:space="0" w:color="auto"/>
              <w:right w:val="single" w:sz="4" w:space="0" w:color="auto"/>
            </w:tcBorders>
            <w:vAlign w:val="center"/>
          </w:tcPr>
          <w:p w14:paraId="002F57E7" w14:textId="012A3C81" w:rsidR="004C1F7A" w:rsidRPr="00FD6FC0" w:rsidRDefault="004C1F7A" w:rsidP="004C1F7A">
            <w:pPr>
              <w:spacing w:line="276" w:lineRule="auto"/>
              <w:jc w:val="center"/>
              <w:rPr>
                <w:sz w:val="26"/>
                <w:szCs w:val="26"/>
                <w:lang w:val="en-US" w:eastAsia="vi-VN"/>
              </w:rPr>
            </w:pPr>
            <w:r w:rsidRPr="00FD6FC0">
              <w:rPr>
                <w:sz w:val="26"/>
                <w:szCs w:val="26"/>
              </w:rPr>
              <w:t>Chào cờ</w:t>
            </w:r>
          </w:p>
        </w:tc>
        <w:tc>
          <w:tcPr>
            <w:tcW w:w="1945" w:type="dxa"/>
            <w:gridSpan w:val="2"/>
            <w:tcBorders>
              <w:top w:val="single" w:sz="4" w:space="0" w:color="auto"/>
              <w:left w:val="single" w:sz="4" w:space="0" w:color="auto"/>
              <w:bottom w:val="single" w:sz="4" w:space="0" w:color="auto"/>
              <w:right w:val="single" w:sz="4" w:space="0" w:color="auto"/>
            </w:tcBorders>
            <w:vAlign w:val="center"/>
          </w:tcPr>
          <w:p w14:paraId="334BF024" w14:textId="63B23958" w:rsidR="004C1F7A" w:rsidRPr="00FD6FC0" w:rsidRDefault="004C1F7A" w:rsidP="004C1F7A">
            <w:pPr>
              <w:spacing w:line="276" w:lineRule="auto"/>
              <w:jc w:val="center"/>
              <w:rPr>
                <w:sz w:val="26"/>
                <w:szCs w:val="26"/>
                <w:lang w:val="en-US"/>
              </w:rPr>
            </w:pPr>
            <w:r w:rsidRPr="00FD6FC0">
              <w:rPr>
                <w:sz w:val="26"/>
                <w:szCs w:val="26"/>
              </w:rPr>
              <w:t xml:space="preserve">Tiếng </w:t>
            </w:r>
            <w:r w:rsidRPr="00FD6FC0">
              <w:rPr>
                <w:sz w:val="26"/>
                <w:szCs w:val="26"/>
                <w:lang w:val="en-US"/>
              </w:rPr>
              <w:t>A</w:t>
            </w:r>
            <w:r w:rsidRPr="00FD6FC0">
              <w:rPr>
                <w:sz w:val="26"/>
                <w:szCs w:val="26"/>
              </w:rPr>
              <w:t>nh</w:t>
            </w:r>
          </w:p>
        </w:tc>
        <w:tc>
          <w:tcPr>
            <w:tcW w:w="1710" w:type="dxa"/>
            <w:tcBorders>
              <w:top w:val="single" w:sz="4" w:space="0" w:color="auto"/>
              <w:left w:val="single" w:sz="4" w:space="0" w:color="auto"/>
              <w:bottom w:val="single" w:sz="4" w:space="0" w:color="auto"/>
              <w:right w:val="single" w:sz="4" w:space="0" w:color="auto"/>
            </w:tcBorders>
            <w:vAlign w:val="center"/>
          </w:tcPr>
          <w:p w14:paraId="034869E7" w14:textId="6E6427ED" w:rsidR="004C1F7A" w:rsidRPr="00FD6FC0" w:rsidRDefault="004C1F7A" w:rsidP="004C1F7A">
            <w:pPr>
              <w:spacing w:line="276" w:lineRule="auto"/>
              <w:jc w:val="center"/>
              <w:rPr>
                <w:sz w:val="26"/>
                <w:szCs w:val="26"/>
                <w:lang w:val="en-US" w:eastAsia="vi-VN"/>
              </w:rPr>
            </w:pPr>
            <w:r w:rsidRPr="00FD6FC0">
              <w:rPr>
                <w:sz w:val="26"/>
                <w:szCs w:val="26"/>
              </w:rPr>
              <w:t>Toán</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0C137619" w14:textId="61FDD9EA" w:rsidR="004C1F7A" w:rsidRPr="00FD6FC0" w:rsidRDefault="004C1F7A" w:rsidP="004C1F7A">
            <w:pPr>
              <w:spacing w:line="276" w:lineRule="auto"/>
              <w:jc w:val="center"/>
              <w:rPr>
                <w:sz w:val="26"/>
                <w:szCs w:val="26"/>
                <w:lang w:val="en-US" w:eastAsia="vi-VN"/>
              </w:rPr>
            </w:pPr>
            <w:r w:rsidRPr="00FD6FC0">
              <w:rPr>
                <w:sz w:val="26"/>
                <w:szCs w:val="26"/>
              </w:rPr>
              <w:t>Toán</w:t>
            </w:r>
          </w:p>
        </w:tc>
        <w:tc>
          <w:tcPr>
            <w:tcW w:w="1990" w:type="dxa"/>
            <w:tcBorders>
              <w:top w:val="single" w:sz="4" w:space="0" w:color="auto"/>
              <w:left w:val="single" w:sz="4" w:space="0" w:color="auto"/>
              <w:bottom w:val="single" w:sz="4" w:space="0" w:color="auto"/>
              <w:right w:val="single" w:sz="4" w:space="0" w:color="auto"/>
            </w:tcBorders>
            <w:vAlign w:val="center"/>
          </w:tcPr>
          <w:p w14:paraId="61A652E2" w14:textId="591D9645" w:rsidR="004C1F7A" w:rsidRPr="00FD6FC0" w:rsidRDefault="004C1F7A" w:rsidP="004C1F7A">
            <w:pPr>
              <w:spacing w:line="276" w:lineRule="auto"/>
              <w:jc w:val="center"/>
              <w:rPr>
                <w:sz w:val="26"/>
                <w:szCs w:val="26"/>
                <w:lang w:val="en-US" w:eastAsia="vi-VN"/>
              </w:rPr>
            </w:pPr>
            <w:r w:rsidRPr="00FD6FC0">
              <w:rPr>
                <w:sz w:val="26"/>
                <w:szCs w:val="26"/>
              </w:rPr>
              <w:t>Âm nhạc</w:t>
            </w:r>
          </w:p>
        </w:tc>
        <w:tc>
          <w:tcPr>
            <w:tcW w:w="2062" w:type="dxa"/>
            <w:tcBorders>
              <w:top w:val="single" w:sz="4" w:space="0" w:color="auto"/>
              <w:left w:val="single" w:sz="4" w:space="0" w:color="auto"/>
              <w:bottom w:val="single" w:sz="4" w:space="0" w:color="auto"/>
              <w:right w:val="single" w:sz="4" w:space="0" w:color="auto"/>
            </w:tcBorders>
          </w:tcPr>
          <w:p w14:paraId="44C6829B" w14:textId="77777777" w:rsidR="004C1F7A" w:rsidRPr="00FD6FC0" w:rsidRDefault="004C1F7A" w:rsidP="004C1F7A">
            <w:pPr>
              <w:spacing w:line="276" w:lineRule="auto"/>
              <w:jc w:val="center"/>
              <w:rPr>
                <w:color w:val="000000" w:themeColor="text1"/>
                <w:sz w:val="26"/>
                <w:szCs w:val="26"/>
                <w:lang w:val="en-US" w:eastAsia="vi-VN"/>
              </w:rPr>
            </w:pPr>
          </w:p>
        </w:tc>
      </w:tr>
      <w:tr w:rsidR="004C1F7A" w:rsidRPr="00FD6FC0" w14:paraId="4BF3A2EF" w14:textId="77777777" w:rsidTr="004C1F7A">
        <w:trPr>
          <w:trHeight w:val="144"/>
        </w:trPr>
        <w:tc>
          <w:tcPr>
            <w:tcW w:w="1237" w:type="dxa"/>
            <w:gridSpan w:val="2"/>
            <w:vMerge/>
            <w:tcBorders>
              <w:top w:val="single" w:sz="4" w:space="0" w:color="auto"/>
              <w:left w:val="single" w:sz="4" w:space="0" w:color="auto"/>
              <w:bottom w:val="single" w:sz="4" w:space="0" w:color="auto"/>
              <w:right w:val="single" w:sz="4" w:space="0" w:color="auto"/>
            </w:tcBorders>
            <w:vAlign w:val="center"/>
          </w:tcPr>
          <w:p w14:paraId="5E1E57EC" w14:textId="77777777" w:rsidR="004C1F7A" w:rsidRPr="00FD6FC0" w:rsidRDefault="004C1F7A" w:rsidP="004C1F7A">
            <w:pPr>
              <w:spacing w:line="276" w:lineRule="auto"/>
              <w:jc w:val="center"/>
              <w:rPr>
                <w:color w:val="000000" w:themeColor="text1"/>
                <w:sz w:val="26"/>
                <w:szCs w:val="26"/>
                <w:lang w:eastAsia="vi-VN"/>
              </w:rPr>
            </w:pPr>
          </w:p>
        </w:tc>
        <w:tc>
          <w:tcPr>
            <w:tcW w:w="1442" w:type="dxa"/>
            <w:tcBorders>
              <w:top w:val="single" w:sz="4" w:space="0" w:color="auto"/>
              <w:left w:val="single" w:sz="4" w:space="0" w:color="auto"/>
              <w:bottom w:val="single" w:sz="4" w:space="0" w:color="auto"/>
              <w:right w:val="single" w:sz="4" w:space="0" w:color="auto"/>
            </w:tcBorders>
            <w:vAlign w:val="center"/>
          </w:tcPr>
          <w:p w14:paraId="4D1FED66" w14:textId="77777777" w:rsidR="004C1F7A" w:rsidRPr="00FD6FC0" w:rsidRDefault="004C1F7A" w:rsidP="004C1F7A">
            <w:pPr>
              <w:spacing w:line="276" w:lineRule="auto"/>
              <w:jc w:val="center"/>
              <w:rPr>
                <w:color w:val="000000" w:themeColor="text1"/>
                <w:sz w:val="26"/>
                <w:szCs w:val="26"/>
                <w:lang w:val="en-US" w:eastAsia="vi-VN"/>
              </w:rPr>
            </w:pPr>
            <w:r w:rsidRPr="00FD6FC0">
              <w:rPr>
                <w:color w:val="000000" w:themeColor="text1"/>
                <w:sz w:val="26"/>
                <w:szCs w:val="26"/>
                <w:lang w:val="en-US" w:eastAsia="vi-VN"/>
              </w:rPr>
              <w:t>2</w:t>
            </w:r>
          </w:p>
        </w:tc>
        <w:tc>
          <w:tcPr>
            <w:tcW w:w="1649" w:type="dxa"/>
            <w:tcBorders>
              <w:top w:val="single" w:sz="4" w:space="0" w:color="auto"/>
              <w:left w:val="single" w:sz="4" w:space="0" w:color="auto"/>
              <w:bottom w:val="single" w:sz="4" w:space="0" w:color="auto"/>
              <w:right w:val="single" w:sz="4" w:space="0" w:color="auto"/>
            </w:tcBorders>
            <w:vAlign w:val="center"/>
          </w:tcPr>
          <w:p w14:paraId="5CE334C6" w14:textId="1F7257E9" w:rsidR="004C1F7A" w:rsidRPr="00FD6FC0" w:rsidRDefault="004C1F7A" w:rsidP="004C1F7A">
            <w:pPr>
              <w:spacing w:line="276" w:lineRule="auto"/>
              <w:jc w:val="center"/>
              <w:rPr>
                <w:sz w:val="26"/>
                <w:szCs w:val="26"/>
                <w:lang w:val="en-US" w:eastAsia="vi-VN"/>
              </w:rPr>
            </w:pPr>
            <w:r w:rsidRPr="00FD6FC0">
              <w:rPr>
                <w:sz w:val="26"/>
                <w:szCs w:val="26"/>
              </w:rPr>
              <w:t>Thể dục</w:t>
            </w:r>
          </w:p>
        </w:tc>
        <w:tc>
          <w:tcPr>
            <w:tcW w:w="1945" w:type="dxa"/>
            <w:gridSpan w:val="2"/>
            <w:tcBorders>
              <w:top w:val="single" w:sz="4" w:space="0" w:color="auto"/>
              <w:left w:val="single" w:sz="4" w:space="0" w:color="auto"/>
              <w:bottom w:val="single" w:sz="4" w:space="0" w:color="auto"/>
              <w:right w:val="single" w:sz="4" w:space="0" w:color="auto"/>
            </w:tcBorders>
            <w:vAlign w:val="center"/>
          </w:tcPr>
          <w:p w14:paraId="136C7E27" w14:textId="7C4E5BC9" w:rsidR="004C1F7A" w:rsidRPr="00FD6FC0" w:rsidRDefault="004C1F7A" w:rsidP="004C1F7A">
            <w:pPr>
              <w:spacing w:line="276" w:lineRule="auto"/>
              <w:jc w:val="center"/>
              <w:rPr>
                <w:sz w:val="26"/>
                <w:szCs w:val="26"/>
                <w:lang w:val="en-US"/>
              </w:rPr>
            </w:pPr>
            <w:r w:rsidRPr="00FD6FC0">
              <w:rPr>
                <w:sz w:val="26"/>
                <w:szCs w:val="26"/>
              </w:rPr>
              <w:t xml:space="preserve">Tiếng </w:t>
            </w:r>
            <w:r w:rsidRPr="00FD6FC0">
              <w:rPr>
                <w:sz w:val="26"/>
                <w:szCs w:val="26"/>
                <w:lang w:val="en-US"/>
              </w:rPr>
              <w:t>A</w:t>
            </w:r>
            <w:r w:rsidRPr="00FD6FC0">
              <w:rPr>
                <w:sz w:val="26"/>
                <w:szCs w:val="26"/>
              </w:rPr>
              <w:t>nh</w:t>
            </w:r>
          </w:p>
        </w:tc>
        <w:tc>
          <w:tcPr>
            <w:tcW w:w="1710" w:type="dxa"/>
            <w:tcBorders>
              <w:top w:val="single" w:sz="4" w:space="0" w:color="auto"/>
              <w:left w:val="single" w:sz="4" w:space="0" w:color="auto"/>
              <w:bottom w:val="single" w:sz="4" w:space="0" w:color="auto"/>
              <w:right w:val="single" w:sz="4" w:space="0" w:color="auto"/>
            </w:tcBorders>
            <w:vAlign w:val="center"/>
          </w:tcPr>
          <w:p w14:paraId="44305910" w14:textId="211CCFCA" w:rsidR="004C1F7A" w:rsidRPr="00FD6FC0" w:rsidRDefault="004C1F7A" w:rsidP="004C1F7A">
            <w:pPr>
              <w:spacing w:line="276" w:lineRule="auto"/>
              <w:jc w:val="center"/>
              <w:rPr>
                <w:sz w:val="26"/>
                <w:szCs w:val="26"/>
                <w:lang w:val="en-US"/>
              </w:rPr>
            </w:pPr>
            <w:r w:rsidRPr="00FD6FC0">
              <w:rPr>
                <w:sz w:val="26"/>
                <w:szCs w:val="26"/>
              </w:rPr>
              <w:t>Tập đọc</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0DD58BD0" w14:textId="10D04FBD" w:rsidR="004C1F7A" w:rsidRPr="00FD6FC0" w:rsidRDefault="004C1F7A" w:rsidP="004C1F7A">
            <w:pPr>
              <w:spacing w:line="276" w:lineRule="auto"/>
              <w:jc w:val="center"/>
              <w:rPr>
                <w:sz w:val="26"/>
                <w:szCs w:val="26"/>
                <w:lang w:val="en-US"/>
              </w:rPr>
            </w:pPr>
            <w:r w:rsidRPr="00FD6FC0">
              <w:rPr>
                <w:sz w:val="26"/>
                <w:szCs w:val="26"/>
              </w:rPr>
              <w:t>Địa lý</w:t>
            </w:r>
          </w:p>
        </w:tc>
        <w:tc>
          <w:tcPr>
            <w:tcW w:w="1990" w:type="dxa"/>
            <w:tcBorders>
              <w:top w:val="single" w:sz="4" w:space="0" w:color="auto"/>
              <w:left w:val="single" w:sz="4" w:space="0" w:color="auto"/>
              <w:bottom w:val="single" w:sz="4" w:space="0" w:color="auto"/>
              <w:right w:val="single" w:sz="4" w:space="0" w:color="auto"/>
            </w:tcBorders>
            <w:vAlign w:val="center"/>
          </w:tcPr>
          <w:p w14:paraId="54616B99" w14:textId="7F7EDCB8" w:rsidR="004C1F7A" w:rsidRPr="00FD6FC0" w:rsidRDefault="004C1F7A" w:rsidP="004C1F7A">
            <w:pPr>
              <w:spacing w:line="276" w:lineRule="auto"/>
              <w:jc w:val="center"/>
              <w:rPr>
                <w:sz w:val="26"/>
                <w:szCs w:val="26"/>
                <w:lang w:val="en-US"/>
              </w:rPr>
            </w:pPr>
            <w:r w:rsidRPr="00FD6FC0">
              <w:rPr>
                <w:sz w:val="26"/>
                <w:szCs w:val="26"/>
              </w:rPr>
              <w:t>Toán</w:t>
            </w:r>
          </w:p>
        </w:tc>
        <w:tc>
          <w:tcPr>
            <w:tcW w:w="2062" w:type="dxa"/>
            <w:tcBorders>
              <w:top w:val="single" w:sz="4" w:space="0" w:color="auto"/>
              <w:left w:val="single" w:sz="4" w:space="0" w:color="auto"/>
              <w:bottom w:val="single" w:sz="4" w:space="0" w:color="auto"/>
              <w:right w:val="single" w:sz="4" w:space="0" w:color="auto"/>
            </w:tcBorders>
          </w:tcPr>
          <w:p w14:paraId="3869BFE6" w14:textId="77777777" w:rsidR="004C1F7A" w:rsidRPr="00FD6FC0" w:rsidRDefault="004C1F7A" w:rsidP="004C1F7A">
            <w:pPr>
              <w:spacing w:line="276" w:lineRule="auto"/>
              <w:jc w:val="center"/>
              <w:rPr>
                <w:color w:val="000000" w:themeColor="text1"/>
                <w:sz w:val="26"/>
                <w:szCs w:val="26"/>
                <w:lang w:val="en-US"/>
              </w:rPr>
            </w:pPr>
          </w:p>
        </w:tc>
      </w:tr>
      <w:tr w:rsidR="004C1F7A" w:rsidRPr="00FD6FC0" w14:paraId="60B5BF84" w14:textId="77777777" w:rsidTr="004C1F7A">
        <w:trPr>
          <w:trHeight w:val="144"/>
        </w:trPr>
        <w:tc>
          <w:tcPr>
            <w:tcW w:w="1237" w:type="dxa"/>
            <w:gridSpan w:val="2"/>
            <w:vMerge/>
            <w:tcBorders>
              <w:top w:val="single" w:sz="4" w:space="0" w:color="auto"/>
              <w:left w:val="single" w:sz="4" w:space="0" w:color="auto"/>
              <w:bottom w:val="single" w:sz="4" w:space="0" w:color="auto"/>
              <w:right w:val="single" w:sz="4" w:space="0" w:color="auto"/>
            </w:tcBorders>
            <w:vAlign w:val="center"/>
          </w:tcPr>
          <w:p w14:paraId="5CBE967F" w14:textId="77777777" w:rsidR="004C1F7A" w:rsidRPr="00FD6FC0" w:rsidRDefault="004C1F7A" w:rsidP="004C1F7A">
            <w:pPr>
              <w:spacing w:line="276" w:lineRule="auto"/>
              <w:jc w:val="center"/>
              <w:rPr>
                <w:color w:val="000000" w:themeColor="text1"/>
                <w:sz w:val="26"/>
                <w:szCs w:val="26"/>
                <w:lang w:eastAsia="vi-VN"/>
              </w:rPr>
            </w:pPr>
          </w:p>
        </w:tc>
        <w:tc>
          <w:tcPr>
            <w:tcW w:w="1442" w:type="dxa"/>
            <w:tcBorders>
              <w:top w:val="single" w:sz="4" w:space="0" w:color="auto"/>
              <w:left w:val="single" w:sz="4" w:space="0" w:color="auto"/>
              <w:bottom w:val="single" w:sz="4" w:space="0" w:color="auto"/>
              <w:right w:val="single" w:sz="4" w:space="0" w:color="auto"/>
            </w:tcBorders>
            <w:vAlign w:val="center"/>
          </w:tcPr>
          <w:p w14:paraId="16A060A7" w14:textId="77777777" w:rsidR="004C1F7A" w:rsidRPr="00FD6FC0" w:rsidRDefault="004C1F7A" w:rsidP="004C1F7A">
            <w:pPr>
              <w:spacing w:line="276" w:lineRule="auto"/>
              <w:jc w:val="center"/>
              <w:rPr>
                <w:color w:val="000000" w:themeColor="text1"/>
                <w:sz w:val="26"/>
                <w:szCs w:val="26"/>
                <w:lang w:val="en-US" w:eastAsia="vi-VN"/>
              </w:rPr>
            </w:pPr>
            <w:r w:rsidRPr="00FD6FC0">
              <w:rPr>
                <w:color w:val="000000" w:themeColor="text1"/>
                <w:sz w:val="26"/>
                <w:szCs w:val="26"/>
                <w:lang w:val="en-US" w:eastAsia="vi-VN"/>
              </w:rPr>
              <w:t>3</w:t>
            </w:r>
          </w:p>
        </w:tc>
        <w:tc>
          <w:tcPr>
            <w:tcW w:w="1649" w:type="dxa"/>
            <w:tcBorders>
              <w:top w:val="single" w:sz="4" w:space="0" w:color="auto"/>
              <w:left w:val="single" w:sz="4" w:space="0" w:color="auto"/>
              <w:bottom w:val="single" w:sz="4" w:space="0" w:color="auto"/>
              <w:right w:val="single" w:sz="4" w:space="0" w:color="auto"/>
            </w:tcBorders>
            <w:vAlign w:val="center"/>
          </w:tcPr>
          <w:p w14:paraId="21A8AA55" w14:textId="64712EDE" w:rsidR="004C1F7A" w:rsidRPr="00FD6FC0" w:rsidRDefault="004C1F7A" w:rsidP="004C1F7A">
            <w:pPr>
              <w:spacing w:line="276" w:lineRule="auto"/>
              <w:jc w:val="center"/>
              <w:rPr>
                <w:sz w:val="26"/>
                <w:szCs w:val="26"/>
                <w:lang w:val="en-US" w:eastAsia="vi-VN"/>
              </w:rPr>
            </w:pPr>
            <w:r w:rsidRPr="00FD6FC0">
              <w:rPr>
                <w:sz w:val="26"/>
                <w:szCs w:val="26"/>
              </w:rPr>
              <w:t>Toán</w:t>
            </w:r>
          </w:p>
        </w:tc>
        <w:tc>
          <w:tcPr>
            <w:tcW w:w="1945" w:type="dxa"/>
            <w:gridSpan w:val="2"/>
            <w:tcBorders>
              <w:top w:val="single" w:sz="4" w:space="0" w:color="auto"/>
              <w:left w:val="single" w:sz="4" w:space="0" w:color="auto"/>
              <w:bottom w:val="single" w:sz="4" w:space="0" w:color="auto"/>
              <w:right w:val="single" w:sz="4" w:space="0" w:color="auto"/>
            </w:tcBorders>
            <w:vAlign w:val="center"/>
          </w:tcPr>
          <w:p w14:paraId="5E9B332D" w14:textId="13ED9124" w:rsidR="004C1F7A" w:rsidRPr="00FD6FC0" w:rsidRDefault="004C1F7A" w:rsidP="004C1F7A">
            <w:pPr>
              <w:spacing w:line="276" w:lineRule="auto"/>
              <w:jc w:val="center"/>
              <w:rPr>
                <w:sz w:val="26"/>
                <w:szCs w:val="26"/>
                <w:lang w:val="en-US"/>
              </w:rPr>
            </w:pPr>
            <w:r w:rsidRPr="00FD6FC0">
              <w:rPr>
                <w:sz w:val="26"/>
                <w:szCs w:val="26"/>
              </w:rPr>
              <w:t>Chính tả</w:t>
            </w:r>
          </w:p>
        </w:tc>
        <w:tc>
          <w:tcPr>
            <w:tcW w:w="1710" w:type="dxa"/>
            <w:tcBorders>
              <w:top w:val="single" w:sz="4" w:space="0" w:color="auto"/>
              <w:left w:val="single" w:sz="4" w:space="0" w:color="auto"/>
              <w:bottom w:val="single" w:sz="4" w:space="0" w:color="auto"/>
              <w:right w:val="single" w:sz="4" w:space="0" w:color="auto"/>
            </w:tcBorders>
            <w:vAlign w:val="center"/>
          </w:tcPr>
          <w:p w14:paraId="03073D50" w14:textId="5B766C20" w:rsidR="004C1F7A" w:rsidRPr="00FD6FC0" w:rsidRDefault="004C1F7A" w:rsidP="004C1F7A">
            <w:pPr>
              <w:spacing w:line="276" w:lineRule="auto"/>
              <w:jc w:val="center"/>
              <w:rPr>
                <w:sz w:val="26"/>
                <w:szCs w:val="26"/>
                <w:lang w:val="en-US" w:eastAsia="vi-VN"/>
              </w:rPr>
            </w:pPr>
            <w:r w:rsidRPr="00FD6FC0">
              <w:rPr>
                <w:sz w:val="26"/>
                <w:szCs w:val="26"/>
              </w:rPr>
              <w:t>Lịch sử</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47C7D21F" w14:textId="48BB9C68" w:rsidR="004C1F7A" w:rsidRPr="00FD6FC0" w:rsidRDefault="004C1F7A" w:rsidP="004C1F7A">
            <w:pPr>
              <w:spacing w:line="276" w:lineRule="auto"/>
              <w:jc w:val="center"/>
              <w:rPr>
                <w:sz w:val="26"/>
                <w:szCs w:val="26"/>
                <w:lang w:val="en-US" w:eastAsia="vi-VN"/>
              </w:rPr>
            </w:pPr>
            <w:r w:rsidRPr="00FD6FC0">
              <w:rPr>
                <w:sz w:val="26"/>
                <w:szCs w:val="26"/>
                <w:lang w:val="en-US"/>
              </w:rPr>
              <w:t>Tập làm văn</w:t>
            </w:r>
          </w:p>
        </w:tc>
        <w:tc>
          <w:tcPr>
            <w:tcW w:w="1990" w:type="dxa"/>
            <w:tcBorders>
              <w:top w:val="single" w:sz="4" w:space="0" w:color="auto"/>
              <w:left w:val="single" w:sz="4" w:space="0" w:color="auto"/>
              <w:bottom w:val="single" w:sz="4" w:space="0" w:color="auto"/>
              <w:right w:val="single" w:sz="4" w:space="0" w:color="auto"/>
            </w:tcBorders>
            <w:vAlign w:val="center"/>
          </w:tcPr>
          <w:p w14:paraId="57D4C19C" w14:textId="18FF39B0" w:rsidR="004C1F7A" w:rsidRPr="00FD6FC0" w:rsidRDefault="004C1F7A" w:rsidP="004C1F7A">
            <w:pPr>
              <w:spacing w:line="276" w:lineRule="auto"/>
              <w:jc w:val="center"/>
              <w:rPr>
                <w:sz w:val="26"/>
                <w:szCs w:val="26"/>
                <w:lang w:val="en-US" w:eastAsia="vi-VN"/>
              </w:rPr>
            </w:pPr>
            <w:r w:rsidRPr="00FD6FC0">
              <w:rPr>
                <w:sz w:val="26"/>
                <w:szCs w:val="26"/>
                <w:lang w:val="en-US"/>
              </w:rPr>
              <w:t>Tập làm văn</w:t>
            </w:r>
          </w:p>
        </w:tc>
        <w:tc>
          <w:tcPr>
            <w:tcW w:w="2062" w:type="dxa"/>
            <w:tcBorders>
              <w:top w:val="single" w:sz="4" w:space="0" w:color="auto"/>
              <w:left w:val="single" w:sz="4" w:space="0" w:color="auto"/>
              <w:bottom w:val="single" w:sz="4" w:space="0" w:color="auto"/>
              <w:right w:val="single" w:sz="4" w:space="0" w:color="auto"/>
            </w:tcBorders>
          </w:tcPr>
          <w:p w14:paraId="1814600E" w14:textId="77777777" w:rsidR="004C1F7A" w:rsidRPr="00FD6FC0" w:rsidRDefault="004C1F7A" w:rsidP="004C1F7A">
            <w:pPr>
              <w:spacing w:line="276" w:lineRule="auto"/>
              <w:jc w:val="center"/>
              <w:rPr>
                <w:color w:val="000000" w:themeColor="text1"/>
                <w:sz w:val="26"/>
                <w:szCs w:val="26"/>
                <w:lang w:val="en-US" w:eastAsia="vi-VN"/>
              </w:rPr>
            </w:pPr>
          </w:p>
        </w:tc>
      </w:tr>
      <w:tr w:rsidR="004C1F7A" w:rsidRPr="00FD6FC0" w14:paraId="64186E2C" w14:textId="77777777" w:rsidTr="004C1F7A">
        <w:trPr>
          <w:trHeight w:val="144"/>
        </w:trPr>
        <w:tc>
          <w:tcPr>
            <w:tcW w:w="1237" w:type="dxa"/>
            <w:gridSpan w:val="2"/>
            <w:vMerge/>
            <w:tcBorders>
              <w:top w:val="single" w:sz="4" w:space="0" w:color="auto"/>
              <w:left w:val="single" w:sz="4" w:space="0" w:color="auto"/>
              <w:bottom w:val="single" w:sz="4" w:space="0" w:color="auto"/>
              <w:right w:val="single" w:sz="4" w:space="0" w:color="auto"/>
            </w:tcBorders>
            <w:vAlign w:val="center"/>
          </w:tcPr>
          <w:p w14:paraId="37812144" w14:textId="77777777" w:rsidR="004C1F7A" w:rsidRPr="00FD6FC0" w:rsidRDefault="004C1F7A" w:rsidP="004C1F7A">
            <w:pPr>
              <w:spacing w:line="276" w:lineRule="auto"/>
              <w:jc w:val="center"/>
              <w:rPr>
                <w:color w:val="000000" w:themeColor="text1"/>
                <w:sz w:val="26"/>
                <w:szCs w:val="26"/>
                <w:lang w:eastAsia="vi-VN"/>
              </w:rPr>
            </w:pPr>
          </w:p>
        </w:tc>
        <w:tc>
          <w:tcPr>
            <w:tcW w:w="1442" w:type="dxa"/>
            <w:tcBorders>
              <w:top w:val="single" w:sz="4" w:space="0" w:color="auto"/>
              <w:left w:val="single" w:sz="4" w:space="0" w:color="auto"/>
              <w:bottom w:val="single" w:sz="4" w:space="0" w:color="auto"/>
              <w:right w:val="single" w:sz="4" w:space="0" w:color="auto"/>
            </w:tcBorders>
            <w:vAlign w:val="center"/>
          </w:tcPr>
          <w:p w14:paraId="6FE60046" w14:textId="77777777" w:rsidR="004C1F7A" w:rsidRPr="00FD6FC0" w:rsidRDefault="004C1F7A" w:rsidP="004C1F7A">
            <w:pPr>
              <w:spacing w:line="276" w:lineRule="auto"/>
              <w:jc w:val="center"/>
              <w:rPr>
                <w:color w:val="000000" w:themeColor="text1"/>
                <w:sz w:val="26"/>
                <w:szCs w:val="26"/>
                <w:lang w:val="en-US" w:eastAsia="vi-VN"/>
              </w:rPr>
            </w:pPr>
            <w:r w:rsidRPr="00FD6FC0">
              <w:rPr>
                <w:color w:val="000000" w:themeColor="text1"/>
                <w:sz w:val="26"/>
                <w:szCs w:val="26"/>
                <w:lang w:val="en-US" w:eastAsia="vi-VN"/>
              </w:rPr>
              <w:t>4</w:t>
            </w:r>
          </w:p>
        </w:tc>
        <w:tc>
          <w:tcPr>
            <w:tcW w:w="1649" w:type="dxa"/>
            <w:tcBorders>
              <w:top w:val="single" w:sz="4" w:space="0" w:color="auto"/>
              <w:left w:val="single" w:sz="4" w:space="0" w:color="auto"/>
              <w:bottom w:val="single" w:sz="4" w:space="0" w:color="auto"/>
              <w:right w:val="single" w:sz="4" w:space="0" w:color="auto"/>
            </w:tcBorders>
            <w:vAlign w:val="center"/>
          </w:tcPr>
          <w:p w14:paraId="65A55DB6" w14:textId="62049723" w:rsidR="004C1F7A" w:rsidRPr="00FD6FC0" w:rsidRDefault="004C1F7A" w:rsidP="004C1F7A">
            <w:pPr>
              <w:spacing w:line="276" w:lineRule="auto"/>
              <w:jc w:val="center"/>
              <w:rPr>
                <w:sz w:val="26"/>
                <w:szCs w:val="26"/>
                <w:lang w:val="en-US" w:eastAsia="vi-VN"/>
              </w:rPr>
            </w:pPr>
            <w:r w:rsidRPr="00FD6FC0">
              <w:rPr>
                <w:sz w:val="26"/>
                <w:szCs w:val="26"/>
              </w:rPr>
              <w:t>Tập đọc</w:t>
            </w:r>
          </w:p>
        </w:tc>
        <w:tc>
          <w:tcPr>
            <w:tcW w:w="1945" w:type="dxa"/>
            <w:gridSpan w:val="2"/>
            <w:tcBorders>
              <w:top w:val="single" w:sz="4" w:space="0" w:color="auto"/>
              <w:left w:val="single" w:sz="4" w:space="0" w:color="auto"/>
              <w:bottom w:val="single" w:sz="4" w:space="0" w:color="auto"/>
              <w:right w:val="single" w:sz="4" w:space="0" w:color="auto"/>
            </w:tcBorders>
            <w:vAlign w:val="center"/>
          </w:tcPr>
          <w:p w14:paraId="1408F8B2" w14:textId="234335C9" w:rsidR="004C1F7A" w:rsidRPr="00FD6FC0" w:rsidRDefault="004C1F7A" w:rsidP="004C1F7A">
            <w:pPr>
              <w:spacing w:line="276" w:lineRule="auto"/>
              <w:jc w:val="center"/>
              <w:rPr>
                <w:sz w:val="26"/>
                <w:szCs w:val="26"/>
                <w:lang w:val="en-US"/>
              </w:rPr>
            </w:pPr>
            <w:r w:rsidRPr="00FD6FC0">
              <w:rPr>
                <w:sz w:val="26"/>
                <w:szCs w:val="26"/>
              </w:rPr>
              <w:t>Toán</w:t>
            </w:r>
          </w:p>
        </w:tc>
        <w:tc>
          <w:tcPr>
            <w:tcW w:w="1710" w:type="dxa"/>
            <w:tcBorders>
              <w:top w:val="single" w:sz="4" w:space="0" w:color="auto"/>
              <w:left w:val="single" w:sz="4" w:space="0" w:color="auto"/>
              <w:bottom w:val="single" w:sz="4" w:space="0" w:color="auto"/>
              <w:right w:val="single" w:sz="4" w:space="0" w:color="auto"/>
            </w:tcBorders>
            <w:vAlign w:val="center"/>
          </w:tcPr>
          <w:p w14:paraId="37397585" w14:textId="2F664DCD" w:rsidR="004C1F7A" w:rsidRPr="00FD6FC0" w:rsidRDefault="004C1F7A" w:rsidP="004C1F7A">
            <w:pPr>
              <w:spacing w:line="276" w:lineRule="auto"/>
              <w:jc w:val="center"/>
              <w:rPr>
                <w:sz w:val="26"/>
                <w:szCs w:val="26"/>
                <w:lang w:val="en-US" w:eastAsia="vi-VN"/>
              </w:rPr>
            </w:pPr>
            <w:r w:rsidRPr="00FD6FC0">
              <w:rPr>
                <w:sz w:val="26"/>
                <w:szCs w:val="26"/>
              </w:rPr>
              <w:t>Mỹ thuật</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325E3347" w14:textId="1E26E2E4" w:rsidR="004C1F7A" w:rsidRPr="00FD6FC0" w:rsidRDefault="004C1F7A" w:rsidP="004C1F7A">
            <w:pPr>
              <w:spacing w:line="276" w:lineRule="auto"/>
              <w:jc w:val="center"/>
              <w:rPr>
                <w:sz w:val="26"/>
                <w:szCs w:val="26"/>
                <w:lang w:eastAsia="vi-VN"/>
              </w:rPr>
            </w:pPr>
            <w:r w:rsidRPr="00FD6FC0">
              <w:rPr>
                <w:sz w:val="26"/>
                <w:szCs w:val="26"/>
              </w:rPr>
              <w:t>Kĩ thuật</w:t>
            </w:r>
          </w:p>
        </w:tc>
        <w:tc>
          <w:tcPr>
            <w:tcW w:w="1990" w:type="dxa"/>
            <w:tcBorders>
              <w:top w:val="single" w:sz="4" w:space="0" w:color="auto"/>
              <w:left w:val="single" w:sz="4" w:space="0" w:color="auto"/>
              <w:bottom w:val="single" w:sz="4" w:space="0" w:color="auto"/>
              <w:right w:val="single" w:sz="4" w:space="0" w:color="auto"/>
            </w:tcBorders>
            <w:vAlign w:val="center"/>
          </w:tcPr>
          <w:p w14:paraId="62E1FAF7" w14:textId="7040C7D3" w:rsidR="004C1F7A" w:rsidRPr="00FD6FC0" w:rsidRDefault="004C1F7A" w:rsidP="004C1F7A">
            <w:pPr>
              <w:spacing w:line="276" w:lineRule="auto"/>
              <w:jc w:val="center"/>
              <w:rPr>
                <w:sz w:val="26"/>
                <w:szCs w:val="26"/>
                <w:lang w:eastAsia="vi-VN"/>
              </w:rPr>
            </w:pPr>
            <w:r w:rsidRPr="00FD6FC0">
              <w:rPr>
                <w:sz w:val="26"/>
                <w:szCs w:val="26"/>
              </w:rPr>
              <w:t>Khoa học</w:t>
            </w:r>
          </w:p>
        </w:tc>
        <w:tc>
          <w:tcPr>
            <w:tcW w:w="2062" w:type="dxa"/>
            <w:tcBorders>
              <w:top w:val="single" w:sz="4" w:space="0" w:color="auto"/>
              <w:left w:val="single" w:sz="4" w:space="0" w:color="auto"/>
              <w:bottom w:val="single" w:sz="4" w:space="0" w:color="auto"/>
              <w:right w:val="single" w:sz="4" w:space="0" w:color="auto"/>
            </w:tcBorders>
          </w:tcPr>
          <w:p w14:paraId="1265BD36" w14:textId="77777777" w:rsidR="004C1F7A" w:rsidRPr="00FD6FC0" w:rsidRDefault="004C1F7A" w:rsidP="004C1F7A">
            <w:pPr>
              <w:spacing w:line="276" w:lineRule="auto"/>
              <w:jc w:val="center"/>
              <w:rPr>
                <w:color w:val="000000" w:themeColor="text1"/>
                <w:sz w:val="26"/>
                <w:szCs w:val="26"/>
                <w:lang w:eastAsia="vi-VN"/>
              </w:rPr>
            </w:pPr>
          </w:p>
        </w:tc>
      </w:tr>
      <w:tr w:rsidR="004C1F7A" w:rsidRPr="00FD6FC0" w14:paraId="6C7D7B0A" w14:textId="77777777" w:rsidTr="004C1F7A">
        <w:trPr>
          <w:trHeight w:val="458"/>
        </w:trPr>
        <w:tc>
          <w:tcPr>
            <w:tcW w:w="1237" w:type="dxa"/>
            <w:gridSpan w:val="2"/>
            <w:vMerge w:val="restart"/>
            <w:tcBorders>
              <w:top w:val="single" w:sz="4" w:space="0" w:color="auto"/>
              <w:left w:val="single" w:sz="4" w:space="0" w:color="auto"/>
              <w:bottom w:val="single" w:sz="4" w:space="0" w:color="auto"/>
              <w:right w:val="single" w:sz="4" w:space="0" w:color="auto"/>
            </w:tcBorders>
            <w:vAlign w:val="center"/>
          </w:tcPr>
          <w:p w14:paraId="1847789C" w14:textId="77777777" w:rsidR="004C1F7A" w:rsidRPr="00FD6FC0" w:rsidRDefault="004C1F7A" w:rsidP="004C1F7A">
            <w:pPr>
              <w:spacing w:line="276" w:lineRule="auto"/>
              <w:rPr>
                <w:color w:val="000000" w:themeColor="text1"/>
                <w:sz w:val="26"/>
                <w:szCs w:val="26"/>
                <w:lang w:eastAsia="vi-VN"/>
              </w:rPr>
            </w:pPr>
            <w:r w:rsidRPr="00FD6FC0">
              <w:rPr>
                <w:color w:val="000000" w:themeColor="text1"/>
                <w:sz w:val="26"/>
                <w:szCs w:val="26"/>
              </w:rPr>
              <w:t>Chiều</w:t>
            </w:r>
          </w:p>
        </w:tc>
        <w:tc>
          <w:tcPr>
            <w:tcW w:w="1442" w:type="dxa"/>
            <w:tcBorders>
              <w:top w:val="single" w:sz="4" w:space="0" w:color="auto"/>
              <w:left w:val="single" w:sz="4" w:space="0" w:color="auto"/>
              <w:bottom w:val="single" w:sz="4" w:space="0" w:color="auto"/>
              <w:right w:val="single" w:sz="4" w:space="0" w:color="auto"/>
            </w:tcBorders>
            <w:vAlign w:val="center"/>
          </w:tcPr>
          <w:p w14:paraId="08EABE5C" w14:textId="77777777" w:rsidR="004C1F7A" w:rsidRPr="00FD6FC0" w:rsidRDefault="004C1F7A" w:rsidP="004C1F7A">
            <w:pPr>
              <w:spacing w:line="276" w:lineRule="auto"/>
              <w:jc w:val="center"/>
              <w:rPr>
                <w:color w:val="000000" w:themeColor="text1"/>
                <w:sz w:val="26"/>
                <w:szCs w:val="26"/>
                <w:lang w:val="vi-VN" w:eastAsia="vi-VN"/>
              </w:rPr>
            </w:pPr>
            <w:r w:rsidRPr="00FD6FC0">
              <w:rPr>
                <w:color w:val="000000" w:themeColor="text1"/>
                <w:sz w:val="26"/>
                <w:szCs w:val="26"/>
                <w:lang w:val="vi-VN" w:eastAsia="vi-VN"/>
              </w:rPr>
              <w:t>5</w:t>
            </w:r>
          </w:p>
        </w:tc>
        <w:tc>
          <w:tcPr>
            <w:tcW w:w="16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5800D" w14:textId="781CFA74" w:rsidR="004C1F7A" w:rsidRPr="00FD6FC0" w:rsidRDefault="004C1F7A" w:rsidP="004C1F7A">
            <w:pPr>
              <w:spacing w:line="276" w:lineRule="auto"/>
              <w:jc w:val="center"/>
              <w:rPr>
                <w:sz w:val="26"/>
                <w:szCs w:val="26"/>
                <w:lang w:val="en-US" w:eastAsia="vi-VN"/>
              </w:rPr>
            </w:pPr>
            <w:r w:rsidRPr="00FD6FC0">
              <w:rPr>
                <w:sz w:val="26"/>
                <w:szCs w:val="26"/>
              </w:rPr>
              <w:t xml:space="preserve">Tiếng </w:t>
            </w:r>
            <w:r w:rsidRPr="00FD6FC0">
              <w:rPr>
                <w:sz w:val="26"/>
                <w:szCs w:val="26"/>
                <w:lang w:val="en-US"/>
              </w:rPr>
              <w:t>A</w:t>
            </w:r>
            <w:r w:rsidRPr="00FD6FC0">
              <w:rPr>
                <w:sz w:val="26"/>
                <w:szCs w:val="26"/>
              </w:rPr>
              <w:t>nh</w:t>
            </w:r>
          </w:p>
        </w:tc>
        <w:tc>
          <w:tcPr>
            <w:tcW w:w="194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4823" w14:textId="30FE53F8" w:rsidR="004C1F7A" w:rsidRPr="00FD6FC0" w:rsidRDefault="004C1F7A" w:rsidP="004C1F7A">
            <w:pPr>
              <w:spacing w:line="276" w:lineRule="auto"/>
              <w:jc w:val="center"/>
              <w:rPr>
                <w:sz w:val="26"/>
                <w:szCs w:val="26"/>
                <w:lang w:val="en-US" w:eastAsia="vi-VN"/>
              </w:rPr>
            </w:pPr>
            <w:r w:rsidRPr="00FD6FC0">
              <w:rPr>
                <w:sz w:val="26"/>
                <w:szCs w:val="26"/>
                <w:lang w:val="en-US"/>
              </w:rPr>
              <w:t>HĐGD ( KNS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602699E" w14:textId="206863F4" w:rsidR="004C1F7A" w:rsidRPr="00FD6FC0" w:rsidRDefault="004C1F7A" w:rsidP="004C1F7A">
            <w:pPr>
              <w:spacing w:line="276" w:lineRule="auto"/>
              <w:jc w:val="center"/>
              <w:rPr>
                <w:sz w:val="26"/>
                <w:szCs w:val="26"/>
                <w:lang w:val="en-US" w:eastAsia="vi-VN"/>
              </w:rPr>
            </w:pPr>
            <w:r w:rsidRPr="00FD6FC0">
              <w:rPr>
                <w:sz w:val="26"/>
                <w:szCs w:val="26"/>
              </w:rPr>
              <w:t>Kể chuyện</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459A9276" w14:textId="765EE9C9" w:rsidR="004C1F7A" w:rsidRPr="00FD6FC0" w:rsidRDefault="004C1F7A" w:rsidP="004C1F7A">
            <w:pPr>
              <w:spacing w:line="276" w:lineRule="auto"/>
              <w:jc w:val="center"/>
              <w:rPr>
                <w:sz w:val="26"/>
                <w:szCs w:val="26"/>
                <w:lang w:val="en-US"/>
              </w:rPr>
            </w:pPr>
            <w:r w:rsidRPr="00FD6FC0">
              <w:rPr>
                <w:sz w:val="26"/>
                <w:szCs w:val="26"/>
                <w:lang w:val="en-US"/>
              </w:rPr>
              <w:t>LTVC</w:t>
            </w:r>
          </w:p>
        </w:tc>
        <w:tc>
          <w:tcPr>
            <w:tcW w:w="1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19E52" w14:textId="21C94F2E" w:rsidR="004C1F7A" w:rsidRPr="00FD6FC0" w:rsidRDefault="004C1F7A" w:rsidP="004C1F7A">
            <w:pPr>
              <w:spacing w:line="276" w:lineRule="auto"/>
              <w:jc w:val="center"/>
              <w:rPr>
                <w:sz w:val="26"/>
                <w:szCs w:val="26"/>
                <w:lang w:val="en-US"/>
              </w:rPr>
            </w:pPr>
            <w:r w:rsidRPr="00FD6FC0">
              <w:rPr>
                <w:sz w:val="26"/>
                <w:szCs w:val="26"/>
                <w:lang w:val="en-US"/>
              </w:rPr>
              <w:t>SHCN</w:t>
            </w:r>
          </w:p>
        </w:tc>
        <w:tc>
          <w:tcPr>
            <w:tcW w:w="20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38762" w14:textId="77777777" w:rsidR="004C1F7A" w:rsidRPr="00FD6FC0" w:rsidRDefault="004C1F7A" w:rsidP="004C1F7A">
            <w:pPr>
              <w:spacing w:line="276" w:lineRule="auto"/>
              <w:jc w:val="center"/>
              <w:rPr>
                <w:color w:val="000000" w:themeColor="text1"/>
                <w:sz w:val="26"/>
                <w:szCs w:val="26"/>
                <w:lang w:val="en-US"/>
              </w:rPr>
            </w:pPr>
          </w:p>
        </w:tc>
      </w:tr>
      <w:tr w:rsidR="004C1F7A" w:rsidRPr="00FD6FC0" w14:paraId="652DDB1C" w14:textId="77777777" w:rsidTr="004C1F7A">
        <w:trPr>
          <w:trHeight w:val="144"/>
        </w:trPr>
        <w:tc>
          <w:tcPr>
            <w:tcW w:w="1237" w:type="dxa"/>
            <w:gridSpan w:val="2"/>
            <w:vMerge/>
            <w:tcBorders>
              <w:top w:val="single" w:sz="4" w:space="0" w:color="auto"/>
              <w:left w:val="single" w:sz="4" w:space="0" w:color="auto"/>
              <w:bottom w:val="single" w:sz="4" w:space="0" w:color="auto"/>
              <w:right w:val="single" w:sz="4" w:space="0" w:color="auto"/>
            </w:tcBorders>
            <w:vAlign w:val="center"/>
          </w:tcPr>
          <w:p w14:paraId="24E61091" w14:textId="77777777" w:rsidR="004C1F7A" w:rsidRPr="00FD6FC0" w:rsidRDefault="004C1F7A" w:rsidP="004C1F7A">
            <w:pPr>
              <w:spacing w:line="276" w:lineRule="auto"/>
              <w:rPr>
                <w:color w:val="000000" w:themeColor="text1"/>
                <w:sz w:val="26"/>
                <w:szCs w:val="26"/>
                <w:lang w:eastAsia="vi-VN"/>
              </w:rPr>
            </w:pPr>
          </w:p>
        </w:tc>
        <w:tc>
          <w:tcPr>
            <w:tcW w:w="1442" w:type="dxa"/>
            <w:tcBorders>
              <w:top w:val="single" w:sz="4" w:space="0" w:color="auto"/>
              <w:left w:val="single" w:sz="4" w:space="0" w:color="auto"/>
              <w:bottom w:val="single" w:sz="4" w:space="0" w:color="auto"/>
              <w:right w:val="single" w:sz="4" w:space="0" w:color="auto"/>
            </w:tcBorders>
            <w:vAlign w:val="center"/>
          </w:tcPr>
          <w:p w14:paraId="29164DBD" w14:textId="77777777" w:rsidR="004C1F7A" w:rsidRPr="00FD6FC0" w:rsidRDefault="004C1F7A" w:rsidP="004C1F7A">
            <w:pPr>
              <w:spacing w:line="276" w:lineRule="auto"/>
              <w:jc w:val="center"/>
              <w:rPr>
                <w:color w:val="000000" w:themeColor="text1"/>
                <w:sz w:val="26"/>
                <w:szCs w:val="26"/>
                <w:lang w:val="vi-VN" w:eastAsia="vi-VN"/>
              </w:rPr>
            </w:pPr>
            <w:r w:rsidRPr="00FD6FC0">
              <w:rPr>
                <w:color w:val="000000" w:themeColor="text1"/>
                <w:sz w:val="26"/>
                <w:szCs w:val="26"/>
                <w:lang w:val="en-US" w:eastAsia="vi-VN"/>
              </w:rPr>
              <w:t>6</w:t>
            </w:r>
          </w:p>
        </w:tc>
        <w:tc>
          <w:tcPr>
            <w:tcW w:w="16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114F0" w14:textId="298B0036" w:rsidR="004C1F7A" w:rsidRPr="00FD6FC0" w:rsidRDefault="004C1F7A" w:rsidP="004C1F7A">
            <w:pPr>
              <w:spacing w:line="276" w:lineRule="auto"/>
              <w:jc w:val="center"/>
              <w:rPr>
                <w:sz w:val="26"/>
                <w:szCs w:val="26"/>
                <w:lang w:val="en-US" w:eastAsia="vi-VN"/>
              </w:rPr>
            </w:pPr>
            <w:r w:rsidRPr="00FD6FC0">
              <w:rPr>
                <w:sz w:val="26"/>
                <w:szCs w:val="26"/>
              </w:rPr>
              <w:t>Khoa học</w:t>
            </w:r>
          </w:p>
        </w:tc>
        <w:tc>
          <w:tcPr>
            <w:tcW w:w="194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D2DC1" w14:textId="27D6C46E" w:rsidR="004C1F7A" w:rsidRPr="00FD6FC0" w:rsidRDefault="004C1F7A" w:rsidP="004C1F7A">
            <w:pPr>
              <w:spacing w:line="276" w:lineRule="auto"/>
              <w:jc w:val="center"/>
              <w:rPr>
                <w:sz w:val="26"/>
                <w:szCs w:val="26"/>
                <w:lang w:val="en-US" w:eastAsia="vi-VN"/>
              </w:rPr>
            </w:pPr>
            <w:r w:rsidRPr="00FD6FC0">
              <w:rPr>
                <w:sz w:val="26"/>
                <w:szCs w:val="26"/>
              </w:rPr>
              <w:t>L</w:t>
            </w:r>
            <w:r w:rsidRPr="00FD6FC0">
              <w:rPr>
                <w:sz w:val="26"/>
                <w:szCs w:val="26"/>
                <w:lang w:val="en-US"/>
              </w:rPr>
              <w:t>TVC</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051148A" w14:textId="38B7AAE6" w:rsidR="004C1F7A" w:rsidRPr="00FD6FC0" w:rsidRDefault="004C1F7A" w:rsidP="004C1F7A">
            <w:pPr>
              <w:spacing w:line="276" w:lineRule="auto"/>
              <w:jc w:val="center"/>
              <w:rPr>
                <w:sz w:val="26"/>
                <w:szCs w:val="26"/>
                <w:lang w:val="en-US" w:eastAsia="vi-VN"/>
              </w:rPr>
            </w:pPr>
            <w:r w:rsidRPr="00FD6FC0">
              <w:rPr>
                <w:sz w:val="26"/>
                <w:szCs w:val="26"/>
              </w:rPr>
              <w:t xml:space="preserve">Tiếng </w:t>
            </w:r>
            <w:r w:rsidRPr="00FD6FC0">
              <w:rPr>
                <w:sz w:val="26"/>
                <w:szCs w:val="26"/>
                <w:lang w:val="en-US"/>
              </w:rPr>
              <w:t>A</w:t>
            </w:r>
            <w:r w:rsidRPr="00FD6FC0">
              <w:rPr>
                <w:sz w:val="26"/>
                <w:szCs w:val="26"/>
              </w:rPr>
              <w:t>nh</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018DBA4B" w14:textId="5343D075" w:rsidR="004C1F7A" w:rsidRPr="00FD6FC0" w:rsidRDefault="004C1F7A" w:rsidP="004C1F7A">
            <w:pPr>
              <w:spacing w:line="276" w:lineRule="auto"/>
              <w:jc w:val="center"/>
              <w:rPr>
                <w:sz w:val="26"/>
                <w:szCs w:val="26"/>
                <w:lang w:val="en-US" w:eastAsia="vi-VN"/>
              </w:rPr>
            </w:pPr>
            <w:r w:rsidRPr="00FD6FC0">
              <w:rPr>
                <w:sz w:val="26"/>
                <w:szCs w:val="26"/>
                <w:lang w:val="en-US"/>
              </w:rPr>
              <w:t>HĐGD-</w:t>
            </w:r>
            <w:r w:rsidRPr="00FD6FC0">
              <w:rPr>
                <w:sz w:val="26"/>
                <w:szCs w:val="26"/>
              </w:rPr>
              <w:t>Stem</w:t>
            </w:r>
          </w:p>
        </w:tc>
        <w:tc>
          <w:tcPr>
            <w:tcW w:w="1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07FA7" w14:textId="7590086B" w:rsidR="004C1F7A" w:rsidRPr="00FD6FC0" w:rsidRDefault="004C1F7A" w:rsidP="004C1F7A">
            <w:pPr>
              <w:spacing w:line="276" w:lineRule="auto"/>
              <w:jc w:val="center"/>
              <w:rPr>
                <w:sz w:val="26"/>
                <w:szCs w:val="26"/>
                <w:lang w:eastAsia="vi-VN"/>
              </w:rPr>
            </w:pPr>
            <w:r w:rsidRPr="00FD6FC0">
              <w:rPr>
                <w:sz w:val="26"/>
                <w:szCs w:val="26"/>
              </w:rPr>
              <w:t>Thể dục</w:t>
            </w:r>
          </w:p>
        </w:tc>
        <w:tc>
          <w:tcPr>
            <w:tcW w:w="20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9DEA2F" w14:textId="77777777" w:rsidR="004C1F7A" w:rsidRPr="00FD6FC0" w:rsidRDefault="004C1F7A" w:rsidP="004C1F7A">
            <w:pPr>
              <w:spacing w:line="276" w:lineRule="auto"/>
              <w:jc w:val="center"/>
              <w:rPr>
                <w:color w:val="000000" w:themeColor="text1"/>
                <w:sz w:val="26"/>
                <w:szCs w:val="26"/>
                <w:lang w:eastAsia="vi-VN"/>
              </w:rPr>
            </w:pPr>
          </w:p>
        </w:tc>
      </w:tr>
      <w:tr w:rsidR="004C1F7A" w:rsidRPr="00FD6FC0" w14:paraId="21FE8EAC" w14:textId="77777777" w:rsidTr="004C1F7A">
        <w:trPr>
          <w:trHeight w:val="146"/>
        </w:trPr>
        <w:tc>
          <w:tcPr>
            <w:tcW w:w="1237" w:type="dxa"/>
            <w:gridSpan w:val="2"/>
            <w:vMerge/>
            <w:tcBorders>
              <w:top w:val="single" w:sz="4" w:space="0" w:color="auto"/>
              <w:left w:val="single" w:sz="4" w:space="0" w:color="auto"/>
              <w:bottom w:val="single" w:sz="4" w:space="0" w:color="auto"/>
              <w:right w:val="single" w:sz="4" w:space="0" w:color="auto"/>
            </w:tcBorders>
            <w:vAlign w:val="center"/>
          </w:tcPr>
          <w:p w14:paraId="2B3BB50D" w14:textId="77777777" w:rsidR="004C1F7A" w:rsidRPr="00FD6FC0" w:rsidRDefault="004C1F7A" w:rsidP="004C1F7A">
            <w:pPr>
              <w:spacing w:line="276" w:lineRule="auto"/>
              <w:rPr>
                <w:color w:val="000000" w:themeColor="text1"/>
                <w:sz w:val="26"/>
                <w:szCs w:val="26"/>
                <w:lang w:eastAsia="vi-VN"/>
              </w:rPr>
            </w:pPr>
          </w:p>
        </w:tc>
        <w:tc>
          <w:tcPr>
            <w:tcW w:w="1442" w:type="dxa"/>
            <w:tcBorders>
              <w:top w:val="single" w:sz="4" w:space="0" w:color="auto"/>
              <w:left w:val="single" w:sz="4" w:space="0" w:color="auto"/>
              <w:bottom w:val="single" w:sz="4" w:space="0" w:color="auto"/>
              <w:right w:val="single" w:sz="4" w:space="0" w:color="auto"/>
            </w:tcBorders>
            <w:vAlign w:val="center"/>
          </w:tcPr>
          <w:p w14:paraId="2C9D76DC" w14:textId="77777777" w:rsidR="004C1F7A" w:rsidRPr="00FD6FC0" w:rsidRDefault="004C1F7A" w:rsidP="004C1F7A">
            <w:pPr>
              <w:spacing w:line="276" w:lineRule="auto"/>
              <w:jc w:val="center"/>
              <w:rPr>
                <w:color w:val="000000" w:themeColor="text1"/>
                <w:sz w:val="26"/>
                <w:szCs w:val="26"/>
                <w:lang w:val="vi-VN" w:eastAsia="vi-VN"/>
              </w:rPr>
            </w:pPr>
            <w:r w:rsidRPr="00FD6FC0">
              <w:rPr>
                <w:color w:val="000000" w:themeColor="text1"/>
                <w:sz w:val="26"/>
                <w:szCs w:val="26"/>
                <w:lang w:val="en-US" w:eastAsia="vi-VN"/>
              </w:rPr>
              <w:t>7</w:t>
            </w:r>
          </w:p>
        </w:tc>
        <w:tc>
          <w:tcPr>
            <w:tcW w:w="16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5A62C" w14:textId="5C0504DB" w:rsidR="004C1F7A" w:rsidRPr="00FD6FC0" w:rsidRDefault="004C1F7A" w:rsidP="004C1F7A">
            <w:pPr>
              <w:spacing w:line="276" w:lineRule="auto"/>
              <w:jc w:val="center"/>
              <w:rPr>
                <w:sz w:val="26"/>
                <w:szCs w:val="26"/>
                <w:lang w:val="en-US" w:eastAsia="vi-VN"/>
              </w:rPr>
            </w:pPr>
            <w:r w:rsidRPr="00FD6FC0">
              <w:rPr>
                <w:sz w:val="26"/>
                <w:szCs w:val="26"/>
              </w:rPr>
              <w:t>Đạo đức</w:t>
            </w:r>
          </w:p>
        </w:tc>
        <w:tc>
          <w:tcPr>
            <w:tcW w:w="194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24AE11" w14:textId="463754B1" w:rsidR="004C1F7A" w:rsidRPr="00FD6FC0" w:rsidRDefault="004C1F7A" w:rsidP="004C1F7A">
            <w:pPr>
              <w:spacing w:line="276" w:lineRule="auto"/>
              <w:jc w:val="center"/>
              <w:rPr>
                <w:sz w:val="26"/>
                <w:szCs w:val="26"/>
                <w:lang w:val="en-US" w:eastAsia="vi-VN"/>
              </w:rPr>
            </w:pPr>
            <w:r w:rsidRPr="00FD6FC0">
              <w:rPr>
                <w:sz w:val="26"/>
                <w:szCs w:val="26"/>
              </w:rPr>
              <w:t xml:space="preserve">Tiếng </w:t>
            </w:r>
            <w:r w:rsidRPr="00FD6FC0">
              <w:rPr>
                <w:sz w:val="26"/>
                <w:szCs w:val="26"/>
                <w:lang w:val="en-US"/>
              </w:rPr>
              <w:t>V</w:t>
            </w:r>
            <w:r w:rsidRPr="00FD6FC0">
              <w:rPr>
                <w:sz w:val="26"/>
                <w:szCs w:val="26"/>
              </w:rPr>
              <w:t>iệt</w:t>
            </w:r>
            <w:r w:rsidRPr="00FD6FC0">
              <w:rPr>
                <w:sz w:val="26"/>
                <w:szCs w:val="26"/>
                <w:lang w:val="en-US"/>
              </w:rPr>
              <w:t xml:space="preserve"> </w:t>
            </w:r>
            <w:r w:rsidRPr="00FD6FC0">
              <w:rPr>
                <w:sz w:val="26"/>
                <w:szCs w:val="26"/>
              </w:rPr>
              <w:t>(</w:t>
            </w:r>
            <w:r w:rsidRPr="00FD6FC0">
              <w:rPr>
                <w:sz w:val="26"/>
                <w:szCs w:val="26"/>
                <w:lang w:val="en-US"/>
              </w:rPr>
              <w:t xml:space="preserve"> T </w:t>
            </w:r>
            <w:r w:rsidRPr="00FD6FC0">
              <w:rPr>
                <w:sz w:val="26"/>
                <w:szCs w:val="26"/>
              </w:rPr>
              <w: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523691F9" w14:textId="057CA88B" w:rsidR="004C1F7A" w:rsidRPr="00FD6FC0" w:rsidRDefault="004C1F7A" w:rsidP="004C1F7A">
            <w:pPr>
              <w:spacing w:line="276" w:lineRule="auto"/>
              <w:jc w:val="center"/>
              <w:rPr>
                <w:sz w:val="26"/>
                <w:szCs w:val="26"/>
                <w:lang w:val="en-US" w:eastAsia="vi-VN"/>
              </w:rPr>
            </w:pPr>
            <w:r w:rsidRPr="00FD6FC0">
              <w:rPr>
                <w:sz w:val="26"/>
                <w:szCs w:val="26"/>
              </w:rPr>
              <w:t>Toán</w:t>
            </w:r>
            <w:r w:rsidRPr="00FD6FC0">
              <w:rPr>
                <w:sz w:val="26"/>
                <w:szCs w:val="26"/>
                <w:lang w:val="en-US"/>
              </w:rPr>
              <w:t xml:space="preserve"> </w:t>
            </w:r>
            <w:r w:rsidRPr="00FD6FC0">
              <w:rPr>
                <w:sz w:val="26"/>
                <w:szCs w:val="26"/>
              </w:rPr>
              <w:t>(</w:t>
            </w:r>
            <w:r w:rsidRPr="00FD6FC0">
              <w:rPr>
                <w:sz w:val="26"/>
                <w:szCs w:val="26"/>
                <w:lang w:val="en-US"/>
              </w:rPr>
              <w:t xml:space="preserve"> T </w:t>
            </w:r>
            <w:r w:rsidRPr="00FD6FC0">
              <w:rPr>
                <w:sz w:val="26"/>
                <w:szCs w:val="26"/>
              </w:rPr>
              <w:t>)</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128AE875" w14:textId="38BC992A" w:rsidR="004C1F7A" w:rsidRPr="00FD6FC0" w:rsidRDefault="004C1F7A" w:rsidP="004C1F7A">
            <w:pPr>
              <w:spacing w:line="276" w:lineRule="auto"/>
              <w:jc w:val="center"/>
              <w:rPr>
                <w:sz w:val="26"/>
                <w:szCs w:val="26"/>
                <w:lang w:val="en-US" w:eastAsia="vi-VN"/>
              </w:rPr>
            </w:pPr>
            <w:r w:rsidRPr="00FD6FC0">
              <w:rPr>
                <w:sz w:val="26"/>
                <w:szCs w:val="26"/>
              </w:rPr>
              <w:t xml:space="preserve">Tiếng </w:t>
            </w:r>
            <w:r w:rsidRPr="00FD6FC0">
              <w:rPr>
                <w:sz w:val="26"/>
                <w:szCs w:val="26"/>
                <w:lang w:val="en-US"/>
              </w:rPr>
              <w:t>A</w:t>
            </w:r>
            <w:r w:rsidRPr="00FD6FC0">
              <w:rPr>
                <w:sz w:val="26"/>
                <w:szCs w:val="26"/>
              </w:rPr>
              <w:t>nh (</w:t>
            </w:r>
            <w:r w:rsidRPr="00FD6FC0">
              <w:rPr>
                <w:sz w:val="26"/>
                <w:szCs w:val="26"/>
                <w:lang w:val="en-US"/>
              </w:rPr>
              <w:t>BN</w:t>
            </w:r>
            <w:r w:rsidRPr="00FD6FC0">
              <w:rPr>
                <w:sz w:val="26"/>
                <w:szCs w:val="26"/>
              </w:rPr>
              <w:t>)</w:t>
            </w:r>
          </w:p>
        </w:tc>
        <w:tc>
          <w:tcPr>
            <w:tcW w:w="1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492AA" w14:textId="27692EB5" w:rsidR="004C1F7A" w:rsidRPr="00FD6FC0" w:rsidRDefault="004C1F7A" w:rsidP="004C1F7A">
            <w:pPr>
              <w:spacing w:line="276" w:lineRule="auto"/>
              <w:jc w:val="center"/>
              <w:rPr>
                <w:sz w:val="26"/>
                <w:szCs w:val="26"/>
                <w:lang w:val="en-US" w:eastAsia="vi-VN"/>
              </w:rPr>
            </w:pPr>
            <w:r w:rsidRPr="00FD6FC0">
              <w:rPr>
                <w:sz w:val="26"/>
                <w:szCs w:val="26"/>
              </w:rPr>
              <w:t xml:space="preserve">Tiếng </w:t>
            </w:r>
            <w:r w:rsidRPr="00FD6FC0">
              <w:rPr>
                <w:sz w:val="26"/>
                <w:szCs w:val="26"/>
                <w:lang w:val="en-US"/>
              </w:rPr>
              <w:t>A</w:t>
            </w:r>
            <w:r w:rsidRPr="00FD6FC0">
              <w:rPr>
                <w:sz w:val="26"/>
                <w:szCs w:val="26"/>
              </w:rPr>
              <w:t>nh (</w:t>
            </w:r>
            <w:r w:rsidRPr="00FD6FC0">
              <w:rPr>
                <w:sz w:val="26"/>
                <w:szCs w:val="26"/>
                <w:lang w:val="en-US"/>
              </w:rPr>
              <w:t>BN</w:t>
            </w:r>
            <w:r w:rsidRPr="00FD6FC0">
              <w:rPr>
                <w:sz w:val="26"/>
                <w:szCs w:val="26"/>
              </w:rPr>
              <w:t>)</w:t>
            </w:r>
          </w:p>
        </w:tc>
        <w:tc>
          <w:tcPr>
            <w:tcW w:w="20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B6C82" w14:textId="77777777" w:rsidR="004C1F7A" w:rsidRPr="00FD6FC0" w:rsidRDefault="004C1F7A" w:rsidP="004C1F7A">
            <w:pPr>
              <w:spacing w:line="276" w:lineRule="auto"/>
              <w:jc w:val="center"/>
              <w:rPr>
                <w:color w:val="000000" w:themeColor="text1"/>
                <w:sz w:val="26"/>
                <w:szCs w:val="26"/>
                <w:lang w:val="en-US" w:eastAsia="vi-VN"/>
              </w:rPr>
            </w:pPr>
          </w:p>
        </w:tc>
      </w:tr>
      <w:tr w:rsidR="00A5335F" w:rsidRPr="00FD6FC0" w14:paraId="3C0BA8C5" w14:textId="77777777" w:rsidTr="00732234">
        <w:trPr>
          <w:trHeight w:val="419"/>
        </w:trPr>
        <w:tc>
          <w:tcPr>
            <w:tcW w:w="2679" w:type="dxa"/>
            <w:gridSpan w:val="3"/>
            <w:tcBorders>
              <w:top w:val="single" w:sz="4" w:space="0" w:color="auto"/>
              <w:left w:val="single" w:sz="4" w:space="0" w:color="auto"/>
              <w:bottom w:val="single" w:sz="4" w:space="0" w:color="auto"/>
              <w:right w:val="single" w:sz="4" w:space="0" w:color="auto"/>
            </w:tcBorders>
            <w:vAlign w:val="center"/>
          </w:tcPr>
          <w:p w14:paraId="3DB40EFD" w14:textId="77777777" w:rsidR="00C71F95" w:rsidRPr="00FD6FC0" w:rsidRDefault="00C71F95" w:rsidP="00C71F95">
            <w:pPr>
              <w:spacing w:line="276" w:lineRule="auto"/>
              <w:jc w:val="center"/>
              <w:rPr>
                <w:b/>
                <w:color w:val="000000" w:themeColor="text1"/>
                <w:sz w:val="26"/>
                <w:szCs w:val="26"/>
                <w:lang w:val="en-US" w:eastAsia="vi-VN"/>
              </w:rPr>
            </w:pPr>
            <w:r w:rsidRPr="00FD6FC0">
              <w:rPr>
                <w:b/>
                <w:color w:val="000000" w:themeColor="text1"/>
                <w:sz w:val="26"/>
                <w:szCs w:val="26"/>
                <w:lang w:val="en-US" w:eastAsia="vi-VN"/>
              </w:rPr>
              <w:lastRenderedPageBreak/>
              <w:t>Tổng số tiết/tuần</w:t>
            </w:r>
          </w:p>
        </w:tc>
        <w:tc>
          <w:tcPr>
            <w:tcW w:w="9274"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FC3B8" w14:textId="77777777" w:rsidR="00C71F95" w:rsidRPr="00FD6FC0" w:rsidRDefault="00C71F95" w:rsidP="00C71F95">
            <w:pPr>
              <w:spacing w:line="276" w:lineRule="auto"/>
              <w:jc w:val="center"/>
              <w:rPr>
                <w:b/>
                <w:sz w:val="26"/>
                <w:szCs w:val="26"/>
                <w:lang w:val="en-US" w:eastAsia="vi-VN"/>
              </w:rPr>
            </w:pPr>
            <w:r w:rsidRPr="00FD6FC0">
              <w:rPr>
                <w:b/>
                <w:sz w:val="26"/>
                <w:szCs w:val="26"/>
                <w:lang w:val="en-US" w:eastAsia="vi-VN"/>
              </w:rPr>
              <w:t xml:space="preserve">35 </w:t>
            </w:r>
            <w:r w:rsidRPr="00FD6FC0">
              <w:rPr>
                <w:b/>
                <w:spacing w:val="4"/>
                <w:sz w:val="26"/>
                <w:szCs w:val="26"/>
              </w:rPr>
              <w:t>tiết/tuần</w:t>
            </w:r>
          </w:p>
        </w:tc>
        <w:tc>
          <w:tcPr>
            <w:tcW w:w="20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F45271" w14:textId="77777777" w:rsidR="00C71F95" w:rsidRPr="00FD6FC0" w:rsidRDefault="00C71F95" w:rsidP="00C71F95">
            <w:pPr>
              <w:spacing w:line="276" w:lineRule="auto"/>
              <w:jc w:val="center"/>
              <w:rPr>
                <w:color w:val="000000" w:themeColor="text1"/>
                <w:sz w:val="26"/>
                <w:szCs w:val="26"/>
                <w:lang w:val="en-US" w:eastAsia="vi-VN"/>
              </w:rPr>
            </w:pPr>
          </w:p>
        </w:tc>
      </w:tr>
      <w:tr w:rsidR="00A5335F" w:rsidRPr="00FD6FC0" w14:paraId="5AC9FDF6" w14:textId="77777777" w:rsidTr="00732234">
        <w:trPr>
          <w:trHeight w:val="411"/>
        </w:trPr>
        <w:tc>
          <w:tcPr>
            <w:tcW w:w="14015" w:type="dxa"/>
            <w:gridSpan w:val="11"/>
            <w:tcBorders>
              <w:top w:val="single" w:sz="4" w:space="0" w:color="auto"/>
              <w:left w:val="single" w:sz="4" w:space="0" w:color="auto"/>
              <w:bottom w:val="single" w:sz="4" w:space="0" w:color="auto"/>
              <w:right w:val="single" w:sz="4" w:space="0" w:color="auto"/>
            </w:tcBorders>
            <w:vAlign w:val="center"/>
          </w:tcPr>
          <w:p w14:paraId="265660BD" w14:textId="77777777" w:rsidR="00C71F95" w:rsidRPr="00FD6FC0" w:rsidRDefault="00C71F95" w:rsidP="00C71F95">
            <w:pPr>
              <w:spacing w:line="276" w:lineRule="auto"/>
              <w:rPr>
                <w:color w:val="000000" w:themeColor="text1"/>
                <w:sz w:val="26"/>
                <w:szCs w:val="26"/>
                <w:lang w:val="en-US" w:eastAsia="vi-VN"/>
              </w:rPr>
            </w:pPr>
            <w:r w:rsidRPr="00FD6FC0">
              <w:rPr>
                <w:b/>
                <w:color w:val="000000" w:themeColor="text1"/>
                <w:sz w:val="26"/>
                <w:szCs w:val="26"/>
                <w:lang w:val="en-US" w:eastAsia="vi-VN"/>
              </w:rPr>
              <w:t>TỔNG HỢP</w:t>
            </w:r>
          </w:p>
        </w:tc>
      </w:tr>
      <w:tr w:rsidR="00A5335F" w:rsidRPr="00FD6FC0" w14:paraId="6D18D3A7" w14:textId="77777777" w:rsidTr="00732234">
        <w:trPr>
          <w:trHeight w:val="417"/>
        </w:trPr>
        <w:tc>
          <w:tcPr>
            <w:tcW w:w="1163" w:type="dxa"/>
            <w:tcBorders>
              <w:top w:val="single" w:sz="4" w:space="0" w:color="auto"/>
              <w:left w:val="single" w:sz="4" w:space="0" w:color="auto"/>
              <w:bottom w:val="single" w:sz="4" w:space="0" w:color="auto"/>
              <w:right w:val="single" w:sz="4" w:space="0" w:color="auto"/>
            </w:tcBorders>
            <w:vAlign w:val="center"/>
          </w:tcPr>
          <w:p w14:paraId="1220B544" w14:textId="77777777" w:rsidR="00C71F95" w:rsidRPr="00FD6FC0" w:rsidRDefault="00C71F95" w:rsidP="00C71F95">
            <w:pPr>
              <w:spacing w:line="276" w:lineRule="auto"/>
              <w:jc w:val="center"/>
              <w:rPr>
                <w:b/>
                <w:color w:val="000000" w:themeColor="text1"/>
                <w:sz w:val="26"/>
                <w:szCs w:val="26"/>
                <w:lang w:val="en-US" w:eastAsia="vi-VN"/>
              </w:rPr>
            </w:pPr>
            <w:r w:rsidRPr="00FD6FC0">
              <w:rPr>
                <w:b/>
                <w:color w:val="000000" w:themeColor="text1"/>
                <w:sz w:val="26"/>
                <w:szCs w:val="26"/>
                <w:lang w:val="en-US" w:eastAsia="vi-VN"/>
              </w:rPr>
              <w:t>TT</w:t>
            </w:r>
          </w:p>
        </w:tc>
        <w:tc>
          <w:tcPr>
            <w:tcW w:w="3989" w:type="dxa"/>
            <w:gridSpan w:val="4"/>
            <w:tcBorders>
              <w:top w:val="single" w:sz="4" w:space="0" w:color="auto"/>
              <w:left w:val="single" w:sz="4" w:space="0" w:color="auto"/>
              <w:bottom w:val="single" w:sz="4" w:space="0" w:color="auto"/>
              <w:right w:val="single" w:sz="4" w:space="0" w:color="auto"/>
            </w:tcBorders>
            <w:vAlign w:val="center"/>
          </w:tcPr>
          <w:p w14:paraId="0BD69E97" w14:textId="77777777" w:rsidR="00C71F95" w:rsidRPr="00FD6FC0" w:rsidRDefault="00C71F95" w:rsidP="00C71F95">
            <w:pPr>
              <w:spacing w:line="276" w:lineRule="auto"/>
              <w:jc w:val="center"/>
              <w:rPr>
                <w:b/>
                <w:color w:val="000000" w:themeColor="text1"/>
                <w:sz w:val="26"/>
                <w:szCs w:val="26"/>
                <w:lang w:val="en-US" w:eastAsia="vi-VN"/>
              </w:rPr>
            </w:pPr>
            <w:r w:rsidRPr="00FD6FC0">
              <w:rPr>
                <w:b/>
                <w:color w:val="000000" w:themeColor="text1"/>
                <w:sz w:val="26"/>
                <w:szCs w:val="26"/>
                <w:lang w:val="en-US" w:eastAsia="vi-VN"/>
              </w:rPr>
              <w:t>Nội dung</w:t>
            </w:r>
          </w:p>
        </w:tc>
        <w:tc>
          <w:tcPr>
            <w:tcW w:w="350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EB2C3" w14:textId="77777777" w:rsidR="00C71F95" w:rsidRPr="00FD6FC0" w:rsidRDefault="00C71F95" w:rsidP="00C71F95">
            <w:pPr>
              <w:spacing w:line="276" w:lineRule="auto"/>
              <w:jc w:val="center"/>
              <w:rPr>
                <w:b/>
                <w:color w:val="000000" w:themeColor="text1"/>
                <w:sz w:val="26"/>
                <w:szCs w:val="26"/>
                <w:lang w:val="en-US" w:eastAsia="vi-VN"/>
              </w:rPr>
            </w:pPr>
            <w:r w:rsidRPr="00FD6FC0">
              <w:rPr>
                <w:b/>
                <w:color w:val="000000" w:themeColor="text1"/>
                <w:sz w:val="26"/>
                <w:szCs w:val="26"/>
                <w:lang w:val="en-US" w:eastAsia="vi-VN"/>
              </w:rPr>
              <w:t>Số lượng tiết học</w:t>
            </w:r>
          </w:p>
        </w:tc>
        <w:tc>
          <w:tcPr>
            <w:tcW w:w="53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CCD9D" w14:textId="77777777" w:rsidR="00C71F95" w:rsidRPr="00FD6FC0" w:rsidRDefault="00C71F95" w:rsidP="00C71F95">
            <w:pPr>
              <w:spacing w:line="276" w:lineRule="auto"/>
              <w:jc w:val="center"/>
              <w:rPr>
                <w:b/>
                <w:color w:val="000000" w:themeColor="text1"/>
                <w:sz w:val="26"/>
                <w:szCs w:val="26"/>
                <w:lang w:val="en-US" w:eastAsia="vi-VN"/>
              </w:rPr>
            </w:pPr>
            <w:r w:rsidRPr="00FD6FC0">
              <w:rPr>
                <w:b/>
                <w:color w:val="000000" w:themeColor="text1"/>
                <w:sz w:val="26"/>
                <w:szCs w:val="26"/>
                <w:lang w:val="en-US" w:eastAsia="vi-VN"/>
              </w:rPr>
              <w:t>Ghi chú</w:t>
            </w:r>
          </w:p>
        </w:tc>
      </w:tr>
      <w:tr w:rsidR="00A5335F" w:rsidRPr="00FD6FC0" w14:paraId="0C09323E" w14:textId="77777777" w:rsidTr="00732234">
        <w:trPr>
          <w:trHeight w:val="146"/>
        </w:trPr>
        <w:tc>
          <w:tcPr>
            <w:tcW w:w="1163" w:type="dxa"/>
            <w:tcBorders>
              <w:top w:val="single" w:sz="4" w:space="0" w:color="auto"/>
              <w:left w:val="single" w:sz="4" w:space="0" w:color="auto"/>
              <w:bottom w:val="single" w:sz="4" w:space="0" w:color="auto"/>
              <w:right w:val="single" w:sz="4" w:space="0" w:color="auto"/>
            </w:tcBorders>
            <w:vAlign w:val="center"/>
          </w:tcPr>
          <w:p w14:paraId="6C7CA2C7" w14:textId="68CE1780" w:rsidR="00C71F95" w:rsidRPr="00FD6FC0" w:rsidRDefault="00C71F95" w:rsidP="00C71F95">
            <w:pPr>
              <w:spacing w:line="276" w:lineRule="auto"/>
              <w:jc w:val="center"/>
              <w:rPr>
                <w:color w:val="000000" w:themeColor="text1"/>
                <w:sz w:val="26"/>
                <w:szCs w:val="26"/>
                <w:lang w:val="en-US" w:eastAsia="vi-VN"/>
              </w:rPr>
            </w:pPr>
            <w:r w:rsidRPr="00FD6FC0">
              <w:rPr>
                <w:color w:val="000000" w:themeColor="text1"/>
                <w:sz w:val="26"/>
                <w:szCs w:val="26"/>
                <w:lang w:val="en-US" w:eastAsia="vi-VN"/>
              </w:rPr>
              <w:t>1</w:t>
            </w:r>
          </w:p>
        </w:tc>
        <w:tc>
          <w:tcPr>
            <w:tcW w:w="3989" w:type="dxa"/>
            <w:gridSpan w:val="4"/>
            <w:tcBorders>
              <w:top w:val="single" w:sz="4" w:space="0" w:color="auto"/>
              <w:left w:val="single" w:sz="4" w:space="0" w:color="auto"/>
              <w:bottom w:val="single" w:sz="4" w:space="0" w:color="auto"/>
              <w:right w:val="single" w:sz="4" w:space="0" w:color="auto"/>
            </w:tcBorders>
          </w:tcPr>
          <w:p w14:paraId="047DA8E7" w14:textId="77777777" w:rsidR="00C71F95" w:rsidRPr="00FD6FC0" w:rsidRDefault="00C71F95" w:rsidP="00C71F95">
            <w:pPr>
              <w:spacing w:line="276" w:lineRule="auto"/>
              <w:rPr>
                <w:color w:val="000000" w:themeColor="text1"/>
                <w:sz w:val="26"/>
                <w:szCs w:val="26"/>
                <w:lang w:val="en-US" w:eastAsia="vi-VN"/>
              </w:rPr>
            </w:pPr>
            <w:r w:rsidRPr="00FD6FC0">
              <w:rPr>
                <w:color w:val="000000" w:themeColor="text1"/>
                <w:sz w:val="26"/>
                <w:szCs w:val="26"/>
                <w:lang w:val="en-US"/>
              </w:rPr>
              <w:t>Tiếng Việt</w:t>
            </w:r>
          </w:p>
        </w:tc>
        <w:tc>
          <w:tcPr>
            <w:tcW w:w="350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C55C17" w14:textId="77777777" w:rsidR="00C71F95" w:rsidRPr="00FD6FC0" w:rsidRDefault="00C71F95" w:rsidP="00C71F95">
            <w:pPr>
              <w:spacing w:line="276" w:lineRule="auto"/>
              <w:jc w:val="center"/>
              <w:rPr>
                <w:color w:val="000000" w:themeColor="text1"/>
                <w:sz w:val="26"/>
                <w:szCs w:val="26"/>
                <w:lang w:val="en-US" w:eastAsia="vi-VN"/>
              </w:rPr>
            </w:pPr>
            <w:r w:rsidRPr="00FD6FC0">
              <w:rPr>
                <w:color w:val="000000" w:themeColor="text1"/>
                <w:spacing w:val="4"/>
                <w:sz w:val="26"/>
                <w:szCs w:val="26"/>
                <w:lang w:val="en-US"/>
              </w:rPr>
              <w:t>8</w:t>
            </w:r>
            <w:r w:rsidRPr="00FD6FC0">
              <w:rPr>
                <w:color w:val="000000" w:themeColor="text1"/>
                <w:spacing w:val="4"/>
                <w:sz w:val="26"/>
                <w:szCs w:val="26"/>
              </w:rPr>
              <w:t xml:space="preserve"> tiết/tuần</w:t>
            </w:r>
          </w:p>
        </w:tc>
        <w:tc>
          <w:tcPr>
            <w:tcW w:w="53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AC4B6" w14:textId="77777777" w:rsidR="00C71F95" w:rsidRPr="00FD6FC0" w:rsidRDefault="00C71F95" w:rsidP="00C71F95">
            <w:pPr>
              <w:spacing w:line="276" w:lineRule="auto"/>
              <w:jc w:val="center"/>
              <w:rPr>
                <w:color w:val="000000" w:themeColor="text1"/>
                <w:sz w:val="26"/>
                <w:szCs w:val="26"/>
                <w:lang w:val="en-US" w:eastAsia="vi-VN"/>
              </w:rPr>
            </w:pPr>
          </w:p>
        </w:tc>
      </w:tr>
      <w:tr w:rsidR="00A5335F" w:rsidRPr="00FD6FC0" w14:paraId="5D6AFEEC" w14:textId="77777777" w:rsidTr="00732234">
        <w:trPr>
          <w:trHeight w:val="146"/>
        </w:trPr>
        <w:tc>
          <w:tcPr>
            <w:tcW w:w="1163" w:type="dxa"/>
            <w:tcBorders>
              <w:top w:val="single" w:sz="4" w:space="0" w:color="auto"/>
              <w:left w:val="single" w:sz="4" w:space="0" w:color="auto"/>
              <w:bottom w:val="single" w:sz="4" w:space="0" w:color="auto"/>
              <w:right w:val="single" w:sz="4" w:space="0" w:color="auto"/>
            </w:tcBorders>
            <w:vAlign w:val="center"/>
          </w:tcPr>
          <w:p w14:paraId="57D929DF" w14:textId="53F3AD08" w:rsidR="00C71F95" w:rsidRPr="00FD6FC0" w:rsidRDefault="00C71F95" w:rsidP="00C71F95">
            <w:pPr>
              <w:spacing w:line="276" w:lineRule="auto"/>
              <w:jc w:val="center"/>
              <w:rPr>
                <w:color w:val="000000" w:themeColor="text1"/>
                <w:sz w:val="26"/>
                <w:szCs w:val="26"/>
                <w:lang w:val="en-US" w:eastAsia="vi-VN"/>
              </w:rPr>
            </w:pPr>
            <w:r w:rsidRPr="00FD6FC0">
              <w:rPr>
                <w:color w:val="000000" w:themeColor="text1"/>
                <w:sz w:val="26"/>
                <w:szCs w:val="26"/>
                <w:lang w:val="en-US" w:eastAsia="vi-VN"/>
              </w:rPr>
              <w:t>2</w:t>
            </w:r>
          </w:p>
        </w:tc>
        <w:tc>
          <w:tcPr>
            <w:tcW w:w="3989" w:type="dxa"/>
            <w:gridSpan w:val="4"/>
            <w:tcBorders>
              <w:top w:val="single" w:sz="4" w:space="0" w:color="auto"/>
              <w:left w:val="single" w:sz="4" w:space="0" w:color="auto"/>
              <w:bottom w:val="single" w:sz="4" w:space="0" w:color="auto"/>
              <w:right w:val="single" w:sz="4" w:space="0" w:color="auto"/>
            </w:tcBorders>
          </w:tcPr>
          <w:p w14:paraId="41283670" w14:textId="77777777" w:rsidR="00C71F95" w:rsidRPr="00FD6FC0" w:rsidRDefault="00C71F95" w:rsidP="00C71F95">
            <w:pPr>
              <w:spacing w:line="276" w:lineRule="auto"/>
              <w:rPr>
                <w:color w:val="000000" w:themeColor="text1"/>
                <w:sz w:val="26"/>
                <w:szCs w:val="26"/>
                <w:lang w:val="en-US" w:eastAsia="vi-VN"/>
              </w:rPr>
            </w:pPr>
            <w:r w:rsidRPr="00FD6FC0">
              <w:rPr>
                <w:color w:val="000000" w:themeColor="text1"/>
                <w:sz w:val="26"/>
                <w:szCs w:val="26"/>
                <w:lang w:val="en-US"/>
              </w:rPr>
              <w:t>Toán</w:t>
            </w:r>
          </w:p>
        </w:tc>
        <w:tc>
          <w:tcPr>
            <w:tcW w:w="350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BD4C24" w14:textId="77777777" w:rsidR="00C71F95" w:rsidRPr="00FD6FC0" w:rsidRDefault="00C71F95" w:rsidP="00C71F95">
            <w:pPr>
              <w:spacing w:line="276" w:lineRule="auto"/>
              <w:jc w:val="center"/>
              <w:rPr>
                <w:color w:val="000000" w:themeColor="text1"/>
                <w:sz w:val="26"/>
                <w:szCs w:val="26"/>
                <w:lang w:val="en-US" w:eastAsia="vi-VN"/>
              </w:rPr>
            </w:pPr>
            <w:r w:rsidRPr="00FD6FC0">
              <w:rPr>
                <w:color w:val="000000" w:themeColor="text1"/>
                <w:spacing w:val="4"/>
                <w:sz w:val="26"/>
                <w:szCs w:val="26"/>
                <w:lang w:val="en-US"/>
              </w:rPr>
              <w:t>5</w:t>
            </w:r>
            <w:r w:rsidRPr="00FD6FC0">
              <w:rPr>
                <w:color w:val="000000" w:themeColor="text1"/>
                <w:spacing w:val="4"/>
                <w:sz w:val="26"/>
                <w:szCs w:val="26"/>
              </w:rPr>
              <w:t xml:space="preserve"> tiết/tuần</w:t>
            </w:r>
          </w:p>
        </w:tc>
        <w:tc>
          <w:tcPr>
            <w:tcW w:w="53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ED8AA" w14:textId="77777777" w:rsidR="00C71F95" w:rsidRPr="00FD6FC0" w:rsidRDefault="00C71F95" w:rsidP="00C71F95">
            <w:pPr>
              <w:spacing w:line="276" w:lineRule="auto"/>
              <w:jc w:val="center"/>
              <w:rPr>
                <w:color w:val="000000" w:themeColor="text1"/>
                <w:sz w:val="26"/>
                <w:szCs w:val="26"/>
                <w:lang w:val="en-US" w:eastAsia="vi-VN"/>
              </w:rPr>
            </w:pPr>
          </w:p>
        </w:tc>
      </w:tr>
      <w:tr w:rsidR="00A5335F" w:rsidRPr="00FD6FC0" w14:paraId="17ED8837" w14:textId="77777777" w:rsidTr="00732234">
        <w:trPr>
          <w:trHeight w:val="146"/>
        </w:trPr>
        <w:tc>
          <w:tcPr>
            <w:tcW w:w="1163" w:type="dxa"/>
            <w:tcBorders>
              <w:top w:val="single" w:sz="4" w:space="0" w:color="auto"/>
              <w:left w:val="single" w:sz="4" w:space="0" w:color="auto"/>
              <w:bottom w:val="single" w:sz="4" w:space="0" w:color="auto"/>
              <w:right w:val="single" w:sz="4" w:space="0" w:color="auto"/>
            </w:tcBorders>
            <w:vAlign w:val="center"/>
          </w:tcPr>
          <w:p w14:paraId="6CC285AA" w14:textId="69625EB2" w:rsidR="00C71F95" w:rsidRPr="00FD6FC0" w:rsidRDefault="00C71F95" w:rsidP="00C71F95">
            <w:pPr>
              <w:spacing w:line="276" w:lineRule="auto"/>
              <w:jc w:val="center"/>
              <w:rPr>
                <w:color w:val="000000" w:themeColor="text1"/>
                <w:sz w:val="26"/>
                <w:szCs w:val="26"/>
                <w:lang w:val="en-US" w:eastAsia="vi-VN"/>
              </w:rPr>
            </w:pPr>
            <w:r w:rsidRPr="00FD6FC0">
              <w:rPr>
                <w:color w:val="000000" w:themeColor="text1"/>
                <w:sz w:val="26"/>
                <w:szCs w:val="26"/>
                <w:lang w:val="en-US" w:eastAsia="vi-VN"/>
              </w:rPr>
              <w:t>3</w:t>
            </w:r>
          </w:p>
        </w:tc>
        <w:tc>
          <w:tcPr>
            <w:tcW w:w="3989" w:type="dxa"/>
            <w:gridSpan w:val="4"/>
            <w:tcBorders>
              <w:top w:val="single" w:sz="4" w:space="0" w:color="auto"/>
              <w:left w:val="single" w:sz="4" w:space="0" w:color="auto"/>
              <w:bottom w:val="single" w:sz="4" w:space="0" w:color="auto"/>
              <w:right w:val="single" w:sz="4" w:space="0" w:color="auto"/>
            </w:tcBorders>
          </w:tcPr>
          <w:p w14:paraId="7D8EB41B" w14:textId="77777777" w:rsidR="00C71F95" w:rsidRPr="00FD6FC0" w:rsidRDefault="00C71F95" w:rsidP="00C71F95">
            <w:pPr>
              <w:spacing w:line="276" w:lineRule="auto"/>
              <w:rPr>
                <w:color w:val="000000" w:themeColor="text1"/>
                <w:sz w:val="26"/>
                <w:szCs w:val="26"/>
                <w:lang w:val="en-US" w:eastAsia="vi-VN"/>
              </w:rPr>
            </w:pPr>
            <w:r w:rsidRPr="00FD6FC0">
              <w:rPr>
                <w:color w:val="000000" w:themeColor="text1"/>
                <w:sz w:val="26"/>
                <w:szCs w:val="26"/>
                <w:lang w:val="en-US"/>
              </w:rPr>
              <w:t>Đạo đức</w:t>
            </w:r>
          </w:p>
        </w:tc>
        <w:tc>
          <w:tcPr>
            <w:tcW w:w="350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058A2" w14:textId="77777777" w:rsidR="00C71F95" w:rsidRPr="00FD6FC0" w:rsidRDefault="00C71F95" w:rsidP="00C71F95">
            <w:pPr>
              <w:spacing w:line="276" w:lineRule="auto"/>
              <w:jc w:val="center"/>
              <w:rPr>
                <w:color w:val="000000" w:themeColor="text1"/>
                <w:sz w:val="26"/>
                <w:szCs w:val="26"/>
                <w:lang w:val="en-US" w:eastAsia="vi-VN"/>
              </w:rPr>
            </w:pPr>
            <w:r w:rsidRPr="00FD6FC0">
              <w:rPr>
                <w:color w:val="000000" w:themeColor="text1"/>
                <w:spacing w:val="4"/>
                <w:sz w:val="26"/>
                <w:szCs w:val="26"/>
              </w:rPr>
              <w:t>1 tiết/tuần</w:t>
            </w:r>
          </w:p>
        </w:tc>
        <w:tc>
          <w:tcPr>
            <w:tcW w:w="53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51D30" w14:textId="77777777" w:rsidR="00C71F95" w:rsidRPr="00FD6FC0" w:rsidRDefault="00C71F95" w:rsidP="00C71F95">
            <w:pPr>
              <w:spacing w:line="276" w:lineRule="auto"/>
              <w:jc w:val="center"/>
              <w:rPr>
                <w:color w:val="000000" w:themeColor="text1"/>
                <w:sz w:val="26"/>
                <w:szCs w:val="26"/>
                <w:lang w:val="en-US" w:eastAsia="vi-VN"/>
              </w:rPr>
            </w:pPr>
          </w:p>
        </w:tc>
      </w:tr>
      <w:tr w:rsidR="00A5335F" w:rsidRPr="00FD6FC0" w14:paraId="44244ACC" w14:textId="77777777" w:rsidTr="00732234">
        <w:trPr>
          <w:trHeight w:val="146"/>
        </w:trPr>
        <w:tc>
          <w:tcPr>
            <w:tcW w:w="1163" w:type="dxa"/>
            <w:tcBorders>
              <w:top w:val="single" w:sz="4" w:space="0" w:color="auto"/>
              <w:left w:val="single" w:sz="4" w:space="0" w:color="auto"/>
              <w:bottom w:val="single" w:sz="4" w:space="0" w:color="auto"/>
              <w:right w:val="single" w:sz="4" w:space="0" w:color="auto"/>
            </w:tcBorders>
            <w:vAlign w:val="center"/>
          </w:tcPr>
          <w:p w14:paraId="0E8F6E4A" w14:textId="5721159A" w:rsidR="00C71F95" w:rsidRPr="00FD6FC0" w:rsidRDefault="00C71F95" w:rsidP="00C71F95">
            <w:pPr>
              <w:spacing w:line="276" w:lineRule="auto"/>
              <w:jc w:val="center"/>
              <w:rPr>
                <w:color w:val="000000" w:themeColor="text1"/>
                <w:sz w:val="26"/>
                <w:szCs w:val="26"/>
                <w:lang w:val="en-US" w:eastAsia="vi-VN"/>
              </w:rPr>
            </w:pPr>
            <w:r w:rsidRPr="00FD6FC0">
              <w:rPr>
                <w:color w:val="000000" w:themeColor="text1"/>
                <w:sz w:val="26"/>
                <w:szCs w:val="26"/>
                <w:lang w:val="en-US" w:eastAsia="vi-VN"/>
              </w:rPr>
              <w:t>4</w:t>
            </w:r>
          </w:p>
        </w:tc>
        <w:tc>
          <w:tcPr>
            <w:tcW w:w="3989" w:type="dxa"/>
            <w:gridSpan w:val="4"/>
            <w:tcBorders>
              <w:top w:val="single" w:sz="4" w:space="0" w:color="auto"/>
              <w:left w:val="single" w:sz="4" w:space="0" w:color="auto"/>
              <w:bottom w:val="single" w:sz="4" w:space="0" w:color="auto"/>
              <w:right w:val="single" w:sz="4" w:space="0" w:color="auto"/>
            </w:tcBorders>
          </w:tcPr>
          <w:p w14:paraId="2F86CB39" w14:textId="77777777" w:rsidR="00C71F95" w:rsidRPr="00FD6FC0" w:rsidRDefault="00C71F95" w:rsidP="00C71F95">
            <w:pPr>
              <w:spacing w:line="276" w:lineRule="auto"/>
              <w:rPr>
                <w:color w:val="000000" w:themeColor="text1"/>
                <w:sz w:val="26"/>
                <w:szCs w:val="26"/>
                <w:lang w:val="en-US" w:eastAsia="vi-VN"/>
              </w:rPr>
            </w:pPr>
            <w:r w:rsidRPr="00FD6FC0">
              <w:rPr>
                <w:color w:val="000000" w:themeColor="text1"/>
                <w:sz w:val="26"/>
                <w:szCs w:val="26"/>
                <w:lang w:val="en-US"/>
              </w:rPr>
              <w:t>Khoa học</w:t>
            </w:r>
          </w:p>
        </w:tc>
        <w:tc>
          <w:tcPr>
            <w:tcW w:w="350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2F2857" w14:textId="77777777" w:rsidR="00C71F95" w:rsidRPr="00FD6FC0" w:rsidRDefault="00C71F95" w:rsidP="00C71F95">
            <w:pPr>
              <w:spacing w:line="276" w:lineRule="auto"/>
              <w:jc w:val="center"/>
              <w:rPr>
                <w:color w:val="000000" w:themeColor="text1"/>
                <w:sz w:val="26"/>
                <w:szCs w:val="26"/>
                <w:lang w:val="en-US" w:eastAsia="vi-VN"/>
              </w:rPr>
            </w:pPr>
            <w:r w:rsidRPr="00FD6FC0">
              <w:rPr>
                <w:color w:val="000000" w:themeColor="text1"/>
                <w:spacing w:val="4"/>
                <w:sz w:val="26"/>
                <w:szCs w:val="26"/>
              </w:rPr>
              <w:t>2 tiết/tuần</w:t>
            </w:r>
          </w:p>
        </w:tc>
        <w:tc>
          <w:tcPr>
            <w:tcW w:w="53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B7B41" w14:textId="77777777" w:rsidR="00C71F95" w:rsidRPr="00FD6FC0" w:rsidRDefault="00C71F95" w:rsidP="00C71F95">
            <w:pPr>
              <w:spacing w:line="276" w:lineRule="auto"/>
              <w:jc w:val="center"/>
              <w:rPr>
                <w:color w:val="000000" w:themeColor="text1"/>
                <w:sz w:val="26"/>
                <w:szCs w:val="26"/>
                <w:lang w:val="en-US" w:eastAsia="vi-VN"/>
              </w:rPr>
            </w:pPr>
          </w:p>
        </w:tc>
      </w:tr>
      <w:tr w:rsidR="00A5335F" w:rsidRPr="00FD6FC0" w14:paraId="54B746B6" w14:textId="77777777" w:rsidTr="00732234">
        <w:trPr>
          <w:trHeight w:val="261"/>
        </w:trPr>
        <w:tc>
          <w:tcPr>
            <w:tcW w:w="1163" w:type="dxa"/>
            <w:tcBorders>
              <w:top w:val="single" w:sz="4" w:space="0" w:color="auto"/>
              <w:left w:val="single" w:sz="4" w:space="0" w:color="auto"/>
              <w:bottom w:val="single" w:sz="4" w:space="0" w:color="auto"/>
              <w:right w:val="single" w:sz="4" w:space="0" w:color="auto"/>
            </w:tcBorders>
            <w:vAlign w:val="center"/>
          </w:tcPr>
          <w:p w14:paraId="3F565A50" w14:textId="4E507623" w:rsidR="00C71F95" w:rsidRPr="00FD6FC0" w:rsidRDefault="00C71F95" w:rsidP="00C71F95">
            <w:pPr>
              <w:spacing w:line="276" w:lineRule="auto"/>
              <w:jc w:val="center"/>
              <w:rPr>
                <w:color w:val="000000" w:themeColor="text1"/>
                <w:sz w:val="26"/>
                <w:szCs w:val="26"/>
                <w:lang w:val="en-US" w:eastAsia="vi-VN"/>
              </w:rPr>
            </w:pPr>
            <w:r w:rsidRPr="00FD6FC0">
              <w:rPr>
                <w:color w:val="000000" w:themeColor="text1"/>
                <w:sz w:val="26"/>
                <w:szCs w:val="26"/>
                <w:lang w:val="en-US" w:eastAsia="vi-VN"/>
              </w:rPr>
              <w:t>5</w:t>
            </w:r>
          </w:p>
        </w:tc>
        <w:tc>
          <w:tcPr>
            <w:tcW w:w="3989" w:type="dxa"/>
            <w:gridSpan w:val="4"/>
            <w:tcBorders>
              <w:top w:val="single" w:sz="4" w:space="0" w:color="auto"/>
              <w:left w:val="single" w:sz="4" w:space="0" w:color="auto"/>
              <w:bottom w:val="single" w:sz="4" w:space="0" w:color="auto"/>
              <w:right w:val="single" w:sz="4" w:space="0" w:color="auto"/>
            </w:tcBorders>
          </w:tcPr>
          <w:p w14:paraId="6ED37F9C" w14:textId="77777777" w:rsidR="00C71F95" w:rsidRPr="00FD6FC0" w:rsidRDefault="00C71F95" w:rsidP="00C71F95">
            <w:pPr>
              <w:spacing w:line="276" w:lineRule="auto"/>
              <w:rPr>
                <w:color w:val="000000" w:themeColor="text1"/>
                <w:sz w:val="26"/>
                <w:szCs w:val="26"/>
                <w:lang w:val="en-US" w:eastAsia="vi-VN"/>
              </w:rPr>
            </w:pPr>
            <w:r w:rsidRPr="00FD6FC0">
              <w:rPr>
                <w:color w:val="000000" w:themeColor="text1"/>
                <w:sz w:val="26"/>
                <w:szCs w:val="26"/>
                <w:lang w:val="en-US"/>
              </w:rPr>
              <w:t>Nghệ thuật (ÂN, MT)</w:t>
            </w:r>
          </w:p>
        </w:tc>
        <w:tc>
          <w:tcPr>
            <w:tcW w:w="350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367A0" w14:textId="77777777" w:rsidR="00C71F95" w:rsidRPr="00FD6FC0" w:rsidRDefault="00C71F95" w:rsidP="00C71F95">
            <w:pPr>
              <w:spacing w:line="276" w:lineRule="auto"/>
              <w:jc w:val="center"/>
              <w:rPr>
                <w:color w:val="000000" w:themeColor="text1"/>
                <w:sz w:val="26"/>
                <w:szCs w:val="26"/>
                <w:lang w:val="en-US" w:eastAsia="vi-VN"/>
              </w:rPr>
            </w:pPr>
            <w:r w:rsidRPr="00FD6FC0">
              <w:rPr>
                <w:color w:val="000000" w:themeColor="text1"/>
                <w:spacing w:val="4"/>
                <w:sz w:val="26"/>
                <w:szCs w:val="26"/>
              </w:rPr>
              <w:t>2 tiết/tuần</w:t>
            </w:r>
          </w:p>
        </w:tc>
        <w:tc>
          <w:tcPr>
            <w:tcW w:w="53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B4AF4" w14:textId="77777777" w:rsidR="00C71F95" w:rsidRPr="00FD6FC0" w:rsidRDefault="00C71F95" w:rsidP="00C71F95">
            <w:pPr>
              <w:spacing w:line="276" w:lineRule="auto"/>
              <w:jc w:val="center"/>
              <w:rPr>
                <w:color w:val="000000" w:themeColor="text1"/>
                <w:sz w:val="26"/>
                <w:szCs w:val="26"/>
                <w:lang w:val="en-US" w:eastAsia="vi-VN"/>
              </w:rPr>
            </w:pPr>
          </w:p>
        </w:tc>
      </w:tr>
      <w:tr w:rsidR="00A5335F" w:rsidRPr="00FD6FC0" w14:paraId="5712D6F3" w14:textId="77777777" w:rsidTr="00732234">
        <w:trPr>
          <w:trHeight w:val="146"/>
        </w:trPr>
        <w:tc>
          <w:tcPr>
            <w:tcW w:w="1163" w:type="dxa"/>
            <w:tcBorders>
              <w:top w:val="single" w:sz="4" w:space="0" w:color="auto"/>
              <w:left w:val="single" w:sz="4" w:space="0" w:color="auto"/>
              <w:bottom w:val="single" w:sz="4" w:space="0" w:color="auto"/>
              <w:right w:val="single" w:sz="4" w:space="0" w:color="auto"/>
            </w:tcBorders>
            <w:vAlign w:val="center"/>
          </w:tcPr>
          <w:p w14:paraId="16208651" w14:textId="0FEE277C" w:rsidR="00C71F95" w:rsidRPr="00FD6FC0" w:rsidRDefault="00C71F95" w:rsidP="00C71F95">
            <w:pPr>
              <w:spacing w:line="276" w:lineRule="auto"/>
              <w:jc w:val="center"/>
              <w:rPr>
                <w:color w:val="000000" w:themeColor="text1"/>
                <w:sz w:val="26"/>
                <w:szCs w:val="26"/>
                <w:lang w:val="en-US" w:eastAsia="vi-VN"/>
              </w:rPr>
            </w:pPr>
            <w:r w:rsidRPr="00FD6FC0">
              <w:rPr>
                <w:color w:val="000000" w:themeColor="text1"/>
                <w:sz w:val="26"/>
                <w:szCs w:val="26"/>
                <w:lang w:val="en-US" w:eastAsia="vi-VN"/>
              </w:rPr>
              <w:t>6</w:t>
            </w:r>
          </w:p>
        </w:tc>
        <w:tc>
          <w:tcPr>
            <w:tcW w:w="3989" w:type="dxa"/>
            <w:gridSpan w:val="4"/>
            <w:tcBorders>
              <w:top w:val="single" w:sz="4" w:space="0" w:color="auto"/>
              <w:left w:val="single" w:sz="4" w:space="0" w:color="auto"/>
              <w:bottom w:val="single" w:sz="4" w:space="0" w:color="auto"/>
              <w:right w:val="single" w:sz="4" w:space="0" w:color="auto"/>
            </w:tcBorders>
          </w:tcPr>
          <w:p w14:paraId="78CD8EDD" w14:textId="77777777" w:rsidR="00C71F95" w:rsidRPr="00FD6FC0" w:rsidRDefault="00C71F95" w:rsidP="00C71F95">
            <w:pPr>
              <w:spacing w:line="276" w:lineRule="auto"/>
              <w:rPr>
                <w:color w:val="000000" w:themeColor="text1"/>
                <w:sz w:val="26"/>
                <w:szCs w:val="26"/>
                <w:lang w:val="en-US" w:eastAsia="vi-VN"/>
              </w:rPr>
            </w:pPr>
            <w:r w:rsidRPr="00FD6FC0">
              <w:rPr>
                <w:color w:val="000000" w:themeColor="text1"/>
                <w:sz w:val="26"/>
                <w:szCs w:val="26"/>
                <w:lang w:val="en-US"/>
              </w:rPr>
              <w:t>Thể dục</w:t>
            </w:r>
          </w:p>
        </w:tc>
        <w:tc>
          <w:tcPr>
            <w:tcW w:w="350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EB265" w14:textId="77777777" w:rsidR="00C71F95" w:rsidRPr="00FD6FC0" w:rsidRDefault="00C71F95" w:rsidP="00C71F95">
            <w:pPr>
              <w:spacing w:line="276" w:lineRule="auto"/>
              <w:jc w:val="center"/>
              <w:rPr>
                <w:color w:val="000000" w:themeColor="text1"/>
                <w:sz w:val="26"/>
                <w:szCs w:val="26"/>
                <w:lang w:val="en-US" w:eastAsia="vi-VN"/>
              </w:rPr>
            </w:pPr>
            <w:r w:rsidRPr="00FD6FC0">
              <w:rPr>
                <w:color w:val="000000" w:themeColor="text1"/>
                <w:spacing w:val="4"/>
                <w:sz w:val="26"/>
                <w:szCs w:val="26"/>
              </w:rPr>
              <w:t>2 tiết/tuần</w:t>
            </w:r>
          </w:p>
        </w:tc>
        <w:tc>
          <w:tcPr>
            <w:tcW w:w="53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E74C7" w14:textId="77777777" w:rsidR="00C71F95" w:rsidRPr="00FD6FC0" w:rsidRDefault="00C71F95" w:rsidP="00C71F95">
            <w:pPr>
              <w:spacing w:line="276" w:lineRule="auto"/>
              <w:jc w:val="center"/>
              <w:rPr>
                <w:color w:val="000000" w:themeColor="text1"/>
                <w:sz w:val="26"/>
                <w:szCs w:val="26"/>
                <w:lang w:val="en-US" w:eastAsia="vi-VN"/>
              </w:rPr>
            </w:pPr>
          </w:p>
        </w:tc>
      </w:tr>
      <w:tr w:rsidR="00A5335F" w:rsidRPr="00FD6FC0" w14:paraId="16361C80" w14:textId="77777777" w:rsidTr="00732234">
        <w:trPr>
          <w:trHeight w:val="319"/>
        </w:trPr>
        <w:tc>
          <w:tcPr>
            <w:tcW w:w="1163" w:type="dxa"/>
            <w:tcBorders>
              <w:top w:val="single" w:sz="4" w:space="0" w:color="auto"/>
              <w:left w:val="single" w:sz="4" w:space="0" w:color="auto"/>
              <w:bottom w:val="single" w:sz="4" w:space="0" w:color="auto"/>
              <w:right w:val="single" w:sz="4" w:space="0" w:color="auto"/>
            </w:tcBorders>
            <w:vAlign w:val="center"/>
          </w:tcPr>
          <w:p w14:paraId="08CD19B9" w14:textId="0749351D" w:rsidR="00C71F95" w:rsidRPr="00FD6FC0" w:rsidRDefault="00C71F95" w:rsidP="00C71F95">
            <w:pPr>
              <w:spacing w:line="276" w:lineRule="auto"/>
              <w:jc w:val="center"/>
              <w:rPr>
                <w:color w:val="000000" w:themeColor="text1"/>
                <w:sz w:val="26"/>
                <w:szCs w:val="26"/>
                <w:lang w:val="en-US" w:eastAsia="vi-VN"/>
              </w:rPr>
            </w:pPr>
            <w:r w:rsidRPr="00FD6FC0">
              <w:rPr>
                <w:color w:val="000000" w:themeColor="text1"/>
                <w:sz w:val="26"/>
                <w:szCs w:val="26"/>
                <w:lang w:val="en-US" w:eastAsia="vi-VN"/>
              </w:rPr>
              <w:t>7</w:t>
            </w:r>
          </w:p>
        </w:tc>
        <w:tc>
          <w:tcPr>
            <w:tcW w:w="3989" w:type="dxa"/>
            <w:gridSpan w:val="4"/>
            <w:tcBorders>
              <w:top w:val="single" w:sz="4" w:space="0" w:color="auto"/>
              <w:left w:val="single" w:sz="4" w:space="0" w:color="auto"/>
              <w:bottom w:val="single" w:sz="4" w:space="0" w:color="auto"/>
              <w:right w:val="single" w:sz="4" w:space="0" w:color="auto"/>
            </w:tcBorders>
          </w:tcPr>
          <w:p w14:paraId="3F6081D5" w14:textId="77777777" w:rsidR="00C71F95" w:rsidRPr="00FD6FC0" w:rsidRDefault="00C71F95" w:rsidP="00C71F95">
            <w:pPr>
              <w:spacing w:line="276" w:lineRule="auto"/>
              <w:rPr>
                <w:color w:val="000000" w:themeColor="text1"/>
                <w:sz w:val="26"/>
                <w:szCs w:val="26"/>
                <w:lang w:val="en-US"/>
              </w:rPr>
            </w:pPr>
            <w:r w:rsidRPr="00FD6FC0">
              <w:rPr>
                <w:color w:val="000000" w:themeColor="text1"/>
                <w:sz w:val="26"/>
                <w:szCs w:val="26"/>
                <w:lang w:val="en-US"/>
              </w:rPr>
              <w:t>Kĩ thuật</w:t>
            </w:r>
          </w:p>
        </w:tc>
        <w:tc>
          <w:tcPr>
            <w:tcW w:w="350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1A7FC" w14:textId="77777777" w:rsidR="00C71F95" w:rsidRPr="00FD6FC0" w:rsidRDefault="00C71F95" w:rsidP="00C71F95">
            <w:pPr>
              <w:spacing w:line="276" w:lineRule="auto"/>
              <w:jc w:val="center"/>
              <w:rPr>
                <w:color w:val="000000" w:themeColor="text1"/>
                <w:spacing w:val="4"/>
                <w:sz w:val="26"/>
                <w:szCs w:val="26"/>
              </w:rPr>
            </w:pPr>
            <w:r w:rsidRPr="00FD6FC0">
              <w:rPr>
                <w:color w:val="000000" w:themeColor="text1"/>
                <w:spacing w:val="4"/>
                <w:sz w:val="26"/>
                <w:szCs w:val="26"/>
                <w:lang w:val="en-US"/>
              </w:rPr>
              <w:t>1</w:t>
            </w:r>
            <w:r w:rsidRPr="00FD6FC0">
              <w:rPr>
                <w:color w:val="000000" w:themeColor="text1"/>
                <w:spacing w:val="4"/>
                <w:sz w:val="26"/>
                <w:szCs w:val="26"/>
              </w:rPr>
              <w:t xml:space="preserve"> tiết/tuần</w:t>
            </w:r>
          </w:p>
        </w:tc>
        <w:tc>
          <w:tcPr>
            <w:tcW w:w="53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6660E" w14:textId="77777777" w:rsidR="00C71F95" w:rsidRPr="00FD6FC0" w:rsidRDefault="00C71F95" w:rsidP="00C71F95">
            <w:pPr>
              <w:spacing w:line="276" w:lineRule="auto"/>
              <w:jc w:val="center"/>
              <w:rPr>
                <w:color w:val="000000" w:themeColor="text1"/>
                <w:sz w:val="26"/>
                <w:szCs w:val="26"/>
                <w:lang w:val="en-US" w:eastAsia="vi-VN"/>
              </w:rPr>
            </w:pPr>
          </w:p>
        </w:tc>
      </w:tr>
      <w:tr w:rsidR="00A5335F" w:rsidRPr="00FD6FC0" w14:paraId="771F09FB" w14:textId="77777777" w:rsidTr="00732234">
        <w:trPr>
          <w:trHeight w:val="282"/>
        </w:trPr>
        <w:tc>
          <w:tcPr>
            <w:tcW w:w="1163" w:type="dxa"/>
            <w:tcBorders>
              <w:top w:val="single" w:sz="4" w:space="0" w:color="auto"/>
              <w:left w:val="single" w:sz="4" w:space="0" w:color="auto"/>
              <w:bottom w:val="single" w:sz="4" w:space="0" w:color="auto"/>
              <w:right w:val="single" w:sz="4" w:space="0" w:color="auto"/>
            </w:tcBorders>
            <w:vAlign w:val="center"/>
          </w:tcPr>
          <w:p w14:paraId="34F0262E" w14:textId="4A20610D" w:rsidR="00C71F95" w:rsidRPr="00FD6FC0" w:rsidRDefault="00C71F95" w:rsidP="00C71F95">
            <w:pPr>
              <w:spacing w:line="276" w:lineRule="auto"/>
              <w:jc w:val="center"/>
              <w:rPr>
                <w:color w:val="000000" w:themeColor="text1"/>
                <w:sz w:val="26"/>
                <w:szCs w:val="26"/>
                <w:lang w:val="en-US" w:eastAsia="vi-VN"/>
              </w:rPr>
            </w:pPr>
            <w:r w:rsidRPr="00FD6FC0">
              <w:rPr>
                <w:color w:val="000000" w:themeColor="text1"/>
                <w:sz w:val="26"/>
                <w:szCs w:val="26"/>
                <w:lang w:val="en-US" w:eastAsia="vi-VN"/>
              </w:rPr>
              <w:t>8</w:t>
            </w:r>
          </w:p>
        </w:tc>
        <w:tc>
          <w:tcPr>
            <w:tcW w:w="3989" w:type="dxa"/>
            <w:gridSpan w:val="4"/>
            <w:tcBorders>
              <w:top w:val="single" w:sz="4" w:space="0" w:color="auto"/>
              <w:left w:val="single" w:sz="4" w:space="0" w:color="auto"/>
              <w:bottom w:val="single" w:sz="4" w:space="0" w:color="auto"/>
              <w:right w:val="single" w:sz="4" w:space="0" w:color="auto"/>
            </w:tcBorders>
          </w:tcPr>
          <w:p w14:paraId="7BF577B7" w14:textId="77777777" w:rsidR="00C71F95" w:rsidRPr="00FD6FC0" w:rsidRDefault="00C71F95" w:rsidP="00C71F95">
            <w:pPr>
              <w:spacing w:line="276" w:lineRule="auto"/>
              <w:rPr>
                <w:color w:val="000000" w:themeColor="text1"/>
                <w:sz w:val="26"/>
                <w:szCs w:val="26"/>
                <w:lang w:val="en-US"/>
              </w:rPr>
            </w:pPr>
            <w:r w:rsidRPr="00FD6FC0">
              <w:rPr>
                <w:color w:val="000000" w:themeColor="text1"/>
                <w:sz w:val="26"/>
                <w:szCs w:val="26"/>
                <w:lang w:val="en-US"/>
              </w:rPr>
              <w:t>Lịch sử - Địa lý</w:t>
            </w:r>
          </w:p>
        </w:tc>
        <w:tc>
          <w:tcPr>
            <w:tcW w:w="350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EB2DA" w14:textId="77777777" w:rsidR="00C71F95" w:rsidRPr="00FD6FC0" w:rsidRDefault="00C71F95" w:rsidP="00C71F95">
            <w:pPr>
              <w:spacing w:line="276" w:lineRule="auto"/>
              <w:jc w:val="center"/>
              <w:rPr>
                <w:color w:val="000000" w:themeColor="text1"/>
                <w:spacing w:val="4"/>
                <w:sz w:val="26"/>
                <w:szCs w:val="26"/>
                <w:lang w:val="en-US"/>
              </w:rPr>
            </w:pPr>
            <w:r w:rsidRPr="00FD6FC0">
              <w:rPr>
                <w:color w:val="000000" w:themeColor="text1"/>
                <w:spacing w:val="4"/>
                <w:sz w:val="26"/>
                <w:szCs w:val="26"/>
              </w:rPr>
              <w:t>2 tiết/tuần</w:t>
            </w:r>
          </w:p>
        </w:tc>
        <w:tc>
          <w:tcPr>
            <w:tcW w:w="53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002FA" w14:textId="77777777" w:rsidR="00C71F95" w:rsidRPr="00FD6FC0" w:rsidRDefault="00C71F95" w:rsidP="00C71F95">
            <w:pPr>
              <w:spacing w:line="276" w:lineRule="auto"/>
              <w:jc w:val="center"/>
              <w:rPr>
                <w:color w:val="000000" w:themeColor="text1"/>
                <w:sz w:val="26"/>
                <w:szCs w:val="26"/>
                <w:lang w:val="en-US" w:eastAsia="vi-VN"/>
              </w:rPr>
            </w:pPr>
          </w:p>
        </w:tc>
      </w:tr>
      <w:tr w:rsidR="00A5335F" w:rsidRPr="00FD6FC0" w14:paraId="7EC54F65" w14:textId="77777777" w:rsidTr="00732234">
        <w:trPr>
          <w:trHeight w:val="325"/>
        </w:trPr>
        <w:tc>
          <w:tcPr>
            <w:tcW w:w="1163" w:type="dxa"/>
            <w:tcBorders>
              <w:top w:val="single" w:sz="4" w:space="0" w:color="auto"/>
              <w:left w:val="single" w:sz="4" w:space="0" w:color="auto"/>
              <w:bottom w:val="single" w:sz="4" w:space="0" w:color="auto"/>
              <w:right w:val="single" w:sz="4" w:space="0" w:color="auto"/>
            </w:tcBorders>
            <w:vAlign w:val="center"/>
          </w:tcPr>
          <w:p w14:paraId="7CCEE83A" w14:textId="1CA2A1AD" w:rsidR="00C71F95" w:rsidRPr="00FD6FC0" w:rsidRDefault="00C71F95" w:rsidP="00C71F95">
            <w:pPr>
              <w:spacing w:line="276" w:lineRule="auto"/>
              <w:jc w:val="center"/>
              <w:rPr>
                <w:color w:val="000000" w:themeColor="text1"/>
                <w:sz w:val="26"/>
                <w:szCs w:val="26"/>
                <w:lang w:val="en-US" w:eastAsia="vi-VN"/>
              </w:rPr>
            </w:pPr>
            <w:r w:rsidRPr="00FD6FC0">
              <w:rPr>
                <w:color w:val="000000" w:themeColor="text1"/>
                <w:sz w:val="26"/>
                <w:szCs w:val="26"/>
                <w:lang w:val="en-US" w:eastAsia="vi-VN"/>
              </w:rPr>
              <w:t>9</w:t>
            </w:r>
          </w:p>
        </w:tc>
        <w:tc>
          <w:tcPr>
            <w:tcW w:w="3989" w:type="dxa"/>
            <w:gridSpan w:val="4"/>
            <w:tcBorders>
              <w:top w:val="single" w:sz="4" w:space="0" w:color="auto"/>
              <w:left w:val="single" w:sz="4" w:space="0" w:color="auto"/>
              <w:bottom w:val="single" w:sz="4" w:space="0" w:color="auto"/>
              <w:right w:val="single" w:sz="4" w:space="0" w:color="auto"/>
            </w:tcBorders>
          </w:tcPr>
          <w:p w14:paraId="28AFF7A0" w14:textId="77777777" w:rsidR="00C71F95" w:rsidRPr="00FD6FC0" w:rsidRDefault="00C71F95" w:rsidP="00C71F95">
            <w:pPr>
              <w:spacing w:line="276" w:lineRule="auto"/>
              <w:rPr>
                <w:color w:val="000000" w:themeColor="text1"/>
                <w:sz w:val="26"/>
                <w:szCs w:val="26"/>
                <w:lang w:val="en-US"/>
              </w:rPr>
            </w:pPr>
            <w:r w:rsidRPr="00FD6FC0">
              <w:rPr>
                <w:color w:val="000000" w:themeColor="text1"/>
                <w:sz w:val="26"/>
                <w:szCs w:val="26"/>
                <w:lang w:val="en-US"/>
              </w:rPr>
              <w:t xml:space="preserve">Hoạt động giáo dục </w:t>
            </w:r>
          </w:p>
        </w:tc>
        <w:tc>
          <w:tcPr>
            <w:tcW w:w="350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B8707" w14:textId="48945C41" w:rsidR="00C71F95" w:rsidRPr="00FD6FC0" w:rsidRDefault="005875CB" w:rsidP="00C71F95">
            <w:pPr>
              <w:spacing w:line="276" w:lineRule="auto"/>
              <w:jc w:val="center"/>
              <w:rPr>
                <w:color w:val="000000" w:themeColor="text1"/>
                <w:spacing w:val="4"/>
                <w:sz w:val="26"/>
                <w:szCs w:val="26"/>
                <w:lang w:val="en-US"/>
              </w:rPr>
            </w:pPr>
            <w:r w:rsidRPr="00FD6FC0">
              <w:rPr>
                <w:color w:val="000000" w:themeColor="text1"/>
                <w:spacing w:val="4"/>
                <w:sz w:val="26"/>
                <w:szCs w:val="26"/>
                <w:lang w:val="en-US"/>
              </w:rPr>
              <w:t>2</w:t>
            </w:r>
            <w:r w:rsidR="00C71F95" w:rsidRPr="00FD6FC0">
              <w:rPr>
                <w:color w:val="000000" w:themeColor="text1"/>
                <w:spacing w:val="4"/>
                <w:sz w:val="26"/>
                <w:szCs w:val="26"/>
              </w:rPr>
              <w:t xml:space="preserve"> tiết/tuần</w:t>
            </w:r>
          </w:p>
        </w:tc>
        <w:tc>
          <w:tcPr>
            <w:tcW w:w="53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B91D" w14:textId="7EA3F763" w:rsidR="00C71F95" w:rsidRPr="00FD6FC0" w:rsidRDefault="00C71F95" w:rsidP="00C71F95">
            <w:pPr>
              <w:spacing w:line="276" w:lineRule="auto"/>
              <w:jc w:val="center"/>
              <w:rPr>
                <w:color w:val="000000" w:themeColor="text1"/>
                <w:sz w:val="26"/>
                <w:szCs w:val="26"/>
                <w:lang w:val="en-US" w:eastAsia="vi-VN"/>
              </w:rPr>
            </w:pPr>
            <w:r w:rsidRPr="00FD6FC0">
              <w:rPr>
                <w:color w:val="000000" w:themeColor="text1"/>
                <w:sz w:val="26"/>
                <w:szCs w:val="26"/>
                <w:lang w:val="en-US" w:eastAsia="vi-VN"/>
              </w:rPr>
              <w:t>SHDC, SHL</w:t>
            </w:r>
          </w:p>
        </w:tc>
      </w:tr>
      <w:tr w:rsidR="00A5335F" w:rsidRPr="00FD6FC0" w14:paraId="39E88732" w14:textId="77777777" w:rsidTr="00732234">
        <w:trPr>
          <w:trHeight w:val="283"/>
        </w:trPr>
        <w:tc>
          <w:tcPr>
            <w:tcW w:w="1163" w:type="dxa"/>
            <w:tcBorders>
              <w:top w:val="single" w:sz="4" w:space="0" w:color="auto"/>
              <w:left w:val="single" w:sz="4" w:space="0" w:color="auto"/>
              <w:bottom w:val="single" w:sz="4" w:space="0" w:color="auto"/>
              <w:right w:val="single" w:sz="4" w:space="0" w:color="auto"/>
            </w:tcBorders>
            <w:vAlign w:val="center"/>
          </w:tcPr>
          <w:p w14:paraId="7283DFEE" w14:textId="60E47A03" w:rsidR="00C71F95" w:rsidRPr="00FD6FC0" w:rsidRDefault="00C71F95" w:rsidP="00C71F95">
            <w:pPr>
              <w:spacing w:line="276" w:lineRule="auto"/>
              <w:jc w:val="center"/>
              <w:rPr>
                <w:color w:val="000000" w:themeColor="text1"/>
                <w:sz w:val="26"/>
                <w:szCs w:val="26"/>
                <w:lang w:val="en-US" w:eastAsia="vi-VN"/>
              </w:rPr>
            </w:pPr>
            <w:r w:rsidRPr="00FD6FC0">
              <w:rPr>
                <w:color w:val="000000" w:themeColor="text1"/>
                <w:sz w:val="26"/>
                <w:szCs w:val="26"/>
                <w:lang w:val="en-US" w:eastAsia="vi-VN"/>
              </w:rPr>
              <w:t>10</w:t>
            </w:r>
          </w:p>
        </w:tc>
        <w:tc>
          <w:tcPr>
            <w:tcW w:w="3989" w:type="dxa"/>
            <w:gridSpan w:val="4"/>
            <w:tcBorders>
              <w:top w:val="single" w:sz="4" w:space="0" w:color="auto"/>
              <w:left w:val="single" w:sz="4" w:space="0" w:color="auto"/>
              <w:bottom w:val="single" w:sz="4" w:space="0" w:color="auto"/>
              <w:right w:val="single" w:sz="4" w:space="0" w:color="auto"/>
            </w:tcBorders>
          </w:tcPr>
          <w:p w14:paraId="4832B29C" w14:textId="77777777" w:rsidR="00C71F95" w:rsidRPr="00FD6FC0" w:rsidRDefault="00C71F95" w:rsidP="00C71F95">
            <w:pPr>
              <w:spacing w:line="276" w:lineRule="auto"/>
              <w:rPr>
                <w:color w:val="000000" w:themeColor="text1"/>
                <w:sz w:val="26"/>
                <w:szCs w:val="26"/>
                <w:lang w:val="en-US" w:eastAsia="vi-VN"/>
              </w:rPr>
            </w:pPr>
            <w:r w:rsidRPr="00FD6FC0">
              <w:rPr>
                <w:color w:val="000000" w:themeColor="text1"/>
                <w:sz w:val="26"/>
                <w:szCs w:val="26"/>
                <w:lang w:val="en-US"/>
              </w:rPr>
              <w:t xml:space="preserve">Ngoại ngữ </w:t>
            </w:r>
          </w:p>
        </w:tc>
        <w:tc>
          <w:tcPr>
            <w:tcW w:w="350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ADBF8" w14:textId="65DD70CC" w:rsidR="00C71F95" w:rsidRPr="00FD6FC0" w:rsidRDefault="00C71F95" w:rsidP="00C71F95">
            <w:pPr>
              <w:spacing w:line="276" w:lineRule="auto"/>
              <w:jc w:val="center"/>
              <w:rPr>
                <w:color w:val="000000" w:themeColor="text1"/>
                <w:sz w:val="26"/>
                <w:szCs w:val="26"/>
                <w:lang w:val="en-US" w:eastAsia="vi-VN"/>
              </w:rPr>
            </w:pPr>
            <w:r w:rsidRPr="00FD6FC0">
              <w:rPr>
                <w:color w:val="000000" w:themeColor="text1"/>
                <w:spacing w:val="4"/>
                <w:sz w:val="26"/>
                <w:szCs w:val="26"/>
                <w:lang w:val="en-US"/>
              </w:rPr>
              <w:t>6 tiết/tuần</w:t>
            </w:r>
          </w:p>
        </w:tc>
        <w:tc>
          <w:tcPr>
            <w:tcW w:w="53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59601" w14:textId="2C34FA01" w:rsidR="00C71F95" w:rsidRPr="00FD6FC0" w:rsidRDefault="005875CB" w:rsidP="00C71F95">
            <w:pPr>
              <w:spacing w:line="276" w:lineRule="auto"/>
              <w:jc w:val="center"/>
              <w:rPr>
                <w:color w:val="000000" w:themeColor="text1"/>
                <w:sz w:val="26"/>
                <w:szCs w:val="26"/>
                <w:lang w:val="en-US" w:eastAsia="vi-VN"/>
              </w:rPr>
            </w:pPr>
            <w:r w:rsidRPr="00FD6FC0">
              <w:rPr>
                <w:color w:val="000000" w:themeColor="text1"/>
                <w:sz w:val="26"/>
                <w:szCs w:val="26"/>
                <w:lang w:val="en-US" w:eastAsia="vi-VN"/>
              </w:rPr>
              <w:t>2 tiết TA</w:t>
            </w:r>
            <w:r w:rsidR="00C71F95" w:rsidRPr="00FD6FC0">
              <w:rPr>
                <w:color w:val="000000" w:themeColor="text1"/>
                <w:sz w:val="26"/>
                <w:szCs w:val="26"/>
                <w:lang w:val="en-US" w:eastAsia="vi-VN"/>
              </w:rPr>
              <w:t xml:space="preserve"> </w:t>
            </w:r>
            <w:r w:rsidRPr="00FD6FC0">
              <w:rPr>
                <w:color w:val="000000" w:themeColor="text1"/>
                <w:sz w:val="26"/>
                <w:szCs w:val="26"/>
                <w:lang w:val="en-US" w:eastAsia="vi-VN"/>
              </w:rPr>
              <w:t>Đề án</w:t>
            </w:r>
            <w:r w:rsidR="00C71F95" w:rsidRPr="00FD6FC0">
              <w:rPr>
                <w:color w:val="000000" w:themeColor="text1"/>
                <w:sz w:val="26"/>
                <w:szCs w:val="26"/>
                <w:lang w:val="en-US" w:eastAsia="vi-VN"/>
              </w:rPr>
              <w:t xml:space="preserve">, 2 tiết </w:t>
            </w:r>
            <w:r w:rsidRPr="00FD6FC0">
              <w:rPr>
                <w:color w:val="000000" w:themeColor="text1"/>
                <w:sz w:val="26"/>
                <w:szCs w:val="26"/>
                <w:lang w:val="en-US" w:eastAsia="vi-VN"/>
              </w:rPr>
              <w:t xml:space="preserve">TA </w:t>
            </w:r>
            <w:r w:rsidR="00C71F95" w:rsidRPr="00FD6FC0">
              <w:rPr>
                <w:color w:val="000000" w:themeColor="text1"/>
                <w:sz w:val="26"/>
                <w:szCs w:val="26"/>
                <w:lang w:val="en-US" w:eastAsia="vi-VN"/>
              </w:rPr>
              <w:t>bản ngữ</w:t>
            </w:r>
          </w:p>
        </w:tc>
      </w:tr>
      <w:tr w:rsidR="00A5335F" w:rsidRPr="00FD6FC0" w14:paraId="218E57EC" w14:textId="77777777" w:rsidTr="003A0F9B">
        <w:trPr>
          <w:trHeight w:val="273"/>
        </w:trPr>
        <w:tc>
          <w:tcPr>
            <w:tcW w:w="1163" w:type="dxa"/>
            <w:tcBorders>
              <w:top w:val="single" w:sz="4" w:space="0" w:color="auto"/>
              <w:left w:val="single" w:sz="4" w:space="0" w:color="auto"/>
              <w:bottom w:val="single" w:sz="4" w:space="0" w:color="auto"/>
              <w:right w:val="single" w:sz="4" w:space="0" w:color="auto"/>
            </w:tcBorders>
            <w:vAlign w:val="center"/>
          </w:tcPr>
          <w:p w14:paraId="2897530C" w14:textId="291FA0CF" w:rsidR="00733563" w:rsidRPr="00FD6FC0" w:rsidRDefault="00733563" w:rsidP="00733563">
            <w:pPr>
              <w:spacing w:line="276" w:lineRule="auto"/>
              <w:jc w:val="center"/>
              <w:rPr>
                <w:color w:val="000000" w:themeColor="text1"/>
                <w:sz w:val="26"/>
                <w:szCs w:val="26"/>
                <w:lang w:val="en-US" w:eastAsia="vi-VN"/>
              </w:rPr>
            </w:pPr>
            <w:r w:rsidRPr="00FD6FC0">
              <w:rPr>
                <w:color w:val="000000" w:themeColor="text1"/>
                <w:sz w:val="26"/>
                <w:szCs w:val="26"/>
                <w:lang w:val="en-US" w:eastAsia="vi-VN"/>
              </w:rPr>
              <w:t>1</w:t>
            </w:r>
            <w:r w:rsidR="005875CB" w:rsidRPr="00FD6FC0">
              <w:rPr>
                <w:color w:val="000000" w:themeColor="text1"/>
                <w:sz w:val="26"/>
                <w:szCs w:val="26"/>
                <w:lang w:val="en-US" w:eastAsia="vi-VN"/>
              </w:rPr>
              <w:t>1</w:t>
            </w:r>
          </w:p>
        </w:tc>
        <w:tc>
          <w:tcPr>
            <w:tcW w:w="3989" w:type="dxa"/>
            <w:gridSpan w:val="4"/>
            <w:tcBorders>
              <w:top w:val="single" w:sz="4" w:space="0" w:color="auto"/>
              <w:left w:val="single" w:sz="4" w:space="0" w:color="auto"/>
              <w:bottom w:val="single" w:sz="4" w:space="0" w:color="auto"/>
              <w:right w:val="single" w:sz="4" w:space="0" w:color="auto"/>
            </w:tcBorders>
            <w:vAlign w:val="bottom"/>
          </w:tcPr>
          <w:p w14:paraId="5059AA95" w14:textId="67F430D4" w:rsidR="00733563" w:rsidRPr="00FD6FC0" w:rsidRDefault="00733563" w:rsidP="00733563">
            <w:pPr>
              <w:spacing w:line="276" w:lineRule="auto"/>
              <w:rPr>
                <w:color w:val="000000" w:themeColor="text1"/>
                <w:sz w:val="26"/>
                <w:szCs w:val="26"/>
                <w:lang w:val="en-US"/>
              </w:rPr>
            </w:pPr>
            <w:r w:rsidRPr="00FD6FC0">
              <w:rPr>
                <w:color w:val="000000" w:themeColor="text1"/>
                <w:sz w:val="26"/>
                <w:szCs w:val="26"/>
                <w:lang w:val="vi-VN"/>
              </w:rPr>
              <w:t>HĐGD- KNS</w:t>
            </w:r>
          </w:p>
        </w:tc>
        <w:tc>
          <w:tcPr>
            <w:tcW w:w="350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F1EAF3" w14:textId="77777777" w:rsidR="00733563" w:rsidRPr="00FD6FC0" w:rsidRDefault="00733563" w:rsidP="00733563">
            <w:pPr>
              <w:spacing w:line="276" w:lineRule="auto"/>
              <w:jc w:val="center"/>
              <w:rPr>
                <w:color w:val="000000" w:themeColor="text1"/>
                <w:spacing w:val="4"/>
                <w:sz w:val="26"/>
                <w:szCs w:val="26"/>
                <w:lang w:val="en-US"/>
              </w:rPr>
            </w:pPr>
            <w:r w:rsidRPr="00FD6FC0">
              <w:rPr>
                <w:color w:val="000000" w:themeColor="text1"/>
                <w:spacing w:val="4"/>
                <w:sz w:val="26"/>
                <w:szCs w:val="26"/>
                <w:lang w:val="en-US"/>
              </w:rPr>
              <w:t>1 tiết/tuần</w:t>
            </w:r>
          </w:p>
        </w:tc>
        <w:tc>
          <w:tcPr>
            <w:tcW w:w="53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F376E" w14:textId="77777777" w:rsidR="00733563" w:rsidRPr="00FD6FC0" w:rsidRDefault="00733563" w:rsidP="00733563">
            <w:pPr>
              <w:spacing w:line="276" w:lineRule="auto"/>
              <w:jc w:val="center"/>
              <w:rPr>
                <w:color w:val="000000" w:themeColor="text1"/>
                <w:sz w:val="26"/>
                <w:szCs w:val="26"/>
                <w:lang w:val="en-US" w:eastAsia="vi-VN"/>
              </w:rPr>
            </w:pPr>
          </w:p>
        </w:tc>
      </w:tr>
      <w:tr w:rsidR="00A5335F" w:rsidRPr="00FD6FC0" w14:paraId="00E4FB94" w14:textId="77777777" w:rsidTr="003A0F9B">
        <w:trPr>
          <w:trHeight w:val="273"/>
        </w:trPr>
        <w:tc>
          <w:tcPr>
            <w:tcW w:w="1163" w:type="dxa"/>
            <w:tcBorders>
              <w:top w:val="single" w:sz="4" w:space="0" w:color="auto"/>
              <w:left w:val="single" w:sz="4" w:space="0" w:color="auto"/>
              <w:bottom w:val="single" w:sz="4" w:space="0" w:color="auto"/>
              <w:right w:val="single" w:sz="4" w:space="0" w:color="auto"/>
            </w:tcBorders>
            <w:vAlign w:val="center"/>
          </w:tcPr>
          <w:p w14:paraId="7699270E" w14:textId="7CA31B9E" w:rsidR="00733563" w:rsidRPr="00FD6FC0" w:rsidRDefault="00733563" w:rsidP="00733563">
            <w:pPr>
              <w:spacing w:line="276" w:lineRule="auto"/>
              <w:jc w:val="center"/>
              <w:rPr>
                <w:color w:val="000000" w:themeColor="text1"/>
                <w:sz w:val="26"/>
                <w:szCs w:val="26"/>
                <w:lang w:val="en-US" w:eastAsia="vi-VN"/>
              </w:rPr>
            </w:pPr>
            <w:r w:rsidRPr="00FD6FC0">
              <w:rPr>
                <w:color w:val="000000" w:themeColor="text1"/>
                <w:sz w:val="26"/>
                <w:szCs w:val="26"/>
                <w:lang w:val="en-US" w:eastAsia="vi-VN"/>
              </w:rPr>
              <w:t>1</w:t>
            </w:r>
            <w:r w:rsidR="005875CB" w:rsidRPr="00FD6FC0">
              <w:rPr>
                <w:color w:val="000000" w:themeColor="text1"/>
                <w:sz w:val="26"/>
                <w:szCs w:val="26"/>
                <w:lang w:val="en-US" w:eastAsia="vi-VN"/>
              </w:rPr>
              <w:t>2</w:t>
            </w:r>
          </w:p>
        </w:tc>
        <w:tc>
          <w:tcPr>
            <w:tcW w:w="3989" w:type="dxa"/>
            <w:gridSpan w:val="4"/>
            <w:tcBorders>
              <w:top w:val="single" w:sz="4" w:space="0" w:color="auto"/>
              <w:left w:val="single" w:sz="4" w:space="0" w:color="auto"/>
              <w:bottom w:val="single" w:sz="4" w:space="0" w:color="auto"/>
              <w:right w:val="single" w:sz="4" w:space="0" w:color="auto"/>
            </w:tcBorders>
            <w:vAlign w:val="bottom"/>
          </w:tcPr>
          <w:p w14:paraId="6C7C293D" w14:textId="352278E0" w:rsidR="00733563" w:rsidRPr="00FD6FC0" w:rsidRDefault="00733563" w:rsidP="00733563">
            <w:pPr>
              <w:spacing w:line="276" w:lineRule="auto"/>
              <w:rPr>
                <w:color w:val="000000" w:themeColor="text1"/>
                <w:sz w:val="26"/>
                <w:szCs w:val="26"/>
                <w:lang w:val="en-US"/>
              </w:rPr>
            </w:pPr>
            <w:r w:rsidRPr="00FD6FC0">
              <w:rPr>
                <w:color w:val="000000" w:themeColor="text1"/>
                <w:sz w:val="26"/>
                <w:szCs w:val="26"/>
                <w:lang w:val="vi-VN"/>
              </w:rPr>
              <w:t>HĐGD- Stem</w:t>
            </w:r>
          </w:p>
        </w:tc>
        <w:tc>
          <w:tcPr>
            <w:tcW w:w="350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6EB63" w14:textId="27210D7A" w:rsidR="00733563" w:rsidRPr="00FD6FC0" w:rsidRDefault="00733563" w:rsidP="00733563">
            <w:pPr>
              <w:spacing w:line="276" w:lineRule="auto"/>
              <w:jc w:val="center"/>
              <w:rPr>
                <w:color w:val="000000" w:themeColor="text1"/>
                <w:spacing w:val="4"/>
                <w:sz w:val="26"/>
                <w:szCs w:val="26"/>
                <w:lang w:val="en-US"/>
              </w:rPr>
            </w:pPr>
            <w:r w:rsidRPr="00FD6FC0">
              <w:rPr>
                <w:color w:val="000000" w:themeColor="text1"/>
                <w:spacing w:val="4"/>
                <w:sz w:val="26"/>
                <w:szCs w:val="26"/>
                <w:lang w:val="en-US"/>
              </w:rPr>
              <w:t>1 tiết/tuần</w:t>
            </w:r>
          </w:p>
        </w:tc>
        <w:tc>
          <w:tcPr>
            <w:tcW w:w="53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13A44" w14:textId="73567FA2" w:rsidR="00733563" w:rsidRPr="00FD6FC0" w:rsidRDefault="00733563" w:rsidP="00733563">
            <w:pPr>
              <w:spacing w:line="276" w:lineRule="auto"/>
              <w:jc w:val="center"/>
              <w:rPr>
                <w:color w:val="000000" w:themeColor="text1"/>
                <w:sz w:val="26"/>
                <w:szCs w:val="26"/>
                <w:lang w:val="en-US" w:eastAsia="vi-VN"/>
              </w:rPr>
            </w:pPr>
          </w:p>
        </w:tc>
      </w:tr>
      <w:tr w:rsidR="005875CB" w:rsidRPr="00FD6FC0" w14:paraId="0A58A09D" w14:textId="77777777" w:rsidTr="003A0F9B">
        <w:trPr>
          <w:trHeight w:val="273"/>
        </w:trPr>
        <w:tc>
          <w:tcPr>
            <w:tcW w:w="1163" w:type="dxa"/>
            <w:tcBorders>
              <w:top w:val="single" w:sz="4" w:space="0" w:color="auto"/>
              <w:left w:val="single" w:sz="4" w:space="0" w:color="auto"/>
              <w:bottom w:val="single" w:sz="4" w:space="0" w:color="auto"/>
              <w:right w:val="single" w:sz="4" w:space="0" w:color="auto"/>
            </w:tcBorders>
            <w:vAlign w:val="center"/>
          </w:tcPr>
          <w:p w14:paraId="3CEAB680" w14:textId="5318C93B" w:rsidR="005875CB" w:rsidRPr="00FD6FC0" w:rsidRDefault="005875CB" w:rsidP="005875CB">
            <w:pPr>
              <w:spacing w:line="276" w:lineRule="auto"/>
              <w:jc w:val="center"/>
              <w:rPr>
                <w:color w:val="000000" w:themeColor="text1"/>
                <w:sz w:val="26"/>
                <w:szCs w:val="26"/>
                <w:lang w:val="en-US" w:eastAsia="vi-VN"/>
              </w:rPr>
            </w:pPr>
            <w:r w:rsidRPr="00FD6FC0">
              <w:rPr>
                <w:color w:val="000000" w:themeColor="text1"/>
                <w:sz w:val="26"/>
                <w:szCs w:val="26"/>
                <w:lang w:val="en-US" w:eastAsia="vi-VN"/>
              </w:rPr>
              <w:t>13</w:t>
            </w:r>
          </w:p>
        </w:tc>
        <w:tc>
          <w:tcPr>
            <w:tcW w:w="3989" w:type="dxa"/>
            <w:gridSpan w:val="4"/>
            <w:tcBorders>
              <w:top w:val="single" w:sz="4" w:space="0" w:color="auto"/>
              <w:left w:val="single" w:sz="4" w:space="0" w:color="auto"/>
              <w:bottom w:val="single" w:sz="4" w:space="0" w:color="auto"/>
              <w:right w:val="single" w:sz="4" w:space="0" w:color="auto"/>
            </w:tcBorders>
            <w:vAlign w:val="bottom"/>
          </w:tcPr>
          <w:p w14:paraId="1368139C" w14:textId="6703EEC8" w:rsidR="005875CB" w:rsidRPr="00FD6FC0" w:rsidRDefault="005875CB" w:rsidP="005875CB">
            <w:pPr>
              <w:spacing w:line="276" w:lineRule="auto"/>
              <w:rPr>
                <w:color w:val="000000" w:themeColor="text1"/>
                <w:sz w:val="26"/>
                <w:szCs w:val="26"/>
                <w:lang w:val="en-US"/>
              </w:rPr>
            </w:pPr>
            <w:r w:rsidRPr="00FD6FC0">
              <w:rPr>
                <w:color w:val="000000" w:themeColor="text1"/>
                <w:sz w:val="26"/>
                <w:szCs w:val="26"/>
                <w:lang w:val="en-US"/>
              </w:rPr>
              <w:t>Củng cố môn Tiếng Việt</w:t>
            </w:r>
          </w:p>
        </w:tc>
        <w:tc>
          <w:tcPr>
            <w:tcW w:w="350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5099D" w14:textId="43900D95" w:rsidR="005875CB" w:rsidRPr="00FD6FC0" w:rsidRDefault="005875CB" w:rsidP="005875CB">
            <w:pPr>
              <w:spacing w:line="276" w:lineRule="auto"/>
              <w:jc w:val="center"/>
              <w:rPr>
                <w:color w:val="000000" w:themeColor="text1"/>
                <w:spacing w:val="4"/>
                <w:sz w:val="26"/>
                <w:szCs w:val="26"/>
                <w:lang w:val="en-US"/>
              </w:rPr>
            </w:pPr>
            <w:r w:rsidRPr="00FD6FC0">
              <w:rPr>
                <w:color w:val="000000" w:themeColor="text1"/>
                <w:spacing w:val="4"/>
                <w:sz w:val="26"/>
                <w:szCs w:val="26"/>
                <w:lang w:val="en-US"/>
              </w:rPr>
              <w:t>1 tiết/tuần</w:t>
            </w:r>
          </w:p>
        </w:tc>
        <w:tc>
          <w:tcPr>
            <w:tcW w:w="53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0E7985" w14:textId="77777777" w:rsidR="005875CB" w:rsidRPr="00FD6FC0" w:rsidRDefault="005875CB" w:rsidP="005875CB">
            <w:pPr>
              <w:spacing w:line="276" w:lineRule="auto"/>
              <w:jc w:val="center"/>
              <w:rPr>
                <w:color w:val="000000" w:themeColor="text1"/>
                <w:sz w:val="26"/>
                <w:szCs w:val="26"/>
                <w:lang w:val="en-US" w:eastAsia="vi-VN"/>
              </w:rPr>
            </w:pPr>
          </w:p>
        </w:tc>
      </w:tr>
      <w:tr w:rsidR="005875CB" w:rsidRPr="00FD6FC0" w14:paraId="32316A26" w14:textId="77777777" w:rsidTr="003A0F9B">
        <w:trPr>
          <w:trHeight w:val="273"/>
        </w:trPr>
        <w:tc>
          <w:tcPr>
            <w:tcW w:w="1163" w:type="dxa"/>
            <w:tcBorders>
              <w:top w:val="single" w:sz="4" w:space="0" w:color="auto"/>
              <w:left w:val="single" w:sz="4" w:space="0" w:color="auto"/>
              <w:bottom w:val="single" w:sz="4" w:space="0" w:color="auto"/>
              <w:right w:val="single" w:sz="4" w:space="0" w:color="auto"/>
            </w:tcBorders>
            <w:vAlign w:val="center"/>
          </w:tcPr>
          <w:p w14:paraId="29C9ED48" w14:textId="2A7E5F99" w:rsidR="005875CB" w:rsidRPr="00FD6FC0" w:rsidRDefault="005875CB" w:rsidP="005875CB">
            <w:pPr>
              <w:spacing w:line="276" w:lineRule="auto"/>
              <w:jc w:val="center"/>
              <w:rPr>
                <w:color w:val="000000" w:themeColor="text1"/>
                <w:sz w:val="26"/>
                <w:szCs w:val="26"/>
                <w:lang w:val="en-US" w:eastAsia="vi-VN"/>
              </w:rPr>
            </w:pPr>
            <w:r w:rsidRPr="00FD6FC0">
              <w:rPr>
                <w:color w:val="000000" w:themeColor="text1"/>
                <w:sz w:val="26"/>
                <w:szCs w:val="26"/>
                <w:lang w:val="en-US" w:eastAsia="vi-VN"/>
              </w:rPr>
              <w:t>14</w:t>
            </w:r>
          </w:p>
        </w:tc>
        <w:tc>
          <w:tcPr>
            <w:tcW w:w="3989" w:type="dxa"/>
            <w:gridSpan w:val="4"/>
            <w:tcBorders>
              <w:top w:val="single" w:sz="4" w:space="0" w:color="auto"/>
              <w:left w:val="single" w:sz="4" w:space="0" w:color="auto"/>
              <w:bottom w:val="single" w:sz="4" w:space="0" w:color="auto"/>
              <w:right w:val="single" w:sz="4" w:space="0" w:color="auto"/>
            </w:tcBorders>
            <w:vAlign w:val="bottom"/>
          </w:tcPr>
          <w:p w14:paraId="42A09B94" w14:textId="0853F69A" w:rsidR="005875CB" w:rsidRPr="00FD6FC0" w:rsidRDefault="005875CB" w:rsidP="005875CB">
            <w:pPr>
              <w:spacing w:line="276" w:lineRule="auto"/>
              <w:rPr>
                <w:color w:val="000000" w:themeColor="text1"/>
                <w:sz w:val="26"/>
                <w:szCs w:val="26"/>
                <w:lang w:val="vi-VN"/>
              </w:rPr>
            </w:pPr>
            <w:r w:rsidRPr="00FD6FC0">
              <w:rPr>
                <w:color w:val="000000" w:themeColor="text1"/>
                <w:sz w:val="26"/>
                <w:szCs w:val="26"/>
                <w:lang w:val="en-US"/>
              </w:rPr>
              <w:t>Củng cố môn Toán</w:t>
            </w:r>
          </w:p>
        </w:tc>
        <w:tc>
          <w:tcPr>
            <w:tcW w:w="350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D4DFD" w14:textId="0865ED44" w:rsidR="005875CB" w:rsidRPr="00FD6FC0" w:rsidRDefault="005875CB" w:rsidP="005875CB">
            <w:pPr>
              <w:spacing w:line="276" w:lineRule="auto"/>
              <w:jc w:val="center"/>
              <w:rPr>
                <w:color w:val="000000" w:themeColor="text1"/>
                <w:spacing w:val="4"/>
                <w:sz w:val="26"/>
                <w:szCs w:val="26"/>
                <w:lang w:val="en-US"/>
              </w:rPr>
            </w:pPr>
            <w:r w:rsidRPr="00FD6FC0">
              <w:rPr>
                <w:color w:val="000000" w:themeColor="text1"/>
                <w:spacing w:val="4"/>
                <w:sz w:val="26"/>
                <w:szCs w:val="26"/>
                <w:lang w:val="en-US"/>
              </w:rPr>
              <w:t>1 tiết/tuần</w:t>
            </w:r>
          </w:p>
        </w:tc>
        <w:tc>
          <w:tcPr>
            <w:tcW w:w="53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5B8DB" w14:textId="77777777" w:rsidR="005875CB" w:rsidRPr="00FD6FC0" w:rsidRDefault="005875CB" w:rsidP="005875CB">
            <w:pPr>
              <w:spacing w:line="276" w:lineRule="auto"/>
              <w:jc w:val="center"/>
              <w:rPr>
                <w:color w:val="000000" w:themeColor="text1"/>
                <w:sz w:val="26"/>
                <w:szCs w:val="26"/>
                <w:lang w:val="en-US" w:eastAsia="vi-VN"/>
              </w:rPr>
            </w:pPr>
          </w:p>
        </w:tc>
      </w:tr>
    </w:tbl>
    <w:p w14:paraId="48EE277B" w14:textId="77777777" w:rsidR="00C95186" w:rsidRPr="00FD6FC0" w:rsidRDefault="00C95186" w:rsidP="00A3513A">
      <w:pPr>
        <w:spacing w:line="276" w:lineRule="auto"/>
        <w:ind w:firstLine="567"/>
        <w:jc w:val="both"/>
        <w:rPr>
          <w:i/>
          <w:color w:val="000000" w:themeColor="text1"/>
          <w:sz w:val="26"/>
          <w:szCs w:val="26"/>
        </w:rPr>
      </w:pPr>
      <w:r w:rsidRPr="00FD6FC0">
        <w:rPr>
          <w:color w:val="000000" w:themeColor="text1"/>
          <w:sz w:val="26"/>
          <w:szCs w:val="26"/>
        </w:rPr>
        <w:t xml:space="preserve">b) Kế hoạch dạy học các môn học, hoạt động giáo dục khối lớp 5 </w:t>
      </w:r>
      <w:r w:rsidRPr="00FD6FC0">
        <w:rPr>
          <w:i/>
          <w:color w:val="000000" w:themeColor="text1"/>
          <w:sz w:val="26"/>
          <w:szCs w:val="26"/>
        </w:rPr>
        <w:t>(đính kèm Phụ lục)</w:t>
      </w:r>
    </w:p>
    <w:p w14:paraId="736D83B4" w14:textId="77777777" w:rsidR="00C95186" w:rsidRPr="00A5335F" w:rsidRDefault="00C95186" w:rsidP="00A3513A">
      <w:pPr>
        <w:spacing w:line="276" w:lineRule="auto"/>
        <w:rPr>
          <w:color w:val="000000" w:themeColor="text1"/>
          <w:sz w:val="28"/>
          <w:szCs w:val="28"/>
        </w:rPr>
      </w:pPr>
    </w:p>
    <w:p w14:paraId="18B98407" w14:textId="77777777" w:rsidR="00DE40B2" w:rsidRPr="00A5335F" w:rsidRDefault="00DE40B2" w:rsidP="00A3513A">
      <w:pPr>
        <w:spacing w:line="276" w:lineRule="auto"/>
        <w:jc w:val="center"/>
        <w:rPr>
          <w:b/>
          <w:color w:val="000000" w:themeColor="text1"/>
          <w:sz w:val="28"/>
          <w:szCs w:val="28"/>
        </w:rPr>
      </w:pPr>
    </w:p>
    <w:p w14:paraId="531F9C46" w14:textId="77777777" w:rsidR="00A3513A" w:rsidRPr="00A5335F" w:rsidRDefault="00A3513A">
      <w:pPr>
        <w:spacing w:line="276" w:lineRule="auto"/>
        <w:jc w:val="center"/>
        <w:rPr>
          <w:b/>
          <w:color w:val="000000" w:themeColor="text1"/>
          <w:sz w:val="28"/>
          <w:szCs w:val="28"/>
        </w:rPr>
      </w:pPr>
    </w:p>
    <w:sectPr w:rsidR="00A3513A" w:rsidRPr="00A5335F" w:rsidSect="00577BEB">
      <w:pgSz w:w="16850" w:h="11910" w:orient="landscape"/>
      <w:pgMar w:top="1701" w:right="1134" w:bottom="851" w:left="1134" w:header="990" w:footer="79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D2C3F" w14:textId="77777777" w:rsidR="00D258C1" w:rsidRDefault="00D258C1">
      <w:r>
        <w:separator/>
      </w:r>
    </w:p>
  </w:endnote>
  <w:endnote w:type="continuationSeparator" w:id="0">
    <w:p w14:paraId="33B72B9A" w14:textId="77777777" w:rsidR="00D258C1" w:rsidRDefault="00D25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charset w:val="81"/>
    <w:family w:val="roman"/>
    <w:pitch w:val="variable"/>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36007" w14:textId="77777777" w:rsidR="00773C58" w:rsidRDefault="00773C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F8855" w14:textId="77777777" w:rsidR="00773C58" w:rsidRDefault="00773C58">
    <w:pPr>
      <w:pStyle w:val="BodyText"/>
      <w:spacing w:line="14" w:lineRule="auto"/>
      <w:ind w:left="0" w:firstLine="0"/>
      <w:jc w:val="lef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34A42" w14:textId="77777777" w:rsidR="00773C58" w:rsidRDefault="00773C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4FADBE" w14:textId="77777777" w:rsidR="00D258C1" w:rsidRDefault="00D258C1">
      <w:r>
        <w:separator/>
      </w:r>
    </w:p>
  </w:footnote>
  <w:footnote w:type="continuationSeparator" w:id="0">
    <w:p w14:paraId="5DB90512" w14:textId="77777777" w:rsidR="00D258C1" w:rsidRDefault="00D258C1">
      <w:r>
        <w:continuationSeparator/>
      </w:r>
    </w:p>
  </w:footnote>
  <w:footnote w:id="1">
    <w:p w14:paraId="72E21BB5" w14:textId="77777777" w:rsidR="00773C58" w:rsidRPr="00254FB9" w:rsidRDefault="00773C58" w:rsidP="00254FB9">
      <w:pPr>
        <w:pStyle w:val="FootnoteText"/>
        <w:rPr>
          <w:rFonts w:ascii="Times New Roman" w:hAnsi="Times New Roman" w:cs="Times New Roman"/>
          <w:sz w:val="16"/>
          <w:szCs w:val="16"/>
          <w:lang w:val="vi-VN"/>
        </w:rPr>
      </w:pPr>
      <w:r w:rsidRPr="00254FB9">
        <w:rPr>
          <w:rFonts w:ascii="Times New Roman" w:hAnsi="Times New Roman" w:cs="Times New Roman"/>
          <w:sz w:val="16"/>
          <w:szCs w:val="16"/>
          <w:lang w:val="vi-VN"/>
        </w:rPr>
        <w:footnoteRef/>
      </w:r>
      <w:r w:rsidRPr="00254FB9">
        <w:rPr>
          <w:rFonts w:ascii="Times New Roman" w:hAnsi="Times New Roman" w:cs="Times New Roman"/>
          <w:sz w:val="16"/>
          <w:szCs w:val="16"/>
          <w:lang w:val="vi-VN"/>
        </w:rPr>
        <w:t xml:space="preserve"> Thực hiện đổi mới quản lí, quản trị trường học được quy định tại Nghị định số 24/2021/NĐ-CP ngày 23/3/2021 quy định việc quản lí trong cơ sở giáo dục mầm non và cơ sở giáo dục phổ thông công lập và Thông tư số 28/2020/TT-BGDĐT ngày 04/9/2020 của Bộ trưởng Bộ GDĐT ban hành Điều lệ trường tiểu học.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8AD5A" w14:textId="77777777" w:rsidR="00773C58" w:rsidRDefault="00773C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EE25F" w14:textId="5C16D963" w:rsidR="00773C58" w:rsidRDefault="00D258C1" w:rsidP="00570795">
    <w:pPr>
      <w:pStyle w:val="Header"/>
      <w:tabs>
        <w:tab w:val="clear" w:pos="4680"/>
        <w:tab w:val="center" w:pos="4679"/>
        <w:tab w:val="left" w:pos="7560"/>
      </w:tabs>
      <w:jc w:val="center"/>
    </w:pPr>
    <w:sdt>
      <w:sdtPr>
        <w:id w:val="1880742007"/>
        <w:docPartObj>
          <w:docPartGallery w:val="Page Numbers (Top of Page)"/>
          <w:docPartUnique/>
        </w:docPartObj>
      </w:sdtPr>
      <w:sdtEndPr>
        <w:rPr>
          <w:noProof/>
        </w:rPr>
      </w:sdtEndPr>
      <w:sdtContent>
        <w:r w:rsidR="00773C58">
          <w:fldChar w:fldCharType="begin"/>
        </w:r>
        <w:r w:rsidR="00773C58">
          <w:instrText xml:space="preserve"> PAGE   \* MERGEFORMAT </w:instrText>
        </w:r>
        <w:r w:rsidR="00773C58">
          <w:fldChar w:fldCharType="separate"/>
        </w:r>
        <w:r w:rsidR="00151059">
          <w:rPr>
            <w:noProof/>
          </w:rPr>
          <w:t>32</w:t>
        </w:r>
        <w:r w:rsidR="00773C58">
          <w:rPr>
            <w:noProof/>
          </w:rPr>
          <w:fldChar w:fldCharType="end"/>
        </w:r>
      </w:sdtContent>
    </w:sdt>
  </w:p>
  <w:p w14:paraId="45BC538F" w14:textId="77777777" w:rsidR="00773C58" w:rsidRDefault="00773C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B047C" w14:textId="77777777" w:rsidR="00773C58" w:rsidRDefault="00773C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C5F91"/>
    <w:multiLevelType w:val="hybridMultilevel"/>
    <w:tmpl w:val="FE62BAB4"/>
    <w:lvl w:ilvl="0" w:tplc="86829A5C">
      <w:start w:val="1"/>
      <w:numFmt w:val="bullet"/>
      <w:lvlText w:val="-"/>
      <w:lvlJc w:val="left"/>
      <w:pPr>
        <w:tabs>
          <w:tab w:val="num" w:pos="1302"/>
        </w:tabs>
        <w:ind w:left="1302" w:hanging="735"/>
      </w:pPr>
      <w:rPr>
        <w:rFonts w:ascii="Times New Roman" w:eastAsia="Times New Roman" w:hAnsi="Times New Roman" w:cs="Times New Roman" w:hint="default"/>
      </w:rPr>
    </w:lvl>
    <w:lvl w:ilvl="1" w:tplc="0409000D">
      <w:start w:val="1"/>
      <w:numFmt w:val="bullet"/>
      <w:lvlText w:val=""/>
      <w:lvlJc w:val="left"/>
      <w:pPr>
        <w:tabs>
          <w:tab w:val="num" w:pos="1647"/>
        </w:tabs>
        <w:ind w:left="1647"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3624134"/>
    <w:multiLevelType w:val="hybridMultilevel"/>
    <w:tmpl w:val="FCE812DA"/>
    <w:lvl w:ilvl="0" w:tplc="04090013">
      <w:start w:val="1"/>
      <w:numFmt w:val="bullet"/>
      <w:lvlText w:val="­"/>
      <w:lvlJc w:val="left"/>
      <w:pPr>
        <w:tabs>
          <w:tab w:val="num" w:pos="851"/>
        </w:tabs>
        <w:ind w:left="567" w:hanging="113"/>
      </w:pPr>
      <w:rPr>
        <w:rFonts w:ascii="Times New Roman" w:hAnsi="Times New Roman" w:cs="Times New Roman" w:hint="default"/>
      </w:rPr>
    </w:lvl>
    <w:lvl w:ilvl="1" w:tplc="F36C3190">
      <w:start w:val="1"/>
      <w:numFmt w:val="lowerLetter"/>
      <w:lvlText w:val="%2."/>
      <w:lvlJc w:val="left"/>
      <w:pPr>
        <w:tabs>
          <w:tab w:val="num" w:pos="737"/>
        </w:tabs>
        <w:ind w:left="3365" w:hanging="2911"/>
      </w:pPr>
      <w:rPr>
        <w:rFonts w:ascii="Times New Roman" w:hAnsi="Times New Roman" w:hint="default"/>
        <w:caps w:val="0"/>
        <w:strike w:val="0"/>
        <w:dstrike w:val="0"/>
        <w:outline w:val="0"/>
        <w:shadow w:val="0"/>
        <w:emboss w:val="0"/>
        <w:imprint w:val="0"/>
        <w:vanish w:val="0"/>
        <w:color w:val="auto"/>
        <w:sz w:val="28"/>
        <w:szCs w:val="28"/>
        <w:u w:val="none"/>
        <w:vertAlign w:val="baseline"/>
      </w:rPr>
    </w:lvl>
    <w:lvl w:ilvl="2" w:tplc="C0D43A86">
      <w:start w:val="1"/>
      <w:numFmt w:val="upperRoman"/>
      <w:lvlText w:val="%3."/>
      <w:lvlJc w:val="left"/>
      <w:pPr>
        <w:tabs>
          <w:tab w:val="num" w:pos="2520"/>
        </w:tabs>
        <w:ind w:left="2520" w:hanging="720"/>
      </w:pPr>
      <w:rPr>
        <w:rFont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
    <w:nsid w:val="15A50E2E"/>
    <w:multiLevelType w:val="hybridMultilevel"/>
    <w:tmpl w:val="313AD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953A1E"/>
    <w:multiLevelType w:val="hybridMultilevel"/>
    <w:tmpl w:val="B4FA7924"/>
    <w:lvl w:ilvl="0" w:tplc="D414B0E0">
      <w:numFmt w:val="bullet"/>
      <w:lvlText w:val="-"/>
      <w:lvlJc w:val="left"/>
      <w:pPr>
        <w:ind w:left="717" w:hanging="166"/>
      </w:pPr>
      <w:rPr>
        <w:rFonts w:ascii="Times New Roman" w:eastAsia="Times New Roman" w:hAnsi="Times New Roman" w:cs="Times New Roman" w:hint="default"/>
        <w:i/>
        <w:w w:val="101"/>
        <w:sz w:val="25"/>
        <w:szCs w:val="25"/>
        <w:lang w:val="vi" w:eastAsia="en-US" w:bidi="ar-SA"/>
      </w:rPr>
    </w:lvl>
    <w:lvl w:ilvl="1" w:tplc="118CAD74">
      <w:numFmt w:val="bullet"/>
      <w:lvlText w:val="-"/>
      <w:lvlJc w:val="left"/>
      <w:pPr>
        <w:ind w:left="717" w:hanging="165"/>
      </w:pPr>
      <w:rPr>
        <w:rFonts w:ascii="Times New Roman" w:eastAsia="Times New Roman" w:hAnsi="Times New Roman" w:cs="Times New Roman" w:hint="default"/>
        <w:w w:val="101"/>
        <w:sz w:val="25"/>
        <w:szCs w:val="25"/>
        <w:lang w:val="vi" w:eastAsia="en-US" w:bidi="ar-SA"/>
      </w:rPr>
    </w:lvl>
    <w:lvl w:ilvl="2" w:tplc="E070ED66">
      <w:numFmt w:val="bullet"/>
      <w:lvlText w:val="-"/>
      <w:lvlJc w:val="left"/>
      <w:pPr>
        <w:ind w:left="717" w:hanging="151"/>
      </w:pPr>
      <w:rPr>
        <w:rFonts w:ascii="Times New Roman" w:eastAsia="Times New Roman" w:hAnsi="Times New Roman" w:cs="Times New Roman" w:hint="default"/>
        <w:w w:val="101"/>
        <w:sz w:val="25"/>
        <w:szCs w:val="25"/>
        <w:lang w:val="vi" w:eastAsia="en-US" w:bidi="ar-SA"/>
      </w:rPr>
    </w:lvl>
    <w:lvl w:ilvl="3" w:tplc="19AEA1E4">
      <w:numFmt w:val="bullet"/>
      <w:lvlText w:val="•"/>
      <w:lvlJc w:val="left"/>
      <w:pPr>
        <w:ind w:left="3663" w:hanging="151"/>
      </w:pPr>
      <w:rPr>
        <w:rFonts w:hint="default"/>
        <w:lang w:val="vi" w:eastAsia="en-US" w:bidi="ar-SA"/>
      </w:rPr>
    </w:lvl>
    <w:lvl w:ilvl="4" w:tplc="1C9283E6">
      <w:numFmt w:val="bullet"/>
      <w:lvlText w:val="•"/>
      <w:lvlJc w:val="left"/>
      <w:pPr>
        <w:ind w:left="4644" w:hanging="151"/>
      </w:pPr>
      <w:rPr>
        <w:rFonts w:hint="default"/>
        <w:lang w:val="vi" w:eastAsia="en-US" w:bidi="ar-SA"/>
      </w:rPr>
    </w:lvl>
    <w:lvl w:ilvl="5" w:tplc="A498D89E">
      <w:numFmt w:val="bullet"/>
      <w:lvlText w:val="•"/>
      <w:lvlJc w:val="left"/>
      <w:pPr>
        <w:ind w:left="5625" w:hanging="151"/>
      </w:pPr>
      <w:rPr>
        <w:rFonts w:hint="default"/>
        <w:lang w:val="vi" w:eastAsia="en-US" w:bidi="ar-SA"/>
      </w:rPr>
    </w:lvl>
    <w:lvl w:ilvl="6" w:tplc="DAF45D6C">
      <w:numFmt w:val="bullet"/>
      <w:lvlText w:val="•"/>
      <w:lvlJc w:val="left"/>
      <w:pPr>
        <w:ind w:left="6606" w:hanging="151"/>
      </w:pPr>
      <w:rPr>
        <w:rFonts w:hint="default"/>
        <w:lang w:val="vi" w:eastAsia="en-US" w:bidi="ar-SA"/>
      </w:rPr>
    </w:lvl>
    <w:lvl w:ilvl="7" w:tplc="81A40D48">
      <w:numFmt w:val="bullet"/>
      <w:lvlText w:val="•"/>
      <w:lvlJc w:val="left"/>
      <w:pPr>
        <w:ind w:left="7587" w:hanging="151"/>
      </w:pPr>
      <w:rPr>
        <w:rFonts w:hint="default"/>
        <w:lang w:val="vi" w:eastAsia="en-US" w:bidi="ar-SA"/>
      </w:rPr>
    </w:lvl>
    <w:lvl w:ilvl="8" w:tplc="0740A40E">
      <w:numFmt w:val="bullet"/>
      <w:lvlText w:val="•"/>
      <w:lvlJc w:val="left"/>
      <w:pPr>
        <w:ind w:left="8568" w:hanging="151"/>
      </w:pPr>
      <w:rPr>
        <w:rFonts w:hint="default"/>
        <w:lang w:val="vi" w:eastAsia="en-US" w:bidi="ar-SA"/>
      </w:rPr>
    </w:lvl>
  </w:abstractNum>
  <w:abstractNum w:abstractNumId="4">
    <w:nsid w:val="19D10CDA"/>
    <w:multiLevelType w:val="multilevel"/>
    <w:tmpl w:val="CCAC9220"/>
    <w:lvl w:ilvl="0">
      <w:start w:val="1"/>
      <w:numFmt w:val="decimal"/>
      <w:lvlText w:val="%1."/>
      <w:lvlJc w:val="left"/>
      <w:pPr>
        <w:ind w:left="1002" w:hanging="271"/>
      </w:pPr>
      <w:rPr>
        <w:rFonts w:ascii="Times New Roman" w:eastAsia="Times New Roman" w:hAnsi="Times New Roman" w:cs="Times New Roman" w:hint="default"/>
        <w:spacing w:val="0"/>
        <w:w w:val="102"/>
        <w:sz w:val="25"/>
        <w:szCs w:val="25"/>
        <w:lang w:val="vi" w:eastAsia="en-US" w:bidi="ar-SA"/>
      </w:rPr>
    </w:lvl>
    <w:lvl w:ilvl="1">
      <w:start w:val="1"/>
      <w:numFmt w:val="upperRoman"/>
      <w:lvlText w:val="%2."/>
      <w:lvlJc w:val="left"/>
      <w:pPr>
        <w:ind w:left="1512" w:hanging="225"/>
        <w:jc w:val="right"/>
      </w:pPr>
      <w:rPr>
        <w:rFonts w:ascii="Times New Roman" w:eastAsia="Times New Roman" w:hAnsi="Times New Roman" w:cs="Times New Roman" w:hint="default"/>
        <w:b/>
        <w:bCs/>
        <w:spacing w:val="-10"/>
        <w:w w:val="102"/>
        <w:sz w:val="25"/>
        <w:szCs w:val="25"/>
        <w:lang w:val="vi" w:eastAsia="en-US" w:bidi="ar-SA"/>
      </w:rPr>
    </w:lvl>
    <w:lvl w:ilvl="2">
      <w:start w:val="1"/>
      <w:numFmt w:val="decimal"/>
      <w:lvlText w:val="%3."/>
      <w:lvlJc w:val="left"/>
      <w:pPr>
        <w:ind w:left="1542" w:hanging="255"/>
      </w:pPr>
      <w:rPr>
        <w:rFonts w:ascii="Times New Roman" w:eastAsia="Times New Roman" w:hAnsi="Times New Roman" w:cs="Times New Roman" w:hint="default"/>
        <w:b/>
        <w:bCs/>
        <w:spacing w:val="0"/>
        <w:w w:val="102"/>
        <w:sz w:val="25"/>
        <w:szCs w:val="25"/>
        <w:lang w:val="vi" w:eastAsia="en-US" w:bidi="ar-SA"/>
      </w:rPr>
    </w:lvl>
    <w:lvl w:ilvl="3">
      <w:start w:val="1"/>
      <w:numFmt w:val="decimal"/>
      <w:lvlText w:val="%3.%4"/>
      <w:lvlJc w:val="left"/>
      <w:pPr>
        <w:ind w:left="570" w:hanging="390"/>
      </w:pPr>
      <w:rPr>
        <w:rFonts w:ascii="Times New Roman" w:eastAsia="Times New Roman" w:hAnsi="Times New Roman" w:cs="Times New Roman" w:hint="default"/>
        <w:b/>
        <w:bCs/>
        <w:spacing w:val="-4"/>
        <w:w w:val="102"/>
        <w:sz w:val="28"/>
        <w:szCs w:val="28"/>
        <w:lang w:val="vi" w:eastAsia="en-US" w:bidi="ar-SA"/>
      </w:rPr>
    </w:lvl>
    <w:lvl w:ilvl="4">
      <w:start w:val="1"/>
      <w:numFmt w:val="decimal"/>
      <w:lvlText w:val="%3.%4.%5"/>
      <w:lvlJc w:val="left"/>
      <w:pPr>
        <w:ind w:left="2024" w:hanging="586"/>
      </w:pPr>
      <w:rPr>
        <w:rFonts w:ascii="Times New Roman" w:eastAsia="Times New Roman" w:hAnsi="Times New Roman" w:cs="Times New Roman" w:hint="default"/>
        <w:b/>
        <w:bCs/>
        <w:i/>
        <w:spacing w:val="-4"/>
        <w:w w:val="102"/>
        <w:sz w:val="25"/>
        <w:szCs w:val="25"/>
        <w:lang w:val="vi" w:eastAsia="en-US" w:bidi="ar-SA"/>
      </w:rPr>
    </w:lvl>
    <w:lvl w:ilvl="5">
      <w:numFmt w:val="bullet"/>
      <w:lvlText w:val="•"/>
      <w:lvlJc w:val="left"/>
      <w:pPr>
        <w:ind w:left="2020" w:hanging="586"/>
      </w:pPr>
      <w:rPr>
        <w:rFonts w:hint="default"/>
        <w:lang w:val="vi" w:eastAsia="en-US" w:bidi="ar-SA"/>
      </w:rPr>
    </w:lvl>
    <w:lvl w:ilvl="6">
      <w:numFmt w:val="bullet"/>
      <w:lvlText w:val="•"/>
      <w:lvlJc w:val="left"/>
      <w:pPr>
        <w:ind w:left="3722" w:hanging="586"/>
      </w:pPr>
      <w:rPr>
        <w:rFonts w:hint="default"/>
        <w:lang w:val="vi" w:eastAsia="en-US" w:bidi="ar-SA"/>
      </w:rPr>
    </w:lvl>
    <w:lvl w:ilvl="7">
      <w:numFmt w:val="bullet"/>
      <w:lvlText w:val="•"/>
      <w:lvlJc w:val="left"/>
      <w:pPr>
        <w:ind w:left="5424" w:hanging="586"/>
      </w:pPr>
      <w:rPr>
        <w:rFonts w:hint="default"/>
        <w:lang w:val="vi" w:eastAsia="en-US" w:bidi="ar-SA"/>
      </w:rPr>
    </w:lvl>
    <w:lvl w:ilvl="8">
      <w:numFmt w:val="bullet"/>
      <w:lvlText w:val="•"/>
      <w:lvlJc w:val="left"/>
      <w:pPr>
        <w:ind w:left="7126" w:hanging="586"/>
      </w:pPr>
      <w:rPr>
        <w:rFonts w:hint="default"/>
        <w:lang w:val="vi" w:eastAsia="en-US" w:bidi="ar-SA"/>
      </w:rPr>
    </w:lvl>
  </w:abstractNum>
  <w:abstractNum w:abstractNumId="5">
    <w:nsid w:val="21A57405"/>
    <w:multiLevelType w:val="hybridMultilevel"/>
    <w:tmpl w:val="835E4030"/>
    <w:lvl w:ilvl="0" w:tplc="E0DCF81E">
      <w:numFmt w:val="bullet"/>
      <w:lvlText w:val="-"/>
      <w:lvlJc w:val="left"/>
      <w:pPr>
        <w:ind w:left="541" w:hanging="181"/>
      </w:pPr>
      <w:rPr>
        <w:rFonts w:ascii="Times New Roman" w:eastAsia="Times New Roman" w:hAnsi="Times New Roman" w:cs="Times New Roman" w:hint="default"/>
        <w:w w:val="101"/>
        <w:sz w:val="25"/>
        <w:szCs w:val="25"/>
        <w:lang w:val="vi" w:eastAsia="en-US" w:bidi="ar-SA"/>
      </w:rPr>
    </w:lvl>
    <w:lvl w:ilvl="1" w:tplc="51384A5E">
      <w:numFmt w:val="bullet"/>
      <w:lvlText w:val="•"/>
      <w:lvlJc w:val="left"/>
      <w:pPr>
        <w:ind w:left="1037" w:hanging="181"/>
      </w:pPr>
      <w:rPr>
        <w:rFonts w:hint="default"/>
        <w:lang w:val="vi" w:eastAsia="en-US" w:bidi="ar-SA"/>
      </w:rPr>
    </w:lvl>
    <w:lvl w:ilvl="2" w:tplc="83A01908">
      <w:numFmt w:val="bullet"/>
      <w:lvlText w:val="•"/>
      <w:lvlJc w:val="left"/>
      <w:pPr>
        <w:ind w:left="1954" w:hanging="181"/>
      </w:pPr>
      <w:rPr>
        <w:rFonts w:hint="default"/>
        <w:lang w:val="vi" w:eastAsia="en-US" w:bidi="ar-SA"/>
      </w:rPr>
    </w:lvl>
    <w:lvl w:ilvl="3" w:tplc="C87A7640">
      <w:numFmt w:val="bullet"/>
      <w:lvlText w:val="•"/>
      <w:lvlJc w:val="left"/>
      <w:pPr>
        <w:ind w:left="2871" w:hanging="181"/>
      </w:pPr>
      <w:rPr>
        <w:rFonts w:hint="default"/>
        <w:lang w:val="vi" w:eastAsia="en-US" w:bidi="ar-SA"/>
      </w:rPr>
    </w:lvl>
    <w:lvl w:ilvl="4" w:tplc="0B9A9408">
      <w:numFmt w:val="bullet"/>
      <w:lvlText w:val="•"/>
      <w:lvlJc w:val="left"/>
      <w:pPr>
        <w:ind w:left="3788" w:hanging="181"/>
      </w:pPr>
      <w:rPr>
        <w:rFonts w:hint="default"/>
        <w:lang w:val="vi" w:eastAsia="en-US" w:bidi="ar-SA"/>
      </w:rPr>
    </w:lvl>
    <w:lvl w:ilvl="5" w:tplc="7CB0FF6C">
      <w:numFmt w:val="bullet"/>
      <w:lvlText w:val="•"/>
      <w:lvlJc w:val="left"/>
      <w:pPr>
        <w:ind w:left="4705" w:hanging="181"/>
      </w:pPr>
      <w:rPr>
        <w:rFonts w:hint="default"/>
        <w:lang w:val="vi" w:eastAsia="en-US" w:bidi="ar-SA"/>
      </w:rPr>
    </w:lvl>
    <w:lvl w:ilvl="6" w:tplc="653AE122">
      <w:numFmt w:val="bullet"/>
      <w:lvlText w:val="•"/>
      <w:lvlJc w:val="left"/>
      <w:pPr>
        <w:ind w:left="5622" w:hanging="181"/>
      </w:pPr>
      <w:rPr>
        <w:rFonts w:hint="default"/>
        <w:lang w:val="vi" w:eastAsia="en-US" w:bidi="ar-SA"/>
      </w:rPr>
    </w:lvl>
    <w:lvl w:ilvl="7" w:tplc="92A2FA24">
      <w:numFmt w:val="bullet"/>
      <w:lvlText w:val="•"/>
      <w:lvlJc w:val="left"/>
      <w:pPr>
        <w:ind w:left="6539" w:hanging="181"/>
      </w:pPr>
      <w:rPr>
        <w:rFonts w:hint="default"/>
        <w:lang w:val="vi" w:eastAsia="en-US" w:bidi="ar-SA"/>
      </w:rPr>
    </w:lvl>
    <w:lvl w:ilvl="8" w:tplc="F372E092">
      <w:numFmt w:val="bullet"/>
      <w:lvlText w:val="•"/>
      <w:lvlJc w:val="left"/>
      <w:pPr>
        <w:ind w:left="7456" w:hanging="181"/>
      </w:pPr>
      <w:rPr>
        <w:rFonts w:hint="default"/>
        <w:lang w:val="vi" w:eastAsia="en-US" w:bidi="ar-SA"/>
      </w:rPr>
    </w:lvl>
  </w:abstractNum>
  <w:abstractNum w:abstractNumId="6">
    <w:nsid w:val="22041E30"/>
    <w:multiLevelType w:val="hybridMultilevel"/>
    <w:tmpl w:val="2F0E7404"/>
    <w:lvl w:ilvl="0" w:tplc="49220CA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22FC6956"/>
    <w:multiLevelType w:val="multilevel"/>
    <w:tmpl w:val="6C6E1E96"/>
    <w:lvl w:ilvl="0">
      <w:start w:val="6"/>
      <w:numFmt w:val="decimal"/>
      <w:lvlText w:val="%1"/>
      <w:lvlJc w:val="left"/>
      <w:pPr>
        <w:ind w:left="1424" w:hanging="586"/>
      </w:pPr>
      <w:rPr>
        <w:rFonts w:hint="default"/>
        <w:lang w:val="vi" w:eastAsia="en-US" w:bidi="ar-SA"/>
      </w:rPr>
    </w:lvl>
    <w:lvl w:ilvl="1">
      <w:start w:val="1"/>
      <w:numFmt w:val="decimal"/>
      <w:lvlText w:val="%1.%2"/>
      <w:lvlJc w:val="left"/>
      <w:pPr>
        <w:ind w:left="1424" w:hanging="586"/>
      </w:pPr>
      <w:rPr>
        <w:rFonts w:hint="default"/>
        <w:lang w:val="vi" w:eastAsia="en-US" w:bidi="ar-SA"/>
      </w:rPr>
    </w:lvl>
    <w:lvl w:ilvl="2">
      <w:start w:val="3"/>
      <w:numFmt w:val="decimal"/>
      <w:lvlText w:val="%1.%2.%3"/>
      <w:lvlJc w:val="left"/>
      <w:pPr>
        <w:ind w:left="1424" w:hanging="586"/>
        <w:jc w:val="right"/>
      </w:pPr>
      <w:rPr>
        <w:rFonts w:ascii="Times New Roman" w:eastAsia="Times New Roman" w:hAnsi="Times New Roman" w:cs="Times New Roman" w:hint="default"/>
        <w:b/>
        <w:bCs/>
        <w:i/>
        <w:spacing w:val="-4"/>
        <w:w w:val="102"/>
        <w:sz w:val="25"/>
        <w:szCs w:val="25"/>
        <w:lang w:val="vi" w:eastAsia="en-US" w:bidi="ar-SA"/>
      </w:rPr>
    </w:lvl>
    <w:lvl w:ilvl="3">
      <w:numFmt w:val="bullet"/>
      <w:lvlText w:val="•"/>
      <w:lvlJc w:val="left"/>
      <w:pPr>
        <w:ind w:left="3781" w:hanging="586"/>
      </w:pPr>
      <w:rPr>
        <w:rFonts w:hint="default"/>
        <w:lang w:val="vi" w:eastAsia="en-US" w:bidi="ar-SA"/>
      </w:rPr>
    </w:lvl>
    <w:lvl w:ilvl="4">
      <w:numFmt w:val="bullet"/>
      <w:lvlText w:val="•"/>
      <w:lvlJc w:val="left"/>
      <w:pPr>
        <w:ind w:left="4568" w:hanging="586"/>
      </w:pPr>
      <w:rPr>
        <w:rFonts w:hint="default"/>
        <w:lang w:val="vi" w:eastAsia="en-US" w:bidi="ar-SA"/>
      </w:rPr>
    </w:lvl>
    <w:lvl w:ilvl="5">
      <w:numFmt w:val="bullet"/>
      <w:lvlText w:val="•"/>
      <w:lvlJc w:val="left"/>
      <w:pPr>
        <w:ind w:left="5355" w:hanging="586"/>
      </w:pPr>
      <w:rPr>
        <w:rFonts w:hint="default"/>
        <w:lang w:val="vi" w:eastAsia="en-US" w:bidi="ar-SA"/>
      </w:rPr>
    </w:lvl>
    <w:lvl w:ilvl="6">
      <w:numFmt w:val="bullet"/>
      <w:lvlText w:val="•"/>
      <w:lvlJc w:val="left"/>
      <w:pPr>
        <w:ind w:left="6142" w:hanging="586"/>
      </w:pPr>
      <w:rPr>
        <w:rFonts w:hint="default"/>
        <w:lang w:val="vi" w:eastAsia="en-US" w:bidi="ar-SA"/>
      </w:rPr>
    </w:lvl>
    <w:lvl w:ilvl="7">
      <w:numFmt w:val="bullet"/>
      <w:lvlText w:val="•"/>
      <w:lvlJc w:val="left"/>
      <w:pPr>
        <w:ind w:left="6929" w:hanging="586"/>
      </w:pPr>
      <w:rPr>
        <w:rFonts w:hint="default"/>
        <w:lang w:val="vi" w:eastAsia="en-US" w:bidi="ar-SA"/>
      </w:rPr>
    </w:lvl>
    <w:lvl w:ilvl="8">
      <w:numFmt w:val="bullet"/>
      <w:lvlText w:val="•"/>
      <w:lvlJc w:val="left"/>
      <w:pPr>
        <w:ind w:left="7716" w:hanging="586"/>
      </w:pPr>
      <w:rPr>
        <w:rFonts w:hint="default"/>
        <w:lang w:val="vi" w:eastAsia="en-US" w:bidi="ar-SA"/>
      </w:rPr>
    </w:lvl>
  </w:abstractNum>
  <w:abstractNum w:abstractNumId="8">
    <w:nsid w:val="234674AB"/>
    <w:multiLevelType w:val="multilevel"/>
    <w:tmpl w:val="096CCCBC"/>
    <w:lvl w:ilvl="0">
      <w:start w:val="1"/>
      <w:numFmt w:val="decimal"/>
      <w:lvlText w:val="%1"/>
      <w:lvlJc w:val="left"/>
      <w:pPr>
        <w:ind w:left="360" w:hanging="360"/>
      </w:pPr>
      <w:rPr>
        <w:rFonts w:hint="default"/>
      </w:rPr>
    </w:lvl>
    <w:lvl w:ilvl="1">
      <w:start w:val="4"/>
      <w:numFmt w:val="decimal"/>
      <w:lvlText w:val="%1.%2"/>
      <w:lvlJc w:val="left"/>
      <w:pPr>
        <w:ind w:left="2037" w:hanging="360"/>
      </w:pPr>
      <w:rPr>
        <w:rFonts w:hint="default"/>
      </w:rPr>
    </w:lvl>
    <w:lvl w:ilvl="2">
      <w:start w:val="1"/>
      <w:numFmt w:val="decimal"/>
      <w:lvlText w:val="%1.%2.%3"/>
      <w:lvlJc w:val="left"/>
      <w:pPr>
        <w:ind w:left="4074" w:hanging="720"/>
      </w:pPr>
      <w:rPr>
        <w:rFonts w:hint="default"/>
      </w:rPr>
    </w:lvl>
    <w:lvl w:ilvl="3">
      <w:start w:val="1"/>
      <w:numFmt w:val="decimal"/>
      <w:lvlText w:val="%1.%2.%3.%4"/>
      <w:lvlJc w:val="left"/>
      <w:pPr>
        <w:ind w:left="6111" w:hanging="1080"/>
      </w:pPr>
      <w:rPr>
        <w:rFonts w:hint="default"/>
      </w:rPr>
    </w:lvl>
    <w:lvl w:ilvl="4">
      <w:start w:val="1"/>
      <w:numFmt w:val="decimal"/>
      <w:lvlText w:val="%1.%2.%3.%4.%5"/>
      <w:lvlJc w:val="left"/>
      <w:pPr>
        <w:ind w:left="7788" w:hanging="1080"/>
      </w:pPr>
      <w:rPr>
        <w:rFonts w:hint="default"/>
      </w:rPr>
    </w:lvl>
    <w:lvl w:ilvl="5">
      <w:start w:val="1"/>
      <w:numFmt w:val="decimal"/>
      <w:lvlText w:val="%1.%2.%3.%4.%5.%6"/>
      <w:lvlJc w:val="left"/>
      <w:pPr>
        <w:ind w:left="9825" w:hanging="1440"/>
      </w:pPr>
      <w:rPr>
        <w:rFonts w:hint="default"/>
      </w:rPr>
    </w:lvl>
    <w:lvl w:ilvl="6">
      <w:start w:val="1"/>
      <w:numFmt w:val="decimal"/>
      <w:lvlText w:val="%1.%2.%3.%4.%5.%6.%7"/>
      <w:lvlJc w:val="left"/>
      <w:pPr>
        <w:ind w:left="11502" w:hanging="1440"/>
      </w:pPr>
      <w:rPr>
        <w:rFonts w:hint="default"/>
      </w:rPr>
    </w:lvl>
    <w:lvl w:ilvl="7">
      <w:start w:val="1"/>
      <w:numFmt w:val="decimal"/>
      <w:lvlText w:val="%1.%2.%3.%4.%5.%6.%7.%8"/>
      <w:lvlJc w:val="left"/>
      <w:pPr>
        <w:ind w:left="13539" w:hanging="1800"/>
      </w:pPr>
      <w:rPr>
        <w:rFonts w:hint="default"/>
      </w:rPr>
    </w:lvl>
    <w:lvl w:ilvl="8">
      <w:start w:val="1"/>
      <w:numFmt w:val="decimal"/>
      <w:lvlText w:val="%1.%2.%3.%4.%5.%6.%7.%8.%9"/>
      <w:lvlJc w:val="left"/>
      <w:pPr>
        <w:ind w:left="15576" w:hanging="2160"/>
      </w:pPr>
      <w:rPr>
        <w:rFonts w:hint="default"/>
      </w:rPr>
    </w:lvl>
  </w:abstractNum>
  <w:abstractNum w:abstractNumId="9">
    <w:nsid w:val="2D124040"/>
    <w:multiLevelType w:val="hybridMultilevel"/>
    <w:tmpl w:val="54C47D52"/>
    <w:lvl w:ilvl="0" w:tplc="E2E404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0A2596"/>
    <w:multiLevelType w:val="hybridMultilevel"/>
    <w:tmpl w:val="6CE28BE4"/>
    <w:lvl w:ilvl="0" w:tplc="2BEC49C8">
      <w:start w:val="2"/>
      <w:numFmt w:val="decimal"/>
      <w:lvlText w:val="%1."/>
      <w:lvlJc w:val="left"/>
      <w:pPr>
        <w:ind w:left="1692" w:hanging="255"/>
      </w:pPr>
      <w:rPr>
        <w:rFonts w:ascii="Times New Roman" w:eastAsia="Times New Roman" w:hAnsi="Times New Roman" w:cs="Times New Roman" w:hint="default"/>
        <w:b/>
        <w:bCs/>
        <w:spacing w:val="0"/>
        <w:w w:val="102"/>
        <w:sz w:val="25"/>
        <w:szCs w:val="25"/>
        <w:lang w:val="vi" w:eastAsia="en-US" w:bidi="ar-SA"/>
      </w:rPr>
    </w:lvl>
    <w:lvl w:ilvl="1" w:tplc="FDCC2060">
      <w:numFmt w:val="bullet"/>
      <w:lvlText w:val="•"/>
      <w:lvlJc w:val="left"/>
      <w:pPr>
        <w:ind w:left="2583" w:hanging="255"/>
      </w:pPr>
      <w:rPr>
        <w:rFonts w:hint="default"/>
        <w:lang w:val="vi" w:eastAsia="en-US" w:bidi="ar-SA"/>
      </w:rPr>
    </w:lvl>
    <w:lvl w:ilvl="2" w:tplc="4A96BB38">
      <w:numFmt w:val="bullet"/>
      <w:lvlText w:val="•"/>
      <w:lvlJc w:val="left"/>
      <w:pPr>
        <w:ind w:left="3466" w:hanging="255"/>
      </w:pPr>
      <w:rPr>
        <w:rFonts w:hint="default"/>
        <w:lang w:val="vi" w:eastAsia="en-US" w:bidi="ar-SA"/>
      </w:rPr>
    </w:lvl>
    <w:lvl w:ilvl="3" w:tplc="ED965468">
      <w:numFmt w:val="bullet"/>
      <w:lvlText w:val="•"/>
      <w:lvlJc w:val="left"/>
      <w:pPr>
        <w:ind w:left="4349" w:hanging="255"/>
      </w:pPr>
      <w:rPr>
        <w:rFonts w:hint="default"/>
        <w:lang w:val="vi" w:eastAsia="en-US" w:bidi="ar-SA"/>
      </w:rPr>
    </w:lvl>
    <w:lvl w:ilvl="4" w:tplc="710AFCD0">
      <w:numFmt w:val="bullet"/>
      <w:lvlText w:val="•"/>
      <w:lvlJc w:val="left"/>
      <w:pPr>
        <w:ind w:left="5232" w:hanging="255"/>
      </w:pPr>
      <w:rPr>
        <w:rFonts w:hint="default"/>
        <w:lang w:val="vi" w:eastAsia="en-US" w:bidi="ar-SA"/>
      </w:rPr>
    </w:lvl>
    <w:lvl w:ilvl="5" w:tplc="6EB6AE7C">
      <w:numFmt w:val="bullet"/>
      <w:lvlText w:val="•"/>
      <w:lvlJc w:val="left"/>
      <w:pPr>
        <w:ind w:left="6115" w:hanging="255"/>
      </w:pPr>
      <w:rPr>
        <w:rFonts w:hint="default"/>
        <w:lang w:val="vi" w:eastAsia="en-US" w:bidi="ar-SA"/>
      </w:rPr>
    </w:lvl>
    <w:lvl w:ilvl="6" w:tplc="75805258">
      <w:numFmt w:val="bullet"/>
      <w:lvlText w:val="•"/>
      <w:lvlJc w:val="left"/>
      <w:pPr>
        <w:ind w:left="6998" w:hanging="255"/>
      </w:pPr>
      <w:rPr>
        <w:rFonts w:hint="default"/>
        <w:lang w:val="vi" w:eastAsia="en-US" w:bidi="ar-SA"/>
      </w:rPr>
    </w:lvl>
    <w:lvl w:ilvl="7" w:tplc="934AEDAC">
      <w:numFmt w:val="bullet"/>
      <w:lvlText w:val="•"/>
      <w:lvlJc w:val="left"/>
      <w:pPr>
        <w:ind w:left="7881" w:hanging="255"/>
      </w:pPr>
      <w:rPr>
        <w:rFonts w:hint="default"/>
        <w:lang w:val="vi" w:eastAsia="en-US" w:bidi="ar-SA"/>
      </w:rPr>
    </w:lvl>
    <w:lvl w:ilvl="8" w:tplc="7948380E">
      <w:numFmt w:val="bullet"/>
      <w:lvlText w:val="•"/>
      <w:lvlJc w:val="left"/>
      <w:pPr>
        <w:ind w:left="8764" w:hanging="255"/>
      </w:pPr>
      <w:rPr>
        <w:rFonts w:hint="default"/>
        <w:lang w:val="vi" w:eastAsia="en-US" w:bidi="ar-SA"/>
      </w:rPr>
    </w:lvl>
  </w:abstractNum>
  <w:abstractNum w:abstractNumId="11">
    <w:nsid w:val="390F3416"/>
    <w:multiLevelType w:val="hybridMultilevel"/>
    <w:tmpl w:val="C096B28A"/>
    <w:lvl w:ilvl="0" w:tplc="B3BE0382">
      <w:start w:val="1"/>
      <w:numFmt w:val="bullet"/>
      <w:lvlText w:val="-"/>
      <w:lvlJc w:val="left"/>
      <w:pPr>
        <w:ind w:left="1710" w:hanging="360"/>
      </w:pPr>
      <w:rPr>
        <w:rFonts w:ascii="@Batang" w:eastAsia="@Batang" w:hAnsi="@Batang" w:cs="@Batang" w:hint="default"/>
        <w:b/>
        <w:bCs/>
      </w:rPr>
    </w:lvl>
    <w:lvl w:ilvl="1" w:tplc="04090003">
      <w:start w:val="1"/>
      <w:numFmt w:val="bullet"/>
      <w:lvlText w:val="o"/>
      <w:lvlJc w:val="left"/>
      <w:pPr>
        <w:ind w:left="6390" w:hanging="360"/>
      </w:pPr>
      <w:rPr>
        <w:rFonts w:ascii="Courier New" w:hAnsi="Courier New" w:cs="Courier New" w:hint="default"/>
      </w:rPr>
    </w:lvl>
    <w:lvl w:ilvl="2" w:tplc="04090005">
      <w:start w:val="1"/>
      <w:numFmt w:val="bullet"/>
      <w:lvlText w:val=""/>
      <w:lvlJc w:val="left"/>
      <w:pPr>
        <w:ind w:left="7110" w:hanging="360"/>
      </w:pPr>
      <w:rPr>
        <w:rFonts w:ascii="Wingdings" w:hAnsi="Wingdings" w:hint="default"/>
      </w:rPr>
    </w:lvl>
    <w:lvl w:ilvl="3" w:tplc="04090001">
      <w:start w:val="1"/>
      <w:numFmt w:val="bullet"/>
      <w:lvlText w:val=""/>
      <w:lvlJc w:val="left"/>
      <w:pPr>
        <w:ind w:left="7830" w:hanging="360"/>
      </w:pPr>
      <w:rPr>
        <w:rFonts w:ascii="Symbol" w:hAnsi="Symbol" w:hint="default"/>
      </w:rPr>
    </w:lvl>
    <w:lvl w:ilvl="4" w:tplc="04090003">
      <w:start w:val="1"/>
      <w:numFmt w:val="bullet"/>
      <w:lvlText w:val="o"/>
      <w:lvlJc w:val="left"/>
      <w:pPr>
        <w:ind w:left="8550" w:hanging="360"/>
      </w:pPr>
      <w:rPr>
        <w:rFonts w:ascii="Courier New" w:hAnsi="Courier New" w:cs="Courier New" w:hint="default"/>
      </w:rPr>
    </w:lvl>
    <w:lvl w:ilvl="5" w:tplc="04090005">
      <w:start w:val="1"/>
      <w:numFmt w:val="bullet"/>
      <w:lvlText w:val=""/>
      <w:lvlJc w:val="left"/>
      <w:pPr>
        <w:ind w:left="9270" w:hanging="360"/>
      </w:pPr>
      <w:rPr>
        <w:rFonts w:ascii="Wingdings" w:hAnsi="Wingdings" w:hint="default"/>
      </w:rPr>
    </w:lvl>
    <w:lvl w:ilvl="6" w:tplc="04090001">
      <w:start w:val="1"/>
      <w:numFmt w:val="bullet"/>
      <w:lvlText w:val=""/>
      <w:lvlJc w:val="left"/>
      <w:pPr>
        <w:ind w:left="9990" w:hanging="360"/>
      </w:pPr>
      <w:rPr>
        <w:rFonts w:ascii="Symbol" w:hAnsi="Symbol" w:hint="default"/>
      </w:rPr>
    </w:lvl>
    <w:lvl w:ilvl="7" w:tplc="04090003">
      <w:start w:val="1"/>
      <w:numFmt w:val="bullet"/>
      <w:lvlText w:val="o"/>
      <w:lvlJc w:val="left"/>
      <w:pPr>
        <w:ind w:left="10710" w:hanging="360"/>
      </w:pPr>
      <w:rPr>
        <w:rFonts w:ascii="Courier New" w:hAnsi="Courier New" w:cs="Courier New" w:hint="default"/>
      </w:rPr>
    </w:lvl>
    <w:lvl w:ilvl="8" w:tplc="04090005">
      <w:start w:val="1"/>
      <w:numFmt w:val="bullet"/>
      <w:lvlText w:val=""/>
      <w:lvlJc w:val="left"/>
      <w:pPr>
        <w:ind w:left="11430" w:hanging="360"/>
      </w:pPr>
      <w:rPr>
        <w:rFonts w:ascii="Wingdings" w:hAnsi="Wingdings" w:hint="default"/>
      </w:rPr>
    </w:lvl>
  </w:abstractNum>
  <w:abstractNum w:abstractNumId="12">
    <w:nsid w:val="402D444E"/>
    <w:multiLevelType w:val="hybridMultilevel"/>
    <w:tmpl w:val="37EE1E44"/>
    <w:lvl w:ilvl="0" w:tplc="F7AC215A">
      <w:numFmt w:val="bullet"/>
      <w:lvlText w:val="-"/>
      <w:lvlJc w:val="left"/>
      <w:pPr>
        <w:tabs>
          <w:tab w:val="num" w:pos="1800"/>
        </w:tabs>
        <w:ind w:left="1800" w:hanging="360"/>
      </w:pPr>
      <w:rPr>
        <w:rFonts w:ascii="Times New Roman" w:eastAsia="Batang"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0314F86"/>
    <w:multiLevelType w:val="hybridMultilevel"/>
    <w:tmpl w:val="41D88892"/>
    <w:lvl w:ilvl="0" w:tplc="E57EBC10">
      <w:numFmt w:val="bullet"/>
      <w:lvlText w:val="-"/>
      <w:lvlJc w:val="left"/>
      <w:pPr>
        <w:ind w:left="267" w:hanging="151"/>
      </w:pPr>
      <w:rPr>
        <w:rFonts w:hint="default"/>
        <w:w w:val="101"/>
        <w:lang w:val="vi" w:eastAsia="en-US" w:bidi="ar-SA"/>
      </w:rPr>
    </w:lvl>
    <w:lvl w:ilvl="1" w:tplc="21FC3868">
      <w:numFmt w:val="bullet"/>
      <w:lvlText w:val="-"/>
      <w:lvlJc w:val="left"/>
      <w:pPr>
        <w:ind w:left="838" w:hanging="150"/>
      </w:pPr>
      <w:rPr>
        <w:rFonts w:ascii="Times New Roman" w:eastAsia="Times New Roman" w:hAnsi="Times New Roman" w:cs="Times New Roman" w:hint="default"/>
        <w:w w:val="101"/>
        <w:sz w:val="25"/>
        <w:szCs w:val="25"/>
        <w:lang w:val="vi" w:eastAsia="en-US" w:bidi="ar-SA"/>
      </w:rPr>
    </w:lvl>
    <w:lvl w:ilvl="2" w:tplc="3BB27816">
      <w:numFmt w:val="bullet"/>
      <w:lvlText w:val="-"/>
      <w:lvlJc w:val="left"/>
      <w:pPr>
        <w:ind w:left="151" w:hanging="151"/>
      </w:pPr>
      <w:rPr>
        <w:rFonts w:ascii="Times New Roman" w:eastAsia="Times New Roman" w:hAnsi="Times New Roman" w:cs="Times New Roman" w:hint="default"/>
        <w:w w:val="101"/>
        <w:sz w:val="25"/>
        <w:szCs w:val="25"/>
        <w:lang w:val="vi" w:eastAsia="en-US" w:bidi="ar-SA"/>
      </w:rPr>
    </w:lvl>
    <w:lvl w:ilvl="3" w:tplc="73A01B08">
      <w:numFmt w:val="bullet"/>
      <w:lvlText w:val="•"/>
      <w:lvlJc w:val="left"/>
      <w:pPr>
        <w:ind w:left="1806" w:hanging="151"/>
      </w:pPr>
      <w:rPr>
        <w:rFonts w:hint="default"/>
        <w:lang w:val="vi" w:eastAsia="en-US" w:bidi="ar-SA"/>
      </w:rPr>
    </w:lvl>
    <w:lvl w:ilvl="4" w:tplc="7D20D9B0">
      <w:numFmt w:val="bullet"/>
      <w:lvlText w:val="•"/>
      <w:lvlJc w:val="left"/>
      <w:pPr>
        <w:ind w:left="2772" w:hanging="151"/>
      </w:pPr>
      <w:rPr>
        <w:rFonts w:hint="default"/>
        <w:lang w:val="vi" w:eastAsia="en-US" w:bidi="ar-SA"/>
      </w:rPr>
    </w:lvl>
    <w:lvl w:ilvl="5" w:tplc="B6B0FECC">
      <w:numFmt w:val="bullet"/>
      <w:lvlText w:val="•"/>
      <w:lvlJc w:val="left"/>
      <w:pPr>
        <w:ind w:left="3738" w:hanging="151"/>
      </w:pPr>
      <w:rPr>
        <w:rFonts w:hint="default"/>
        <w:lang w:val="vi" w:eastAsia="en-US" w:bidi="ar-SA"/>
      </w:rPr>
    </w:lvl>
    <w:lvl w:ilvl="6" w:tplc="8A648F82">
      <w:numFmt w:val="bullet"/>
      <w:lvlText w:val="•"/>
      <w:lvlJc w:val="left"/>
      <w:pPr>
        <w:ind w:left="4704" w:hanging="151"/>
      </w:pPr>
      <w:rPr>
        <w:rFonts w:hint="default"/>
        <w:lang w:val="vi" w:eastAsia="en-US" w:bidi="ar-SA"/>
      </w:rPr>
    </w:lvl>
    <w:lvl w:ilvl="7" w:tplc="0174F868">
      <w:numFmt w:val="bullet"/>
      <w:lvlText w:val="•"/>
      <w:lvlJc w:val="left"/>
      <w:pPr>
        <w:ind w:left="5670" w:hanging="151"/>
      </w:pPr>
      <w:rPr>
        <w:rFonts w:hint="default"/>
        <w:lang w:val="vi" w:eastAsia="en-US" w:bidi="ar-SA"/>
      </w:rPr>
    </w:lvl>
    <w:lvl w:ilvl="8" w:tplc="6E286230">
      <w:numFmt w:val="bullet"/>
      <w:lvlText w:val="•"/>
      <w:lvlJc w:val="left"/>
      <w:pPr>
        <w:ind w:left="6636" w:hanging="151"/>
      </w:pPr>
      <w:rPr>
        <w:rFonts w:hint="default"/>
        <w:lang w:val="vi" w:eastAsia="en-US" w:bidi="ar-SA"/>
      </w:rPr>
    </w:lvl>
  </w:abstractNum>
  <w:abstractNum w:abstractNumId="14">
    <w:nsid w:val="42C9637C"/>
    <w:multiLevelType w:val="hybridMultilevel"/>
    <w:tmpl w:val="D8BAF49C"/>
    <w:lvl w:ilvl="0" w:tplc="2ED62250">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5">
    <w:nsid w:val="430C6C69"/>
    <w:multiLevelType w:val="singleLevel"/>
    <w:tmpl w:val="04090001"/>
    <w:lvl w:ilvl="0">
      <w:start w:val="2"/>
      <w:numFmt w:val="bullet"/>
      <w:lvlText w:val=""/>
      <w:lvlJc w:val="left"/>
      <w:pPr>
        <w:tabs>
          <w:tab w:val="num" w:pos="360"/>
        </w:tabs>
        <w:ind w:left="360" w:hanging="360"/>
      </w:pPr>
      <w:rPr>
        <w:rFonts w:ascii="Symbol" w:hAnsi="Symbol" w:hint="default"/>
      </w:rPr>
    </w:lvl>
  </w:abstractNum>
  <w:abstractNum w:abstractNumId="16">
    <w:nsid w:val="4E0724EA"/>
    <w:multiLevelType w:val="multilevel"/>
    <w:tmpl w:val="F1DAC3C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7">
    <w:nsid w:val="4EDF11A9"/>
    <w:multiLevelType w:val="singleLevel"/>
    <w:tmpl w:val="279044B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8">
    <w:nsid w:val="531102F3"/>
    <w:multiLevelType w:val="hybridMultilevel"/>
    <w:tmpl w:val="BF2C996A"/>
    <w:lvl w:ilvl="0" w:tplc="9842A4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3A36C7E"/>
    <w:multiLevelType w:val="hybridMultilevel"/>
    <w:tmpl w:val="64A6BE60"/>
    <w:lvl w:ilvl="0" w:tplc="908A6F1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F24793"/>
    <w:multiLevelType w:val="multilevel"/>
    <w:tmpl w:val="A59E167E"/>
    <w:lvl w:ilvl="0">
      <w:start w:val="6"/>
      <w:numFmt w:val="decimal"/>
      <w:lvlText w:val="%1"/>
      <w:lvlJc w:val="left"/>
      <w:pPr>
        <w:ind w:left="1484" w:hanging="646"/>
      </w:pPr>
      <w:rPr>
        <w:rFonts w:hint="default"/>
        <w:lang w:val="vi" w:eastAsia="en-US" w:bidi="ar-SA"/>
      </w:rPr>
    </w:lvl>
    <w:lvl w:ilvl="1">
      <w:start w:val="1"/>
      <w:numFmt w:val="decimal"/>
      <w:lvlText w:val="%1.%2"/>
      <w:lvlJc w:val="left"/>
      <w:pPr>
        <w:ind w:left="1484" w:hanging="646"/>
      </w:pPr>
      <w:rPr>
        <w:rFonts w:hint="default"/>
        <w:lang w:val="vi" w:eastAsia="en-US" w:bidi="ar-SA"/>
      </w:rPr>
    </w:lvl>
    <w:lvl w:ilvl="2">
      <w:start w:val="5"/>
      <w:numFmt w:val="decimal"/>
      <w:lvlText w:val="%1.%2.%3."/>
      <w:lvlJc w:val="left"/>
      <w:pPr>
        <w:ind w:left="1484" w:hanging="646"/>
      </w:pPr>
      <w:rPr>
        <w:rFonts w:ascii="Times New Roman" w:eastAsia="Times New Roman" w:hAnsi="Times New Roman" w:cs="Times New Roman" w:hint="default"/>
        <w:b/>
        <w:bCs/>
        <w:i/>
        <w:spacing w:val="-4"/>
        <w:w w:val="102"/>
        <w:sz w:val="25"/>
        <w:szCs w:val="25"/>
        <w:lang w:val="vi" w:eastAsia="en-US" w:bidi="ar-SA"/>
      </w:rPr>
    </w:lvl>
    <w:lvl w:ilvl="3">
      <w:numFmt w:val="bullet"/>
      <w:lvlText w:val="•"/>
      <w:lvlJc w:val="left"/>
      <w:pPr>
        <w:ind w:left="3823" w:hanging="646"/>
      </w:pPr>
      <w:rPr>
        <w:rFonts w:hint="default"/>
        <w:lang w:val="vi" w:eastAsia="en-US" w:bidi="ar-SA"/>
      </w:rPr>
    </w:lvl>
    <w:lvl w:ilvl="4">
      <w:numFmt w:val="bullet"/>
      <w:lvlText w:val="•"/>
      <w:lvlJc w:val="left"/>
      <w:pPr>
        <w:ind w:left="4604" w:hanging="646"/>
      </w:pPr>
      <w:rPr>
        <w:rFonts w:hint="default"/>
        <w:lang w:val="vi" w:eastAsia="en-US" w:bidi="ar-SA"/>
      </w:rPr>
    </w:lvl>
    <w:lvl w:ilvl="5">
      <w:numFmt w:val="bullet"/>
      <w:lvlText w:val="•"/>
      <w:lvlJc w:val="left"/>
      <w:pPr>
        <w:ind w:left="5385" w:hanging="646"/>
      </w:pPr>
      <w:rPr>
        <w:rFonts w:hint="default"/>
        <w:lang w:val="vi" w:eastAsia="en-US" w:bidi="ar-SA"/>
      </w:rPr>
    </w:lvl>
    <w:lvl w:ilvl="6">
      <w:numFmt w:val="bullet"/>
      <w:lvlText w:val="•"/>
      <w:lvlJc w:val="left"/>
      <w:pPr>
        <w:ind w:left="6166" w:hanging="646"/>
      </w:pPr>
      <w:rPr>
        <w:rFonts w:hint="default"/>
        <w:lang w:val="vi" w:eastAsia="en-US" w:bidi="ar-SA"/>
      </w:rPr>
    </w:lvl>
    <w:lvl w:ilvl="7">
      <w:numFmt w:val="bullet"/>
      <w:lvlText w:val="•"/>
      <w:lvlJc w:val="left"/>
      <w:pPr>
        <w:ind w:left="6947" w:hanging="646"/>
      </w:pPr>
      <w:rPr>
        <w:rFonts w:hint="default"/>
        <w:lang w:val="vi" w:eastAsia="en-US" w:bidi="ar-SA"/>
      </w:rPr>
    </w:lvl>
    <w:lvl w:ilvl="8">
      <w:numFmt w:val="bullet"/>
      <w:lvlText w:val="•"/>
      <w:lvlJc w:val="left"/>
      <w:pPr>
        <w:ind w:left="7728" w:hanging="646"/>
      </w:pPr>
      <w:rPr>
        <w:rFonts w:hint="default"/>
        <w:lang w:val="vi" w:eastAsia="en-US" w:bidi="ar-SA"/>
      </w:rPr>
    </w:lvl>
  </w:abstractNum>
  <w:abstractNum w:abstractNumId="21">
    <w:nsid w:val="5F230108"/>
    <w:multiLevelType w:val="hybridMultilevel"/>
    <w:tmpl w:val="69821ED2"/>
    <w:lvl w:ilvl="0" w:tplc="3760BE0C">
      <w:start w:val="23"/>
      <w:numFmt w:val="bullet"/>
      <w:lvlText w:val="-"/>
      <w:lvlJc w:val="left"/>
      <w:pPr>
        <w:ind w:left="19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62F648F3"/>
    <w:multiLevelType w:val="multilevel"/>
    <w:tmpl w:val="83A013F2"/>
    <w:lvl w:ilvl="0">
      <w:start w:val="6"/>
      <w:numFmt w:val="decimal"/>
      <w:lvlText w:val="%1"/>
      <w:lvlJc w:val="left"/>
      <w:pPr>
        <w:ind w:left="1287" w:hanging="450"/>
      </w:pPr>
      <w:rPr>
        <w:rFonts w:hint="default"/>
        <w:lang w:val="vi" w:eastAsia="en-US" w:bidi="ar-SA"/>
      </w:rPr>
    </w:lvl>
    <w:lvl w:ilvl="1">
      <w:start w:val="1"/>
      <w:numFmt w:val="decimal"/>
      <w:lvlText w:val="%1.%2."/>
      <w:lvlJc w:val="left"/>
      <w:pPr>
        <w:ind w:left="1287" w:hanging="450"/>
      </w:pPr>
      <w:rPr>
        <w:rFonts w:ascii="Times New Roman" w:eastAsia="Times New Roman" w:hAnsi="Times New Roman" w:cs="Times New Roman" w:hint="default"/>
        <w:b/>
        <w:bCs/>
        <w:spacing w:val="-4"/>
        <w:w w:val="102"/>
        <w:sz w:val="25"/>
        <w:szCs w:val="25"/>
        <w:lang w:val="vi" w:eastAsia="en-US" w:bidi="ar-SA"/>
      </w:rPr>
    </w:lvl>
    <w:lvl w:ilvl="2">
      <w:start w:val="1"/>
      <w:numFmt w:val="decimal"/>
      <w:lvlText w:val="%1.%2.%3."/>
      <w:lvlJc w:val="left"/>
      <w:pPr>
        <w:ind w:left="1484" w:hanging="646"/>
      </w:pPr>
      <w:rPr>
        <w:rFonts w:ascii="Times New Roman" w:eastAsia="Times New Roman" w:hAnsi="Times New Roman" w:cs="Times New Roman" w:hint="default"/>
        <w:b/>
        <w:bCs/>
        <w:i/>
        <w:spacing w:val="-4"/>
        <w:w w:val="102"/>
        <w:sz w:val="25"/>
        <w:szCs w:val="25"/>
        <w:lang w:val="vi" w:eastAsia="en-US" w:bidi="ar-SA"/>
      </w:rPr>
    </w:lvl>
    <w:lvl w:ilvl="3">
      <w:numFmt w:val="bullet"/>
      <w:lvlText w:val="•"/>
      <w:lvlJc w:val="left"/>
      <w:pPr>
        <w:ind w:left="3215" w:hanging="646"/>
      </w:pPr>
      <w:rPr>
        <w:rFonts w:hint="default"/>
        <w:lang w:val="vi" w:eastAsia="en-US" w:bidi="ar-SA"/>
      </w:rPr>
    </w:lvl>
    <w:lvl w:ilvl="4">
      <w:numFmt w:val="bullet"/>
      <w:lvlText w:val="•"/>
      <w:lvlJc w:val="left"/>
      <w:pPr>
        <w:ind w:left="4083" w:hanging="646"/>
      </w:pPr>
      <w:rPr>
        <w:rFonts w:hint="default"/>
        <w:lang w:val="vi" w:eastAsia="en-US" w:bidi="ar-SA"/>
      </w:rPr>
    </w:lvl>
    <w:lvl w:ilvl="5">
      <w:numFmt w:val="bullet"/>
      <w:lvlText w:val="•"/>
      <w:lvlJc w:val="left"/>
      <w:pPr>
        <w:ind w:left="4951" w:hanging="646"/>
      </w:pPr>
      <w:rPr>
        <w:rFonts w:hint="default"/>
        <w:lang w:val="vi" w:eastAsia="en-US" w:bidi="ar-SA"/>
      </w:rPr>
    </w:lvl>
    <w:lvl w:ilvl="6">
      <w:numFmt w:val="bullet"/>
      <w:lvlText w:val="•"/>
      <w:lvlJc w:val="left"/>
      <w:pPr>
        <w:ind w:left="5818" w:hanging="646"/>
      </w:pPr>
      <w:rPr>
        <w:rFonts w:hint="default"/>
        <w:lang w:val="vi" w:eastAsia="en-US" w:bidi="ar-SA"/>
      </w:rPr>
    </w:lvl>
    <w:lvl w:ilvl="7">
      <w:numFmt w:val="bullet"/>
      <w:lvlText w:val="•"/>
      <w:lvlJc w:val="left"/>
      <w:pPr>
        <w:ind w:left="6686" w:hanging="646"/>
      </w:pPr>
      <w:rPr>
        <w:rFonts w:hint="default"/>
        <w:lang w:val="vi" w:eastAsia="en-US" w:bidi="ar-SA"/>
      </w:rPr>
    </w:lvl>
    <w:lvl w:ilvl="8">
      <w:numFmt w:val="bullet"/>
      <w:lvlText w:val="•"/>
      <w:lvlJc w:val="left"/>
      <w:pPr>
        <w:ind w:left="7554" w:hanging="646"/>
      </w:pPr>
      <w:rPr>
        <w:rFonts w:hint="default"/>
        <w:lang w:val="vi" w:eastAsia="en-US" w:bidi="ar-SA"/>
      </w:rPr>
    </w:lvl>
  </w:abstractNum>
  <w:abstractNum w:abstractNumId="23">
    <w:nsid w:val="63F6130E"/>
    <w:multiLevelType w:val="hybridMultilevel"/>
    <w:tmpl w:val="98C0A782"/>
    <w:lvl w:ilvl="0" w:tplc="9356E158">
      <w:start w:val="5"/>
      <w:numFmt w:val="bullet"/>
      <w:lvlText w:val="-"/>
      <w:lvlJc w:val="left"/>
      <w:pPr>
        <w:ind w:left="1080" w:hanging="360"/>
      </w:pPr>
      <w:rPr>
        <w:rFonts w:ascii="Times New Roman" w:eastAsia="Times New Roman" w:hAnsi="Times New Roman" w:cs="Times New Roman" w:hint="default"/>
        <w:color w:val="FF0000"/>
        <w:sz w:val="2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64F3CE6"/>
    <w:multiLevelType w:val="multilevel"/>
    <w:tmpl w:val="EB768E20"/>
    <w:lvl w:ilvl="0">
      <w:start w:val="2"/>
      <w:numFmt w:val="decimal"/>
      <w:lvlText w:val="%1"/>
      <w:lvlJc w:val="left"/>
      <w:pPr>
        <w:ind w:left="375" w:hanging="375"/>
      </w:pPr>
      <w:rPr>
        <w:rFonts w:hint="default"/>
      </w:rPr>
    </w:lvl>
    <w:lvl w:ilvl="1">
      <w:start w:val="1"/>
      <w:numFmt w:val="decimal"/>
      <w:lvlText w:val="%1.%2"/>
      <w:lvlJc w:val="left"/>
      <w:pPr>
        <w:ind w:left="1005" w:hanging="37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25">
    <w:nsid w:val="68A25927"/>
    <w:multiLevelType w:val="multilevel"/>
    <w:tmpl w:val="C6F4F7A4"/>
    <w:lvl w:ilvl="0">
      <w:start w:val="3"/>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6">
    <w:nsid w:val="69082836"/>
    <w:multiLevelType w:val="hybridMultilevel"/>
    <w:tmpl w:val="A1CC87D6"/>
    <w:lvl w:ilvl="0" w:tplc="94064880">
      <w:numFmt w:val="bullet"/>
      <w:lvlText w:val="-"/>
      <w:lvlJc w:val="left"/>
      <w:pPr>
        <w:ind w:left="717" w:hanging="166"/>
      </w:pPr>
      <w:rPr>
        <w:rFonts w:ascii="Times New Roman" w:eastAsia="Times New Roman" w:hAnsi="Times New Roman" w:cs="Times New Roman" w:hint="default"/>
        <w:w w:val="101"/>
        <w:sz w:val="25"/>
        <w:szCs w:val="25"/>
        <w:lang w:val="vi" w:eastAsia="en-US" w:bidi="ar-SA"/>
      </w:rPr>
    </w:lvl>
    <w:lvl w:ilvl="1" w:tplc="AC64178A">
      <w:numFmt w:val="bullet"/>
      <w:lvlText w:val="•"/>
      <w:lvlJc w:val="left"/>
      <w:pPr>
        <w:ind w:left="1701" w:hanging="166"/>
      </w:pPr>
      <w:rPr>
        <w:rFonts w:hint="default"/>
        <w:lang w:val="vi" w:eastAsia="en-US" w:bidi="ar-SA"/>
      </w:rPr>
    </w:lvl>
    <w:lvl w:ilvl="2" w:tplc="8FA8B6FE">
      <w:numFmt w:val="bullet"/>
      <w:lvlText w:val="•"/>
      <w:lvlJc w:val="left"/>
      <w:pPr>
        <w:ind w:left="2682" w:hanging="166"/>
      </w:pPr>
      <w:rPr>
        <w:rFonts w:hint="default"/>
        <w:lang w:val="vi" w:eastAsia="en-US" w:bidi="ar-SA"/>
      </w:rPr>
    </w:lvl>
    <w:lvl w:ilvl="3" w:tplc="E3F4B8B4">
      <w:numFmt w:val="bullet"/>
      <w:lvlText w:val="•"/>
      <w:lvlJc w:val="left"/>
      <w:pPr>
        <w:ind w:left="3663" w:hanging="166"/>
      </w:pPr>
      <w:rPr>
        <w:rFonts w:hint="default"/>
        <w:lang w:val="vi" w:eastAsia="en-US" w:bidi="ar-SA"/>
      </w:rPr>
    </w:lvl>
    <w:lvl w:ilvl="4" w:tplc="8B4E9BB8">
      <w:numFmt w:val="bullet"/>
      <w:lvlText w:val="•"/>
      <w:lvlJc w:val="left"/>
      <w:pPr>
        <w:ind w:left="4644" w:hanging="166"/>
      </w:pPr>
      <w:rPr>
        <w:rFonts w:hint="default"/>
        <w:lang w:val="vi" w:eastAsia="en-US" w:bidi="ar-SA"/>
      </w:rPr>
    </w:lvl>
    <w:lvl w:ilvl="5" w:tplc="83409308">
      <w:numFmt w:val="bullet"/>
      <w:lvlText w:val="•"/>
      <w:lvlJc w:val="left"/>
      <w:pPr>
        <w:ind w:left="5625" w:hanging="166"/>
      </w:pPr>
      <w:rPr>
        <w:rFonts w:hint="default"/>
        <w:lang w:val="vi" w:eastAsia="en-US" w:bidi="ar-SA"/>
      </w:rPr>
    </w:lvl>
    <w:lvl w:ilvl="6" w:tplc="0ADAC3E4">
      <w:numFmt w:val="bullet"/>
      <w:lvlText w:val="•"/>
      <w:lvlJc w:val="left"/>
      <w:pPr>
        <w:ind w:left="6606" w:hanging="166"/>
      </w:pPr>
      <w:rPr>
        <w:rFonts w:hint="default"/>
        <w:lang w:val="vi" w:eastAsia="en-US" w:bidi="ar-SA"/>
      </w:rPr>
    </w:lvl>
    <w:lvl w:ilvl="7" w:tplc="A82ABDD0">
      <w:numFmt w:val="bullet"/>
      <w:lvlText w:val="•"/>
      <w:lvlJc w:val="left"/>
      <w:pPr>
        <w:ind w:left="7587" w:hanging="166"/>
      </w:pPr>
      <w:rPr>
        <w:rFonts w:hint="default"/>
        <w:lang w:val="vi" w:eastAsia="en-US" w:bidi="ar-SA"/>
      </w:rPr>
    </w:lvl>
    <w:lvl w:ilvl="8" w:tplc="5A000488">
      <w:numFmt w:val="bullet"/>
      <w:lvlText w:val="•"/>
      <w:lvlJc w:val="left"/>
      <w:pPr>
        <w:ind w:left="8568" w:hanging="166"/>
      </w:pPr>
      <w:rPr>
        <w:rFonts w:hint="default"/>
        <w:lang w:val="vi" w:eastAsia="en-US" w:bidi="ar-SA"/>
      </w:rPr>
    </w:lvl>
  </w:abstractNum>
  <w:abstractNum w:abstractNumId="27">
    <w:nsid w:val="6AEF3159"/>
    <w:multiLevelType w:val="hybridMultilevel"/>
    <w:tmpl w:val="C62ADE2A"/>
    <w:lvl w:ilvl="0" w:tplc="BBB494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2F2650"/>
    <w:multiLevelType w:val="hybridMultilevel"/>
    <w:tmpl w:val="E85C9804"/>
    <w:lvl w:ilvl="0" w:tplc="7A160C44">
      <w:numFmt w:val="bullet"/>
      <w:lvlText w:val="-"/>
      <w:lvlJc w:val="left"/>
      <w:pPr>
        <w:ind w:left="717" w:hanging="151"/>
      </w:pPr>
      <w:rPr>
        <w:rFonts w:ascii="Times New Roman" w:eastAsia="Times New Roman" w:hAnsi="Times New Roman" w:cs="Times New Roman" w:hint="default"/>
        <w:w w:val="101"/>
        <w:sz w:val="25"/>
        <w:szCs w:val="25"/>
        <w:lang w:val="vi" w:eastAsia="en-US" w:bidi="ar-SA"/>
      </w:rPr>
    </w:lvl>
    <w:lvl w:ilvl="1" w:tplc="FCF02E2E">
      <w:numFmt w:val="bullet"/>
      <w:lvlText w:val="•"/>
      <w:lvlJc w:val="left"/>
      <w:pPr>
        <w:ind w:left="1701" w:hanging="151"/>
      </w:pPr>
      <w:rPr>
        <w:rFonts w:hint="default"/>
        <w:lang w:val="vi" w:eastAsia="en-US" w:bidi="ar-SA"/>
      </w:rPr>
    </w:lvl>
    <w:lvl w:ilvl="2" w:tplc="255ECFF2">
      <w:numFmt w:val="bullet"/>
      <w:lvlText w:val="•"/>
      <w:lvlJc w:val="left"/>
      <w:pPr>
        <w:ind w:left="2682" w:hanging="151"/>
      </w:pPr>
      <w:rPr>
        <w:rFonts w:hint="default"/>
        <w:lang w:val="vi" w:eastAsia="en-US" w:bidi="ar-SA"/>
      </w:rPr>
    </w:lvl>
    <w:lvl w:ilvl="3" w:tplc="32E0380A">
      <w:numFmt w:val="bullet"/>
      <w:lvlText w:val="•"/>
      <w:lvlJc w:val="left"/>
      <w:pPr>
        <w:ind w:left="3663" w:hanging="151"/>
      </w:pPr>
      <w:rPr>
        <w:rFonts w:hint="default"/>
        <w:lang w:val="vi" w:eastAsia="en-US" w:bidi="ar-SA"/>
      </w:rPr>
    </w:lvl>
    <w:lvl w:ilvl="4" w:tplc="3998F092">
      <w:numFmt w:val="bullet"/>
      <w:lvlText w:val="•"/>
      <w:lvlJc w:val="left"/>
      <w:pPr>
        <w:ind w:left="4644" w:hanging="151"/>
      </w:pPr>
      <w:rPr>
        <w:rFonts w:hint="default"/>
        <w:lang w:val="vi" w:eastAsia="en-US" w:bidi="ar-SA"/>
      </w:rPr>
    </w:lvl>
    <w:lvl w:ilvl="5" w:tplc="91EA59C2">
      <w:numFmt w:val="bullet"/>
      <w:lvlText w:val="•"/>
      <w:lvlJc w:val="left"/>
      <w:pPr>
        <w:ind w:left="5625" w:hanging="151"/>
      </w:pPr>
      <w:rPr>
        <w:rFonts w:hint="default"/>
        <w:lang w:val="vi" w:eastAsia="en-US" w:bidi="ar-SA"/>
      </w:rPr>
    </w:lvl>
    <w:lvl w:ilvl="6" w:tplc="F010454A">
      <w:numFmt w:val="bullet"/>
      <w:lvlText w:val="•"/>
      <w:lvlJc w:val="left"/>
      <w:pPr>
        <w:ind w:left="6606" w:hanging="151"/>
      </w:pPr>
      <w:rPr>
        <w:rFonts w:hint="default"/>
        <w:lang w:val="vi" w:eastAsia="en-US" w:bidi="ar-SA"/>
      </w:rPr>
    </w:lvl>
    <w:lvl w:ilvl="7" w:tplc="B9F44700">
      <w:numFmt w:val="bullet"/>
      <w:lvlText w:val="•"/>
      <w:lvlJc w:val="left"/>
      <w:pPr>
        <w:ind w:left="7587" w:hanging="151"/>
      </w:pPr>
      <w:rPr>
        <w:rFonts w:hint="default"/>
        <w:lang w:val="vi" w:eastAsia="en-US" w:bidi="ar-SA"/>
      </w:rPr>
    </w:lvl>
    <w:lvl w:ilvl="8" w:tplc="27B002C8">
      <w:numFmt w:val="bullet"/>
      <w:lvlText w:val="•"/>
      <w:lvlJc w:val="left"/>
      <w:pPr>
        <w:ind w:left="8568" w:hanging="151"/>
      </w:pPr>
      <w:rPr>
        <w:rFonts w:hint="default"/>
        <w:lang w:val="vi" w:eastAsia="en-US" w:bidi="ar-SA"/>
      </w:rPr>
    </w:lvl>
  </w:abstractNum>
  <w:abstractNum w:abstractNumId="29">
    <w:nsid w:val="6DB1711E"/>
    <w:multiLevelType w:val="hybridMultilevel"/>
    <w:tmpl w:val="0B60C182"/>
    <w:lvl w:ilvl="0" w:tplc="F7AC215A">
      <w:numFmt w:val="bullet"/>
      <w:lvlText w:val="-"/>
      <w:lvlJc w:val="left"/>
      <w:pPr>
        <w:tabs>
          <w:tab w:val="num" w:pos="1800"/>
        </w:tabs>
        <w:ind w:left="1800" w:hanging="360"/>
      </w:pPr>
      <w:rPr>
        <w:rFonts w:ascii="Times New Roman" w:eastAsia="Batang"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6EF4660D"/>
    <w:multiLevelType w:val="multilevel"/>
    <w:tmpl w:val="A77E21D4"/>
    <w:lvl w:ilvl="0">
      <w:start w:val="5"/>
      <w:numFmt w:val="decimal"/>
      <w:lvlText w:val="%1"/>
      <w:lvlJc w:val="left"/>
      <w:pPr>
        <w:ind w:left="1677" w:hanging="496"/>
      </w:pPr>
      <w:rPr>
        <w:rFonts w:hint="default"/>
        <w:lang w:val="vi" w:eastAsia="en-US" w:bidi="ar-SA"/>
      </w:rPr>
    </w:lvl>
    <w:lvl w:ilvl="1">
      <w:start w:val="3"/>
      <w:numFmt w:val="decimal"/>
      <w:lvlText w:val="%1.%2."/>
      <w:lvlJc w:val="left"/>
      <w:pPr>
        <w:ind w:left="1677" w:hanging="496"/>
      </w:pPr>
      <w:rPr>
        <w:rFonts w:ascii="Times New Roman" w:eastAsia="Times New Roman" w:hAnsi="Times New Roman" w:cs="Times New Roman" w:hint="default"/>
        <w:b/>
        <w:bCs/>
        <w:i/>
        <w:spacing w:val="0"/>
        <w:w w:val="101"/>
        <w:sz w:val="28"/>
        <w:szCs w:val="28"/>
        <w:lang w:val="vi" w:eastAsia="en-US" w:bidi="ar-SA"/>
      </w:rPr>
    </w:lvl>
    <w:lvl w:ilvl="2">
      <w:numFmt w:val="bullet"/>
      <w:lvlText w:val="•"/>
      <w:lvlJc w:val="left"/>
      <w:pPr>
        <w:ind w:left="4446" w:hanging="496"/>
      </w:pPr>
      <w:rPr>
        <w:rFonts w:hint="default"/>
        <w:lang w:val="vi" w:eastAsia="en-US" w:bidi="ar-SA"/>
      </w:rPr>
    </w:lvl>
    <w:lvl w:ilvl="3">
      <w:numFmt w:val="bullet"/>
      <w:lvlText w:val="•"/>
      <w:lvlJc w:val="left"/>
      <w:pPr>
        <w:ind w:left="5829" w:hanging="496"/>
      </w:pPr>
      <w:rPr>
        <w:rFonts w:hint="default"/>
        <w:lang w:val="vi" w:eastAsia="en-US" w:bidi="ar-SA"/>
      </w:rPr>
    </w:lvl>
    <w:lvl w:ilvl="4">
      <w:numFmt w:val="bullet"/>
      <w:lvlText w:val="•"/>
      <w:lvlJc w:val="left"/>
      <w:pPr>
        <w:ind w:left="7212" w:hanging="496"/>
      </w:pPr>
      <w:rPr>
        <w:rFonts w:hint="default"/>
        <w:lang w:val="vi" w:eastAsia="en-US" w:bidi="ar-SA"/>
      </w:rPr>
    </w:lvl>
    <w:lvl w:ilvl="5">
      <w:numFmt w:val="bullet"/>
      <w:lvlText w:val="•"/>
      <w:lvlJc w:val="left"/>
      <w:pPr>
        <w:ind w:left="8595" w:hanging="496"/>
      </w:pPr>
      <w:rPr>
        <w:rFonts w:hint="default"/>
        <w:lang w:val="vi" w:eastAsia="en-US" w:bidi="ar-SA"/>
      </w:rPr>
    </w:lvl>
    <w:lvl w:ilvl="6">
      <w:numFmt w:val="bullet"/>
      <w:lvlText w:val="•"/>
      <w:lvlJc w:val="left"/>
      <w:pPr>
        <w:ind w:left="9978" w:hanging="496"/>
      </w:pPr>
      <w:rPr>
        <w:rFonts w:hint="default"/>
        <w:lang w:val="vi" w:eastAsia="en-US" w:bidi="ar-SA"/>
      </w:rPr>
    </w:lvl>
    <w:lvl w:ilvl="7">
      <w:numFmt w:val="bullet"/>
      <w:lvlText w:val="•"/>
      <w:lvlJc w:val="left"/>
      <w:pPr>
        <w:ind w:left="11361" w:hanging="496"/>
      </w:pPr>
      <w:rPr>
        <w:rFonts w:hint="default"/>
        <w:lang w:val="vi" w:eastAsia="en-US" w:bidi="ar-SA"/>
      </w:rPr>
    </w:lvl>
    <w:lvl w:ilvl="8">
      <w:numFmt w:val="bullet"/>
      <w:lvlText w:val="•"/>
      <w:lvlJc w:val="left"/>
      <w:pPr>
        <w:ind w:left="12744" w:hanging="496"/>
      </w:pPr>
      <w:rPr>
        <w:rFonts w:hint="default"/>
        <w:lang w:val="vi" w:eastAsia="en-US" w:bidi="ar-SA"/>
      </w:rPr>
    </w:lvl>
  </w:abstractNum>
  <w:abstractNum w:abstractNumId="31">
    <w:nsid w:val="713A1BC3"/>
    <w:multiLevelType w:val="multilevel"/>
    <w:tmpl w:val="6136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87734D"/>
    <w:multiLevelType w:val="hybridMultilevel"/>
    <w:tmpl w:val="D5B4F888"/>
    <w:lvl w:ilvl="0" w:tplc="E30A76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E1447A"/>
    <w:multiLevelType w:val="hybridMultilevel"/>
    <w:tmpl w:val="718C7BF6"/>
    <w:lvl w:ilvl="0" w:tplc="FAA099CA">
      <w:start w:val="1"/>
      <w:numFmt w:val="upperRoman"/>
      <w:lvlText w:val="%1."/>
      <w:lvlJc w:val="left"/>
      <w:pPr>
        <w:ind w:left="1094" w:hanging="254"/>
      </w:pPr>
      <w:rPr>
        <w:rFonts w:ascii="Times New Roman" w:eastAsia="Times New Roman" w:hAnsi="Times New Roman" w:cs="Times New Roman" w:hint="default"/>
        <w:b/>
        <w:bCs/>
        <w:i w:val="0"/>
        <w:iCs w:val="0"/>
        <w:spacing w:val="0"/>
        <w:w w:val="99"/>
        <w:sz w:val="28"/>
        <w:szCs w:val="28"/>
        <w:lang w:val="vi" w:eastAsia="en-US" w:bidi="ar-SA"/>
      </w:rPr>
    </w:lvl>
    <w:lvl w:ilvl="1" w:tplc="5D20ED98">
      <w:start w:val="1"/>
      <w:numFmt w:val="decimal"/>
      <w:lvlText w:val="%2."/>
      <w:lvlJc w:val="left"/>
      <w:pPr>
        <w:ind w:left="119" w:hanging="279"/>
      </w:pPr>
      <w:rPr>
        <w:rFonts w:ascii="Times New Roman" w:eastAsia="Times New Roman" w:hAnsi="Times New Roman" w:cs="Times New Roman" w:hint="default"/>
        <w:b/>
        <w:bCs/>
        <w:i/>
        <w:iCs/>
        <w:w w:val="99"/>
        <w:sz w:val="28"/>
        <w:szCs w:val="28"/>
        <w:lang w:val="vi" w:eastAsia="en-US" w:bidi="ar-SA"/>
      </w:rPr>
    </w:lvl>
    <w:lvl w:ilvl="2" w:tplc="A1827A3E">
      <w:numFmt w:val="bullet"/>
      <w:lvlText w:val="•"/>
      <w:lvlJc w:val="left"/>
      <w:pPr>
        <w:ind w:left="2051" w:hanging="279"/>
      </w:pPr>
      <w:rPr>
        <w:rFonts w:hint="default"/>
        <w:lang w:val="vi" w:eastAsia="en-US" w:bidi="ar-SA"/>
      </w:rPr>
    </w:lvl>
    <w:lvl w:ilvl="3" w:tplc="381AC6AA">
      <w:numFmt w:val="bullet"/>
      <w:lvlText w:val="•"/>
      <w:lvlJc w:val="left"/>
      <w:pPr>
        <w:ind w:left="3002" w:hanging="279"/>
      </w:pPr>
      <w:rPr>
        <w:rFonts w:hint="default"/>
        <w:lang w:val="vi" w:eastAsia="en-US" w:bidi="ar-SA"/>
      </w:rPr>
    </w:lvl>
    <w:lvl w:ilvl="4" w:tplc="1D943008">
      <w:numFmt w:val="bullet"/>
      <w:lvlText w:val="•"/>
      <w:lvlJc w:val="left"/>
      <w:pPr>
        <w:ind w:left="3953" w:hanging="279"/>
      </w:pPr>
      <w:rPr>
        <w:rFonts w:hint="default"/>
        <w:lang w:val="vi" w:eastAsia="en-US" w:bidi="ar-SA"/>
      </w:rPr>
    </w:lvl>
    <w:lvl w:ilvl="5" w:tplc="31A62F20">
      <w:numFmt w:val="bullet"/>
      <w:lvlText w:val="•"/>
      <w:lvlJc w:val="left"/>
      <w:pPr>
        <w:ind w:left="4904" w:hanging="279"/>
      </w:pPr>
      <w:rPr>
        <w:rFonts w:hint="default"/>
        <w:lang w:val="vi" w:eastAsia="en-US" w:bidi="ar-SA"/>
      </w:rPr>
    </w:lvl>
    <w:lvl w:ilvl="6" w:tplc="6C4E5F82">
      <w:numFmt w:val="bullet"/>
      <w:lvlText w:val="•"/>
      <w:lvlJc w:val="left"/>
      <w:pPr>
        <w:ind w:left="5855" w:hanging="279"/>
      </w:pPr>
      <w:rPr>
        <w:rFonts w:hint="default"/>
        <w:lang w:val="vi" w:eastAsia="en-US" w:bidi="ar-SA"/>
      </w:rPr>
    </w:lvl>
    <w:lvl w:ilvl="7" w:tplc="7DB4ED66">
      <w:numFmt w:val="bullet"/>
      <w:lvlText w:val="•"/>
      <w:lvlJc w:val="left"/>
      <w:pPr>
        <w:ind w:left="6806" w:hanging="279"/>
      </w:pPr>
      <w:rPr>
        <w:rFonts w:hint="default"/>
        <w:lang w:val="vi" w:eastAsia="en-US" w:bidi="ar-SA"/>
      </w:rPr>
    </w:lvl>
    <w:lvl w:ilvl="8" w:tplc="E72656C2">
      <w:numFmt w:val="bullet"/>
      <w:lvlText w:val="•"/>
      <w:lvlJc w:val="left"/>
      <w:pPr>
        <w:ind w:left="7757" w:hanging="279"/>
      </w:pPr>
      <w:rPr>
        <w:rFonts w:hint="default"/>
        <w:lang w:val="vi" w:eastAsia="en-US" w:bidi="ar-SA"/>
      </w:rPr>
    </w:lvl>
  </w:abstractNum>
  <w:abstractNum w:abstractNumId="34">
    <w:nsid w:val="7BC87890"/>
    <w:multiLevelType w:val="multilevel"/>
    <w:tmpl w:val="3D9C15C6"/>
    <w:lvl w:ilvl="0">
      <w:start w:val="3"/>
      <w:numFmt w:val="decimal"/>
      <w:lvlText w:val="%1"/>
      <w:lvlJc w:val="left"/>
      <w:pPr>
        <w:ind w:left="717" w:hanging="421"/>
      </w:pPr>
      <w:rPr>
        <w:rFonts w:hint="default"/>
        <w:lang w:val="vi" w:eastAsia="en-US" w:bidi="ar-SA"/>
      </w:rPr>
    </w:lvl>
    <w:lvl w:ilvl="1">
      <w:start w:val="2"/>
      <w:numFmt w:val="decimal"/>
      <w:lvlText w:val="%1.%2"/>
      <w:lvlJc w:val="left"/>
      <w:pPr>
        <w:ind w:left="717" w:hanging="421"/>
      </w:pPr>
      <w:rPr>
        <w:rFonts w:ascii="Times New Roman" w:eastAsia="Times New Roman" w:hAnsi="Times New Roman" w:cs="Times New Roman" w:hint="default"/>
        <w:b/>
        <w:bCs/>
        <w:spacing w:val="-4"/>
        <w:w w:val="102"/>
        <w:sz w:val="25"/>
        <w:szCs w:val="25"/>
        <w:lang w:val="vi" w:eastAsia="en-US" w:bidi="ar-SA"/>
      </w:rPr>
    </w:lvl>
    <w:lvl w:ilvl="2">
      <w:numFmt w:val="bullet"/>
      <w:lvlText w:val="•"/>
      <w:lvlJc w:val="left"/>
      <w:pPr>
        <w:ind w:left="2682" w:hanging="421"/>
      </w:pPr>
      <w:rPr>
        <w:rFonts w:hint="default"/>
        <w:lang w:val="vi" w:eastAsia="en-US" w:bidi="ar-SA"/>
      </w:rPr>
    </w:lvl>
    <w:lvl w:ilvl="3">
      <w:numFmt w:val="bullet"/>
      <w:lvlText w:val="•"/>
      <w:lvlJc w:val="left"/>
      <w:pPr>
        <w:ind w:left="3663" w:hanging="421"/>
      </w:pPr>
      <w:rPr>
        <w:rFonts w:hint="default"/>
        <w:lang w:val="vi" w:eastAsia="en-US" w:bidi="ar-SA"/>
      </w:rPr>
    </w:lvl>
    <w:lvl w:ilvl="4">
      <w:numFmt w:val="bullet"/>
      <w:lvlText w:val="•"/>
      <w:lvlJc w:val="left"/>
      <w:pPr>
        <w:ind w:left="4644" w:hanging="421"/>
      </w:pPr>
      <w:rPr>
        <w:rFonts w:hint="default"/>
        <w:lang w:val="vi" w:eastAsia="en-US" w:bidi="ar-SA"/>
      </w:rPr>
    </w:lvl>
    <w:lvl w:ilvl="5">
      <w:numFmt w:val="bullet"/>
      <w:lvlText w:val="•"/>
      <w:lvlJc w:val="left"/>
      <w:pPr>
        <w:ind w:left="5625" w:hanging="421"/>
      </w:pPr>
      <w:rPr>
        <w:rFonts w:hint="default"/>
        <w:lang w:val="vi" w:eastAsia="en-US" w:bidi="ar-SA"/>
      </w:rPr>
    </w:lvl>
    <w:lvl w:ilvl="6">
      <w:numFmt w:val="bullet"/>
      <w:lvlText w:val="•"/>
      <w:lvlJc w:val="left"/>
      <w:pPr>
        <w:ind w:left="6606" w:hanging="421"/>
      </w:pPr>
      <w:rPr>
        <w:rFonts w:hint="default"/>
        <w:lang w:val="vi" w:eastAsia="en-US" w:bidi="ar-SA"/>
      </w:rPr>
    </w:lvl>
    <w:lvl w:ilvl="7">
      <w:numFmt w:val="bullet"/>
      <w:lvlText w:val="•"/>
      <w:lvlJc w:val="left"/>
      <w:pPr>
        <w:ind w:left="7587" w:hanging="421"/>
      </w:pPr>
      <w:rPr>
        <w:rFonts w:hint="default"/>
        <w:lang w:val="vi" w:eastAsia="en-US" w:bidi="ar-SA"/>
      </w:rPr>
    </w:lvl>
    <w:lvl w:ilvl="8">
      <w:numFmt w:val="bullet"/>
      <w:lvlText w:val="•"/>
      <w:lvlJc w:val="left"/>
      <w:pPr>
        <w:ind w:left="8568" w:hanging="421"/>
      </w:pPr>
      <w:rPr>
        <w:rFonts w:hint="default"/>
        <w:lang w:val="vi" w:eastAsia="en-US" w:bidi="ar-SA"/>
      </w:rPr>
    </w:lvl>
  </w:abstractNum>
  <w:num w:numId="1">
    <w:abstractNumId w:val="20"/>
  </w:num>
  <w:num w:numId="2">
    <w:abstractNumId w:val="13"/>
  </w:num>
  <w:num w:numId="3">
    <w:abstractNumId w:val="7"/>
  </w:num>
  <w:num w:numId="4">
    <w:abstractNumId w:val="5"/>
  </w:num>
  <w:num w:numId="5">
    <w:abstractNumId w:val="22"/>
  </w:num>
  <w:num w:numId="6">
    <w:abstractNumId w:val="30"/>
  </w:num>
  <w:num w:numId="7">
    <w:abstractNumId w:val="28"/>
  </w:num>
  <w:num w:numId="8">
    <w:abstractNumId w:val="34"/>
  </w:num>
  <w:num w:numId="9">
    <w:abstractNumId w:val="10"/>
  </w:num>
  <w:num w:numId="10">
    <w:abstractNumId w:val="26"/>
  </w:num>
  <w:num w:numId="11">
    <w:abstractNumId w:val="3"/>
  </w:num>
  <w:num w:numId="12">
    <w:abstractNumId w:val="4"/>
  </w:num>
  <w:num w:numId="13">
    <w:abstractNumId w:val="25"/>
  </w:num>
  <w:num w:numId="14">
    <w:abstractNumId w:val="24"/>
  </w:num>
  <w:num w:numId="15">
    <w:abstractNumId w:val="19"/>
  </w:num>
  <w:num w:numId="16">
    <w:abstractNumId w:val="8"/>
  </w:num>
  <w:num w:numId="17">
    <w:abstractNumId w:val="2"/>
  </w:num>
  <w:num w:numId="18">
    <w:abstractNumId w:val="15"/>
  </w:num>
  <w:num w:numId="19">
    <w:abstractNumId w:val="17"/>
  </w:num>
  <w:num w:numId="20">
    <w:abstractNumId w:val="16"/>
  </w:num>
  <w:num w:numId="21">
    <w:abstractNumId w:val="14"/>
  </w:num>
  <w:num w:numId="22">
    <w:abstractNumId w:val="32"/>
  </w:num>
  <w:num w:numId="23">
    <w:abstractNumId w:val="9"/>
  </w:num>
  <w:num w:numId="24">
    <w:abstractNumId w:val="27"/>
  </w:num>
  <w:num w:numId="25">
    <w:abstractNumId w:val="18"/>
  </w:num>
  <w:num w:numId="26">
    <w:abstractNumId w:val="6"/>
  </w:num>
  <w:num w:numId="27">
    <w:abstractNumId w:val="21"/>
  </w:num>
  <w:num w:numId="28">
    <w:abstractNumId w:val="31"/>
  </w:num>
  <w:num w:numId="29">
    <w:abstractNumId w:val="11"/>
  </w:num>
  <w:num w:numId="30">
    <w:abstractNumId w:val="33"/>
  </w:num>
  <w:num w:numId="31">
    <w:abstractNumId w:val="23"/>
  </w:num>
  <w:num w:numId="3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
  </w:num>
  <w:num w:numId="35">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1B3"/>
    <w:rsid w:val="000008A7"/>
    <w:rsid w:val="0000200A"/>
    <w:rsid w:val="000026AE"/>
    <w:rsid w:val="00005B2B"/>
    <w:rsid w:val="00005FA0"/>
    <w:rsid w:val="00007C84"/>
    <w:rsid w:val="00011523"/>
    <w:rsid w:val="000133F6"/>
    <w:rsid w:val="00013642"/>
    <w:rsid w:val="00013A31"/>
    <w:rsid w:val="00015D95"/>
    <w:rsid w:val="0001627C"/>
    <w:rsid w:val="00017BF0"/>
    <w:rsid w:val="0002016D"/>
    <w:rsid w:val="0002182B"/>
    <w:rsid w:val="000218BE"/>
    <w:rsid w:val="00021E99"/>
    <w:rsid w:val="00022912"/>
    <w:rsid w:val="00022FBE"/>
    <w:rsid w:val="00023741"/>
    <w:rsid w:val="00025220"/>
    <w:rsid w:val="00025EBC"/>
    <w:rsid w:val="0002719B"/>
    <w:rsid w:val="000300A4"/>
    <w:rsid w:val="00033E12"/>
    <w:rsid w:val="0003662A"/>
    <w:rsid w:val="000367CC"/>
    <w:rsid w:val="00043366"/>
    <w:rsid w:val="000435B5"/>
    <w:rsid w:val="0004759C"/>
    <w:rsid w:val="0005138C"/>
    <w:rsid w:val="0005147D"/>
    <w:rsid w:val="00055548"/>
    <w:rsid w:val="00057185"/>
    <w:rsid w:val="00060F0A"/>
    <w:rsid w:val="0006362F"/>
    <w:rsid w:val="00065C24"/>
    <w:rsid w:val="00067AD6"/>
    <w:rsid w:val="00067D5D"/>
    <w:rsid w:val="00071757"/>
    <w:rsid w:val="00074CDA"/>
    <w:rsid w:val="00075874"/>
    <w:rsid w:val="00076418"/>
    <w:rsid w:val="00077165"/>
    <w:rsid w:val="00077FDE"/>
    <w:rsid w:val="00081687"/>
    <w:rsid w:val="00081CBD"/>
    <w:rsid w:val="00081DE0"/>
    <w:rsid w:val="00082626"/>
    <w:rsid w:val="000843E5"/>
    <w:rsid w:val="00084570"/>
    <w:rsid w:val="000878B7"/>
    <w:rsid w:val="00087CAD"/>
    <w:rsid w:val="000908F1"/>
    <w:rsid w:val="000931EE"/>
    <w:rsid w:val="00093307"/>
    <w:rsid w:val="00093417"/>
    <w:rsid w:val="00094E38"/>
    <w:rsid w:val="00096799"/>
    <w:rsid w:val="000A048C"/>
    <w:rsid w:val="000A2B0F"/>
    <w:rsid w:val="000A2E49"/>
    <w:rsid w:val="000A5E5E"/>
    <w:rsid w:val="000A608E"/>
    <w:rsid w:val="000A6949"/>
    <w:rsid w:val="000B01CF"/>
    <w:rsid w:val="000B3317"/>
    <w:rsid w:val="000B3391"/>
    <w:rsid w:val="000B407A"/>
    <w:rsid w:val="000B42A6"/>
    <w:rsid w:val="000B6E9E"/>
    <w:rsid w:val="000C41DF"/>
    <w:rsid w:val="000D256B"/>
    <w:rsid w:val="000D6970"/>
    <w:rsid w:val="000E0653"/>
    <w:rsid w:val="000E2B1F"/>
    <w:rsid w:val="000E3000"/>
    <w:rsid w:val="000E4247"/>
    <w:rsid w:val="000E46B7"/>
    <w:rsid w:val="000E4C23"/>
    <w:rsid w:val="000E58E2"/>
    <w:rsid w:val="000E69F0"/>
    <w:rsid w:val="000E6AD4"/>
    <w:rsid w:val="000E6FF6"/>
    <w:rsid w:val="000E728E"/>
    <w:rsid w:val="000F0530"/>
    <w:rsid w:val="000F196F"/>
    <w:rsid w:val="000F2B5C"/>
    <w:rsid w:val="000F461B"/>
    <w:rsid w:val="000F79C5"/>
    <w:rsid w:val="001003D6"/>
    <w:rsid w:val="00100451"/>
    <w:rsid w:val="00100FC3"/>
    <w:rsid w:val="001011CD"/>
    <w:rsid w:val="00101503"/>
    <w:rsid w:val="00101BBE"/>
    <w:rsid w:val="00102343"/>
    <w:rsid w:val="00103043"/>
    <w:rsid w:val="00107196"/>
    <w:rsid w:val="00107CCD"/>
    <w:rsid w:val="00113CCF"/>
    <w:rsid w:val="001143FF"/>
    <w:rsid w:val="0011524F"/>
    <w:rsid w:val="00115269"/>
    <w:rsid w:val="0011621B"/>
    <w:rsid w:val="0011777E"/>
    <w:rsid w:val="00120357"/>
    <w:rsid w:val="00120B4F"/>
    <w:rsid w:val="00121267"/>
    <w:rsid w:val="001217A9"/>
    <w:rsid w:val="00123F41"/>
    <w:rsid w:val="00124771"/>
    <w:rsid w:val="001247FC"/>
    <w:rsid w:val="00124BD4"/>
    <w:rsid w:val="0012530A"/>
    <w:rsid w:val="001260FC"/>
    <w:rsid w:val="00126696"/>
    <w:rsid w:val="00126C0B"/>
    <w:rsid w:val="00127621"/>
    <w:rsid w:val="00127794"/>
    <w:rsid w:val="00131054"/>
    <w:rsid w:val="00132941"/>
    <w:rsid w:val="00132C2F"/>
    <w:rsid w:val="00133062"/>
    <w:rsid w:val="001337A5"/>
    <w:rsid w:val="0013556D"/>
    <w:rsid w:val="00135E38"/>
    <w:rsid w:val="001361D0"/>
    <w:rsid w:val="001367D0"/>
    <w:rsid w:val="001405BD"/>
    <w:rsid w:val="001406F9"/>
    <w:rsid w:val="001429B8"/>
    <w:rsid w:val="00143266"/>
    <w:rsid w:val="0014553F"/>
    <w:rsid w:val="001459E6"/>
    <w:rsid w:val="00146972"/>
    <w:rsid w:val="0014736F"/>
    <w:rsid w:val="0014798A"/>
    <w:rsid w:val="00151059"/>
    <w:rsid w:val="001512AA"/>
    <w:rsid w:val="0015499B"/>
    <w:rsid w:val="001569D0"/>
    <w:rsid w:val="00160FFA"/>
    <w:rsid w:val="00161CFB"/>
    <w:rsid w:val="0016219C"/>
    <w:rsid w:val="00162B49"/>
    <w:rsid w:val="00163B79"/>
    <w:rsid w:val="001645C4"/>
    <w:rsid w:val="0017183D"/>
    <w:rsid w:val="00171B95"/>
    <w:rsid w:val="00172787"/>
    <w:rsid w:val="0017364D"/>
    <w:rsid w:val="001760A2"/>
    <w:rsid w:val="00177484"/>
    <w:rsid w:val="00180344"/>
    <w:rsid w:val="001811C2"/>
    <w:rsid w:val="001863E6"/>
    <w:rsid w:val="001912A0"/>
    <w:rsid w:val="00193AEE"/>
    <w:rsid w:val="00195620"/>
    <w:rsid w:val="001A0DF2"/>
    <w:rsid w:val="001A1BBC"/>
    <w:rsid w:val="001A272E"/>
    <w:rsid w:val="001A5EC7"/>
    <w:rsid w:val="001B00D3"/>
    <w:rsid w:val="001B0C42"/>
    <w:rsid w:val="001B2469"/>
    <w:rsid w:val="001B3483"/>
    <w:rsid w:val="001B3EEE"/>
    <w:rsid w:val="001B5F98"/>
    <w:rsid w:val="001B705A"/>
    <w:rsid w:val="001B747D"/>
    <w:rsid w:val="001C05EB"/>
    <w:rsid w:val="001C129E"/>
    <w:rsid w:val="001C1344"/>
    <w:rsid w:val="001C2063"/>
    <w:rsid w:val="001C3011"/>
    <w:rsid w:val="001C3101"/>
    <w:rsid w:val="001C574B"/>
    <w:rsid w:val="001D306B"/>
    <w:rsid w:val="001D3BDB"/>
    <w:rsid w:val="001D48E1"/>
    <w:rsid w:val="001D6D90"/>
    <w:rsid w:val="001E3389"/>
    <w:rsid w:val="001E5710"/>
    <w:rsid w:val="001E5826"/>
    <w:rsid w:val="001E5BD7"/>
    <w:rsid w:val="001E6FD1"/>
    <w:rsid w:val="001F06CB"/>
    <w:rsid w:val="001F0BC0"/>
    <w:rsid w:val="001F219B"/>
    <w:rsid w:val="001F2DAE"/>
    <w:rsid w:val="001F360C"/>
    <w:rsid w:val="001F3EE5"/>
    <w:rsid w:val="00201B78"/>
    <w:rsid w:val="00203C6C"/>
    <w:rsid w:val="00204ADD"/>
    <w:rsid w:val="00205BCE"/>
    <w:rsid w:val="002063D5"/>
    <w:rsid w:val="002063F3"/>
    <w:rsid w:val="0020673F"/>
    <w:rsid w:val="002102A7"/>
    <w:rsid w:val="002108A4"/>
    <w:rsid w:val="00210E9A"/>
    <w:rsid w:val="002122E7"/>
    <w:rsid w:val="00212E38"/>
    <w:rsid w:val="0021317C"/>
    <w:rsid w:val="00216B5E"/>
    <w:rsid w:val="00217A91"/>
    <w:rsid w:val="00217DAA"/>
    <w:rsid w:val="002209E9"/>
    <w:rsid w:val="00220A0C"/>
    <w:rsid w:val="00222DAE"/>
    <w:rsid w:val="002234CC"/>
    <w:rsid w:val="00224F46"/>
    <w:rsid w:val="00226184"/>
    <w:rsid w:val="002271A6"/>
    <w:rsid w:val="00227AF3"/>
    <w:rsid w:val="00227F44"/>
    <w:rsid w:val="00230254"/>
    <w:rsid w:val="00241988"/>
    <w:rsid w:val="00241A69"/>
    <w:rsid w:val="00242CFB"/>
    <w:rsid w:val="0024329F"/>
    <w:rsid w:val="00243D2D"/>
    <w:rsid w:val="00244088"/>
    <w:rsid w:val="002459D1"/>
    <w:rsid w:val="00250162"/>
    <w:rsid w:val="00250FF9"/>
    <w:rsid w:val="00252C9A"/>
    <w:rsid w:val="00253B58"/>
    <w:rsid w:val="00254516"/>
    <w:rsid w:val="00254AF7"/>
    <w:rsid w:val="00254FB9"/>
    <w:rsid w:val="00255952"/>
    <w:rsid w:val="00260883"/>
    <w:rsid w:val="00264943"/>
    <w:rsid w:val="00265A51"/>
    <w:rsid w:val="0027080E"/>
    <w:rsid w:val="00272F15"/>
    <w:rsid w:val="002741B9"/>
    <w:rsid w:val="0027426F"/>
    <w:rsid w:val="002778A4"/>
    <w:rsid w:val="00280C60"/>
    <w:rsid w:val="00281077"/>
    <w:rsid w:val="00281143"/>
    <w:rsid w:val="00291EB0"/>
    <w:rsid w:val="00293675"/>
    <w:rsid w:val="00294C2B"/>
    <w:rsid w:val="00295BE8"/>
    <w:rsid w:val="00295E5B"/>
    <w:rsid w:val="00297893"/>
    <w:rsid w:val="002A0078"/>
    <w:rsid w:val="002A30D9"/>
    <w:rsid w:val="002A534C"/>
    <w:rsid w:val="002A6F8F"/>
    <w:rsid w:val="002B1DC1"/>
    <w:rsid w:val="002B601F"/>
    <w:rsid w:val="002B70A7"/>
    <w:rsid w:val="002B7991"/>
    <w:rsid w:val="002C09C7"/>
    <w:rsid w:val="002C1390"/>
    <w:rsid w:val="002C2F0C"/>
    <w:rsid w:val="002D37F5"/>
    <w:rsid w:val="002D3CFC"/>
    <w:rsid w:val="002D3E13"/>
    <w:rsid w:val="002D403E"/>
    <w:rsid w:val="002D4599"/>
    <w:rsid w:val="002D48BB"/>
    <w:rsid w:val="002E058E"/>
    <w:rsid w:val="002E159B"/>
    <w:rsid w:val="002E2492"/>
    <w:rsid w:val="002E4443"/>
    <w:rsid w:val="002E6B3B"/>
    <w:rsid w:val="002E72BC"/>
    <w:rsid w:val="002F082C"/>
    <w:rsid w:val="002F0F8D"/>
    <w:rsid w:val="002F16B5"/>
    <w:rsid w:val="002F1A7E"/>
    <w:rsid w:val="002F2944"/>
    <w:rsid w:val="002F4480"/>
    <w:rsid w:val="002F58B7"/>
    <w:rsid w:val="002F6DBD"/>
    <w:rsid w:val="002F7537"/>
    <w:rsid w:val="00300812"/>
    <w:rsid w:val="00300F62"/>
    <w:rsid w:val="00303DF5"/>
    <w:rsid w:val="00304701"/>
    <w:rsid w:val="00304A68"/>
    <w:rsid w:val="00306F88"/>
    <w:rsid w:val="003076B8"/>
    <w:rsid w:val="00310A9B"/>
    <w:rsid w:val="00310D60"/>
    <w:rsid w:val="003113F0"/>
    <w:rsid w:val="00314B16"/>
    <w:rsid w:val="00314B41"/>
    <w:rsid w:val="00315472"/>
    <w:rsid w:val="00317410"/>
    <w:rsid w:val="003200AD"/>
    <w:rsid w:val="003212F6"/>
    <w:rsid w:val="0032268A"/>
    <w:rsid w:val="003229B6"/>
    <w:rsid w:val="00324638"/>
    <w:rsid w:val="00324FD3"/>
    <w:rsid w:val="003266F2"/>
    <w:rsid w:val="003278AD"/>
    <w:rsid w:val="00327AD1"/>
    <w:rsid w:val="003304E4"/>
    <w:rsid w:val="00330809"/>
    <w:rsid w:val="00330889"/>
    <w:rsid w:val="0033421D"/>
    <w:rsid w:val="003342B6"/>
    <w:rsid w:val="00334ED7"/>
    <w:rsid w:val="00335741"/>
    <w:rsid w:val="0033691B"/>
    <w:rsid w:val="00342866"/>
    <w:rsid w:val="00342921"/>
    <w:rsid w:val="0034468F"/>
    <w:rsid w:val="003451C8"/>
    <w:rsid w:val="00346E27"/>
    <w:rsid w:val="003476E3"/>
    <w:rsid w:val="0035130F"/>
    <w:rsid w:val="0035159D"/>
    <w:rsid w:val="00355394"/>
    <w:rsid w:val="00356FE2"/>
    <w:rsid w:val="00357536"/>
    <w:rsid w:val="00357B8C"/>
    <w:rsid w:val="003600B5"/>
    <w:rsid w:val="00361792"/>
    <w:rsid w:val="00365B29"/>
    <w:rsid w:val="00366C2B"/>
    <w:rsid w:val="003678A3"/>
    <w:rsid w:val="00370664"/>
    <w:rsid w:val="00371584"/>
    <w:rsid w:val="00371B05"/>
    <w:rsid w:val="00372367"/>
    <w:rsid w:val="0037256B"/>
    <w:rsid w:val="00382024"/>
    <w:rsid w:val="00385B4B"/>
    <w:rsid w:val="00386C5E"/>
    <w:rsid w:val="003917FA"/>
    <w:rsid w:val="00391BE7"/>
    <w:rsid w:val="00392695"/>
    <w:rsid w:val="003927A7"/>
    <w:rsid w:val="0039334A"/>
    <w:rsid w:val="003934B4"/>
    <w:rsid w:val="003978E7"/>
    <w:rsid w:val="00397A9E"/>
    <w:rsid w:val="00397F9A"/>
    <w:rsid w:val="003A0A1D"/>
    <w:rsid w:val="003A0F9B"/>
    <w:rsid w:val="003A1AD7"/>
    <w:rsid w:val="003A23A3"/>
    <w:rsid w:val="003A32D8"/>
    <w:rsid w:val="003A3307"/>
    <w:rsid w:val="003A5CEF"/>
    <w:rsid w:val="003A701B"/>
    <w:rsid w:val="003B0A77"/>
    <w:rsid w:val="003B0AA2"/>
    <w:rsid w:val="003B3B16"/>
    <w:rsid w:val="003B764B"/>
    <w:rsid w:val="003B7F92"/>
    <w:rsid w:val="003C0553"/>
    <w:rsid w:val="003C1C31"/>
    <w:rsid w:val="003C1FFE"/>
    <w:rsid w:val="003C4E6C"/>
    <w:rsid w:val="003C5B1D"/>
    <w:rsid w:val="003C66E4"/>
    <w:rsid w:val="003C679A"/>
    <w:rsid w:val="003D0B3D"/>
    <w:rsid w:val="003D2101"/>
    <w:rsid w:val="003D6E70"/>
    <w:rsid w:val="003D7A00"/>
    <w:rsid w:val="003E152F"/>
    <w:rsid w:val="003E725B"/>
    <w:rsid w:val="003E75A4"/>
    <w:rsid w:val="003E7B62"/>
    <w:rsid w:val="003F7148"/>
    <w:rsid w:val="00402050"/>
    <w:rsid w:val="00402DA4"/>
    <w:rsid w:val="00403AEA"/>
    <w:rsid w:val="004046B3"/>
    <w:rsid w:val="00404FD1"/>
    <w:rsid w:val="00406EC7"/>
    <w:rsid w:val="004102B7"/>
    <w:rsid w:val="00413213"/>
    <w:rsid w:val="0041575F"/>
    <w:rsid w:val="004176CD"/>
    <w:rsid w:val="00420054"/>
    <w:rsid w:val="00420996"/>
    <w:rsid w:val="00422CD9"/>
    <w:rsid w:val="00423277"/>
    <w:rsid w:val="00423493"/>
    <w:rsid w:val="004234F3"/>
    <w:rsid w:val="0042417B"/>
    <w:rsid w:val="00426311"/>
    <w:rsid w:val="00430272"/>
    <w:rsid w:val="0043086D"/>
    <w:rsid w:val="00430D78"/>
    <w:rsid w:val="00432B04"/>
    <w:rsid w:val="004346FF"/>
    <w:rsid w:val="0043565E"/>
    <w:rsid w:val="004418B6"/>
    <w:rsid w:val="0044342D"/>
    <w:rsid w:val="004445E3"/>
    <w:rsid w:val="00445D71"/>
    <w:rsid w:val="00446695"/>
    <w:rsid w:val="00447090"/>
    <w:rsid w:val="00451B9F"/>
    <w:rsid w:val="00451D05"/>
    <w:rsid w:val="00452AB3"/>
    <w:rsid w:val="00454C87"/>
    <w:rsid w:val="004563A6"/>
    <w:rsid w:val="00456A42"/>
    <w:rsid w:val="00456CF7"/>
    <w:rsid w:val="00457E2D"/>
    <w:rsid w:val="0046069E"/>
    <w:rsid w:val="00460B55"/>
    <w:rsid w:val="004616E9"/>
    <w:rsid w:val="00463772"/>
    <w:rsid w:val="0047076A"/>
    <w:rsid w:val="004732EC"/>
    <w:rsid w:val="00473556"/>
    <w:rsid w:val="00473A3D"/>
    <w:rsid w:val="00473EF9"/>
    <w:rsid w:val="00474379"/>
    <w:rsid w:val="00475F05"/>
    <w:rsid w:val="00477705"/>
    <w:rsid w:val="0048226E"/>
    <w:rsid w:val="004829A7"/>
    <w:rsid w:val="004833FF"/>
    <w:rsid w:val="00483AEC"/>
    <w:rsid w:val="0048579F"/>
    <w:rsid w:val="0048787B"/>
    <w:rsid w:val="00487A8D"/>
    <w:rsid w:val="0049073D"/>
    <w:rsid w:val="00490B2F"/>
    <w:rsid w:val="00492C12"/>
    <w:rsid w:val="004947F4"/>
    <w:rsid w:val="00495FA9"/>
    <w:rsid w:val="00496E7E"/>
    <w:rsid w:val="004A02F7"/>
    <w:rsid w:val="004A2DEF"/>
    <w:rsid w:val="004B2CAA"/>
    <w:rsid w:val="004B415C"/>
    <w:rsid w:val="004B49B1"/>
    <w:rsid w:val="004B4F18"/>
    <w:rsid w:val="004B6A6D"/>
    <w:rsid w:val="004B7B1F"/>
    <w:rsid w:val="004B7F84"/>
    <w:rsid w:val="004C0477"/>
    <w:rsid w:val="004C1AB0"/>
    <w:rsid w:val="004C1F7A"/>
    <w:rsid w:val="004C2B8B"/>
    <w:rsid w:val="004D15FC"/>
    <w:rsid w:val="004D2501"/>
    <w:rsid w:val="004D26B3"/>
    <w:rsid w:val="004D3914"/>
    <w:rsid w:val="004D4E50"/>
    <w:rsid w:val="004D530E"/>
    <w:rsid w:val="004D6E03"/>
    <w:rsid w:val="004E19DF"/>
    <w:rsid w:val="004E278B"/>
    <w:rsid w:val="004E3447"/>
    <w:rsid w:val="004E3704"/>
    <w:rsid w:val="004E55F0"/>
    <w:rsid w:val="004E5709"/>
    <w:rsid w:val="004E7A3B"/>
    <w:rsid w:val="004F0DCA"/>
    <w:rsid w:val="004F27ED"/>
    <w:rsid w:val="004F2882"/>
    <w:rsid w:val="004F491C"/>
    <w:rsid w:val="004F6848"/>
    <w:rsid w:val="004F692E"/>
    <w:rsid w:val="005009CA"/>
    <w:rsid w:val="00501891"/>
    <w:rsid w:val="005053E7"/>
    <w:rsid w:val="00505FA0"/>
    <w:rsid w:val="00506A7A"/>
    <w:rsid w:val="00506EDB"/>
    <w:rsid w:val="00507700"/>
    <w:rsid w:val="005077A4"/>
    <w:rsid w:val="00507DC1"/>
    <w:rsid w:val="0051023D"/>
    <w:rsid w:val="005104AD"/>
    <w:rsid w:val="005115B1"/>
    <w:rsid w:val="00511A6E"/>
    <w:rsid w:val="005127C8"/>
    <w:rsid w:val="005132D1"/>
    <w:rsid w:val="00513AD7"/>
    <w:rsid w:val="00514AAB"/>
    <w:rsid w:val="00515F88"/>
    <w:rsid w:val="005160B6"/>
    <w:rsid w:val="00516A1A"/>
    <w:rsid w:val="00521682"/>
    <w:rsid w:val="00521C7D"/>
    <w:rsid w:val="00523A16"/>
    <w:rsid w:val="00524F16"/>
    <w:rsid w:val="00525AC9"/>
    <w:rsid w:val="00526193"/>
    <w:rsid w:val="00526ED5"/>
    <w:rsid w:val="00531D69"/>
    <w:rsid w:val="005337C3"/>
    <w:rsid w:val="0053395C"/>
    <w:rsid w:val="00533B58"/>
    <w:rsid w:val="00535553"/>
    <w:rsid w:val="005362C8"/>
    <w:rsid w:val="0053697D"/>
    <w:rsid w:val="005369BB"/>
    <w:rsid w:val="005421F5"/>
    <w:rsid w:val="00542BC7"/>
    <w:rsid w:val="00544742"/>
    <w:rsid w:val="00544915"/>
    <w:rsid w:val="00545528"/>
    <w:rsid w:val="00545B9D"/>
    <w:rsid w:val="00546966"/>
    <w:rsid w:val="00550236"/>
    <w:rsid w:val="00550C19"/>
    <w:rsid w:val="00550FFF"/>
    <w:rsid w:val="0055477C"/>
    <w:rsid w:val="00554C9C"/>
    <w:rsid w:val="005552F4"/>
    <w:rsid w:val="005566F4"/>
    <w:rsid w:val="005603CF"/>
    <w:rsid w:val="00561850"/>
    <w:rsid w:val="00562C7E"/>
    <w:rsid w:val="00563153"/>
    <w:rsid w:val="005633CA"/>
    <w:rsid w:val="00564305"/>
    <w:rsid w:val="0056699B"/>
    <w:rsid w:val="005669E5"/>
    <w:rsid w:val="00570795"/>
    <w:rsid w:val="005708F5"/>
    <w:rsid w:val="00571812"/>
    <w:rsid w:val="00572BDB"/>
    <w:rsid w:val="00573157"/>
    <w:rsid w:val="00573BC6"/>
    <w:rsid w:val="00574614"/>
    <w:rsid w:val="00575C5D"/>
    <w:rsid w:val="00577BEB"/>
    <w:rsid w:val="00580002"/>
    <w:rsid w:val="0058047F"/>
    <w:rsid w:val="005816E9"/>
    <w:rsid w:val="005838EE"/>
    <w:rsid w:val="00585A9B"/>
    <w:rsid w:val="00586725"/>
    <w:rsid w:val="005875CB"/>
    <w:rsid w:val="005910AB"/>
    <w:rsid w:val="00591682"/>
    <w:rsid w:val="00592697"/>
    <w:rsid w:val="00594640"/>
    <w:rsid w:val="00595C5E"/>
    <w:rsid w:val="00596B60"/>
    <w:rsid w:val="00597E8C"/>
    <w:rsid w:val="005A001D"/>
    <w:rsid w:val="005A1B60"/>
    <w:rsid w:val="005A27CD"/>
    <w:rsid w:val="005A33FD"/>
    <w:rsid w:val="005A3916"/>
    <w:rsid w:val="005A74DF"/>
    <w:rsid w:val="005A779C"/>
    <w:rsid w:val="005B01F0"/>
    <w:rsid w:val="005B04DA"/>
    <w:rsid w:val="005B1240"/>
    <w:rsid w:val="005B29E8"/>
    <w:rsid w:val="005B3A12"/>
    <w:rsid w:val="005B4905"/>
    <w:rsid w:val="005C2F5C"/>
    <w:rsid w:val="005C3207"/>
    <w:rsid w:val="005C4836"/>
    <w:rsid w:val="005C538C"/>
    <w:rsid w:val="005D1458"/>
    <w:rsid w:val="005D3F40"/>
    <w:rsid w:val="005D4774"/>
    <w:rsid w:val="005D5C48"/>
    <w:rsid w:val="005D7218"/>
    <w:rsid w:val="005D762F"/>
    <w:rsid w:val="005E10A3"/>
    <w:rsid w:val="005E11C8"/>
    <w:rsid w:val="005F0665"/>
    <w:rsid w:val="005F30F8"/>
    <w:rsid w:val="005F3AE8"/>
    <w:rsid w:val="005F4529"/>
    <w:rsid w:val="005F4AA3"/>
    <w:rsid w:val="00603436"/>
    <w:rsid w:val="0060391C"/>
    <w:rsid w:val="006042B9"/>
    <w:rsid w:val="00605B0E"/>
    <w:rsid w:val="00610225"/>
    <w:rsid w:val="0061143D"/>
    <w:rsid w:val="0061322D"/>
    <w:rsid w:val="00613665"/>
    <w:rsid w:val="00615D59"/>
    <w:rsid w:val="006163C2"/>
    <w:rsid w:val="00616CA8"/>
    <w:rsid w:val="00616F72"/>
    <w:rsid w:val="00617786"/>
    <w:rsid w:val="00620E06"/>
    <w:rsid w:val="0062113C"/>
    <w:rsid w:val="00623A9A"/>
    <w:rsid w:val="0062553F"/>
    <w:rsid w:val="00627275"/>
    <w:rsid w:val="00631542"/>
    <w:rsid w:val="00631F78"/>
    <w:rsid w:val="00634C2D"/>
    <w:rsid w:val="00635C24"/>
    <w:rsid w:val="006368DF"/>
    <w:rsid w:val="00636B93"/>
    <w:rsid w:val="00644126"/>
    <w:rsid w:val="0064415B"/>
    <w:rsid w:val="00646109"/>
    <w:rsid w:val="00647F46"/>
    <w:rsid w:val="00650ADF"/>
    <w:rsid w:val="00651673"/>
    <w:rsid w:val="006522D1"/>
    <w:rsid w:val="006533BE"/>
    <w:rsid w:val="00655031"/>
    <w:rsid w:val="00655425"/>
    <w:rsid w:val="00656288"/>
    <w:rsid w:val="00656B5D"/>
    <w:rsid w:val="006575F5"/>
    <w:rsid w:val="00657943"/>
    <w:rsid w:val="0066061F"/>
    <w:rsid w:val="00661CC6"/>
    <w:rsid w:val="00662E89"/>
    <w:rsid w:val="00662F17"/>
    <w:rsid w:val="00665348"/>
    <w:rsid w:val="006669B6"/>
    <w:rsid w:val="006713CE"/>
    <w:rsid w:val="0067293A"/>
    <w:rsid w:val="00672A17"/>
    <w:rsid w:val="00672C5B"/>
    <w:rsid w:val="00674AC4"/>
    <w:rsid w:val="00674EC4"/>
    <w:rsid w:val="00675991"/>
    <w:rsid w:val="006760DD"/>
    <w:rsid w:val="00680B81"/>
    <w:rsid w:val="0068373B"/>
    <w:rsid w:val="00684795"/>
    <w:rsid w:val="00684E63"/>
    <w:rsid w:val="006851CE"/>
    <w:rsid w:val="00685FE3"/>
    <w:rsid w:val="00686840"/>
    <w:rsid w:val="006870D8"/>
    <w:rsid w:val="00690013"/>
    <w:rsid w:val="0069257E"/>
    <w:rsid w:val="00692BD7"/>
    <w:rsid w:val="00694760"/>
    <w:rsid w:val="00694F2D"/>
    <w:rsid w:val="006954A6"/>
    <w:rsid w:val="00695BEF"/>
    <w:rsid w:val="00695CCC"/>
    <w:rsid w:val="006974F1"/>
    <w:rsid w:val="00697BE4"/>
    <w:rsid w:val="00697CB1"/>
    <w:rsid w:val="006A3E1C"/>
    <w:rsid w:val="006A4358"/>
    <w:rsid w:val="006A4D0A"/>
    <w:rsid w:val="006A4FE1"/>
    <w:rsid w:val="006A5ADB"/>
    <w:rsid w:val="006B0F1F"/>
    <w:rsid w:val="006B3C2D"/>
    <w:rsid w:val="006B43C3"/>
    <w:rsid w:val="006B470D"/>
    <w:rsid w:val="006B4ED3"/>
    <w:rsid w:val="006B73EF"/>
    <w:rsid w:val="006C07B3"/>
    <w:rsid w:val="006C44AC"/>
    <w:rsid w:val="006C4D4D"/>
    <w:rsid w:val="006C5C05"/>
    <w:rsid w:val="006C6893"/>
    <w:rsid w:val="006D23D2"/>
    <w:rsid w:val="006D3425"/>
    <w:rsid w:val="006D40FA"/>
    <w:rsid w:val="006D4A4A"/>
    <w:rsid w:val="006D636C"/>
    <w:rsid w:val="006D6495"/>
    <w:rsid w:val="006D7A62"/>
    <w:rsid w:val="006E1D18"/>
    <w:rsid w:val="006E2907"/>
    <w:rsid w:val="006E2AC3"/>
    <w:rsid w:val="006E7031"/>
    <w:rsid w:val="006F0233"/>
    <w:rsid w:val="006F175C"/>
    <w:rsid w:val="006F397E"/>
    <w:rsid w:val="006F41E4"/>
    <w:rsid w:val="00700251"/>
    <w:rsid w:val="007015E9"/>
    <w:rsid w:val="007016C9"/>
    <w:rsid w:val="007029CC"/>
    <w:rsid w:val="00704A7E"/>
    <w:rsid w:val="00706C3E"/>
    <w:rsid w:val="007106D0"/>
    <w:rsid w:val="00710DAE"/>
    <w:rsid w:val="00714EB8"/>
    <w:rsid w:val="00716AAE"/>
    <w:rsid w:val="00717AC0"/>
    <w:rsid w:val="00723043"/>
    <w:rsid w:val="00723BEB"/>
    <w:rsid w:val="007247B1"/>
    <w:rsid w:val="00724CC3"/>
    <w:rsid w:val="00725F48"/>
    <w:rsid w:val="007276F8"/>
    <w:rsid w:val="00730644"/>
    <w:rsid w:val="00732234"/>
    <w:rsid w:val="00733563"/>
    <w:rsid w:val="00734658"/>
    <w:rsid w:val="0073552E"/>
    <w:rsid w:val="007361E8"/>
    <w:rsid w:val="00736639"/>
    <w:rsid w:val="00736A20"/>
    <w:rsid w:val="007407E3"/>
    <w:rsid w:val="007423A0"/>
    <w:rsid w:val="00743DF8"/>
    <w:rsid w:val="00744121"/>
    <w:rsid w:val="00745AAF"/>
    <w:rsid w:val="00746E97"/>
    <w:rsid w:val="007475E4"/>
    <w:rsid w:val="00747D8D"/>
    <w:rsid w:val="00751078"/>
    <w:rsid w:val="00751C27"/>
    <w:rsid w:val="00752688"/>
    <w:rsid w:val="00753459"/>
    <w:rsid w:val="00754B56"/>
    <w:rsid w:val="00756465"/>
    <w:rsid w:val="00756D3F"/>
    <w:rsid w:val="007570C1"/>
    <w:rsid w:val="00757BEE"/>
    <w:rsid w:val="007612C6"/>
    <w:rsid w:val="00761A0A"/>
    <w:rsid w:val="00762468"/>
    <w:rsid w:val="00762CBC"/>
    <w:rsid w:val="007632FF"/>
    <w:rsid w:val="00763EB3"/>
    <w:rsid w:val="00765133"/>
    <w:rsid w:val="007654B2"/>
    <w:rsid w:val="00765910"/>
    <w:rsid w:val="0076665D"/>
    <w:rsid w:val="007678F4"/>
    <w:rsid w:val="00771F08"/>
    <w:rsid w:val="00771F69"/>
    <w:rsid w:val="007728CE"/>
    <w:rsid w:val="00773C58"/>
    <w:rsid w:val="00777DB3"/>
    <w:rsid w:val="00780842"/>
    <w:rsid w:val="007811FD"/>
    <w:rsid w:val="00781394"/>
    <w:rsid w:val="00785631"/>
    <w:rsid w:val="007863A7"/>
    <w:rsid w:val="00786CC4"/>
    <w:rsid w:val="0079184F"/>
    <w:rsid w:val="007933BB"/>
    <w:rsid w:val="0079379D"/>
    <w:rsid w:val="00794882"/>
    <w:rsid w:val="00796341"/>
    <w:rsid w:val="0079666D"/>
    <w:rsid w:val="007A111E"/>
    <w:rsid w:val="007A122D"/>
    <w:rsid w:val="007A1599"/>
    <w:rsid w:val="007A3014"/>
    <w:rsid w:val="007A4688"/>
    <w:rsid w:val="007A4704"/>
    <w:rsid w:val="007A4F3A"/>
    <w:rsid w:val="007A5ABD"/>
    <w:rsid w:val="007A5E77"/>
    <w:rsid w:val="007B077E"/>
    <w:rsid w:val="007B15BB"/>
    <w:rsid w:val="007B2F83"/>
    <w:rsid w:val="007B3F81"/>
    <w:rsid w:val="007B4585"/>
    <w:rsid w:val="007B6280"/>
    <w:rsid w:val="007B69AE"/>
    <w:rsid w:val="007B6A74"/>
    <w:rsid w:val="007B7591"/>
    <w:rsid w:val="007C002E"/>
    <w:rsid w:val="007C0B78"/>
    <w:rsid w:val="007C0D1C"/>
    <w:rsid w:val="007C19CC"/>
    <w:rsid w:val="007C46E3"/>
    <w:rsid w:val="007D1DBC"/>
    <w:rsid w:val="007D2794"/>
    <w:rsid w:val="007D484D"/>
    <w:rsid w:val="007D4D95"/>
    <w:rsid w:val="007D5A0E"/>
    <w:rsid w:val="007D7C62"/>
    <w:rsid w:val="007E18BE"/>
    <w:rsid w:val="007E6AAC"/>
    <w:rsid w:val="007E7036"/>
    <w:rsid w:val="007E76B4"/>
    <w:rsid w:val="007F11E2"/>
    <w:rsid w:val="007F1B25"/>
    <w:rsid w:val="007F35FA"/>
    <w:rsid w:val="007F3E9B"/>
    <w:rsid w:val="007F54DA"/>
    <w:rsid w:val="007F6116"/>
    <w:rsid w:val="007F73B3"/>
    <w:rsid w:val="00801EB7"/>
    <w:rsid w:val="00802C4D"/>
    <w:rsid w:val="008068D9"/>
    <w:rsid w:val="008122F6"/>
    <w:rsid w:val="0081313D"/>
    <w:rsid w:val="0081335F"/>
    <w:rsid w:val="00814329"/>
    <w:rsid w:val="0081462A"/>
    <w:rsid w:val="0081599F"/>
    <w:rsid w:val="00815FA7"/>
    <w:rsid w:val="008171F4"/>
    <w:rsid w:val="00817BBD"/>
    <w:rsid w:val="00820023"/>
    <w:rsid w:val="008200BF"/>
    <w:rsid w:val="0082070F"/>
    <w:rsid w:val="008224A9"/>
    <w:rsid w:val="00822ABE"/>
    <w:rsid w:val="0082303A"/>
    <w:rsid w:val="008237EA"/>
    <w:rsid w:val="008241B3"/>
    <w:rsid w:val="00824AE0"/>
    <w:rsid w:val="008261AE"/>
    <w:rsid w:val="008271D6"/>
    <w:rsid w:val="00827330"/>
    <w:rsid w:val="00831E06"/>
    <w:rsid w:val="0083278E"/>
    <w:rsid w:val="008328FC"/>
    <w:rsid w:val="00832B96"/>
    <w:rsid w:val="00832EE3"/>
    <w:rsid w:val="008353D2"/>
    <w:rsid w:val="00837125"/>
    <w:rsid w:val="008376BC"/>
    <w:rsid w:val="00837A04"/>
    <w:rsid w:val="00841884"/>
    <w:rsid w:val="0084478F"/>
    <w:rsid w:val="00844C79"/>
    <w:rsid w:val="00847D1D"/>
    <w:rsid w:val="00847DDB"/>
    <w:rsid w:val="00852467"/>
    <w:rsid w:val="00852589"/>
    <w:rsid w:val="00854DF5"/>
    <w:rsid w:val="0085590A"/>
    <w:rsid w:val="00855BCE"/>
    <w:rsid w:val="00855F88"/>
    <w:rsid w:val="0085774A"/>
    <w:rsid w:val="00861FF7"/>
    <w:rsid w:val="0086762C"/>
    <w:rsid w:val="008676C7"/>
    <w:rsid w:val="00870D83"/>
    <w:rsid w:val="0087103D"/>
    <w:rsid w:val="00871905"/>
    <w:rsid w:val="0087321D"/>
    <w:rsid w:val="00876027"/>
    <w:rsid w:val="00876F1F"/>
    <w:rsid w:val="0087770B"/>
    <w:rsid w:val="008807CB"/>
    <w:rsid w:val="00880DF5"/>
    <w:rsid w:val="00881B65"/>
    <w:rsid w:val="00882D9F"/>
    <w:rsid w:val="00885A7F"/>
    <w:rsid w:val="00885D87"/>
    <w:rsid w:val="00885F23"/>
    <w:rsid w:val="0088654B"/>
    <w:rsid w:val="00886C2B"/>
    <w:rsid w:val="008926D6"/>
    <w:rsid w:val="00893EE7"/>
    <w:rsid w:val="008958D3"/>
    <w:rsid w:val="00895D1D"/>
    <w:rsid w:val="0089722D"/>
    <w:rsid w:val="008A1E1C"/>
    <w:rsid w:val="008A35B4"/>
    <w:rsid w:val="008A4183"/>
    <w:rsid w:val="008A6DF8"/>
    <w:rsid w:val="008B044F"/>
    <w:rsid w:val="008B18EF"/>
    <w:rsid w:val="008B1CA5"/>
    <w:rsid w:val="008B29A0"/>
    <w:rsid w:val="008B5382"/>
    <w:rsid w:val="008B7718"/>
    <w:rsid w:val="008C0459"/>
    <w:rsid w:val="008C0953"/>
    <w:rsid w:val="008C2BA8"/>
    <w:rsid w:val="008C5AF9"/>
    <w:rsid w:val="008C5DD2"/>
    <w:rsid w:val="008C7371"/>
    <w:rsid w:val="008D1AB5"/>
    <w:rsid w:val="008D3D0C"/>
    <w:rsid w:val="008D4FC1"/>
    <w:rsid w:val="008D6663"/>
    <w:rsid w:val="008D6815"/>
    <w:rsid w:val="008D7A29"/>
    <w:rsid w:val="008E08E0"/>
    <w:rsid w:val="008E0F1D"/>
    <w:rsid w:val="008E1968"/>
    <w:rsid w:val="008E50F0"/>
    <w:rsid w:val="008E589F"/>
    <w:rsid w:val="008E66F9"/>
    <w:rsid w:val="008E714C"/>
    <w:rsid w:val="008F2369"/>
    <w:rsid w:val="008F2761"/>
    <w:rsid w:val="008F316F"/>
    <w:rsid w:val="008F458B"/>
    <w:rsid w:val="008F4EBF"/>
    <w:rsid w:val="008F59FA"/>
    <w:rsid w:val="008F5EDC"/>
    <w:rsid w:val="008F6C60"/>
    <w:rsid w:val="008F75E3"/>
    <w:rsid w:val="008F7B10"/>
    <w:rsid w:val="00900783"/>
    <w:rsid w:val="00901016"/>
    <w:rsid w:val="00901199"/>
    <w:rsid w:val="00903229"/>
    <w:rsid w:val="00903EEC"/>
    <w:rsid w:val="00904BBC"/>
    <w:rsid w:val="00905474"/>
    <w:rsid w:val="009054A3"/>
    <w:rsid w:val="0090558F"/>
    <w:rsid w:val="00906A05"/>
    <w:rsid w:val="009103BF"/>
    <w:rsid w:val="00911842"/>
    <w:rsid w:val="00912001"/>
    <w:rsid w:val="009135CE"/>
    <w:rsid w:val="00914034"/>
    <w:rsid w:val="00914D2F"/>
    <w:rsid w:val="00915154"/>
    <w:rsid w:val="009153C4"/>
    <w:rsid w:val="0091601B"/>
    <w:rsid w:val="00917065"/>
    <w:rsid w:val="00917467"/>
    <w:rsid w:val="0092161F"/>
    <w:rsid w:val="009235EC"/>
    <w:rsid w:val="00924168"/>
    <w:rsid w:val="00925DDC"/>
    <w:rsid w:val="0092614F"/>
    <w:rsid w:val="009261ED"/>
    <w:rsid w:val="00926A57"/>
    <w:rsid w:val="00926DB1"/>
    <w:rsid w:val="009309D3"/>
    <w:rsid w:val="00932E34"/>
    <w:rsid w:val="00933C19"/>
    <w:rsid w:val="009405DF"/>
    <w:rsid w:val="00940E35"/>
    <w:rsid w:val="009429C6"/>
    <w:rsid w:val="00944282"/>
    <w:rsid w:val="00944400"/>
    <w:rsid w:val="00946CEF"/>
    <w:rsid w:val="00950A9B"/>
    <w:rsid w:val="0095126D"/>
    <w:rsid w:val="0095257E"/>
    <w:rsid w:val="009527EF"/>
    <w:rsid w:val="00953365"/>
    <w:rsid w:val="00953FA2"/>
    <w:rsid w:val="00953FD5"/>
    <w:rsid w:val="009541C4"/>
    <w:rsid w:val="00954BAD"/>
    <w:rsid w:val="00954F71"/>
    <w:rsid w:val="00955513"/>
    <w:rsid w:val="00955C87"/>
    <w:rsid w:val="00957652"/>
    <w:rsid w:val="00957A0A"/>
    <w:rsid w:val="00957AE2"/>
    <w:rsid w:val="00963465"/>
    <w:rsid w:val="00965944"/>
    <w:rsid w:val="009723F9"/>
    <w:rsid w:val="00973F8F"/>
    <w:rsid w:val="00974296"/>
    <w:rsid w:val="00974830"/>
    <w:rsid w:val="009749CF"/>
    <w:rsid w:val="00976EE8"/>
    <w:rsid w:val="00976F1D"/>
    <w:rsid w:val="00981A12"/>
    <w:rsid w:val="00981EF0"/>
    <w:rsid w:val="009820F1"/>
    <w:rsid w:val="0098462C"/>
    <w:rsid w:val="00984919"/>
    <w:rsid w:val="0098505F"/>
    <w:rsid w:val="00985D38"/>
    <w:rsid w:val="00987648"/>
    <w:rsid w:val="0099113E"/>
    <w:rsid w:val="0099145E"/>
    <w:rsid w:val="00991F33"/>
    <w:rsid w:val="00995434"/>
    <w:rsid w:val="0099635E"/>
    <w:rsid w:val="00996F6B"/>
    <w:rsid w:val="009A21D7"/>
    <w:rsid w:val="009A3552"/>
    <w:rsid w:val="009A40BC"/>
    <w:rsid w:val="009A46D3"/>
    <w:rsid w:val="009A5852"/>
    <w:rsid w:val="009A6A2C"/>
    <w:rsid w:val="009A7DE6"/>
    <w:rsid w:val="009B0855"/>
    <w:rsid w:val="009B28A8"/>
    <w:rsid w:val="009B30A9"/>
    <w:rsid w:val="009B322D"/>
    <w:rsid w:val="009B5183"/>
    <w:rsid w:val="009B6723"/>
    <w:rsid w:val="009C16F6"/>
    <w:rsid w:val="009C2507"/>
    <w:rsid w:val="009C48BF"/>
    <w:rsid w:val="009C4D16"/>
    <w:rsid w:val="009C656F"/>
    <w:rsid w:val="009C7F66"/>
    <w:rsid w:val="009D0161"/>
    <w:rsid w:val="009D2F8D"/>
    <w:rsid w:val="009D37CC"/>
    <w:rsid w:val="009D3EC2"/>
    <w:rsid w:val="009E0BFF"/>
    <w:rsid w:val="009E1490"/>
    <w:rsid w:val="009E26F3"/>
    <w:rsid w:val="009E3681"/>
    <w:rsid w:val="009E5529"/>
    <w:rsid w:val="009F0C06"/>
    <w:rsid w:val="009F2AAF"/>
    <w:rsid w:val="009F3D65"/>
    <w:rsid w:val="009F56B4"/>
    <w:rsid w:val="009F57D4"/>
    <w:rsid w:val="00A011E8"/>
    <w:rsid w:val="00A023E7"/>
    <w:rsid w:val="00A02BBE"/>
    <w:rsid w:val="00A036EE"/>
    <w:rsid w:val="00A041DC"/>
    <w:rsid w:val="00A04B5E"/>
    <w:rsid w:val="00A04F3B"/>
    <w:rsid w:val="00A06465"/>
    <w:rsid w:val="00A07C6E"/>
    <w:rsid w:val="00A12B40"/>
    <w:rsid w:val="00A145CE"/>
    <w:rsid w:val="00A15D56"/>
    <w:rsid w:val="00A2470C"/>
    <w:rsid w:val="00A2764D"/>
    <w:rsid w:val="00A304B5"/>
    <w:rsid w:val="00A31B7E"/>
    <w:rsid w:val="00A31DAE"/>
    <w:rsid w:val="00A327A9"/>
    <w:rsid w:val="00A337A6"/>
    <w:rsid w:val="00A34479"/>
    <w:rsid w:val="00A3513A"/>
    <w:rsid w:val="00A36AF2"/>
    <w:rsid w:val="00A401BA"/>
    <w:rsid w:val="00A449DA"/>
    <w:rsid w:val="00A461ED"/>
    <w:rsid w:val="00A47031"/>
    <w:rsid w:val="00A4772C"/>
    <w:rsid w:val="00A5143A"/>
    <w:rsid w:val="00A51572"/>
    <w:rsid w:val="00A51620"/>
    <w:rsid w:val="00A52DD3"/>
    <w:rsid w:val="00A5335F"/>
    <w:rsid w:val="00A54107"/>
    <w:rsid w:val="00A55AD9"/>
    <w:rsid w:val="00A5611F"/>
    <w:rsid w:val="00A57AFD"/>
    <w:rsid w:val="00A57E00"/>
    <w:rsid w:val="00A60026"/>
    <w:rsid w:val="00A60D87"/>
    <w:rsid w:val="00A617F1"/>
    <w:rsid w:val="00A62059"/>
    <w:rsid w:val="00A63917"/>
    <w:rsid w:val="00A6485E"/>
    <w:rsid w:val="00A651CD"/>
    <w:rsid w:val="00A66CD3"/>
    <w:rsid w:val="00A67FA6"/>
    <w:rsid w:val="00A73D46"/>
    <w:rsid w:val="00A74322"/>
    <w:rsid w:val="00A76770"/>
    <w:rsid w:val="00A76B42"/>
    <w:rsid w:val="00A80A3E"/>
    <w:rsid w:val="00A81FB0"/>
    <w:rsid w:val="00A825CB"/>
    <w:rsid w:val="00A842B2"/>
    <w:rsid w:val="00A8433A"/>
    <w:rsid w:val="00A85F89"/>
    <w:rsid w:val="00A86BB3"/>
    <w:rsid w:val="00A8777D"/>
    <w:rsid w:val="00A90CB9"/>
    <w:rsid w:val="00A94FCC"/>
    <w:rsid w:val="00A9625F"/>
    <w:rsid w:val="00AA0B04"/>
    <w:rsid w:val="00AA1207"/>
    <w:rsid w:val="00AA1397"/>
    <w:rsid w:val="00AA13C0"/>
    <w:rsid w:val="00AA2D74"/>
    <w:rsid w:val="00AA69C4"/>
    <w:rsid w:val="00AA74AC"/>
    <w:rsid w:val="00AB054B"/>
    <w:rsid w:val="00AB2576"/>
    <w:rsid w:val="00AB4FD2"/>
    <w:rsid w:val="00AB5702"/>
    <w:rsid w:val="00AB5C1D"/>
    <w:rsid w:val="00AB5FEF"/>
    <w:rsid w:val="00AC0EE7"/>
    <w:rsid w:val="00AC0FFD"/>
    <w:rsid w:val="00AC1ACB"/>
    <w:rsid w:val="00AC250F"/>
    <w:rsid w:val="00AC3C33"/>
    <w:rsid w:val="00AC5911"/>
    <w:rsid w:val="00AC6501"/>
    <w:rsid w:val="00AC6612"/>
    <w:rsid w:val="00AC6F50"/>
    <w:rsid w:val="00AC71F7"/>
    <w:rsid w:val="00AD4275"/>
    <w:rsid w:val="00AD483F"/>
    <w:rsid w:val="00AD48DA"/>
    <w:rsid w:val="00AD62B8"/>
    <w:rsid w:val="00AD77DF"/>
    <w:rsid w:val="00AE06EC"/>
    <w:rsid w:val="00AE08F1"/>
    <w:rsid w:val="00AE65C3"/>
    <w:rsid w:val="00AE70BA"/>
    <w:rsid w:val="00AF1D5B"/>
    <w:rsid w:val="00AF25EA"/>
    <w:rsid w:val="00AF38AE"/>
    <w:rsid w:val="00AF465C"/>
    <w:rsid w:val="00AF6AB0"/>
    <w:rsid w:val="00B01EF8"/>
    <w:rsid w:val="00B04D2C"/>
    <w:rsid w:val="00B05344"/>
    <w:rsid w:val="00B05469"/>
    <w:rsid w:val="00B05882"/>
    <w:rsid w:val="00B05E74"/>
    <w:rsid w:val="00B05EBF"/>
    <w:rsid w:val="00B06116"/>
    <w:rsid w:val="00B06212"/>
    <w:rsid w:val="00B071FE"/>
    <w:rsid w:val="00B13020"/>
    <w:rsid w:val="00B13864"/>
    <w:rsid w:val="00B15AA8"/>
    <w:rsid w:val="00B15EA3"/>
    <w:rsid w:val="00B21305"/>
    <w:rsid w:val="00B21D54"/>
    <w:rsid w:val="00B250D0"/>
    <w:rsid w:val="00B25DB3"/>
    <w:rsid w:val="00B31DBA"/>
    <w:rsid w:val="00B32188"/>
    <w:rsid w:val="00B34BDB"/>
    <w:rsid w:val="00B36C9D"/>
    <w:rsid w:val="00B36EC2"/>
    <w:rsid w:val="00B379E8"/>
    <w:rsid w:val="00B4014F"/>
    <w:rsid w:val="00B41C2F"/>
    <w:rsid w:val="00B41F5D"/>
    <w:rsid w:val="00B47625"/>
    <w:rsid w:val="00B47C42"/>
    <w:rsid w:val="00B47F6B"/>
    <w:rsid w:val="00B501FC"/>
    <w:rsid w:val="00B50F31"/>
    <w:rsid w:val="00B51108"/>
    <w:rsid w:val="00B51E8F"/>
    <w:rsid w:val="00B5335E"/>
    <w:rsid w:val="00B54971"/>
    <w:rsid w:val="00B57498"/>
    <w:rsid w:val="00B6001A"/>
    <w:rsid w:val="00B603B5"/>
    <w:rsid w:val="00B60CA3"/>
    <w:rsid w:val="00B61F1E"/>
    <w:rsid w:val="00B63238"/>
    <w:rsid w:val="00B636AB"/>
    <w:rsid w:val="00B646D8"/>
    <w:rsid w:val="00B65BFF"/>
    <w:rsid w:val="00B67F9E"/>
    <w:rsid w:val="00B720A9"/>
    <w:rsid w:val="00B7252C"/>
    <w:rsid w:val="00B7370D"/>
    <w:rsid w:val="00B73A1C"/>
    <w:rsid w:val="00B73F5D"/>
    <w:rsid w:val="00B74771"/>
    <w:rsid w:val="00B74CF8"/>
    <w:rsid w:val="00B75CFE"/>
    <w:rsid w:val="00B76469"/>
    <w:rsid w:val="00B772E5"/>
    <w:rsid w:val="00B809E8"/>
    <w:rsid w:val="00B81B9B"/>
    <w:rsid w:val="00B847F5"/>
    <w:rsid w:val="00B856D6"/>
    <w:rsid w:val="00B85899"/>
    <w:rsid w:val="00B85C67"/>
    <w:rsid w:val="00B90BBA"/>
    <w:rsid w:val="00B93DE9"/>
    <w:rsid w:val="00B93FBE"/>
    <w:rsid w:val="00B96B2A"/>
    <w:rsid w:val="00BA1F2F"/>
    <w:rsid w:val="00BA24CB"/>
    <w:rsid w:val="00BA2FD1"/>
    <w:rsid w:val="00BA5E70"/>
    <w:rsid w:val="00BA6C56"/>
    <w:rsid w:val="00BB0488"/>
    <w:rsid w:val="00BB1425"/>
    <w:rsid w:val="00BB253B"/>
    <w:rsid w:val="00BB2C43"/>
    <w:rsid w:val="00BB342E"/>
    <w:rsid w:val="00BC0141"/>
    <w:rsid w:val="00BC1BF8"/>
    <w:rsid w:val="00BC1C9F"/>
    <w:rsid w:val="00BC2763"/>
    <w:rsid w:val="00BC392B"/>
    <w:rsid w:val="00BC4D90"/>
    <w:rsid w:val="00BC5290"/>
    <w:rsid w:val="00BC5427"/>
    <w:rsid w:val="00BC5E5B"/>
    <w:rsid w:val="00BC6A2A"/>
    <w:rsid w:val="00BC6EEA"/>
    <w:rsid w:val="00BD06C2"/>
    <w:rsid w:val="00BD1F87"/>
    <w:rsid w:val="00BD4D6C"/>
    <w:rsid w:val="00BD58AF"/>
    <w:rsid w:val="00BD5E47"/>
    <w:rsid w:val="00BD7798"/>
    <w:rsid w:val="00BE2204"/>
    <w:rsid w:val="00BE4690"/>
    <w:rsid w:val="00BE4A5D"/>
    <w:rsid w:val="00BE6A02"/>
    <w:rsid w:val="00BE6E3D"/>
    <w:rsid w:val="00BF4A5A"/>
    <w:rsid w:val="00BF5DCB"/>
    <w:rsid w:val="00BF6CC2"/>
    <w:rsid w:val="00BF730A"/>
    <w:rsid w:val="00BF7500"/>
    <w:rsid w:val="00C002B0"/>
    <w:rsid w:val="00C0396D"/>
    <w:rsid w:val="00C050AF"/>
    <w:rsid w:val="00C0569D"/>
    <w:rsid w:val="00C070C1"/>
    <w:rsid w:val="00C0775F"/>
    <w:rsid w:val="00C11C6F"/>
    <w:rsid w:val="00C131DD"/>
    <w:rsid w:val="00C158C8"/>
    <w:rsid w:val="00C15D3B"/>
    <w:rsid w:val="00C1642E"/>
    <w:rsid w:val="00C16D62"/>
    <w:rsid w:val="00C200D4"/>
    <w:rsid w:val="00C23D34"/>
    <w:rsid w:val="00C25149"/>
    <w:rsid w:val="00C253A9"/>
    <w:rsid w:val="00C26050"/>
    <w:rsid w:val="00C276BD"/>
    <w:rsid w:val="00C328DE"/>
    <w:rsid w:val="00C32A35"/>
    <w:rsid w:val="00C32AA8"/>
    <w:rsid w:val="00C33842"/>
    <w:rsid w:val="00C34AE7"/>
    <w:rsid w:val="00C34EE7"/>
    <w:rsid w:val="00C35863"/>
    <w:rsid w:val="00C35E43"/>
    <w:rsid w:val="00C37192"/>
    <w:rsid w:val="00C4038A"/>
    <w:rsid w:val="00C41D23"/>
    <w:rsid w:val="00C428D7"/>
    <w:rsid w:val="00C42ADE"/>
    <w:rsid w:val="00C434E7"/>
    <w:rsid w:val="00C44054"/>
    <w:rsid w:val="00C46206"/>
    <w:rsid w:val="00C47FC3"/>
    <w:rsid w:val="00C5052F"/>
    <w:rsid w:val="00C5479F"/>
    <w:rsid w:val="00C55D07"/>
    <w:rsid w:val="00C563E1"/>
    <w:rsid w:val="00C60C29"/>
    <w:rsid w:val="00C63796"/>
    <w:rsid w:val="00C64813"/>
    <w:rsid w:val="00C65D2E"/>
    <w:rsid w:val="00C669F1"/>
    <w:rsid w:val="00C71F95"/>
    <w:rsid w:val="00C72C22"/>
    <w:rsid w:val="00C72F49"/>
    <w:rsid w:val="00C730B2"/>
    <w:rsid w:val="00C747DC"/>
    <w:rsid w:val="00C80589"/>
    <w:rsid w:val="00C80DBE"/>
    <w:rsid w:val="00C81469"/>
    <w:rsid w:val="00C81D58"/>
    <w:rsid w:val="00C81D68"/>
    <w:rsid w:val="00C849F4"/>
    <w:rsid w:val="00C84DF8"/>
    <w:rsid w:val="00C84EC9"/>
    <w:rsid w:val="00C85830"/>
    <w:rsid w:val="00C85C08"/>
    <w:rsid w:val="00C87FA3"/>
    <w:rsid w:val="00C904C8"/>
    <w:rsid w:val="00C90D3A"/>
    <w:rsid w:val="00C93BA8"/>
    <w:rsid w:val="00C94ED8"/>
    <w:rsid w:val="00C95186"/>
    <w:rsid w:val="00C95C64"/>
    <w:rsid w:val="00C9638E"/>
    <w:rsid w:val="00C964E8"/>
    <w:rsid w:val="00CA100B"/>
    <w:rsid w:val="00CA1FA1"/>
    <w:rsid w:val="00CA6893"/>
    <w:rsid w:val="00CB24E4"/>
    <w:rsid w:val="00CB29B2"/>
    <w:rsid w:val="00CB2E4B"/>
    <w:rsid w:val="00CB3A97"/>
    <w:rsid w:val="00CC3309"/>
    <w:rsid w:val="00CC3D6C"/>
    <w:rsid w:val="00CC4CD3"/>
    <w:rsid w:val="00CC52F4"/>
    <w:rsid w:val="00CC55D5"/>
    <w:rsid w:val="00CC59A2"/>
    <w:rsid w:val="00CC5E03"/>
    <w:rsid w:val="00CD0775"/>
    <w:rsid w:val="00CD0B0C"/>
    <w:rsid w:val="00CD0D12"/>
    <w:rsid w:val="00CD0E64"/>
    <w:rsid w:val="00CD1AA2"/>
    <w:rsid w:val="00CD215E"/>
    <w:rsid w:val="00CD6136"/>
    <w:rsid w:val="00CD6492"/>
    <w:rsid w:val="00CE2B87"/>
    <w:rsid w:val="00CE3E7D"/>
    <w:rsid w:val="00CE40D8"/>
    <w:rsid w:val="00CE4CAE"/>
    <w:rsid w:val="00CE5792"/>
    <w:rsid w:val="00CE57A3"/>
    <w:rsid w:val="00CE638F"/>
    <w:rsid w:val="00CE77F1"/>
    <w:rsid w:val="00CF294F"/>
    <w:rsid w:val="00CF2B32"/>
    <w:rsid w:val="00CF3F2F"/>
    <w:rsid w:val="00CF5152"/>
    <w:rsid w:val="00CF6480"/>
    <w:rsid w:val="00CF69BF"/>
    <w:rsid w:val="00CF6C6A"/>
    <w:rsid w:val="00CF7332"/>
    <w:rsid w:val="00D00637"/>
    <w:rsid w:val="00D00860"/>
    <w:rsid w:val="00D009C3"/>
    <w:rsid w:val="00D029D6"/>
    <w:rsid w:val="00D049C8"/>
    <w:rsid w:val="00D04B3A"/>
    <w:rsid w:val="00D06C82"/>
    <w:rsid w:val="00D104AD"/>
    <w:rsid w:val="00D10827"/>
    <w:rsid w:val="00D10AF5"/>
    <w:rsid w:val="00D12600"/>
    <w:rsid w:val="00D12FB7"/>
    <w:rsid w:val="00D1587D"/>
    <w:rsid w:val="00D15D04"/>
    <w:rsid w:val="00D2053A"/>
    <w:rsid w:val="00D2065C"/>
    <w:rsid w:val="00D20B89"/>
    <w:rsid w:val="00D20CB9"/>
    <w:rsid w:val="00D210E8"/>
    <w:rsid w:val="00D2156D"/>
    <w:rsid w:val="00D25468"/>
    <w:rsid w:val="00D258C1"/>
    <w:rsid w:val="00D32D88"/>
    <w:rsid w:val="00D3422C"/>
    <w:rsid w:val="00D365E1"/>
    <w:rsid w:val="00D37E07"/>
    <w:rsid w:val="00D4144A"/>
    <w:rsid w:val="00D4190C"/>
    <w:rsid w:val="00D42463"/>
    <w:rsid w:val="00D43BFB"/>
    <w:rsid w:val="00D4483C"/>
    <w:rsid w:val="00D4508D"/>
    <w:rsid w:val="00D473F5"/>
    <w:rsid w:val="00D477BE"/>
    <w:rsid w:val="00D47B5C"/>
    <w:rsid w:val="00D47B7E"/>
    <w:rsid w:val="00D525AE"/>
    <w:rsid w:val="00D52CFE"/>
    <w:rsid w:val="00D537A8"/>
    <w:rsid w:val="00D542DB"/>
    <w:rsid w:val="00D55BF6"/>
    <w:rsid w:val="00D626C9"/>
    <w:rsid w:val="00D634BE"/>
    <w:rsid w:val="00D6452B"/>
    <w:rsid w:val="00D6523C"/>
    <w:rsid w:val="00D674DB"/>
    <w:rsid w:val="00D67881"/>
    <w:rsid w:val="00D725DF"/>
    <w:rsid w:val="00D73256"/>
    <w:rsid w:val="00D757D7"/>
    <w:rsid w:val="00D7628E"/>
    <w:rsid w:val="00D76A88"/>
    <w:rsid w:val="00D813C8"/>
    <w:rsid w:val="00D82BF8"/>
    <w:rsid w:val="00D86DD6"/>
    <w:rsid w:val="00D86F5B"/>
    <w:rsid w:val="00D87CDE"/>
    <w:rsid w:val="00D9003C"/>
    <w:rsid w:val="00D90CD2"/>
    <w:rsid w:val="00D9385D"/>
    <w:rsid w:val="00D94046"/>
    <w:rsid w:val="00D94E28"/>
    <w:rsid w:val="00D957EB"/>
    <w:rsid w:val="00DA1C04"/>
    <w:rsid w:val="00DA25E3"/>
    <w:rsid w:val="00DA3BFD"/>
    <w:rsid w:val="00DA5913"/>
    <w:rsid w:val="00DA5C57"/>
    <w:rsid w:val="00DA7A6B"/>
    <w:rsid w:val="00DA7ED4"/>
    <w:rsid w:val="00DB3C85"/>
    <w:rsid w:val="00DB6FDB"/>
    <w:rsid w:val="00DB7F84"/>
    <w:rsid w:val="00DC0BB7"/>
    <w:rsid w:val="00DC1493"/>
    <w:rsid w:val="00DC643B"/>
    <w:rsid w:val="00DC7829"/>
    <w:rsid w:val="00DC78AB"/>
    <w:rsid w:val="00DD111E"/>
    <w:rsid w:val="00DD1C06"/>
    <w:rsid w:val="00DD3BB9"/>
    <w:rsid w:val="00DD4C69"/>
    <w:rsid w:val="00DD6777"/>
    <w:rsid w:val="00DE0A4D"/>
    <w:rsid w:val="00DE1196"/>
    <w:rsid w:val="00DE1F6F"/>
    <w:rsid w:val="00DE37BD"/>
    <w:rsid w:val="00DE3B2E"/>
    <w:rsid w:val="00DE3D29"/>
    <w:rsid w:val="00DE40B2"/>
    <w:rsid w:val="00DE4F2B"/>
    <w:rsid w:val="00DE527C"/>
    <w:rsid w:val="00DE5BD1"/>
    <w:rsid w:val="00DF2929"/>
    <w:rsid w:val="00DF2FBC"/>
    <w:rsid w:val="00E01492"/>
    <w:rsid w:val="00E051D1"/>
    <w:rsid w:val="00E054C4"/>
    <w:rsid w:val="00E05790"/>
    <w:rsid w:val="00E0606C"/>
    <w:rsid w:val="00E1346B"/>
    <w:rsid w:val="00E140E4"/>
    <w:rsid w:val="00E151D5"/>
    <w:rsid w:val="00E15367"/>
    <w:rsid w:val="00E179B5"/>
    <w:rsid w:val="00E204C4"/>
    <w:rsid w:val="00E24D49"/>
    <w:rsid w:val="00E253BA"/>
    <w:rsid w:val="00E31E53"/>
    <w:rsid w:val="00E31F58"/>
    <w:rsid w:val="00E337B9"/>
    <w:rsid w:val="00E356E1"/>
    <w:rsid w:val="00E3598F"/>
    <w:rsid w:val="00E37011"/>
    <w:rsid w:val="00E376CD"/>
    <w:rsid w:val="00E40E2E"/>
    <w:rsid w:val="00E43540"/>
    <w:rsid w:val="00E43AA0"/>
    <w:rsid w:val="00E47072"/>
    <w:rsid w:val="00E4732B"/>
    <w:rsid w:val="00E47C9D"/>
    <w:rsid w:val="00E50448"/>
    <w:rsid w:val="00E53324"/>
    <w:rsid w:val="00E54D71"/>
    <w:rsid w:val="00E5618A"/>
    <w:rsid w:val="00E60334"/>
    <w:rsid w:val="00E62388"/>
    <w:rsid w:val="00E635BC"/>
    <w:rsid w:val="00E70213"/>
    <w:rsid w:val="00E70D42"/>
    <w:rsid w:val="00E70FAD"/>
    <w:rsid w:val="00E7326B"/>
    <w:rsid w:val="00E821A1"/>
    <w:rsid w:val="00E827C8"/>
    <w:rsid w:val="00E8630F"/>
    <w:rsid w:val="00E870D1"/>
    <w:rsid w:val="00E87E6C"/>
    <w:rsid w:val="00E87FC1"/>
    <w:rsid w:val="00E924D6"/>
    <w:rsid w:val="00E94E7C"/>
    <w:rsid w:val="00E958B1"/>
    <w:rsid w:val="00E95FB4"/>
    <w:rsid w:val="00E961A3"/>
    <w:rsid w:val="00E96CD5"/>
    <w:rsid w:val="00E972D3"/>
    <w:rsid w:val="00EA1766"/>
    <w:rsid w:val="00EA22C7"/>
    <w:rsid w:val="00EA26BC"/>
    <w:rsid w:val="00EA4314"/>
    <w:rsid w:val="00EA62AE"/>
    <w:rsid w:val="00EA658D"/>
    <w:rsid w:val="00EA75D5"/>
    <w:rsid w:val="00EA7CA1"/>
    <w:rsid w:val="00EB060B"/>
    <w:rsid w:val="00EB4EE6"/>
    <w:rsid w:val="00EB674C"/>
    <w:rsid w:val="00EB6AE2"/>
    <w:rsid w:val="00EC005C"/>
    <w:rsid w:val="00EC2448"/>
    <w:rsid w:val="00EC2A57"/>
    <w:rsid w:val="00EC47C5"/>
    <w:rsid w:val="00EC4CA4"/>
    <w:rsid w:val="00EC514A"/>
    <w:rsid w:val="00EC57E4"/>
    <w:rsid w:val="00EC6F51"/>
    <w:rsid w:val="00ED0009"/>
    <w:rsid w:val="00ED0318"/>
    <w:rsid w:val="00ED04BC"/>
    <w:rsid w:val="00ED08D4"/>
    <w:rsid w:val="00ED0ABC"/>
    <w:rsid w:val="00ED0D72"/>
    <w:rsid w:val="00ED3197"/>
    <w:rsid w:val="00ED3825"/>
    <w:rsid w:val="00ED3B3E"/>
    <w:rsid w:val="00ED3EB0"/>
    <w:rsid w:val="00ED62C0"/>
    <w:rsid w:val="00ED643B"/>
    <w:rsid w:val="00EE0510"/>
    <w:rsid w:val="00EE10B7"/>
    <w:rsid w:val="00EE1958"/>
    <w:rsid w:val="00EE398B"/>
    <w:rsid w:val="00EE626B"/>
    <w:rsid w:val="00EE7ED6"/>
    <w:rsid w:val="00EF0BC0"/>
    <w:rsid w:val="00EF592A"/>
    <w:rsid w:val="00EF7A3C"/>
    <w:rsid w:val="00F013A2"/>
    <w:rsid w:val="00F01B77"/>
    <w:rsid w:val="00F01DD8"/>
    <w:rsid w:val="00F02493"/>
    <w:rsid w:val="00F02F8F"/>
    <w:rsid w:val="00F0417E"/>
    <w:rsid w:val="00F04E9E"/>
    <w:rsid w:val="00F05E47"/>
    <w:rsid w:val="00F06A01"/>
    <w:rsid w:val="00F073A2"/>
    <w:rsid w:val="00F101BF"/>
    <w:rsid w:val="00F10B2D"/>
    <w:rsid w:val="00F11C29"/>
    <w:rsid w:val="00F133A6"/>
    <w:rsid w:val="00F1489A"/>
    <w:rsid w:val="00F151FD"/>
    <w:rsid w:val="00F1744C"/>
    <w:rsid w:val="00F20D07"/>
    <w:rsid w:val="00F238FE"/>
    <w:rsid w:val="00F27286"/>
    <w:rsid w:val="00F276D2"/>
    <w:rsid w:val="00F319C3"/>
    <w:rsid w:val="00F33A3B"/>
    <w:rsid w:val="00F34242"/>
    <w:rsid w:val="00F34928"/>
    <w:rsid w:val="00F37B27"/>
    <w:rsid w:val="00F40923"/>
    <w:rsid w:val="00F4108A"/>
    <w:rsid w:val="00F41A32"/>
    <w:rsid w:val="00F41DDB"/>
    <w:rsid w:val="00F44179"/>
    <w:rsid w:val="00F445B1"/>
    <w:rsid w:val="00F458C2"/>
    <w:rsid w:val="00F46837"/>
    <w:rsid w:val="00F47538"/>
    <w:rsid w:val="00F50A5E"/>
    <w:rsid w:val="00F52489"/>
    <w:rsid w:val="00F52A1F"/>
    <w:rsid w:val="00F53FE6"/>
    <w:rsid w:val="00F571DE"/>
    <w:rsid w:val="00F6171C"/>
    <w:rsid w:val="00F61EAD"/>
    <w:rsid w:val="00F62BC7"/>
    <w:rsid w:val="00F62F38"/>
    <w:rsid w:val="00F63506"/>
    <w:rsid w:val="00F63672"/>
    <w:rsid w:val="00F65C54"/>
    <w:rsid w:val="00F679CE"/>
    <w:rsid w:val="00F703FE"/>
    <w:rsid w:val="00F717C1"/>
    <w:rsid w:val="00F72AE5"/>
    <w:rsid w:val="00F72FE8"/>
    <w:rsid w:val="00F7332D"/>
    <w:rsid w:val="00F746F1"/>
    <w:rsid w:val="00F74AFB"/>
    <w:rsid w:val="00F74EB0"/>
    <w:rsid w:val="00F766C0"/>
    <w:rsid w:val="00F823E0"/>
    <w:rsid w:val="00F842B1"/>
    <w:rsid w:val="00F906C8"/>
    <w:rsid w:val="00F9236F"/>
    <w:rsid w:val="00F92580"/>
    <w:rsid w:val="00F92F83"/>
    <w:rsid w:val="00F95AA9"/>
    <w:rsid w:val="00F96119"/>
    <w:rsid w:val="00F96AFA"/>
    <w:rsid w:val="00FA0D6A"/>
    <w:rsid w:val="00FA0FCA"/>
    <w:rsid w:val="00FA13B3"/>
    <w:rsid w:val="00FA1ACF"/>
    <w:rsid w:val="00FA2599"/>
    <w:rsid w:val="00FB0F0D"/>
    <w:rsid w:val="00FB195C"/>
    <w:rsid w:val="00FB4004"/>
    <w:rsid w:val="00FB4571"/>
    <w:rsid w:val="00FB4A4A"/>
    <w:rsid w:val="00FB50DD"/>
    <w:rsid w:val="00FB512E"/>
    <w:rsid w:val="00FC2680"/>
    <w:rsid w:val="00FC27FE"/>
    <w:rsid w:val="00FC2845"/>
    <w:rsid w:val="00FC6584"/>
    <w:rsid w:val="00FC6DCE"/>
    <w:rsid w:val="00FD2AB9"/>
    <w:rsid w:val="00FD578D"/>
    <w:rsid w:val="00FD6FC0"/>
    <w:rsid w:val="00FD73DD"/>
    <w:rsid w:val="00FE079D"/>
    <w:rsid w:val="00FE1A16"/>
    <w:rsid w:val="00FE3434"/>
    <w:rsid w:val="00FE3AE1"/>
    <w:rsid w:val="00FE4012"/>
    <w:rsid w:val="00FE4188"/>
    <w:rsid w:val="00FE460A"/>
    <w:rsid w:val="00FE5B8F"/>
    <w:rsid w:val="00FE7FD7"/>
    <w:rsid w:val="00FF120C"/>
    <w:rsid w:val="00FF27CC"/>
    <w:rsid w:val="00FF2B97"/>
    <w:rsid w:val="00FF3A8B"/>
    <w:rsid w:val="00FF5C77"/>
    <w:rsid w:val="00FF6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E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No Lis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811FD"/>
    <w:rPr>
      <w:rFonts w:ascii="Times New Roman" w:eastAsia="Times New Roman" w:hAnsi="Times New Roman" w:cs="Times New Roman"/>
      <w:lang w:val="vi"/>
    </w:rPr>
  </w:style>
  <w:style w:type="paragraph" w:styleId="Heading1">
    <w:name w:val="heading 1"/>
    <w:basedOn w:val="Normal"/>
    <w:uiPriority w:val="1"/>
    <w:qFormat/>
    <w:pPr>
      <w:spacing w:before="1"/>
      <w:ind w:left="1328"/>
      <w:outlineLvl w:val="0"/>
    </w:pPr>
    <w:rPr>
      <w:sz w:val="54"/>
      <w:szCs w:val="54"/>
    </w:rPr>
  </w:style>
  <w:style w:type="paragraph" w:styleId="Heading2">
    <w:name w:val="heading 2"/>
    <w:basedOn w:val="Normal"/>
    <w:uiPriority w:val="1"/>
    <w:qFormat/>
    <w:pPr>
      <w:spacing w:before="80"/>
      <w:ind w:left="447"/>
      <w:outlineLvl w:val="1"/>
    </w:pPr>
    <w:rPr>
      <w:b/>
      <w:bCs/>
      <w:sz w:val="28"/>
      <w:szCs w:val="28"/>
    </w:rPr>
  </w:style>
  <w:style w:type="paragraph" w:styleId="Heading3">
    <w:name w:val="heading 3"/>
    <w:basedOn w:val="Normal"/>
    <w:link w:val="Heading3Char"/>
    <w:uiPriority w:val="9"/>
    <w:qFormat/>
    <w:pPr>
      <w:ind w:left="943"/>
      <w:jc w:val="both"/>
      <w:outlineLvl w:val="2"/>
    </w:pPr>
    <w:rPr>
      <w:b/>
      <w:bCs/>
      <w:sz w:val="25"/>
      <w:szCs w:val="25"/>
    </w:rPr>
  </w:style>
  <w:style w:type="paragraph" w:styleId="Heading4">
    <w:name w:val="heading 4"/>
    <w:basedOn w:val="Normal"/>
    <w:uiPriority w:val="1"/>
    <w:qFormat/>
    <w:pPr>
      <w:ind w:left="880" w:hanging="645"/>
      <w:jc w:val="both"/>
      <w:outlineLvl w:val="3"/>
    </w:pPr>
    <w:rPr>
      <w:b/>
      <w:bCs/>
      <w:i/>
      <w:sz w:val="25"/>
      <w:szCs w:val="25"/>
    </w:rPr>
  </w:style>
  <w:style w:type="paragraph" w:styleId="Heading5">
    <w:name w:val="heading 5"/>
    <w:basedOn w:val="Normal"/>
    <w:next w:val="Normal"/>
    <w:link w:val="Heading5Char"/>
    <w:uiPriority w:val="9"/>
    <w:semiHidden/>
    <w:unhideWhenUsed/>
    <w:qFormat/>
    <w:rsid w:val="00724CC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
      <w:ind w:left="236"/>
    </w:pPr>
    <w:rPr>
      <w:b/>
      <w:bCs/>
      <w:sz w:val="24"/>
      <w:szCs w:val="24"/>
    </w:rPr>
  </w:style>
  <w:style w:type="paragraph" w:styleId="TOC2">
    <w:name w:val="toc 2"/>
    <w:basedOn w:val="Normal"/>
    <w:uiPriority w:val="1"/>
    <w:qFormat/>
    <w:pPr>
      <w:spacing w:before="24"/>
      <w:ind w:left="477" w:hanging="241"/>
    </w:pPr>
    <w:rPr>
      <w:sz w:val="24"/>
      <w:szCs w:val="24"/>
    </w:rPr>
  </w:style>
  <w:style w:type="paragraph" w:styleId="TOC3">
    <w:name w:val="toc 3"/>
    <w:basedOn w:val="Normal"/>
    <w:uiPriority w:val="1"/>
    <w:qFormat/>
    <w:pPr>
      <w:spacing w:before="24"/>
      <w:ind w:left="1122" w:hanging="601"/>
    </w:pPr>
    <w:rPr>
      <w:sz w:val="24"/>
      <w:szCs w:val="24"/>
    </w:rPr>
  </w:style>
  <w:style w:type="paragraph" w:styleId="BodyText">
    <w:name w:val="Body Text"/>
    <w:basedOn w:val="Normal"/>
    <w:link w:val="BodyTextChar"/>
    <w:qFormat/>
    <w:pPr>
      <w:ind w:left="236" w:firstLine="721"/>
      <w:jc w:val="both"/>
    </w:pPr>
    <w:rPr>
      <w:sz w:val="25"/>
      <w:szCs w:val="25"/>
    </w:rPr>
  </w:style>
  <w:style w:type="paragraph" w:styleId="ListParagraph">
    <w:name w:val="List Paragraph"/>
    <w:aliases w:val="gach deu dau dong -----,Đoạn văn,ANNEX,List Paragraph2,CHƯƠNG,Đoạn vãn,head 2,Bullet List"/>
    <w:basedOn w:val="Normal"/>
    <w:uiPriority w:val="34"/>
    <w:qFormat/>
    <w:pPr>
      <w:ind w:left="716" w:firstLine="721"/>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5130F"/>
    <w:rPr>
      <w:rFonts w:ascii="Tahoma" w:hAnsi="Tahoma" w:cs="Tahoma"/>
      <w:sz w:val="16"/>
      <w:szCs w:val="16"/>
    </w:rPr>
  </w:style>
  <w:style w:type="character" w:customStyle="1" w:styleId="BalloonTextChar">
    <w:name w:val="Balloon Text Char"/>
    <w:basedOn w:val="DefaultParagraphFont"/>
    <w:link w:val="BalloonText"/>
    <w:uiPriority w:val="99"/>
    <w:semiHidden/>
    <w:rsid w:val="0035130F"/>
    <w:rPr>
      <w:rFonts w:ascii="Tahoma" w:eastAsia="Times New Roman" w:hAnsi="Tahoma" w:cs="Tahoma"/>
      <w:sz w:val="16"/>
      <w:szCs w:val="16"/>
      <w:lang w:val="vi"/>
    </w:rPr>
  </w:style>
  <w:style w:type="paragraph" w:styleId="Header">
    <w:name w:val="header"/>
    <w:basedOn w:val="Normal"/>
    <w:link w:val="HeaderChar"/>
    <w:uiPriority w:val="99"/>
    <w:unhideWhenUsed/>
    <w:rsid w:val="00FC6584"/>
    <w:pPr>
      <w:tabs>
        <w:tab w:val="center" w:pos="4680"/>
        <w:tab w:val="right" w:pos="9360"/>
      </w:tabs>
    </w:pPr>
  </w:style>
  <w:style w:type="character" w:customStyle="1" w:styleId="HeaderChar">
    <w:name w:val="Header Char"/>
    <w:basedOn w:val="DefaultParagraphFont"/>
    <w:link w:val="Header"/>
    <w:uiPriority w:val="99"/>
    <w:rsid w:val="00FC6584"/>
    <w:rPr>
      <w:rFonts w:ascii="Times New Roman" w:eastAsia="Times New Roman" w:hAnsi="Times New Roman" w:cs="Times New Roman"/>
      <w:lang w:val="vi"/>
    </w:rPr>
  </w:style>
  <w:style w:type="paragraph" w:styleId="Footer">
    <w:name w:val="footer"/>
    <w:basedOn w:val="Normal"/>
    <w:link w:val="FooterChar"/>
    <w:unhideWhenUsed/>
    <w:rsid w:val="00FC6584"/>
    <w:pPr>
      <w:tabs>
        <w:tab w:val="center" w:pos="4680"/>
        <w:tab w:val="right" w:pos="9360"/>
      </w:tabs>
    </w:pPr>
  </w:style>
  <w:style w:type="character" w:customStyle="1" w:styleId="FooterChar">
    <w:name w:val="Footer Char"/>
    <w:basedOn w:val="DefaultParagraphFont"/>
    <w:link w:val="Footer"/>
    <w:uiPriority w:val="99"/>
    <w:rsid w:val="00FC6584"/>
    <w:rPr>
      <w:rFonts w:ascii="Times New Roman" w:eastAsia="Times New Roman" w:hAnsi="Times New Roman" w:cs="Times New Roman"/>
      <w:lang w:val="vi"/>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locked/>
    <w:rsid w:val="00FD2AB9"/>
    <w:rPr>
      <w:rFonts w:ascii="VNI-Times" w:hAnsi="VNI-Time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unhideWhenUsed/>
    <w:qFormat/>
    <w:rsid w:val="00FD2AB9"/>
    <w:pPr>
      <w:widowControl/>
      <w:autoSpaceDE/>
      <w:autoSpaceDN/>
    </w:pPr>
    <w:rPr>
      <w:rFonts w:ascii="VNI-Times" w:eastAsiaTheme="minorHAnsi" w:hAnsi="VNI-Times" w:cstheme="minorBidi"/>
      <w:lang w:val="en-US"/>
    </w:rPr>
  </w:style>
  <w:style w:type="character" w:customStyle="1" w:styleId="FootnoteTextChar1">
    <w:name w:val="Footnote Text Char1"/>
    <w:basedOn w:val="DefaultParagraphFont"/>
    <w:uiPriority w:val="99"/>
    <w:semiHidden/>
    <w:rsid w:val="00FD2AB9"/>
    <w:rPr>
      <w:rFonts w:ascii="Times New Roman" w:eastAsia="Times New Roman" w:hAnsi="Times New Roman" w:cs="Times New Roman"/>
      <w:sz w:val="20"/>
      <w:szCs w:val="20"/>
      <w:lang w:val="vi"/>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iPriority w:val="99"/>
    <w:unhideWhenUsed/>
    <w:qFormat/>
    <w:rsid w:val="00FD2AB9"/>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BearingPoint Char"/>
    <w:basedOn w:val="Normal"/>
    <w:link w:val="FootnoteReference"/>
    <w:uiPriority w:val="99"/>
    <w:qFormat/>
    <w:rsid w:val="00FD2AB9"/>
    <w:pPr>
      <w:widowControl/>
      <w:autoSpaceDE/>
      <w:autoSpaceDN/>
      <w:spacing w:after="160" w:line="240" w:lineRule="exact"/>
    </w:pPr>
    <w:rPr>
      <w:rFonts w:asciiTheme="minorHAnsi" w:eastAsiaTheme="minorHAnsi" w:hAnsiTheme="minorHAnsi" w:cstheme="minorBidi"/>
      <w:vertAlign w:val="superscript"/>
      <w:lang w:val="en-US"/>
    </w:rPr>
  </w:style>
  <w:style w:type="table" w:styleId="TableGrid">
    <w:name w:val="Table Grid"/>
    <w:basedOn w:val="TableNormal"/>
    <w:uiPriority w:val="59"/>
    <w:qFormat/>
    <w:rsid w:val="001015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Обычный (веб)1,Обычный (веб) Знак,Обычный (веб) Знак1,Обычный (веб) Знак Знак"/>
    <w:basedOn w:val="Normal"/>
    <w:link w:val="NormalWebChar"/>
    <w:uiPriority w:val="99"/>
    <w:qFormat/>
    <w:rsid w:val="00631F78"/>
    <w:pPr>
      <w:widowControl/>
      <w:autoSpaceDE/>
      <w:autoSpaceDN/>
      <w:spacing w:before="100" w:beforeAutospacing="1" w:after="100" w:afterAutospacing="1"/>
    </w:pPr>
    <w:rPr>
      <w:sz w:val="24"/>
      <w:szCs w:val="24"/>
      <w:lang w:val="en-US"/>
    </w:rPr>
  </w:style>
  <w:style w:type="character" w:customStyle="1" w:styleId="c3">
    <w:name w:val="c3"/>
    <w:basedOn w:val="DefaultParagraphFont"/>
    <w:rsid w:val="0062553F"/>
  </w:style>
  <w:style w:type="paragraph" w:styleId="PlainText">
    <w:name w:val="Plain Text"/>
    <w:basedOn w:val="Normal"/>
    <w:link w:val="PlainTextChar"/>
    <w:rsid w:val="0062553F"/>
    <w:pPr>
      <w:widowControl/>
      <w:autoSpaceDE/>
      <w:autoSpaceDN/>
    </w:pPr>
    <w:rPr>
      <w:rFonts w:ascii="Courier New" w:eastAsia="Batang" w:hAnsi="Courier New" w:cs="Courier New"/>
      <w:sz w:val="20"/>
      <w:szCs w:val="20"/>
      <w:lang w:val="en-US" w:eastAsia="ko-KR"/>
    </w:rPr>
  </w:style>
  <w:style w:type="character" w:customStyle="1" w:styleId="PlainTextChar">
    <w:name w:val="Plain Text Char"/>
    <w:basedOn w:val="DefaultParagraphFont"/>
    <w:link w:val="PlainText"/>
    <w:rsid w:val="0062553F"/>
    <w:rPr>
      <w:rFonts w:ascii="Courier New" w:eastAsia="Batang" w:hAnsi="Courier New" w:cs="Courier New"/>
      <w:sz w:val="20"/>
      <w:szCs w:val="20"/>
      <w:lang w:eastAsia="ko-KR"/>
    </w:rPr>
  </w:style>
  <w:style w:type="paragraph" w:customStyle="1" w:styleId="rtejustify">
    <w:name w:val="rtejustify"/>
    <w:basedOn w:val="Normal"/>
    <w:rsid w:val="0062553F"/>
    <w:pPr>
      <w:widowControl/>
      <w:autoSpaceDE/>
      <w:autoSpaceDN/>
      <w:spacing w:before="100" w:beforeAutospacing="1" w:after="100" w:afterAutospacing="1"/>
    </w:pPr>
    <w:rPr>
      <w:sz w:val="24"/>
      <w:szCs w:val="24"/>
      <w:lang w:val="en-US"/>
    </w:rPr>
  </w:style>
  <w:style w:type="character" w:styleId="Strong">
    <w:name w:val="Strong"/>
    <w:basedOn w:val="DefaultParagraphFont"/>
    <w:qFormat/>
    <w:rsid w:val="0062553F"/>
    <w:rPr>
      <w:b/>
      <w:bCs/>
    </w:rPr>
  </w:style>
  <w:style w:type="paragraph" w:customStyle="1" w:styleId="cxspmiddle">
    <w:name w:val="cxspmiddle"/>
    <w:basedOn w:val="Normal"/>
    <w:rsid w:val="0062553F"/>
    <w:pPr>
      <w:widowControl/>
      <w:autoSpaceDE/>
      <w:autoSpaceDN/>
      <w:spacing w:before="100" w:beforeAutospacing="1" w:after="100" w:afterAutospacing="1"/>
    </w:pPr>
    <w:rPr>
      <w:sz w:val="24"/>
      <w:szCs w:val="24"/>
      <w:lang w:val="en-US"/>
    </w:rPr>
  </w:style>
  <w:style w:type="paragraph" w:customStyle="1" w:styleId="vnbnnidung1">
    <w:name w:val="vnbnnidung1"/>
    <w:basedOn w:val="Normal"/>
    <w:rsid w:val="0062553F"/>
    <w:pPr>
      <w:widowControl/>
      <w:autoSpaceDE/>
      <w:autoSpaceDN/>
      <w:spacing w:before="100" w:beforeAutospacing="1" w:after="100" w:afterAutospacing="1"/>
    </w:pPr>
    <w:rPr>
      <w:sz w:val="24"/>
      <w:szCs w:val="24"/>
      <w:lang w:val="en-US"/>
    </w:rPr>
  </w:style>
  <w:style w:type="character" w:customStyle="1" w:styleId="apple-tab-span">
    <w:name w:val="apple-tab-span"/>
    <w:basedOn w:val="DefaultParagraphFont"/>
    <w:rsid w:val="0062553F"/>
  </w:style>
  <w:style w:type="character" w:styleId="Hyperlink">
    <w:name w:val="Hyperlink"/>
    <w:basedOn w:val="DefaultParagraphFont"/>
    <w:rsid w:val="0062553F"/>
    <w:rPr>
      <w:color w:val="0000FF"/>
      <w:u w:val="single"/>
    </w:rPr>
  </w:style>
  <w:style w:type="character" w:styleId="PageNumber">
    <w:name w:val="page number"/>
    <w:basedOn w:val="DefaultParagraphFont"/>
    <w:rsid w:val="0062553F"/>
  </w:style>
  <w:style w:type="character" w:styleId="Emphasis">
    <w:name w:val="Emphasis"/>
    <w:basedOn w:val="DefaultParagraphFont"/>
    <w:qFormat/>
    <w:rsid w:val="0062553F"/>
    <w:rPr>
      <w:i/>
      <w:iCs/>
    </w:rPr>
  </w:style>
  <w:style w:type="character" w:customStyle="1" w:styleId="apple-converted-space">
    <w:name w:val="apple-converted-space"/>
    <w:basedOn w:val="DefaultParagraphFont"/>
    <w:rsid w:val="0062553F"/>
  </w:style>
  <w:style w:type="character" w:customStyle="1" w:styleId="Vnbnnidung2">
    <w:name w:val="Văn bản nội dung (2)_"/>
    <w:link w:val="Vnbnnidung20"/>
    <w:rsid w:val="0062553F"/>
    <w:rPr>
      <w:sz w:val="26"/>
      <w:szCs w:val="26"/>
      <w:shd w:val="clear" w:color="auto" w:fill="FFFFFF"/>
    </w:rPr>
  </w:style>
  <w:style w:type="paragraph" w:customStyle="1" w:styleId="Vnbnnidung20">
    <w:name w:val="Văn bản nội dung (2)"/>
    <w:basedOn w:val="Normal"/>
    <w:link w:val="Vnbnnidung2"/>
    <w:rsid w:val="0062553F"/>
    <w:pPr>
      <w:shd w:val="clear" w:color="auto" w:fill="FFFFFF"/>
      <w:autoSpaceDE/>
      <w:autoSpaceDN/>
      <w:spacing w:before="480" w:after="360" w:line="299" w:lineRule="exact"/>
      <w:jc w:val="both"/>
    </w:pPr>
    <w:rPr>
      <w:rFonts w:asciiTheme="minorHAnsi" w:eastAsiaTheme="minorHAnsi" w:hAnsiTheme="minorHAnsi" w:cstheme="minorBidi"/>
      <w:sz w:val="26"/>
      <w:szCs w:val="26"/>
      <w:shd w:val="clear" w:color="auto" w:fill="FFFFFF"/>
      <w:lang w:val="en-US"/>
    </w:rPr>
  </w:style>
  <w:style w:type="character" w:customStyle="1" w:styleId="Heading5Char">
    <w:name w:val="Heading 5 Char"/>
    <w:basedOn w:val="DefaultParagraphFont"/>
    <w:link w:val="Heading5"/>
    <w:uiPriority w:val="9"/>
    <w:rsid w:val="00724CC3"/>
    <w:rPr>
      <w:rFonts w:asciiTheme="majorHAnsi" w:eastAsiaTheme="majorEastAsia" w:hAnsiTheme="majorHAnsi" w:cstheme="majorBidi"/>
      <w:color w:val="365F91" w:themeColor="accent1" w:themeShade="BF"/>
      <w:lang w:val="vi"/>
    </w:rPr>
  </w:style>
  <w:style w:type="character" w:styleId="LineNumber">
    <w:name w:val="line number"/>
    <w:basedOn w:val="DefaultParagraphFont"/>
    <w:uiPriority w:val="99"/>
    <w:semiHidden/>
    <w:unhideWhenUsed/>
    <w:rsid w:val="00694760"/>
  </w:style>
  <w:style w:type="character" w:customStyle="1" w:styleId="BodyTextChar">
    <w:name w:val="Body Text Char"/>
    <w:basedOn w:val="DefaultParagraphFont"/>
    <w:link w:val="BodyText"/>
    <w:rsid w:val="00C9638E"/>
    <w:rPr>
      <w:rFonts w:ascii="Times New Roman" w:eastAsia="Times New Roman" w:hAnsi="Times New Roman" w:cs="Times New Roman"/>
      <w:sz w:val="25"/>
      <w:szCs w:val="25"/>
      <w:lang w:val="vi"/>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AC6F50"/>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55F88"/>
    <w:rPr>
      <w:rFonts w:ascii="Times New Roman" w:eastAsia="Times New Roman" w:hAnsi="Times New Roman" w:cs="Times New Roman"/>
      <w:b/>
      <w:bCs/>
      <w:sz w:val="25"/>
      <w:szCs w:val="25"/>
      <w:lang w:val="vi"/>
    </w:rPr>
  </w:style>
  <w:style w:type="paragraph" w:customStyle="1" w:styleId="Sovanban">
    <w:name w:val="Sovanban"/>
    <w:basedOn w:val="Normal"/>
    <w:rsid w:val="00C25149"/>
    <w:pPr>
      <w:widowControl/>
      <w:autoSpaceDE/>
      <w:autoSpaceDN/>
      <w:jc w:val="center"/>
    </w:pPr>
    <w:rPr>
      <w:rFonts w:eastAsia="Calibri"/>
      <w:sz w:val="26"/>
      <w:szCs w:val="24"/>
      <w:lang w:val="vi-VN"/>
    </w:rPr>
  </w:style>
  <w:style w:type="character" w:customStyle="1" w:styleId="fontstyle01">
    <w:name w:val="fontstyle01"/>
    <w:basedOn w:val="DefaultParagraphFont"/>
    <w:rsid w:val="008261AE"/>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656B5D"/>
    <w:rPr>
      <w:rFonts w:ascii="TimesNewRomanPSMT" w:hAnsi="TimesNewRomanPSMT" w:hint="default"/>
      <w:b w:val="0"/>
      <w:bCs w:val="0"/>
      <w:i w:val="0"/>
      <w:iCs w:val="0"/>
      <w:color w:val="000000"/>
      <w:sz w:val="26"/>
      <w:szCs w:val="26"/>
    </w:rPr>
  </w:style>
  <w:style w:type="character" w:customStyle="1" w:styleId="fontstyle31">
    <w:name w:val="fontstyle31"/>
    <w:basedOn w:val="DefaultParagraphFont"/>
    <w:rsid w:val="00656B5D"/>
    <w:rPr>
      <w:rFonts w:ascii="TimesNewRomanPS-ItalicMT" w:hAnsi="TimesNewRomanPS-ItalicMT" w:hint="default"/>
      <w:b w:val="0"/>
      <w:bCs w:val="0"/>
      <w:i/>
      <w:iCs/>
      <w:color w:val="000000"/>
      <w:sz w:val="26"/>
      <w:szCs w:val="26"/>
    </w:rPr>
  </w:style>
  <w:style w:type="paragraph" w:styleId="Title">
    <w:name w:val="Title"/>
    <w:basedOn w:val="Normal"/>
    <w:link w:val="TitleChar"/>
    <w:qFormat/>
    <w:rsid w:val="00254FB9"/>
    <w:pPr>
      <w:widowControl/>
      <w:autoSpaceDE/>
      <w:autoSpaceDN/>
      <w:jc w:val="center"/>
    </w:pPr>
    <w:rPr>
      <w:b/>
      <w:sz w:val="28"/>
      <w:szCs w:val="20"/>
      <w:lang w:val="en-US"/>
    </w:rPr>
  </w:style>
  <w:style w:type="character" w:customStyle="1" w:styleId="TitleChar">
    <w:name w:val="Title Char"/>
    <w:basedOn w:val="DefaultParagraphFont"/>
    <w:link w:val="Title"/>
    <w:rsid w:val="00254FB9"/>
    <w:rPr>
      <w:rFonts w:ascii="Times New Roman" w:eastAsia="Times New Roman" w:hAnsi="Times New Roman" w:cs="Times New Roman"/>
      <w:b/>
      <w:sz w:val="28"/>
      <w:szCs w:val="20"/>
    </w:rPr>
  </w:style>
  <w:style w:type="paragraph" w:styleId="BodyText2">
    <w:name w:val="Body Text 2"/>
    <w:basedOn w:val="Normal"/>
    <w:link w:val="BodyText2Char"/>
    <w:unhideWhenUsed/>
    <w:rsid w:val="004C1AB0"/>
    <w:pPr>
      <w:widowControl/>
      <w:autoSpaceDE/>
      <w:autoSpaceDN/>
      <w:spacing w:after="120" w:line="480" w:lineRule="auto"/>
      <w:ind w:firstLine="720"/>
      <w:jc w:val="both"/>
    </w:pPr>
    <w:rPr>
      <w:rFonts w:eastAsia="Calibri"/>
      <w:sz w:val="26"/>
      <w:szCs w:val="24"/>
      <w:lang w:val="vi-VN"/>
    </w:rPr>
  </w:style>
  <w:style w:type="character" w:customStyle="1" w:styleId="BodyText2Char">
    <w:name w:val="Body Text 2 Char"/>
    <w:basedOn w:val="DefaultParagraphFont"/>
    <w:link w:val="BodyText2"/>
    <w:rsid w:val="004C1AB0"/>
    <w:rPr>
      <w:rFonts w:ascii="Times New Roman" w:eastAsia="Calibri" w:hAnsi="Times New Roman" w:cs="Times New Roman"/>
      <w:sz w:val="26"/>
      <w:szCs w:val="24"/>
      <w:lang w:val="vi-VN"/>
    </w:rPr>
  </w:style>
  <w:style w:type="paragraph" w:styleId="BodyTextIndent">
    <w:name w:val="Body Text Indent"/>
    <w:basedOn w:val="Normal"/>
    <w:link w:val="BodyTextIndentChar"/>
    <w:rsid w:val="00EA26BC"/>
    <w:pPr>
      <w:widowControl/>
      <w:autoSpaceDE/>
      <w:autoSpaceDN/>
      <w:spacing w:after="120"/>
      <w:ind w:left="360" w:firstLine="720"/>
      <w:jc w:val="both"/>
    </w:pPr>
    <w:rPr>
      <w:rFonts w:eastAsia="Calibri"/>
      <w:sz w:val="26"/>
      <w:szCs w:val="24"/>
      <w:lang w:val="vi-VN"/>
    </w:rPr>
  </w:style>
  <w:style w:type="character" w:customStyle="1" w:styleId="BodyTextIndentChar">
    <w:name w:val="Body Text Indent Char"/>
    <w:basedOn w:val="DefaultParagraphFont"/>
    <w:link w:val="BodyTextIndent"/>
    <w:rsid w:val="00EA26BC"/>
    <w:rPr>
      <w:rFonts w:ascii="Times New Roman" w:eastAsia="Calibri" w:hAnsi="Times New Roman" w:cs="Times New Roman"/>
      <w:sz w:val="26"/>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No Lis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811FD"/>
    <w:rPr>
      <w:rFonts w:ascii="Times New Roman" w:eastAsia="Times New Roman" w:hAnsi="Times New Roman" w:cs="Times New Roman"/>
      <w:lang w:val="vi"/>
    </w:rPr>
  </w:style>
  <w:style w:type="paragraph" w:styleId="Heading1">
    <w:name w:val="heading 1"/>
    <w:basedOn w:val="Normal"/>
    <w:uiPriority w:val="1"/>
    <w:qFormat/>
    <w:pPr>
      <w:spacing w:before="1"/>
      <w:ind w:left="1328"/>
      <w:outlineLvl w:val="0"/>
    </w:pPr>
    <w:rPr>
      <w:sz w:val="54"/>
      <w:szCs w:val="54"/>
    </w:rPr>
  </w:style>
  <w:style w:type="paragraph" w:styleId="Heading2">
    <w:name w:val="heading 2"/>
    <w:basedOn w:val="Normal"/>
    <w:uiPriority w:val="1"/>
    <w:qFormat/>
    <w:pPr>
      <w:spacing w:before="80"/>
      <w:ind w:left="447"/>
      <w:outlineLvl w:val="1"/>
    </w:pPr>
    <w:rPr>
      <w:b/>
      <w:bCs/>
      <w:sz w:val="28"/>
      <w:szCs w:val="28"/>
    </w:rPr>
  </w:style>
  <w:style w:type="paragraph" w:styleId="Heading3">
    <w:name w:val="heading 3"/>
    <w:basedOn w:val="Normal"/>
    <w:link w:val="Heading3Char"/>
    <w:uiPriority w:val="9"/>
    <w:qFormat/>
    <w:pPr>
      <w:ind w:left="943"/>
      <w:jc w:val="both"/>
      <w:outlineLvl w:val="2"/>
    </w:pPr>
    <w:rPr>
      <w:b/>
      <w:bCs/>
      <w:sz w:val="25"/>
      <w:szCs w:val="25"/>
    </w:rPr>
  </w:style>
  <w:style w:type="paragraph" w:styleId="Heading4">
    <w:name w:val="heading 4"/>
    <w:basedOn w:val="Normal"/>
    <w:uiPriority w:val="1"/>
    <w:qFormat/>
    <w:pPr>
      <w:ind w:left="880" w:hanging="645"/>
      <w:jc w:val="both"/>
      <w:outlineLvl w:val="3"/>
    </w:pPr>
    <w:rPr>
      <w:b/>
      <w:bCs/>
      <w:i/>
      <w:sz w:val="25"/>
      <w:szCs w:val="25"/>
    </w:rPr>
  </w:style>
  <w:style w:type="paragraph" w:styleId="Heading5">
    <w:name w:val="heading 5"/>
    <w:basedOn w:val="Normal"/>
    <w:next w:val="Normal"/>
    <w:link w:val="Heading5Char"/>
    <w:uiPriority w:val="9"/>
    <w:semiHidden/>
    <w:unhideWhenUsed/>
    <w:qFormat/>
    <w:rsid w:val="00724CC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
      <w:ind w:left="236"/>
    </w:pPr>
    <w:rPr>
      <w:b/>
      <w:bCs/>
      <w:sz w:val="24"/>
      <w:szCs w:val="24"/>
    </w:rPr>
  </w:style>
  <w:style w:type="paragraph" w:styleId="TOC2">
    <w:name w:val="toc 2"/>
    <w:basedOn w:val="Normal"/>
    <w:uiPriority w:val="1"/>
    <w:qFormat/>
    <w:pPr>
      <w:spacing w:before="24"/>
      <w:ind w:left="477" w:hanging="241"/>
    </w:pPr>
    <w:rPr>
      <w:sz w:val="24"/>
      <w:szCs w:val="24"/>
    </w:rPr>
  </w:style>
  <w:style w:type="paragraph" w:styleId="TOC3">
    <w:name w:val="toc 3"/>
    <w:basedOn w:val="Normal"/>
    <w:uiPriority w:val="1"/>
    <w:qFormat/>
    <w:pPr>
      <w:spacing w:before="24"/>
      <w:ind w:left="1122" w:hanging="601"/>
    </w:pPr>
    <w:rPr>
      <w:sz w:val="24"/>
      <w:szCs w:val="24"/>
    </w:rPr>
  </w:style>
  <w:style w:type="paragraph" w:styleId="BodyText">
    <w:name w:val="Body Text"/>
    <w:basedOn w:val="Normal"/>
    <w:link w:val="BodyTextChar"/>
    <w:qFormat/>
    <w:pPr>
      <w:ind w:left="236" w:firstLine="721"/>
      <w:jc w:val="both"/>
    </w:pPr>
    <w:rPr>
      <w:sz w:val="25"/>
      <w:szCs w:val="25"/>
    </w:rPr>
  </w:style>
  <w:style w:type="paragraph" w:styleId="ListParagraph">
    <w:name w:val="List Paragraph"/>
    <w:aliases w:val="gach deu dau dong -----,Đoạn văn,ANNEX,List Paragraph2,CHƯƠNG,Đoạn vãn,head 2,Bullet List"/>
    <w:basedOn w:val="Normal"/>
    <w:uiPriority w:val="34"/>
    <w:qFormat/>
    <w:pPr>
      <w:ind w:left="716" w:firstLine="721"/>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5130F"/>
    <w:rPr>
      <w:rFonts w:ascii="Tahoma" w:hAnsi="Tahoma" w:cs="Tahoma"/>
      <w:sz w:val="16"/>
      <w:szCs w:val="16"/>
    </w:rPr>
  </w:style>
  <w:style w:type="character" w:customStyle="1" w:styleId="BalloonTextChar">
    <w:name w:val="Balloon Text Char"/>
    <w:basedOn w:val="DefaultParagraphFont"/>
    <w:link w:val="BalloonText"/>
    <w:uiPriority w:val="99"/>
    <w:semiHidden/>
    <w:rsid w:val="0035130F"/>
    <w:rPr>
      <w:rFonts w:ascii="Tahoma" w:eastAsia="Times New Roman" w:hAnsi="Tahoma" w:cs="Tahoma"/>
      <w:sz w:val="16"/>
      <w:szCs w:val="16"/>
      <w:lang w:val="vi"/>
    </w:rPr>
  </w:style>
  <w:style w:type="paragraph" w:styleId="Header">
    <w:name w:val="header"/>
    <w:basedOn w:val="Normal"/>
    <w:link w:val="HeaderChar"/>
    <w:uiPriority w:val="99"/>
    <w:unhideWhenUsed/>
    <w:rsid w:val="00FC6584"/>
    <w:pPr>
      <w:tabs>
        <w:tab w:val="center" w:pos="4680"/>
        <w:tab w:val="right" w:pos="9360"/>
      </w:tabs>
    </w:pPr>
  </w:style>
  <w:style w:type="character" w:customStyle="1" w:styleId="HeaderChar">
    <w:name w:val="Header Char"/>
    <w:basedOn w:val="DefaultParagraphFont"/>
    <w:link w:val="Header"/>
    <w:uiPriority w:val="99"/>
    <w:rsid w:val="00FC6584"/>
    <w:rPr>
      <w:rFonts w:ascii="Times New Roman" w:eastAsia="Times New Roman" w:hAnsi="Times New Roman" w:cs="Times New Roman"/>
      <w:lang w:val="vi"/>
    </w:rPr>
  </w:style>
  <w:style w:type="paragraph" w:styleId="Footer">
    <w:name w:val="footer"/>
    <w:basedOn w:val="Normal"/>
    <w:link w:val="FooterChar"/>
    <w:unhideWhenUsed/>
    <w:rsid w:val="00FC6584"/>
    <w:pPr>
      <w:tabs>
        <w:tab w:val="center" w:pos="4680"/>
        <w:tab w:val="right" w:pos="9360"/>
      </w:tabs>
    </w:pPr>
  </w:style>
  <w:style w:type="character" w:customStyle="1" w:styleId="FooterChar">
    <w:name w:val="Footer Char"/>
    <w:basedOn w:val="DefaultParagraphFont"/>
    <w:link w:val="Footer"/>
    <w:uiPriority w:val="99"/>
    <w:rsid w:val="00FC6584"/>
    <w:rPr>
      <w:rFonts w:ascii="Times New Roman" w:eastAsia="Times New Roman" w:hAnsi="Times New Roman" w:cs="Times New Roman"/>
      <w:lang w:val="vi"/>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locked/>
    <w:rsid w:val="00FD2AB9"/>
    <w:rPr>
      <w:rFonts w:ascii="VNI-Times" w:hAnsi="VNI-Time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unhideWhenUsed/>
    <w:qFormat/>
    <w:rsid w:val="00FD2AB9"/>
    <w:pPr>
      <w:widowControl/>
      <w:autoSpaceDE/>
      <w:autoSpaceDN/>
    </w:pPr>
    <w:rPr>
      <w:rFonts w:ascii="VNI-Times" w:eastAsiaTheme="minorHAnsi" w:hAnsi="VNI-Times" w:cstheme="minorBidi"/>
      <w:lang w:val="en-US"/>
    </w:rPr>
  </w:style>
  <w:style w:type="character" w:customStyle="1" w:styleId="FootnoteTextChar1">
    <w:name w:val="Footnote Text Char1"/>
    <w:basedOn w:val="DefaultParagraphFont"/>
    <w:uiPriority w:val="99"/>
    <w:semiHidden/>
    <w:rsid w:val="00FD2AB9"/>
    <w:rPr>
      <w:rFonts w:ascii="Times New Roman" w:eastAsia="Times New Roman" w:hAnsi="Times New Roman" w:cs="Times New Roman"/>
      <w:sz w:val="20"/>
      <w:szCs w:val="20"/>
      <w:lang w:val="vi"/>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iPriority w:val="99"/>
    <w:unhideWhenUsed/>
    <w:qFormat/>
    <w:rsid w:val="00FD2AB9"/>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BearingPoint Char"/>
    <w:basedOn w:val="Normal"/>
    <w:link w:val="FootnoteReference"/>
    <w:uiPriority w:val="99"/>
    <w:qFormat/>
    <w:rsid w:val="00FD2AB9"/>
    <w:pPr>
      <w:widowControl/>
      <w:autoSpaceDE/>
      <w:autoSpaceDN/>
      <w:spacing w:after="160" w:line="240" w:lineRule="exact"/>
    </w:pPr>
    <w:rPr>
      <w:rFonts w:asciiTheme="minorHAnsi" w:eastAsiaTheme="minorHAnsi" w:hAnsiTheme="minorHAnsi" w:cstheme="minorBidi"/>
      <w:vertAlign w:val="superscript"/>
      <w:lang w:val="en-US"/>
    </w:rPr>
  </w:style>
  <w:style w:type="table" w:styleId="TableGrid">
    <w:name w:val="Table Grid"/>
    <w:basedOn w:val="TableNormal"/>
    <w:uiPriority w:val="59"/>
    <w:qFormat/>
    <w:rsid w:val="001015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Обычный (веб)1,Обычный (веб) Знак,Обычный (веб) Знак1,Обычный (веб) Знак Знак"/>
    <w:basedOn w:val="Normal"/>
    <w:link w:val="NormalWebChar"/>
    <w:uiPriority w:val="99"/>
    <w:qFormat/>
    <w:rsid w:val="00631F78"/>
    <w:pPr>
      <w:widowControl/>
      <w:autoSpaceDE/>
      <w:autoSpaceDN/>
      <w:spacing w:before="100" w:beforeAutospacing="1" w:after="100" w:afterAutospacing="1"/>
    </w:pPr>
    <w:rPr>
      <w:sz w:val="24"/>
      <w:szCs w:val="24"/>
      <w:lang w:val="en-US"/>
    </w:rPr>
  </w:style>
  <w:style w:type="character" w:customStyle="1" w:styleId="c3">
    <w:name w:val="c3"/>
    <w:basedOn w:val="DefaultParagraphFont"/>
    <w:rsid w:val="0062553F"/>
  </w:style>
  <w:style w:type="paragraph" w:styleId="PlainText">
    <w:name w:val="Plain Text"/>
    <w:basedOn w:val="Normal"/>
    <w:link w:val="PlainTextChar"/>
    <w:rsid w:val="0062553F"/>
    <w:pPr>
      <w:widowControl/>
      <w:autoSpaceDE/>
      <w:autoSpaceDN/>
    </w:pPr>
    <w:rPr>
      <w:rFonts w:ascii="Courier New" w:eastAsia="Batang" w:hAnsi="Courier New" w:cs="Courier New"/>
      <w:sz w:val="20"/>
      <w:szCs w:val="20"/>
      <w:lang w:val="en-US" w:eastAsia="ko-KR"/>
    </w:rPr>
  </w:style>
  <w:style w:type="character" w:customStyle="1" w:styleId="PlainTextChar">
    <w:name w:val="Plain Text Char"/>
    <w:basedOn w:val="DefaultParagraphFont"/>
    <w:link w:val="PlainText"/>
    <w:rsid w:val="0062553F"/>
    <w:rPr>
      <w:rFonts w:ascii="Courier New" w:eastAsia="Batang" w:hAnsi="Courier New" w:cs="Courier New"/>
      <w:sz w:val="20"/>
      <w:szCs w:val="20"/>
      <w:lang w:eastAsia="ko-KR"/>
    </w:rPr>
  </w:style>
  <w:style w:type="paragraph" w:customStyle="1" w:styleId="rtejustify">
    <w:name w:val="rtejustify"/>
    <w:basedOn w:val="Normal"/>
    <w:rsid w:val="0062553F"/>
    <w:pPr>
      <w:widowControl/>
      <w:autoSpaceDE/>
      <w:autoSpaceDN/>
      <w:spacing w:before="100" w:beforeAutospacing="1" w:after="100" w:afterAutospacing="1"/>
    </w:pPr>
    <w:rPr>
      <w:sz w:val="24"/>
      <w:szCs w:val="24"/>
      <w:lang w:val="en-US"/>
    </w:rPr>
  </w:style>
  <w:style w:type="character" w:styleId="Strong">
    <w:name w:val="Strong"/>
    <w:basedOn w:val="DefaultParagraphFont"/>
    <w:qFormat/>
    <w:rsid w:val="0062553F"/>
    <w:rPr>
      <w:b/>
      <w:bCs/>
    </w:rPr>
  </w:style>
  <w:style w:type="paragraph" w:customStyle="1" w:styleId="cxspmiddle">
    <w:name w:val="cxspmiddle"/>
    <w:basedOn w:val="Normal"/>
    <w:rsid w:val="0062553F"/>
    <w:pPr>
      <w:widowControl/>
      <w:autoSpaceDE/>
      <w:autoSpaceDN/>
      <w:spacing w:before="100" w:beforeAutospacing="1" w:after="100" w:afterAutospacing="1"/>
    </w:pPr>
    <w:rPr>
      <w:sz w:val="24"/>
      <w:szCs w:val="24"/>
      <w:lang w:val="en-US"/>
    </w:rPr>
  </w:style>
  <w:style w:type="paragraph" w:customStyle="1" w:styleId="vnbnnidung1">
    <w:name w:val="vnbnnidung1"/>
    <w:basedOn w:val="Normal"/>
    <w:rsid w:val="0062553F"/>
    <w:pPr>
      <w:widowControl/>
      <w:autoSpaceDE/>
      <w:autoSpaceDN/>
      <w:spacing w:before="100" w:beforeAutospacing="1" w:after="100" w:afterAutospacing="1"/>
    </w:pPr>
    <w:rPr>
      <w:sz w:val="24"/>
      <w:szCs w:val="24"/>
      <w:lang w:val="en-US"/>
    </w:rPr>
  </w:style>
  <w:style w:type="character" w:customStyle="1" w:styleId="apple-tab-span">
    <w:name w:val="apple-tab-span"/>
    <w:basedOn w:val="DefaultParagraphFont"/>
    <w:rsid w:val="0062553F"/>
  </w:style>
  <w:style w:type="character" w:styleId="Hyperlink">
    <w:name w:val="Hyperlink"/>
    <w:basedOn w:val="DefaultParagraphFont"/>
    <w:rsid w:val="0062553F"/>
    <w:rPr>
      <w:color w:val="0000FF"/>
      <w:u w:val="single"/>
    </w:rPr>
  </w:style>
  <w:style w:type="character" w:styleId="PageNumber">
    <w:name w:val="page number"/>
    <w:basedOn w:val="DefaultParagraphFont"/>
    <w:rsid w:val="0062553F"/>
  </w:style>
  <w:style w:type="character" w:styleId="Emphasis">
    <w:name w:val="Emphasis"/>
    <w:basedOn w:val="DefaultParagraphFont"/>
    <w:qFormat/>
    <w:rsid w:val="0062553F"/>
    <w:rPr>
      <w:i/>
      <w:iCs/>
    </w:rPr>
  </w:style>
  <w:style w:type="character" w:customStyle="1" w:styleId="apple-converted-space">
    <w:name w:val="apple-converted-space"/>
    <w:basedOn w:val="DefaultParagraphFont"/>
    <w:rsid w:val="0062553F"/>
  </w:style>
  <w:style w:type="character" w:customStyle="1" w:styleId="Vnbnnidung2">
    <w:name w:val="Văn bản nội dung (2)_"/>
    <w:link w:val="Vnbnnidung20"/>
    <w:rsid w:val="0062553F"/>
    <w:rPr>
      <w:sz w:val="26"/>
      <w:szCs w:val="26"/>
      <w:shd w:val="clear" w:color="auto" w:fill="FFFFFF"/>
    </w:rPr>
  </w:style>
  <w:style w:type="paragraph" w:customStyle="1" w:styleId="Vnbnnidung20">
    <w:name w:val="Văn bản nội dung (2)"/>
    <w:basedOn w:val="Normal"/>
    <w:link w:val="Vnbnnidung2"/>
    <w:rsid w:val="0062553F"/>
    <w:pPr>
      <w:shd w:val="clear" w:color="auto" w:fill="FFFFFF"/>
      <w:autoSpaceDE/>
      <w:autoSpaceDN/>
      <w:spacing w:before="480" w:after="360" w:line="299" w:lineRule="exact"/>
      <w:jc w:val="both"/>
    </w:pPr>
    <w:rPr>
      <w:rFonts w:asciiTheme="minorHAnsi" w:eastAsiaTheme="minorHAnsi" w:hAnsiTheme="minorHAnsi" w:cstheme="minorBidi"/>
      <w:sz w:val="26"/>
      <w:szCs w:val="26"/>
      <w:shd w:val="clear" w:color="auto" w:fill="FFFFFF"/>
      <w:lang w:val="en-US"/>
    </w:rPr>
  </w:style>
  <w:style w:type="character" w:customStyle="1" w:styleId="Heading5Char">
    <w:name w:val="Heading 5 Char"/>
    <w:basedOn w:val="DefaultParagraphFont"/>
    <w:link w:val="Heading5"/>
    <w:uiPriority w:val="9"/>
    <w:rsid w:val="00724CC3"/>
    <w:rPr>
      <w:rFonts w:asciiTheme="majorHAnsi" w:eastAsiaTheme="majorEastAsia" w:hAnsiTheme="majorHAnsi" w:cstheme="majorBidi"/>
      <w:color w:val="365F91" w:themeColor="accent1" w:themeShade="BF"/>
      <w:lang w:val="vi"/>
    </w:rPr>
  </w:style>
  <w:style w:type="character" w:styleId="LineNumber">
    <w:name w:val="line number"/>
    <w:basedOn w:val="DefaultParagraphFont"/>
    <w:uiPriority w:val="99"/>
    <w:semiHidden/>
    <w:unhideWhenUsed/>
    <w:rsid w:val="00694760"/>
  </w:style>
  <w:style w:type="character" w:customStyle="1" w:styleId="BodyTextChar">
    <w:name w:val="Body Text Char"/>
    <w:basedOn w:val="DefaultParagraphFont"/>
    <w:link w:val="BodyText"/>
    <w:rsid w:val="00C9638E"/>
    <w:rPr>
      <w:rFonts w:ascii="Times New Roman" w:eastAsia="Times New Roman" w:hAnsi="Times New Roman" w:cs="Times New Roman"/>
      <w:sz w:val="25"/>
      <w:szCs w:val="25"/>
      <w:lang w:val="vi"/>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AC6F50"/>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55F88"/>
    <w:rPr>
      <w:rFonts w:ascii="Times New Roman" w:eastAsia="Times New Roman" w:hAnsi="Times New Roman" w:cs="Times New Roman"/>
      <w:b/>
      <w:bCs/>
      <w:sz w:val="25"/>
      <w:szCs w:val="25"/>
      <w:lang w:val="vi"/>
    </w:rPr>
  </w:style>
  <w:style w:type="paragraph" w:customStyle="1" w:styleId="Sovanban">
    <w:name w:val="Sovanban"/>
    <w:basedOn w:val="Normal"/>
    <w:rsid w:val="00C25149"/>
    <w:pPr>
      <w:widowControl/>
      <w:autoSpaceDE/>
      <w:autoSpaceDN/>
      <w:jc w:val="center"/>
    </w:pPr>
    <w:rPr>
      <w:rFonts w:eastAsia="Calibri"/>
      <w:sz w:val="26"/>
      <w:szCs w:val="24"/>
      <w:lang w:val="vi-VN"/>
    </w:rPr>
  </w:style>
  <w:style w:type="character" w:customStyle="1" w:styleId="fontstyle01">
    <w:name w:val="fontstyle01"/>
    <w:basedOn w:val="DefaultParagraphFont"/>
    <w:rsid w:val="008261AE"/>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656B5D"/>
    <w:rPr>
      <w:rFonts w:ascii="TimesNewRomanPSMT" w:hAnsi="TimesNewRomanPSMT" w:hint="default"/>
      <w:b w:val="0"/>
      <w:bCs w:val="0"/>
      <w:i w:val="0"/>
      <w:iCs w:val="0"/>
      <w:color w:val="000000"/>
      <w:sz w:val="26"/>
      <w:szCs w:val="26"/>
    </w:rPr>
  </w:style>
  <w:style w:type="character" w:customStyle="1" w:styleId="fontstyle31">
    <w:name w:val="fontstyle31"/>
    <w:basedOn w:val="DefaultParagraphFont"/>
    <w:rsid w:val="00656B5D"/>
    <w:rPr>
      <w:rFonts w:ascii="TimesNewRomanPS-ItalicMT" w:hAnsi="TimesNewRomanPS-ItalicMT" w:hint="default"/>
      <w:b w:val="0"/>
      <w:bCs w:val="0"/>
      <w:i/>
      <w:iCs/>
      <w:color w:val="000000"/>
      <w:sz w:val="26"/>
      <w:szCs w:val="26"/>
    </w:rPr>
  </w:style>
  <w:style w:type="paragraph" w:styleId="Title">
    <w:name w:val="Title"/>
    <w:basedOn w:val="Normal"/>
    <w:link w:val="TitleChar"/>
    <w:qFormat/>
    <w:rsid w:val="00254FB9"/>
    <w:pPr>
      <w:widowControl/>
      <w:autoSpaceDE/>
      <w:autoSpaceDN/>
      <w:jc w:val="center"/>
    </w:pPr>
    <w:rPr>
      <w:b/>
      <w:sz w:val="28"/>
      <w:szCs w:val="20"/>
      <w:lang w:val="en-US"/>
    </w:rPr>
  </w:style>
  <w:style w:type="character" w:customStyle="1" w:styleId="TitleChar">
    <w:name w:val="Title Char"/>
    <w:basedOn w:val="DefaultParagraphFont"/>
    <w:link w:val="Title"/>
    <w:rsid w:val="00254FB9"/>
    <w:rPr>
      <w:rFonts w:ascii="Times New Roman" w:eastAsia="Times New Roman" w:hAnsi="Times New Roman" w:cs="Times New Roman"/>
      <w:b/>
      <w:sz w:val="28"/>
      <w:szCs w:val="20"/>
    </w:rPr>
  </w:style>
  <w:style w:type="paragraph" w:styleId="BodyText2">
    <w:name w:val="Body Text 2"/>
    <w:basedOn w:val="Normal"/>
    <w:link w:val="BodyText2Char"/>
    <w:unhideWhenUsed/>
    <w:rsid w:val="004C1AB0"/>
    <w:pPr>
      <w:widowControl/>
      <w:autoSpaceDE/>
      <w:autoSpaceDN/>
      <w:spacing w:after="120" w:line="480" w:lineRule="auto"/>
      <w:ind w:firstLine="720"/>
      <w:jc w:val="both"/>
    </w:pPr>
    <w:rPr>
      <w:rFonts w:eastAsia="Calibri"/>
      <w:sz w:val="26"/>
      <w:szCs w:val="24"/>
      <w:lang w:val="vi-VN"/>
    </w:rPr>
  </w:style>
  <w:style w:type="character" w:customStyle="1" w:styleId="BodyText2Char">
    <w:name w:val="Body Text 2 Char"/>
    <w:basedOn w:val="DefaultParagraphFont"/>
    <w:link w:val="BodyText2"/>
    <w:rsid w:val="004C1AB0"/>
    <w:rPr>
      <w:rFonts w:ascii="Times New Roman" w:eastAsia="Calibri" w:hAnsi="Times New Roman" w:cs="Times New Roman"/>
      <w:sz w:val="26"/>
      <w:szCs w:val="24"/>
      <w:lang w:val="vi-VN"/>
    </w:rPr>
  </w:style>
  <w:style w:type="paragraph" w:styleId="BodyTextIndent">
    <w:name w:val="Body Text Indent"/>
    <w:basedOn w:val="Normal"/>
    <w:link w:val="BodyTextIndentChar"/>
    <w:rsid w:val="00EA26BC"/>
    <w:pPr>
      <w:widowControl/>
      <w:autoSpaceDE/>
      <w:autoSpaceDN/>
      <w:spacing w:after="120"/>
      <w:ind w:left="360" w:firstLine="720"/>
      <w:jc w:val="both"/>
    </w:pPr>
    <w:rPr>
      <w:rFonts w:eastAsia="Calibri"/>
      <w:sz w:val="26"/>
      <w:szCs w:val="24"/>
      <w:lang w:val="vi-VN"/>
    </w:rPr>
  </w:style>
  <w:style w:type="character" w:customStyle="1" w:styleId="BodyTextIndentChar">
    <w:name w:val="Body Text Indent Char"/>
    <w:basedOn w:val="DefaultParagraphFont"/>
    <w:link w:val="BodyTextIndent"/>
    <w:rsid w:val="00EA26BC"/>
    <w:rPr>
      <w:rFonts w:ascii="Times New Roman" w:eastAsia="Calibri" w:hAnsi="Times New Roman" w:cs="Times New Roman"/>
      <w:sz w:val="26"/>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41230">
      <w:bodyDiv w:val="1"/>
      <w:marLeft w:val="0"/>
      <w:marRight w:val="0"/>
      <w:marTop w:val="0"/>
      <w:marBottom w:val="0"/>
      <w:divBdr>
        <w:top w:val="none" w:sz="0" w:space="0" w:color="auto"/>
        <w:left w:val="none" w:sz="0" w:space="0" w:color="auto"/>
        <w:bottom w:val="none" w:sz="0" w:space="0" w:color="auto"/>
        <w:right w:val="none" w:sz="0" w:space="0" w:color="auto"/>
      </w:divBdr>
    </w:div>
    <w:div w:id="87042507">
      <w:bodyDiv w:val="1"/>
      <w:marLeft w:val="0"/>
      <w:marRight w:val="0"/>
      <w:marTop w:val="0"/>
      <w:marBottom w:val="0"/>
      <w:divBdr>
        <w:top w:val="none" w:sz="0" w:space="0" w:color="auto"/>
        <w:left w:val="none" w:sz="0" w:space="0" w:color="auto"/>
        <w:bottom w:val="none" w:sz="0" w:space="0" w:color="auto"/>
        <w:right w:val="none" w:sz="0" w:space="0" w:color="auto"/>
      </w:divBdr>
    </w:div>
    <w:div w:id="139856776">
      <w:bodyDiv w:val="1"/>
      <w:marLeft w:val="0"/>
      <w:marRight w:val="0"/>
      <w:marTop w:val="0"/>
      <w:marBottom w:val="0"/>
      <w:divBdr>
        <w:top w:val="none" w:sz="0" w:space="0" w:color="auto"/>
        <w:left w:val="none" w:sz="0" w:space="0" w:color="auto"/>
        <w:bottom w:val="none" w:sz="0" w:space="0" w:color="auto"/>
        <w:right w:val="none" w:sz="0" w:space="0" w:color="auto"/>
      </w:divBdr>
    </w:div>
    <w:div w:id="145905509">
      <w:bodyDiv w:val="1"/>
      <w:marLeft w:val="0"/>
      <w:marRight w:val="0"/>
      <w:marTop w:val="0"/>
      <w:marBottom w:val="0"/>
      <w:divBdr>
        <w:top w:val="none" w:sz="0" w:space="0" w:color="auto"/>
        <w:left w:val="none" w:sz="0" w:space="0" w:color="auto"/>
        <w:bottom w:val="none" w:sz="0" w:space="0" w:color="auto"/>
        <w:right w:val="none" w:sz="0" w:space="0" w:color="auto"/>
      </w:divBdr>
    </w:div>
    <w:div w:id="232593583">
      <w:bodyDiv w:val="1"/>
      <w:marLeft w:val="0"/>
      <w:marRight w:val="0"/>
      <w:marTop w:val="0"/>
      <w:marBottom w:val="0"/>
      <w:divBdr>
        <w:top w:val="none" w:sz="0" w:space="0" w:color="auto"/>
        <w:left w:val="none" w:sz="0" w:space="0" w:color="auto"/>
        <w:bottom w:val="none" w:sz="0" w:space="0" w:color="auto"/>
        <w:right w:val="none" w:sz="0" w:space="0" w:color="auto"/>
      </w:divBdr>
    </w:div>
    <w:div w:id="374933962">
      <w:bodyDiv w:val="1"/>
      <w:marLeft w:val="0"/>
      <w:marRight w:val="0"/>
      <w:marTop w:val="0"/>
      <w:marBottom w:val="0"/>
      <w:divBdr>
        <w:top w:val="none" w:sz="0" w:space="0" w:color="auto"/>
        <w:left w:val="none" w:sz="0" w:space="0" w:color="auto"/>
        <w:bottom w:val="none" w:sz="0" w:space="0" w:color="auto"/>
        <w:right w:val="none" w:sz="0" w:space="0" w:color="auto"/>
      </w:divBdr>
    </w:div>
    <w:div w:id="436558680">
      <w:bodyDiv w:val="1"/>
      <w:marLeft w:val="0"/>
      <w:marRight w:val="0"/>
      <w:marTop w:val="0"/>
      <w:marBottom w:val="0"/>
      <w:divBdr>
        <w:top w:val="none" w:sz="0" w:space="0" w:color="auto"/>
        <w:left w:val="none" w:sz="0" w:space="0" w:color="auto"/>
        <w:bottom w:val="none" w:sz="0" w:space="0" w:color="auto"/>
        <w:right w:val="none" w:sz="0" w:space="0" w:color="auto"/>
      </w:divBdr>
    </w:div>
    <w:div w:id="536242882">
      <w:bodyDiv w:val="1"/>
      <w:marLeft w:val="0"/>
      <w:marRight w:val="0"/>
      <w:marTop w:val="0"/>
      <w:marBottom w:val="0"/>
      <w:divBdr>
        <w:top w:val="none" w:sz="0" w:space="0" w:color="auto"/>
        <w:left w:val="none" w:sz="0" w:space="0" w:color="auto"/>
        <w:bottom w:val="none" w:sz="0" w:space="0" w:color="auto"/>
        <w:right w:val="none" w:sz="0" w:space="0" w:color="auto"/>
      </w:divBdr>
    </w:div>
    <w:div w:id="538208407">
      <w:bodyDiv w:val="1"/>
      <w:marLeft w:val="0"/>
      <w:marRight w:val="0"/>
      <w:marTop w:val="0"/>
      <w:marBottom w:val="0"/>
      <w:divBdr>
        <w:top w:val="none" w:sz="0" w:space="0" w:color="auto"/>
        <w:left w:val="none" w:sz="0" w:space="0" w:color="auto"/>
        <w:bottom w:val="none" w:sz="0" w:space="0" w:color="auto"/>
        <w:right w:val="none" w:sz="0" w:space="0" w:color="auto"/>
      </w:divBdr>
    </w:div>
    <w:div w:id="657225175">
      <w:bodyDiv w:val="1"/>
      <w:marLeft w:val="0"/>
      <w:marRight w:val="0"/>
      <w:marTop w:val="0"/>
      <w:marBottom w:val="0"/>
      <w:divBdr>
        <w:top w:val="none" w:sz="0" w:space="0" w:color="auto"/>
        <w:left w:val="none" w:sz="0" w:space="0" w:color="auto"/>
        <w:bottom w:val="none" w:sz="0" w:space="0" w:color="auto"/>
        <w:right w:val="none" w:sz="0" w:space="0" w:color="auto"/>
      </w:divBdr>
    </w:div>
    <w:div w:id="666596887">
      <w:bodyDiv w:val="1"/>
      <w:marLeft w:val="0"/>
      <w:marRight w:val="0"/>
      <w:marTop w:val="0"/>
      <w:marBottom w:val="0"/>
      <w:divBdr>
        <w:top w:val="none" w:sz="0" w:space="0" w:color="auto"/>
        <w:left w:val="none" w:sz="0" w:space="0" w:color="auto"/>
        <w:bottom w:val="none" w:sz="0" w:space="0" w:color="auto"/>
        <w:right w:val="none" w:sz="0" w:space="0" w:color="auto"/>
      </w:divBdr>
    </w:div>
    <w:div w:id="730153285">
      <w:bodyDiv w:val="1"/>
      <w:marLeft w:val="0"/>
      <w:marRight w:val="0"/>
      <w:marTop w:val="0"/>
      <w:marBottom w:val="0"/>
      <w:divBdr>
        <w:top w:val="none" w:sz="0" w:space="0" w:color="auto"/>
        <w:left w:val="none" w:sz="0" w:space="0" w:color="auto"/>
        <w:bottom w:val="none" w:sz="0" w:space="0" w:color="auto"/>
        <w:right w:val="none" w:sz="0" w:space="0" w:color="auto"/>
      </w:divBdr>
    </w:div>
    <w:div w:id="736630620">
      <w:bodyDiv w:val="1"/>
      <w:marLeft w:val="0"/>
      <w:marRight w:val="0"/>
      <w:marTop w:val="0"/>
      <w:marBottom w:val="0"/>
      <w:divBdr>
        <w:top w:val="none" w:sz="0" w:space="0" w:color="auto"/>
        <w:left w:val="none" w:sz="0" w:space="0" w:color="auto"/>
        <w:bottom w:val="none" w:sz="0" w:space="0" w:color="auto"/>
        <w:right w:val="none" w:sz="0" w:space="0" w:color="auto"/>
      </w:divBdr>
    </w:div>
    <w:div w:id="800415339">
      <w:bodyDiv w:val="1"/>
      <w:marLeft w:val="0"/>
      <w:marRight w:val="0"/>
      <w:marTop w:val="0"/>
      <w:marBottom w:val="0"/>
      <w:divBdr>
        <w:top w:val="none" w:sz="0" w:space="0" w:color="auto"/>
        <w:left w:val="none" w:sz="0" w:space="0" w:color="auto"/>
        <w:bottom w:val="none" w:sz="0" w:space="0" w:color="auto"/>
        <w:right w:val="none" w:sz="0" w:space="0" w:color="auto"/>
      </w:divBdr>
    </w:div>
    <w:div w:id="838545623">
      <w:bodyDiv w:val="1"/>
      <w:marLeft w:val="0"/>
      <w:marRight w:val="0"/>
      <w:marTop w:val="0"/>
      <w:marBottom w:val="0"/>
      <w:divBdr>
        <w:top w:val="none" w:sz="0" w:space="0" w:color="auto"/>
        <w:left w:val="none" w:sz="0" w:space="0" w:color="auto"/>
        <w:bottom w:val="none" w:sz="0" w:space="0" w:color="auto"/>
        <w:right w:val="none" w:sz="0" w:space="0" w:color="auto"/>
      </w:divBdr>
    </w:div>
    <w:div w:id="842936137">
      <w:bodyDiv w:val="1"/>
      <w:marLeft w:val="0"/>
      <w:marRight w:val="0"/>
      <w:marTop w:val="0"/>
      <w:marBottom w:val="0"/>
      <w:divBdr>
        <w:top w:val="none" w:sz="0" w:space="0" w:color="auto"/>
        <w:left w:val="none" w:sz="0" w:space="0" w:color="auto"/>
        <w:bottom w:val="none" w:sz="0" w:space="0" w:color="auto"/>
        <w:right w:val="none" w:sz="0" w:space="0" w:color="auto"/>
      </w:divBdr>
    </w:div>
    <w:div w:id="851728385">
      <w:bodyDiv w:val="1"/>
      <w:marLeft w:val="0"/>
      <w:marRight w:val="0"/>
      <w:marTop w:val="0"/>
      <w:marBottom w:val="0"/>
      <w:divBdr>
        <w:top w:val="none" w:sz="0" w:space="0" w:color="auto"/>
        <w:left w:val="none" w:sz="0" w:space="0" w:color="auto"/>
        <w:bottom w:val="none" w:sz="0" w:space="0" w:color="auto"/>
        <w:right w:val="none" w:sz="0" w:space="0" w:color="auto"/>
      </w:divBdr>
    </w:div>
    <w:div w:id="993680080">
      <w:bodyDiv w:val="1"/>
      <w:marLeft w:val="0"/>
      <w:marRight w:val="0"/>
      <w:marTop w:val="0"/>
      <w:marBottom w:val="0"/>
      <w:divBdr>
        <w:top w:val="none" w:sz="0" w:space="0" w:color="auto"/>
        <w:left w:val="none" w:sz="0" w:space="0" w:color="auto"/>
        <w:bottom w:val="none" w:sz="0" w:space="0" w:color="auto"/>
        <w:right w:val="none" w:sz="0" w:space="0" w:color="auto"/>
      </w:divBdr>
    </w:div>
    <w:div w:id="1018626313">
      <w:bodyDiv w:val="1"/>
      <w:marLeft w:val="0"/>
      <w:marRight w:val="0"/>
      <w:marTop w:val="0"/>
      <w:marBottom w:val="0"/>
      <w:divBdr>
        <w:top w:val="none" w:sz="0" w:space="0" w:color="auto"/>
        <w:left w:val="none" w:sz="0" w:space="0" w:color="auto"/>
        <w:bottom w:val="none" w:sz="0" w:space="0" w:color="auto"/>
        <w:right w:val="none" w:sz="0" w:space="0" w:color="auto"/>
      </w:divBdr>
    </w:div>
    <w:div w:id="1025835923">
      <w:bodyDiv w:val="1"/>
      <w:marLeft w:val="0"/>
      <w:marRight w:val="0"/>
      <w:marTop w:val="0"/>
      <w:marBottom w:val="0"/>
      <w:divBdr>
        <w:top w:val="none" w:sz="0" w:space="0" w:color="auto"/>
        <w:left w:val="none" w:sz="0" w:space="0" w:color="auto"/>
        <w:bottom w:val="none" w:sz="0" w:space="0" w:color="auto"/>
        <w:right w:val="none" w:sz="0" w:space="0" w:color="auto"/>
      </w:divBdr>
    </w:div>
    <w:div w:id="1193305402">
      <w:bodyDiv w:val="1"/>
      <w:marLeft w:val="0"/>
      <w:marRight w:val="0"/>
      <w:marTop w:val="0"/>
      <w:marBottom w:val="0"/>
      <w:divBdr>
        <w:top w:val="none" w:sz="0" w:space="0" w:color="auto"/>
        <w:left w:val="none" w:sz="0" w:space="0" w:color="auto"/>
        <w:bottom w:val="none" w:sz="0" w:space="0" w:color="auto"/>
        <w:right w:val="none" w:sz="0" w:space="0" w:color="auto"/>
      </w:divBdr>
    </w:div>
    <w:div w:id="1210652307">
      <w:bodyDiv w:val="1"/>
      <w:marLeft w:val="0"/>
      <w:marRight w:val="0"/>
      <w:marTop w:val="0"/>
      <w:marBottom w:val="0"/>
      <w:divBdr>
        <w:top w:val="none" w:sz="0" w:space="0" w:color="auto"/>
        <w:left w:val="none" w:sz="0" w:space="0" w:color="auto"/>
        <w:bottom w:val="none" w:sz="0" w:space="0" w:color="auto"/>
        <w:right w:val="none" w:sz="0" w:space="0" w:color="auto"/>
      </w:divBdr>
    </w:div>
    <w:div w:id="1354989079">
      <w:bodyDiv w:val="1"/>
      <w:marLeft w:val="0"/>
      <w:marRight w:val="0"/>
      <w:marTop w:val="0"/>
      <w:marBottom w:val="0"/>
      <w:divBdr>
        <w:top w:val="none" w:sz="0" w:space="0" w:color="auto"/>
        <w:left w:val="none" w:sz="0" w:space="0" w:color="auto"/>
        <w:bottom w:val="none" w:sz="0" w:space="0" w:color="auto"/>
        <w:right w:val="none" w:sz="0" w:space="0" w:color="auto"/>
      </w:divBdr>
    </w:div>
    <w:div w:id="1404376215">
      <w:bodyDiv w:val="1"/>
      <w:marLeft w:val="0"/>
      <w:marRight w:val="0"/>
      <w:marTop w:val="0"/>
      <w:marBottom w:val="0"/>
      <w:divBdr>
        <w:top w:val="none" w:sz="0" w:space="0" w:color="auto"/>
        <w:left w:val="none" w:sz="0" w:space="0" w:color="auto"/>
        <w:bottom w:val="none" w:sz="0" w:space="0" w:color="auto"/>
        <w:right w:val="none" w:sz="0" w:space="0" w:color="auto"/>
      </w:divBdr>
    </w:div>
    <w:div w:id="1518348626">
      <w:bodyDiv w:val="1"/>
      <w:marLeft w:val="0"/>
      <w:marRight w:val="0"/>
      <w:marTop w:val="0"/>
      <w:marBottom w:val="0"/>
      <w:divBdr>
        <w:top w:val="none" w:sz="0" w:space="0" w:color="auto"/>
        <w:left w:val="none" w:sz="0" w:space="0" w:color="auto"/>
        <w:bottom w:val="none" w:sz="0" w:space="0" w:color="auto"/>
        <w:right w:val="none" w:sz="0" w:space="0" w:color="auto"/>
      </w:divBdr>
    </w:div>
    <w:div w:id="1539198350">
      <w:bodyDiv w:val="1"/>
      <w:marLeft w:val="0"/>
      <w:marRight w:val="0"/>
      <w:marTop w:val="0"/>
      <w:marBottom w:val="0"/>
      <w:divBdr>
        <w:top w:val="none" w:sz="0" w:space="0" w:color="auto"/>
        <w:left w:val="none" w:sz="0" w:space="0" w:color="auto"/>
        <w:bottom w:val="none" w:sz="0" w:space="0" w:color="auto"/>
        <w:right w:val="none" w:sz="0" w:space="0" w:color="auto"/>
      </w:divBdr>
    </w:div>
    <w:div w:id="1556621001">
      <w:bodyDiv w:val="1"/>
      <w:marLeft w:val="0"/>
      <w:marRight w:val="0"/>
      <w:marTop w:val="0"/>
      <w:marBottom w:val="0"/>
      <w:divBdr>
        <w:top w:val="none" w:sz="0" w:space="0" w:color="auto"/>
        <w:left w:val="none" w:sz="0" w:space="0" w:color="auto"/>
        <w:bottom w:val="none" w:sz="0" w:space="0" w:color="auto"/>
        <w:right w:val="none" w:sz="0" w:space="0" w:color="auto"/>
      </w:divBdr>
    </w:div>
    <w:div w:id="1841041362">
      <w:bodyDiv w:val="1"/>
      <w:marLeft w:val="0"/>
      <w:marRight w:val="0"/>
      <w:marTop w:val="0"/>
      <w:marBottom w:val="0"/>
      <w:divBdr>
        <w:top w:val="none" w:sz="0" w:space="0" w:color="auto"/>
        <w:left w:val="none" w:sz="0" w:space="0" w:color="auto"/>
        <w:bottom w:val="none" w:sz="0" w:space="0" w:color="auto"/>
        <w:right w:val="none" w:sz="0" w:space="0" w:color="auto"/>
      </w:divBdr>
    </w:div>
    <w:div w:id="1885827935">
      <w:bodyDiv w:val="1"/>
      <w:marLeft w:val="0"/>
      <w:marRight w:val="0"/>
      <w:marTop w:val="0"/>
      <w:marBottom w:val="0"/>
      <w:divBdr>
        <w:top w:val="none" w:sz="0" w:space="0" w:color="auto"/>
        <w:left w:val="none" w:sz="0" w:space="0" w:color="auto"/>
        <w:bottom w:val="none" w:sz="0" w:space="0" w:color="auto"/>
        <w:right w:val="none" w:sz="0" w:space="0" w:color="auto"/>
      </w:divBdr>
    </w:div>
    <w:div w:id="1936673470">
      <w:bodyDiv w:val="1"/>
      <w:marLeft w:val="0"/>
      <w:marRight w:val="0"/>
      <w:marTop w:val="0"/>
      <w:marBottom w:val="0"/>
      <w:divBdr>
        <w:top w:val="none" w:sz="0" w:space="0" w:color="auto"/>
        <w:left w:val="none" w:sz="0" w:space="0" w:color="auto"/>
        <w:bottom w:val="none" w:sz="0" w:space="0" w:color="auto"/>
        <w:right w:val="none" w:sz="0" w:space="0" w:color="auto"/>
      </w:divBdr>
    </w:div>
    <w:div w:id="2027751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temtieuhoc.edu.v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814D8-9993-4CBF-A020-34E7F78AD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47</Pages>
  <Words>13884</Words>
  <Characters>79145</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56</cp:revision>
  <cp:lastPrinted>2023-09-01T02:17:00Z</cp:lastPrinted>
  <dcterms:created xsi:type="dcterms:W3CDTF">2023-08-23T03:09:00Z</dcterms:created>
  <dcterms:modified xsi:type="dcterms:W3CDTF">2023-09-08T08:34:00Z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Microsoft® Word 2010</vt:lpwstr>
  </property>
  <property fmtid="{D5CDD505-2E9C-101B-9397-08002B2CF9AE}" pid="4" name="LastSaved">
    <vt:filetime>2020-07-07T00:00:00Z</vt:filetime>
  </property>
</Properties>
</file>