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33" w:rsidRDefault="00177933" w:rsidP="0017793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Lăng</w:t>
      </w:r>
      <w:proofErr w:type="spellEnd"/>
    </w:p>
    <w:p w:rsidR="00177933" w:rsidRDefault="00177933" w:rsidP="0017793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…………………………………….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…………</w:t>
      </w:r>
    </w:p>
    <w:p w:rsidR="00177933" w:rsidRPr="00475819" w:rsidRDefault="00177933" w:rsidP="0017793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2FBC">
        <w:rPr>
          <w:rFonts w:ascii="Times New Roman" w:hAnsi="Times New Roman" w:cs="Times New Roman"/>
          <w:b/>
          <w:sz w:val="28"/>
          <w:szCs w:val="28"/>
        </w:rPr>
        <w:t>NỘI DUNG TOÁN</w:t>
      </w:r>
      <w:r w:rsidR="000C0C81" w:rsidRPr="00E62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FBC">
        <w:rPr>
          <w:rFonts w:ascii="Times New Roman" w:hAnsi="Times New Roman" w:cs="Times New Roman"/>
          <w:b/>
          <w:sz w:val="28"/>
          <w:szCs w:val="28"/>
        </w:rPr>
        <w:t>- TUẦN 3</w:t>
      </w:r>
    </w:p>
    <w:p w:rsidR="00177933" w:rsidRPr="00F50324" w:rsidRDefault="00177933" w:rsidP="0017793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50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LUYỆN TẬP (</w:t>
      </w:r>
      <w:proofErr w:type="spellStart"/>
      <w:r w:rsidRPr="00F50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trang</w:t>
      </w:r>
      <w:proofErr w:type="spellEnd"/>
      <w:r w:rsidRPr="00F50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15)</w:t>
      </w:r>
    </w:p>
    <w:p w:rsidR="00177933" w:rsidRPr="00B82B76" w:rsidRDefault="00177933" w:rsidP="00177933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723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BÀI TẬ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3E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613E6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4613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3E6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4613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3E6">
        <w:rPr>
          <w:rFonts w:ascii="Times New Roman" w:hAnsi="Times New Roman" w:cs="Times New Roman"/>
          <w:i/>
          <w:sz w:val="28"/>
          <w:szCs w:val="28"/>
        </w:rPr>
        <w:t>hãy</w:t>
      </w:r>
      <w:proofErr w:type="spellEnd"/>
      <w:r w:rsidRPr="004613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3E6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4613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3E6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4613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3E6">
        <w:rPr>
          <w:rFonts w:ascii="Times New Roman" w:hAnsi="Times New Roman" w:cs="Times New Roman"/>
          <w:i/>
          <w:sz w:val="28"/>
          <w:szCs w:val="28"/>
        </w:rPr>
        <w:t>bài</w:t>
      </w:r>
      <w:proofErr w:type="spellEnd"/>
      <w:r w:rsidRPr="004613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3E6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Pr="004613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3E6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4613E6">
        <w:rPr>
          <w:rFonts w:ascii="Times New Roman" w:hAnsi="Times New Roman" w:cs="Times New Roman"/>
          <w:i/>
          <w:sz w:val="28"/>
          <w:szCs w:val="28"/>
        </w:rPr>
        <w:t>)</w:t>
      </w:r>
    </w:p>
    <w:p w:rsidR="00177933" w:rsidRDefault="00177933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proofErr w:type="spellStart"/>
      <w:r w:rsidRPr="0017793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Bài</w:t>
      </w:r>
      <w:proofErr w:type="spellEnd"/>
      <w:r w:rsidRPr="0017793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1: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Chuyển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các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phân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số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sau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thành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phân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số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thập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phân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:</w:t>
      </w:r>
    </w:p>
    <w:p w:rsidR="00177933" w:rsidRDefault="00177933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177933" w:rsidRPr="00177933" w:rsidRDefault="000C0C81" w:rsidP="00177933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        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70</m:t>
            </m:r>
          </m:den>
        </m:f>
      </m:oMath>
      <w:r w:rsidR="00177933" w:rsidRPr="00177933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>;</w:t>
      </w:r>
      <w:r w:rsidR="00177933" w:rsidRPr="00177933">
        <w:rPr>
          <w:color w:val="000000" w:themeColor="text1"/>
          <w:sz w:val="36"/>
          <w:szCs w:val="36"/>
        </w:rPr>
        <w:t xml:space="preserve">    </w:t>
      </w:r>
      <w:r w:rsidR="00177933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  </w:t>
      </w:r>
      <w:r w:rsidR="00177933">
        <w:rPr>
          <w:color w:val="000000" w:themeColor="text1"/>
          <w:sz w:val="36"/>
          <w:szCs w:val="36"/>
        </w:rPr>
        <w:t xml:space="preserve">   </w:t>
      </w:r>
      <w:r>
        <w:rPr>
          <w:color w:val="000000" w:themeColor="text1"/>
          <w:sz w:val="36"/>
          <w:szCs w:val="36"/>
        </w:rPr>
        <w:t xml:space="preserve"> </w:t>
      </w:r>
      <w:r w:rsidR="00177933">
        <w:rPr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25</m:t>
            </m:r>
          </m:den>
        </m:f>
      </m:oMath>
      <w:r w:rsidR="00177933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>;</w:t>
      </w:r>
      <w:r w:rsidR="00177933">
        <w:rPr>
          <w:color w:val="000000" w:themeColor="text1"/>
          <w:sz w:val="36"/>
          <w:szCs w:val="36"/>
        </w:rPr>
        <w:t xml:space="preserve">       </w:t>
      </w:r>
      <w:r>
        <w:rPr>
          <w:color w:val="000000" w:themeColor="text1"/>
          <w:sz w:val="36"/>
          <w:szCs w:val="36"/>
        </w:rPr>
        <w:t xml:space="preserve"> </w:t>
      </w:r>
      <w:r w:rsidR="00177933">
        <w:rPr>
          <w:color w:val="000000" w:themeColor="text1"/>
          <w:sz w:val="36"/>
          <w:szCs w:val="36"/>
        </w:rPr>
        <w:t xml:space="preserve">  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75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300</m:t>
            </m:r>
          </m:den>
        </m:f>
      </m:oMath>
      <w:r w:rsidR="00177933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>;</w:t>
      </w:r>
      <w:r w:rsidR="00177933">
        <w:rPr>
          <w:color w:val="000000" w:themeColor="text1"/>
          <w:sz w:val="36"/>
          <w:szCs w:val="36"/>
        </w:rPr>
        <w:t xml:space="preserve">        </w:t>
      </w:r>
      <w:r>
        <w:rPr>
          <w:color w:val="000000" w:themeColor="text1"/>
          <w:sz w:val="36"/>
          <w:szCs w:val="36"/>
        </w:rPr>
        <w:t xml:space="preserve"> </w:t>
      </w:r>
      <w:r w:rsidR="00177933">
        <w:rPr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500</m:t>
            </m:r>
          </m:den>
        </m:f>
      </m:oMath>
      <w:r>
        <w:rPr>
          <w:color w:val="000000" w:themeColor="text1"/>
          <w:sz w:val="36"/>
          <w:szCs w:val="36"/>
        </w:rPr>
        <w:t xml:space="preserve"> .</w:t>
      </w:r>
    </w:p>
    <w:p w:rsidR="00177933" w:rsidRDefault="00177933">
      <w:pPr>
        <w:rPr>
          <w:rFonts w:ascii="Times New Roman" w:hAnsi="Times New Roman" w:cs="Times New Roman"/>
          <w:sz w:val="28"/>
          <w:szCs w:val="28"/>
        </w:rPr>
      </w:pPr>
    </w:p>
    <w:p w:rsidR="00177933" w:rsidRDefault="00177933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proofErr w:type="spellStart"/>
      <w:r w:rsidRPr="0017793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Bài</w:t>
      </w:r>
      <w:proofErr w:type="spellEnd"/>
      <w:r w:rsidRPr="0017793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2:</w:t>
      </w:r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Chuyển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các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hỗn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số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sau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thành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phân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số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:</w:t>
      </w:r>
      <w:proofErr w:type="gramEnd"/>
    </w:p>
    <w:p w:rsidR="002A1DF1" w:rsidRDefault="002A1DF1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2A1DF1" w:rsidRDefault="000C0C81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                       </w:t>
      </w:r>
      <w:r w:rsidR="00177933">
        <w:rPr>
          <w:rFonts w:eastAsiaTheme="minorEastAsia"/>
          <w:sz w:val="36"/>
          <w:szCs w:val="36"/>
        </w:rPr>
        <w:t xml:space="preserve">         </w:t>
      </w:r>
      <w:r>
        <w:rPr>
          <w:rFonts w:eastAsiaTheme="minorEastAsia"/>
          <w:sz w:val="36"/>
          <w:szCs w:val="36"/>
        </w:rPr>
        <w:t xml:space="preserve">  </w:t>
      </w:r>
      <w:r>
        <w:rPr>
          <w:rFonts w:eastAsiaTheme="minorEastAsia"/>
          <w:sz w:val="28"/>
          <w:szCs w:val="28"/>
        </w:rPr>
        <w:t>8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36"/>
          <w:szCs w:val="36"/>
        </w:rPr>
        <w:t xml:space="preserve"> ;</w:t>
      </w:r>
      <w:r w:rsidR="00177933">
        <w:rPr>
          <w:rFonts w:eastAsiaTheme="minorEastAsia"/>
          <w:sz w:val="36"/>
          <w:szCs w:val="36"/>
        </w:rPr>
        <w:t xml:space="preserve">    </w:t>
      </w:r>
      <w:r>
        <w:rPr>
          <w:rFonts w:eastAsiaTheme="minorEastAsia"/>
          <w:sz w:val="36"/>
          <w:szCs w:val="36"/>
        </w:rPr>
        <w:t xml:space="preserve">      </w:t>
      </w:r>
      <w:r w:rsidR="00177933">
        <w:rPr>
          <w:rFonts w:eastAsiaTheme="minorEastAsia"/>
          <w:sz w:val="36"/>
          <w:szCs w:val="36"/>
        </w:rPr>
        <w:t xml:space="preserve">  </w:t>
      </w:r>
      <w:r w:rsidR="00177933">
        <w:rPr>
          <w:rFonts w:eastAsiaTheme="minorEastAsia"/>
          <w:sz w:val="28"/>
          <w:szCs w:val="28"/>
        </w:rPr>
        <w:t>5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="00177933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 xml:space="preserve">;         </w:t>
      </w:r>
    </w:p>
    <w:p w:rsidR="00F50324" w:rsidRPr="00F50324" w:rsidRDefault="00F50324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sz w:val="36"/>
          <w:szCs w:val="36"/>
        </w:rPr>
      </w:pPr>
    </w:p>
    <w:p w:rsidR="002A1DF1" w:rsidRPr="002A1DF1" w:rsidRDefault="002A1DF1" w:rsidP="002A1D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1DF1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Bài</w:t>
      </w:r>
      <w:proofErr w:type="spellEnd"/>
      <w:r w:rsidRPr="002A1DF1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3:</w:t>
      </w:r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Viết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phân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số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thích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hợp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vào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chỗ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proofErr w:type="gram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chấm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Pr="002A1DF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2A1DF1" w:rsidRPr="000C0C81" w:rsidRDefault="002A1DF1" w:rsidP="000C0C81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  </w:t>
      </w:r>
    </w:p>
    <w:p w:rsidR="002A1DF1" w:rsidRPr="002A1DF1" w:rsidRDefault="002A1DF1" w:rsidP="002A1DF1">
      <w:pPr>
        <w:pStyle w:val="ListParagraph"/>
        <w:numPr>
          <w:ilvl w:val="0"/>
          <w:numId w:val="2"/>
        </w:numPr>
        <w:spacing w:line="360" w:lineRule="auto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1 </w:t>
      </w:r>
      <w:proofErr w:type="spellStart"/>
      <w:r>
        <w:rPr>
          <w:rFonts w:eastAsiaTheme="minorEastAsia"/>
          <w:kern w:val="24"/>
          <w:sz w:val="28"/>
          <w:szCs w:val="28"/>
        </w:rPr>
        <w:t>dm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= … </w:t>
      </w:r>
      <w:r w:rsidRPr="002A1DF1">
        <w:rPr>
          <w:rFonts w:eastAsiaTheme="minorEastAsia"/>
          <w:kern w:val="24"/>
          <w:sz w:val="28"/>
          <w:szCs w:val="28"/>
        </w:rPr>
        <w:t>m</w:t>
      </w:r>
      <w:r>
        <w:rPr>
          <w:rFonts w:eastAsiaTheme="minorEastAsia"/>
          <w:kern w:val="24"/>
          <w:sz w:val="28"/>
          <w:szCs w:val="28"/>
        </w:rPr>
        <w:t xml:space="preserve">              b) 1g = … kg                 c) 1 </w:t>
      </w:r>
      <w:proofErr w:type="spellStart"/>
      <w:r>
        <w:rPr>
          <w:rFonts w:eastAsiaTheme="minorEastAsia"/>
          <w:kern w:val="24"/>
          <w:sz w:val="28"/>
          <w:szCs w:val="28"/>
        </w:rPr>
        <w:t>phút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= … </w:t>
      </w:r>
      <w:proofErr w:type="spellStart"/>
      <w:r>
        <w:rPr>
          <w:rFonts w:eastAsiaTheme="minorEastAsia"/>
          <w:kern w:val="24"/>
          <w:sz w:val="28"/>
          <w:szCs w:val="28"/>
        </w:rPr>
        <w:t>giờ</w:t>
      </w:r>
      <w:proofErr w:type="spellEnd"/>
    </w:p>
    <w:p w:rsidR="002A1DF1" w:rsidRPr="002A1DF1" w:rsidRDefault="002A1DF1" w:rsidP="002A1DF1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>dm</w:t>
      </w:r>
      <w:proofErr w:type="spellEnd"/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= … m 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            8g = … kg                     6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phút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= …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giờ</w:t>
      </w:r>
      <w:proofErr w:type="spellEnd"/>
    </w:p>
    <w:p w:rsidR="002A1DF1" w:rsidRDefault="002A1DF1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</w:t>
      </w:r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>dm</w:t>
      </w:r>
      <w:proofErr w:type="spellEnd"/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= …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>m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           25g = … kg                    12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phút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= …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giờ</w:t>
      </w:r>
      <w:proofErr w:type="spellEnd"/>
    </w:p>
    <w:p w:rsidR="00B05BC3" w:rsidRDefault="00F50324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91A41" wp14:editId="10D0FF0A">
                <wp:simplePos x="0" y="0"/>
                <wp:positionH relativeFrom="column">
                  <wp:posOffset>371475</wp:posOffset>
                </wp:positionH>
                <wp:positionV relativeFrom="paragraph">
                  <wp:posOffset>57150</wp:posOffset>
                </wp:positionV>
                <wp:extent cx="3086100" cy="1581150"/>
                <wp:effectExtent l="57150" t="38100" r="76200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581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C81" w:rsidRPr="00F50324" w:rsidRDefault="000C0C81" w:rsidP="00F50324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dẫn</w:t>
                            </w:r>
                            <w:proofErr w:type="spellEnd"/>
                            <w:r w:rsidRPr="00F50324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Pr="008F3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03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2A1DF1">
                              <w:rPr>
                                <w:rFonts w:eastAsiaTheme="minorEastAsia"/>
                                <w:b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10dm = 1m </w:t>
                            </w:r>
                            <w:r w:rsidR="00F50324">
                              <w:rPr>
                                <w:rFonts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5BC3">
                              <w:rPr>
                                <w:rFonts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0C0C81" w:rsidRDefault="000C0C81" w:rsidP="000C0C81">
                            <w:pPr>
                              <w:spacing w:after="0" w:line="480" w:lineRule="auto"/>
                              <w:textAlignment w:val="baseline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50324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5BC3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1dm </w:t>
                            </w:r>
                            <w:proofErr w:type="gramStart"/>
                            <w:r w:rsidRPr="00B05BC3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=</w:t>
                            </w:r>
                            <w:r w:rsidRPr="002A1DF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F50324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0C0C81" w:rsidRPr="00B05BC3" w:rsidRDefault="000C0C81" w:rsidP="000C0C81">
                            <w:pPr>
                              <w:spacing w:after="0" w:line="48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50324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A1DF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3dm </w:t>
                            </w:r>
                            <w:proofErr w:type="gramStart"/>
                            <w:r w:rsidRPr="002A1DF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=  </w:t>
                            </w:r>
                            <w:proofErr w:type="gramEnd"/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Pr="002A1DF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9.25pt;margin-top:4.5pt;width:243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C0C81" w:rsidRPr="00F50324" w:rsidRDefault="000C0C81" w:rsidP="00F50324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Style w:val="Strong"/>
                          <w:color w:val="FF0000"/>
                          <w:sz w:val="28"/>
                          <w:szCs w:val="28"/>
                          <w:u w:val="single"/>
                        </w:rPr>
                        <w:t>Hướng</w:t>
                      </w:r>
                      <w:proofErr w:type="spellEnd"/>
                      <w:r>
                        <w:rPr>
                          <w:rStyle w:val="Strong"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  <w:color w:val="FF0000"/>
                          <w:sz w:val="28"/>
                          <w:szCs w:val="28"/>
                          <w:u w:val="single"/>
                        </w:rPr>
                        <w:t>dẫn</w:t>
                      </w:r>
                      <w:proofErr w:type="spellEnd"/>
                      <w:r w:rsidRPr="00F50324">
                        <w:rPr>
                          <w:rStyle w:val="Strong"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Pr="008F315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50324"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Pr="002A1DF1">
                        <w:rPr>
                          <w:rFonts w:eastAsiaTheme="minorEastAsia"/>
                          <w:b/>
                          <w:color w:val="FF0000"/>
                          <w:kern w:val="24"/>
                          <w:sz w:val="28"/>
                          <w:szCs w:val="28"/>
                        </w:rPr>
                        <w:t xml:space="preserve">10dm = 1m </w:t>
                      </w:r>
                      <w:r w:rsidR="00F50324">
                        <w:rPr>
                          <w:rFonts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05BC3">
                        <w:rPr>
                          <w:rFonts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0C0C81" w:rsidRDefault="000C0C81" w:rsidP="000C0C81">
                      <w:pPr>
                        <w:spacing w:after="0" w:line="480" w:lineRule="auto"/>
                        <w:textAlignment w:val="baseline"/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F50324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05BC3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1dm </w:t>
                      </w:r>
                      <w:proofErr w:type="gramStart"/>
                      <w:r w:rsidRPr="00B05BC3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=</w:t>
                      </w:r>
                      <w:r w:rsidRPr="002A1DF1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proofErr w:type="gramEnd"/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36"/>
                                <w:szCs w:val="36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36"/>
                                <w:szCs w:val="36"/>
                              </w:rPr>
                              <m:t>10</m:t>
                            </m:r>
                          </m:den>
                        </m:f>
                      </m:oMath>
                      <w:r w:rsidR="00F50324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0C0C81" w:rsidRPr="00B05BC3" w:rsidRDefault="000C0C81" w:rsidP="000C0C81">
                      <w:pPr>
                        <w:spacing w:after="0" w:line="48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="00F50324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A1DF1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3dm </w:t>
                      </w:r>
                      <w:proofErr w:type="gramStart"/>
                      <w:r w:rsidRPr="002A1DF1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=  </w:t>
                      </w:r>
                      <w:proofErr w:type="gramEnd"/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36"/>
                                <w:szCs w:val="36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36"/>
                                <w:szCs w:val="36"/>
                              </w:rPr>
                              <m:t>10</m:t>
                            </m:r>
                          </m:den>
                        </m:f>
                      </m:oMath>
                      <w:r w:rsidRPr="002A1DF1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</w:p>
    <w:p w:rsidR="000C0C81" w:rsidRDefault="000C0C81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C0C81" w:rsidRPr="00B05BC3" w:rsidRDefault="000C0C81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C0C81" w:rsidRDefault="000C0C81" w:rsidP="00B05BC3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</w:rPr>
      </w:pPr>
    </w:p>
    <w:p w:rsidR="000C0C81" w:rsidRDefault="000C0C81" w:rsidP="00B05BC3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</w:rPr>
      </w:pPr>
    </w:p>
    <w:p w:rsidR="000C0C81" w:rsidRDefault="000C0C81" w:rsidP="00B05BC3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</w:rPr>
      </w:pPr>
    </w:p>
    <w:p w:rsidR="00B05BC3" w:rsidRPr="00B05BC3" w:rsidRDefault="00B05BC3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BC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</w:rPr>
        <w:t>Bài</w:t>
      </w:r>
      <w:proofErr w:type="spellEnd"/>
      <w:r w:rsidRPr="00B05BC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</w:rPr>
        <w:t xml:space="preserve"> 4:</w:t>
      </w:r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Viết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các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số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đo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độ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dài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r w:rsidRPr="00B05BC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(</w:t>
      </w:r>
      <w:proofErr w:type="spellStart"/>
      <w:proofErr w:type="gramStart"/>
      <w:r w:rsidRPr="00B05BC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theo</w:t>
      </w:r>
      <w:proofErr w:type="spellEnd"/>
      <w:proofErr w:type="gramEnd"/>
      <w:r w:rsidRPr="00B05BC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mẫu</w:t>
      </w:r>
      <w:proofErr w:type="spellEnd"/>
      <w:r w:rsidRPr="00B05BC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)</w:t>
      </w:r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: </w:t>
      </w:r>
    </w:p>
    <w:p w:rsidR="00B05BC3" w:rsidRPr="00B05BC3" w:rsidRDefault="00B05BC3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           </w:t>
      </w:r>
      <w:r w:rsidR="00F5032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       5m7dm;          </w:t>
      </w:r>
      <w:r w:rsidRPr="00B05BC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2m3dm</w:t>
      </w:r>
      <w:r w:rsidR="00F5032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;          4m37cm;          </w:t>
      </w:r>
      <w:r w:rsidRPr="00B05BC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1m53cm.</w:t>
      </w:r>
    </w:p>
    <w:p w:rsidR="00B05BC3" w:rsidRDefault="00B05BC3" w:rsidP="002A1D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FD62E" wp14:editId="44489CEB">
                <wp:simplePos x="0" y="0"/>
                <wp:positionH relativeFrom="column">
                  <wp:posOffset>523875</wp:posOffset>
                </wp:positionH>
                <wp:positionV relativeFrom="paragraph">
                  <wp:posOffset>3810</wp:posOffset>
                </wp:positionV>
                <wp:extent cx="3343275" cy="571500"/>
                <wp:effectExtent l="57150" t="38100" r="8572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BC3" w:rsidRPr="00F50324" w:rsidRDefault="00F50324" w:rsidP="00F5032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0324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B05BC3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Pr="00F50324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0324">
                              <w:rPr>
                                <w:rFonts w:eastAsiaTheme="minorEastAsia"/>
                                <w:kern w:val="24"/>
                              </w:rPr>
                              <w:t xml:space="preserve">   </w:t>
                            </w:r>
                            <w:r w:rsidR="00B05BC3" w:rsidRPr="00B05BC3">
                              <w:rPr>
                                <w:rFonts w:eastAsiaTheme="minorEastAsia"/>
                                <w:b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B05BC3" w:rsidRPr="002A1DF1">
                              <w:rPr>
                                <w:rFonts w:eastAsiaTheme="minorEastAsia"/>
                                <w:b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  <w:r w:rsidR="00B05BC3" w:rsidRPr="00B05BC3">
                              <w:rPr>
                                <w:rFonts w:eastAsiaTheme="minorEastAsia"/>
                                <w:b/>
                                <w:kern w:val="24"/>
                                <w:sz w:val="28"/>
                                <w:szCs w:val="28"/>
                              </w:rPr>
                              <w:t xml:space="preserve"> 7dm = 5</w:t>
                            </w:r>
                            <w:r w:rsidR="00B05BC3" w:rsidRPr="002A1DF1">
                              <w:rPr>
                                <w:rFonts w:eastAsiaTheme="minorEastAsia"/>
                                <w:b/>
                                <w:kern w:val="24"/>
                                <w:sz w:val="28"/>
                                <w:szCs w:val="28"/>
                              </w:rPr>
                              <w:t xml:space="preserve">m </w:t>
                            </w:r>
                            <w:r w:rsidR="00B05BC3" w:rsidRPr="00B05BC3">
                              <w:rPr>
                                <w:rFonts w:eastAsiaTheme="minorEastAsia"/>
                                <w:b/>
                                <w:kern w:val="24"/>
                                <w:sz w:val="28"/>
                                <w:szCs w:val="28"/>
                              </w:rPr>
                              <w:t>+</w:t>
                            </w:r>
                            <w:r w:rsidR="00B05BC3">
                              <w:rPr>
                                <w:rFonts w:eastAsiaTheme="minor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B05BC3" w:rsidRPr="002A1DF1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BC3" w:rsidRPr="00B05BC3">
                              <w:rPr>
                                <w:rFonts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  <w:r w:rsidR="00B05BC3">
                              <w:rPr>
                                <w:rFonts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=</w:t>
                            </w:r>
                            <w:r w:rsidR="00B05BC3" w:rsidRPr="00B05BC3">
                              <w:rPr>
                                <w:rFonts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BC3" w:rsidRPr="00B05BC3"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B05BC3" w:rsidRPr="00B05BC3">
                              <w:rPr>
                                <w:rFonts w:eastAsiaTheme="minor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5BC3">
                              <w:rPr>
                                <w:rFonts w:eastAsiaTheme="minorEastAsia"/>
                                <w:b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1.25pt;margin-top:.3pt;width:26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05BC3" w:rsidRPr="00F50324" w:rsidRDefault="00F50324" w:rsidP="00F5032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  <w:r w:rsidRPr="00F50324">
                        <w:rPr>
                          <w:rStyle w:val="Strong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="00B05BC3">
                        <w:rPr>
                          <w:rStyle w:val="Strong"/>
                          <w:color w:val="FF0000"/>
                          <w:sz w:val="28"/>
                          <w:szCs w:val="28"/>
                          <w:u w:val="single"/>
                        </w:rPr>
                        <w:t>Mẫu</w:t>
                      </w:r>
                      <w:r>
                        <w:rPr>
                          <w:rStyle w:val="Strong"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Pr="00F50324">
                        <w:rPr>
                          <w:rStyle w:val="Strong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F50324">
                        <w:rPr>
                          <w:rFonts w:eastAsiaTheme="minorEastAsia"/>
                          <w:kern w:val="24"/>
                        </w:rPr>
                        <w:t xml:space="preserve">   </w:t>
                      </w:r>
                      <w:r w:rsidR="00B05BC3" w:rsidRPr="00B05BC3">
                        <w:rPr>
                          <w:rFonts w:eastAsiaTheme="minorEastAsia"/>
                          <w:b/>
                          <w:kern w:val="24"/>
                          <w:sz w:val="28"/>
                          <w:szCs w:val="28"/>
                        </w:rPr>
                        <w:t>5</w:t>
                      </w:r>
                      <w:r w:rsidR="00B05BC3" w:rsidRPr="002A1DF1">
                        <w:rPr>
                          <w:rFonts w:eastAsiaTheme="minorEastAsia"/>
                          <w:b/>
                          <w:kern w:val="24"/>
                          <w:sz w:val="28"/>
                          <w:szCs w:val="28"/>
                        </w:rPr>
                        <w:t>m</w:t>
                      </w:r>
                      <w:r w:rsidR="00B05BC3" w:rsidRPr="00B05BC3">
                        <w:rPr>
                          <w:rFonts w:eastAsiaTheme="minorEastAsia"/>
                          <w:b/>
                          <w:kern w:val="24"/>
                          <w:sz w:val="28"/>
                          <w:szCs w:val="28"/>
                        </w:rPr>
                        <w:t xml:space="preserve"> 7dm = 5</w:t>
                      </w:r>
                      <w:r w:rsidR="00B05BC3" w:rsidRPr="002A1DF1">
                        <w:rPr>
                          <w:rFonts w:eastAsiaTheme="minorEastAsia"/>
                          <w:b/>
                          <w:kern w:val="24"/>
                          <w:sz w:val="28"/>
                          <w:szCs w:val="28"/>
                        </w:rPr>
                        <w:t xml:space="preserve">m </w:t>
                      </w:r>
                      <w:r w:rsidR="00B05BC3" w:rsidRPr="00B05BC3">
                        <w:rPr>
                          <w:rFonts w:eastAsiaTheme="minorEastAsia"/>
                          <w:b/>
                          <w:kern w:val="24"/>
                          <w:sz w:val="28"/>
                          <w:szCs w:val="28"/>
                        </w:rPr>
                        <w:t>+</w:t>
                      </w:r>
                      <w:r w:rsidR="00B05BC3">
                        <w:rPr>
                          <w:rFonts w:eastAsiaTheme="minorEastAsia"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36"/>
                                <w:szCs w:val="36"/>
                              </w:rPr>
                              <m:t>7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36"/>
                                <w:szCs w:val="36"/>
                              </w:rPr>
                              <m:t>10</m:t>
                            </m:r>
                          </m:den>
                        </m:f>
                      </m:oMath>
                      <w:r w:rsidR="00B05BC3" w:rsidRPr="002A1DF1">
                        <w:rPr>
                          <w:rFonts w:eastAsiaTheme="minor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05BC3" w:rsidRPr="00B05BC3">
                        <w:rPr>
                          <w:rFonts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m</w:t>
                      </w:r>
                      <w:r w:rsidR="00B05BC3">
                        <w:rPr>
                          <w:rFonts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=</w:t>
                      </w:r>
                      <w:r w:rsidR="00B05BC3" w:rsidRPr="00B05BC3">
                        <w:rPr>
                          <w:rFonts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05BC3" w:rsidRPr="00B05BC3"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  <w:t>5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7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10</m:t>
                            </m:r>
                          </m:den>
                        </m:f>
                      </m:oMath>
                      <w:r w:rsidR="00B05BC3" w:rsidRPr="00B05BC3">
                        <w:rPr>
                          <w:rFonts w:eastAsiaTheme="minor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B05BC3">
                        <w:rPr>
                          <w:rFonts w:eastAsiaTheme="minorEastAsia"/>
                          <w:b/>
                          <w:sz w:val="36"/>
                          <w:szCs w:val="36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</w:p>
    <w:p w:rsidR="00B05BC3" w:rsidRDefault="00B05BC3" w:rsidP="00F50324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BC3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</w:rPr>
        <w:lastRenderedPageBreak/>
        <w:t>Bài</w:t>
      </w:r>
      <w:proofErr w:type="spellEnd"/>
      <w:r w:rsidRPr="00B05BC3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</w:rPr>
        <w:t xml:space="preserve"> 5:</w:t>
      </w:r>
      <w:r w:rsidR="00F50324" w:rsidRP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sợi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3 m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27 cm.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sợi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đơ</w:t>
      </w:r>
      <w:r w:rsidR="00E62FBC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E6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xăng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ti-mét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>-xi-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mét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F50324">
        <w:rPr>
          <w:rFonts w:ascii="Times New Roman" w:eastAsia="Times New Roman" w:hAnsi="Times New Roman" w:cs="Times New Roman"/>
          <w:sz w:val="28"/>
          <w:szCs w:val="28"/>
        </w:rPr>
        <w:t>mét</w:t>
      </w:r>
      <w:proofErr w:type="spellEnd"/>
      <w:r w:rsidR="00F50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FBC" w:rsidRDefault="00E62FBC" w:rsidP="00F50324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62FBC" w:rsidRPr="00F50324" w:rsidRDefault="00E62FBC" w:rsidP="00E62F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sectPr w:rsidR="00E62FBC" w:rsidRPr="00F50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6723B"/>
    <w:multiLevelType w:val="hybridMultilevel"/>
    <w:tmpl w:val="19A41528"/>
    <w:lvl w:ilvl="0" w:tplc="F5F8D5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2CED3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D4AF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37853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62E08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ED89C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DA51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D5C46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A404BA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5036B"/>
    <w:multiLevelType w:val="hybridMultilevel"/>
    <w:tmpl w:val="77D0C594"/>
    <w:lvl w:ilvl="0" w:tplc="734CB4C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3"/>
    <w:rsid w:val="00006ECB"/>
    <w:rsid w:val="000C0C81"/>
    <w:rsid w:val="00177933"/>
    <w:rsid w:val="002A1DF1"/>
    <w:rsid w:val="00405441"/>
    <w:rsid w:val="00A365FA"/>
    <w:rsid w:val="00A6348D"/>
    <w:rsid w:val="00B05BC3"/>
    <w:rsid w:val="00E62FBC"/>
    <w:rsid w:val="00F5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7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D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D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7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D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Loan</cp:lastModifiedBy>
  <cp:revision>6</cp:revision>
  <dcterms:created xsi:type="dcterms:W3CDTF">2021-09-21T05:29:00Z</dcterms:created>
  <dcterms:modified xsi:type="dcterms:W3CDTF">2021-09-27T15:01:00Z</dcterms:modified>
</cp:coreProperties>
</file>