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76" w:type="dxa"/>
        <w:tblBorders>
          <w:insideH w:val="single" w:sz="4" w:space="0" w:color="auto"/>
        </w:tblBorders>
        <w:tblLook w:val="04A0" w:firstRow="1" w:lastRow="0" w:firstColumn="1" w:lastColumn="0" w:noHBand="0" w:noVBand="1"/>
      </w:tblPr>
      <w:tblGrid>
        <w:gridCol w:w="3970"/>
        <w:gridCol w:w="6378"/>
      </w:tblGrid>
      <w:tr w:rsidR="006A0C6C" w:rsidRPr="006D21F6" w14:paraId="133B79D7" w14:textId="77777777" w:rsidTr="00DB7CA6">
        <w:tc>
          <w:tcPr>
            <w:tcW w:w="3970" w:type="dxa"/>
            <w:shd w:val="clear" w:color="auto" w:fill="auto"/>
          </w:tcPr>
          <w:p w14:paraId="74ACB6D1" w14:textId="77777777" w:rsidR="006A0C6C" w:rsidRPr="006D21F6" w:rsidRDefault="006A0C6C" w:rsidP="00DB7CA6">
            <w:pPr>
              <w:rPr>
                <w:rFonts w:ascii="Times New Roman" w:hAnsi="Times New Roman"/>
                <w:color w:val="000000"/>
                <w:sz w:val="28"/>
                <w:szCs w:val="28"/>
              </w:rPr>
            </w:pPr>
            <w:r w:rsidRPr="006D21F6">
              <w:rPr>
                <w:rFonts w:ascii="Times New Roman" w:hAnsi="Times New Roman"/>
                <w:color w:val="000000"/>
                <w:sz w:val="28"/>
                <w:szCs w:val="28"/>
              </w:rPr>
              <w:t>ỦY BAN NHÂN DÂN QUẬN 4</w:t>
            </w:r>
          </w:p>
          <w:p w14:paraId="20EE650A" w14:textId="77777777" w:rsidR="006A0C6C" w:rsidRPr="006D21F6" w:rsidRDefault="006A0C6C" w:rsidP="00DB7CA6">
            <w:pPr>
              <w:tabs>
                <w:tab w:val="right" w:pos="3754"/>
              </w:tabs>
              <w:rPr>
                <w:rFonts w:ascii="Times New Roman" w:hAnsi="Times New Roman"/>
                <w:b/>
                <w:color w:val="000000"/>
                <w:sz w:val="28"/>
                <w:szCs w:val="28"/>
              </w:rPr>
            </w:pPr>
            <w:r w:rsidRPr="006D21F6">
              <w:rPr>
                <w:rFonts w:ascii="Times New Roman" w:hAnsi="Times New Roman"/>
                <w:b/>
                <w:color w:val="000000"/>
                <w:sz w:val="28"/>
                <w:szCs w:val="28"/>
              </w:rPr>
              <w:t xml:space="preserve">       TRƯỜNG TIỂU HỌC</w:t>
            </w:r>
            <w:r w:rsidRPr="006D21F6">
              <w:rPr>
                <w:rFonts w:ascii="Times New Roman" w:hAnsi="Times New Roman"/>
                <w:b/>
                <w:color w:val="000000"/>
                <w:sz w:val="28"/>
                <w:szCs w:val="28"/>
              </w:rPr>
              <w:tab/>
            </w:r>
          </w:p>
          <w:p w14:paraId="74A706DF" w14:textId="77777777" w:rsidR="006A0C6C" w:rsidRPr="006D21F6" w:rsidRDefault="006A0C6C" w:rsidP="00DB7CA6">
            <w:pPr>
              <w:rPr>
                <w:rFonts w:ascii="Times New Roman" w:hAnsi="Times New Roman"/>
                <w:b/>
                <w:color w:val="000000"/>
                <w:sz w:val="28"/>
                <w:szCs w:val="28"/>
              </w:rPr>
            </w:pPr>
            <w:r w:rsidRPr="006D21F6">
              <w:rPr>
                <w:rFonts w:ascii="Times New Roman" w:hAnsi="Times New Roman"/>
                <w:b/>
                <w:color w:val="000000"/>
                <w:sz w:val="28"/>
                <w:szCs w:val="28"/>
              </w:rPr>
              <w:t xml:space="preserve">      NGUYỄN THÁI BÌNH</w:t>
            </w:r>
          </w:p>
          <w:p w14:paraId="46BF9BD6" w14:textId="77777777" w:rsidR="006A0C6C" w:rsidRPr="006D21F6" w:rsidRDefault="006A0C6C" w:rsidP="00DB7CA6">
            <w:pPr>
              <w:rPr>
                <w:rFonts w:ascii="Times New Roman" w:hAnsi="Times New Roman"/>
                <w:color w:val="000000"/>
                <w:sz w:val="28"/>
                <w:szCs w:val="28"/>
              </w:rPr>
            </w:pPr>
            <w:r>
              <w:rPr>
                <w:noProof/>
              </w:rPr>
              <mc:AlternateContent>
                <mc:Choice Requires="wps">
                  <w:drawing>
                    <wp:anchor distT="4294967295" distB="4294967295" distL="114300" distR="114300" simplePos="0" relativeHeight="251659264" behindDoc="0" locked="0" layoutInCell="1" allowOverlap="1" wp14:anchorId="01F255CA" wp14:editId="48D1D01E">
                      <wp:simplePos x="0" y="0"/>
                      <wp:positionH relativeFrom="column">
                        <wp:posOffset>747395</wp:posOffset>
                      </wp:positionH>
                      <wp:positionV relativeFrom="paragraph">
                        <wp:posOffset>43814</wp:posOffset>
                      </wp:positionV>
                      <wp:extent cx="8229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51E6290" id="_x0000_t32" coordsize="21600,21600" o:spt="32" o:oned="t" path="m,l21600,21600e" filled="f">
                      <v:path arrowok="t" fillok="f" o:connecttype="none"/>
                      <o:lock v:ext="edit" shapetype="t"/>
                    </v:shapetype>
                    <v:shape id="Straight Arrow Connector 1" o:spid="_x0000_s1026" type="#_x0000_t32" style="position:absolute;margin-left:58.85pt;margin-top:3.45pt;width:6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"/>
                  </w:pict>
                </mc:Fallback>
              </mc:AlternateContent>
            </w:r>
          </w:p>
          <w:p w14:paraId="3FCA4047" w14:textId="4A95A615" w:rsidR="006A0C6C" w:rsidRPr="006D21F6" w:rsidRDefault="006A0C6C" w:rsidP="00B51EE2">
            <w:pPr>
              <w:rPr>
                <w:rFonts w:ascii="Times New Roman" w:hAnsi="Times New Roman"/>
                <w:color w:val="000000"/>
                <w:sz w:val="28"/>
                <w:szCs w:val="28"/>
              </w:rPr>
            </w:pPr>
            <w:r w:rsidRPr="006D21F6">
              <w:rPr>
                <w:rFonts w:ascii="Times New Roman" w:hAnsi="Times New Roman"/>
                <w:color w:val="000000"/>
                <w:sz w:val="28"/>
                <w:szCs w:val="28"/>
              </w:rPr>
              <w:t xml:space="preserve">        </w:t>
            </w:r>
            <w:r>
              <w:rPr>
                <w:rFonts w:ascii="Times New Roman" w:hAnsi="Times New Roman"/>
                <w:color w:val="000000"/>
                <w:sz w:val="28"/>
                <w:szCs w:val="28"/>
              </w:rPr>
              <w:t xml:space="preserve">   </w:t>
            </w:r>
            <w:r w:rsidRPr="006D21F6">
              <w:rPr>
                <w:rFonts w:ascii="Times New Roman" w:hAnsi="Times New Roman"/>
                <w:color w:val="000000"/>
                <w:sz w:val="28"/>
                <w:szCs w:val="28"/>
              </w:rPr>
              <w:t xml:space="preserve">Số  </w:t>
            </w:r>
            <w:r w:rsidR="00B51EE2">
              <w:rPr>
                <w:rFonts w:ascii="Times New Roman" w:hAnsi="Times New Roman"/>
                <w:color w:val="000000"/>
                <w:sz w:val="28"/>
                <w:szCs w:val="28"/>
              </w:rPr>
              <w:t>194</w:t>
            </w:r>
            <w:bookmarkStart w:id="0" w:name="_GoBack"/>
            <w:bookmarkEnd w:id="0"/>
            <w:r w:rsidRPr="006D21F6">
              <w:rPr>
                <w:rFonts w:ascii="Times New Roman" w:hAnsi="Times New Roman"/>
                <w:color w:val="000000"/>
                <w:sz w:val="28"/>
                <w:szCs w:val="28"/>
              </w:rPr>
              <w:t xml:space="preserve"> /</w:t>
            </w:r>
            <w:r>
              <w:rPr>
                <w:rFonts w:ascii="Times New Roman" w:hAnsi="Times New Roman"/>
                <w:color w:val="000000"/>
                <w:sz w:val="28"/>
                <w:szCs w:val="28"/>
              </w:rPr>
              <w:t>NQ</w:t>
            </w:r>
            <w:r w:rsidRPr="006D21F6">
              <w:rPr>
                <w:rFonts w:ascii="Times New Roman" w:hAnsi="Times New Roman"/>
                <w:color w:val="000000"/>
                <w:sz w:val="28"/>
                <w:szCs w:val="28"/>
              </w:rPr>
              <w:t>-NTB</w:t>
            </w:r>
          </w:p>
        </w:tc>
        <w:tc>
          <w:tcPr>
            <w:tcW w:w="6378" w:type="dxa"/>
            <w:shd w:val="clear" w:color="auto" w:fill="auto"/>
          </w:tcPr>
          <w:p w14:paraId="4D10ADF9" w14:textId="77777777" w:rsidR="006A0C6C" w:rsidRPr="006D21F6" w:rsidRDefault="006A0C6C" w:rsidP="00DB7CA6">
            <w:pPr>
              <w:jc w:val="both"/>
              <w:rPr>
                <w:rFonts w:ascii="Times New Roman" w:hAnsi="Times New Roman"/>
                <w:b/>
                <w:color w:val="000000"/>
                <w:sz w:val="28"/>
                <w:szCs w:val="28"/>
              </w:rPr>
            </w:pPr>
            <w:r w:rsidRPr="006D21F6">
              <w:rPr>
                <w:rFonts w:ascii="Times New Roman" w:hAnsi="Times New Roman"/>
                <w:b/>
                <w:color w:val="000000"/>
                <w:sz w:val="28"/>
                <w:szCs w:val="28"/>
              </w:rPr>
              <w:t>CỘNG HÒA XÃ HỘI CHỦ NGHĨA VIỆT NAM</w:t>
            </w:r>
          </w:p>
          <w:p w14:paraId="13EEFC8E" w14:textId="77777777" w:rsidR="006A0C6C" w:rsidRPr="006D21F6" w:rsidRDefault="006A0C6C" w:rsidP="00DB7CA6">
            <w:pPr>
              <w:rPr>
                <w:rFonts w:ascii="Times New Roman" w:hAnsi="Times New Roman"/>
                <w:b/>
                <w:color w:val="000000"/>
                <w:sz w:val="28"/>
                <w:szCs w:val="28"/>
              </w:rPr>
            </w:pPr>
            <w:r w:rsidRPr="006D21F6">
              <w:rPr>
                <w:rFonts w:ascii="Times New Roman" w:hAnsi="Times New Roman"/>
                <w:b/>
                <w:color w:val="000000"/>
                <w:sz w:val="28"/>
                <w:szCs w:val="28"/>
              </w:rPr>
              <w:t xml:space="preserve">                Độc lập – Tự do – Hạnh phúc</w:t>
            </w:r>
          </w:p>
          <w:p w14:paraId="525B97EB" w14:textId="77777777" w:rsidR="006A0C6C" w:rsidRPr="006D21F6" w:rsidRDefault="006A0C6C" w:rsidP="00DB7CA6">
            <w:pPr>
              <w:rPr>
                <w:rFonts w:ascii="Times New Roman" w:hAnsi="Times New Roman"/>
                <w:b/>
                <w:color w:val="000000"/>
                <w:sz w:val="28"/>
                <w:szCs w:val="28"/>
              </w:rPr>
            </w:pPr>
            <w:r>
              <w:rPr>
                <w:noProof/>
              </w:rPr>
              <mc:AlternateContent>
                <mc:Choice Requires="wps">
                  <w:drawing>
                    <wp:anchor distT="0" distB="0" distL="114300" distR="114300" simplePos="0" relativeHeight="251660288" behindDoc="0" locked="0" layoutInCell="1" allowOverlap="1" wp14:anchorId="3429EF69" wp14:editId="47D257D3">
                      <wp:simplePos x="0" y="0"/>
                      <wp:positionH relativeFrom="column">
                        <wp:posOffset>742950</wp:posOffset>
                      </wp:positionH>
                      <wp:positionV relativeFrom="paragraph">
                        <wp:posOffset>41275</wp:posOffset>
                      </wp:positionV>
                      <wp:extent cx="2190750" cy="4445"/>
                      <wp:effectExtent l="0" t="0" r="19050" b="3365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E52BE4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58.5pt;margin-top:3.25pt;width:172.5pt;height:.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"/>
                  </w:pict>
                </mc:Fallback>
              </mc:AlternateContent>
            </w:r>
          </w:p>
          <w:p w14:paraId="1EE00563" w14:textId="4069356A" w:rsidR="006A0C6C" w:rsidRPr="00553F92" w:rsidRDefault="006A0C6C" w:rsidP="00466F2A">
            <w:pPr>
              <w:rPr>
                <w:rFonts w:ascii="Times New Roman" w:hAnsi="Times New Roman"/>
                <w:i/>
                <w:color w:val="000000"/>
                <w:sz w:val="28"/>
                <w:szCs w:val="28"/>
              </w:rPr>
            </w:pPr>
            <w:r w:rsidRPr="006D21F6">
              <w:rPr>
                <w:rFonts w:ascii="Times New Roman" w:hAnsi="Times New Roman"/>
                <w:i/>
                <w:color w:val="000000"/>
                <w:sz w:val="28"/>
                <w:szCs w:val="28"/>
              </w:rPr>
              <w:t xml:space="preserve">          Quận 4, ngày </w:t>
            </w:r>
            <w:r w:rsidR="001029E6">
              <w:rPr>
                <w:rFonts w:ascii="Times New Roman" w:hAnsi="Times New Roman"/>
                <w:i/>
                <w:color w:val="000000"/>
                <w:sz w:val="28"/>
                <w:szCs w:val="28"/>
              </w:rPr>
              <w:t xml:space="preserve"> </w:t>
            </w:r>
            <w:r w:rsidR="00466F2A">
              <w:rPr>
                <w:rFonts w:ascii="Times New Roman" w:hAnsi="Times New Roman"/>
                <w:i/>
                <w:color w:val="000000"/>
                <w:sz w:val="28"/>
                <w:szCs w:val="28"/>
              </w:rPr>
              <w:t>28</w:t>
            </w:r>
            <w:r w:rsidR="00FD17FD">
              <w:rPr>
                <w:rFonts w:ascii="Times New Roman" w:hAnsi="Times New Roman"/>
                <w:i/>
                <w:color w:val="000000"/>
                <w:sz w:val="28"/>
                <w:szCs w:val="28"/>
                <w:lang w:val="vi-VN"/>
              </w:rPr>
              <w:t xml:space="preserve"> </w:t>
            </w:r>
            <w:r w:rsidRPr="006D21F6">
              <w:rPr>
                <w:rFonts w:ascii="Times New Roman" w:hAnsi="Times New Roman"/>
                <w:i/>
                <w:color w:val="000000"/>
                <w:sz w:val="28"/>
                <w:szCs w:val="28"/>
              </w:rPr>
              <w:t xml:space="preserve"> tháng </w:t>
            </w:r>
            <w:r>
              <w:rPr>
                <w:rFonts w:ascii="Times New Roman" w:hAnsi="Times New Roman"/>
                <w:i/>
                <w:color w:val="000000"/>
                <w:sz w:val="28"/>
                <w:szCs w:val="28"/>
              </w:rPr>
              <w:t xml:space="preserve"> </w:t>
            </w:r>
            <w:r w:rsidR="00553F92">
              <w:rPr>
                <w:rFonts w:ascii="Times New Roman" w:hAnsi="Times New Roman"/>
                <w:i/>
                <w:color w:val="000000"/>
                <w:sz w:val="28"/>
                <w:szCs w:val="28"/>
              </w:rPr>
              <w:t>10</w:t>
            </w:r>
            <w:r w:rsidRPr="006D21F6">
              <w:rPr>
                <w:rFonts w:ascii="Times New Roman" w:hAnsi="Times New Roman"/>
                <w:i/>
                <w:color w:val="000000"/>
                <w:sz w:val="28"/>
                <w:szCs w:val="28"/>
              </w:rPr>
              <w:t xml:space="preserve">  năm 20</w:t>
            </w:r>
            <w:r w:rsidR="00E43A2A">
              <w:rPr>
                <w:rFonts w:ascii="Times New Roman" w:hAnsi="Times New Roman"/>
                <w:i/>
                <w:color w:val="000000"/>
                <w:sz w:val="28"/>
                <w:szCs w:val="28"/>
                <w:lang w:val="vi-VN"/>
              </w:rPr>
              <w:t>2</w:t>
            </w:r>
            <w:r w:rsidR="00553F92">
              <w:rPr>
                <w:rFonts w:ascii="Times New Roman" w:hAnsi="Times New Roman"/>
                <w:i/>
                <w:color w:val="000000"/>
                <w:sz w:val="28"/>
                <w:szCs w:val="28"/>
              </w:rPr>
              <w:t>2</w:t>
            </w:r>
          </w:p>
        </w:tc>
      </w:tr>
    </w:tbl>
    <w:p w14:paraId="6BBDDC88" w14:textId="0FF09695" w:rsidR="006A0C6C" w:rsidRPr="00B51EE2" w:rsidRDefault="00814178" w:rsidP="00814178">
      <w:pPr>
        <w:pStyle w:val="Heading1"/>
        <w:spacing w:before="120"/>
        <w:jc w:val="left"/>
        <w:rPr>
          <w:rFonts w:ascii="Times New Roman" w:hAnsi="Times New Roman"/>
          <w:bCs/>
          <w:color w:val="000000"/>
          <w:sz w:val="18"/>
          <w:szCs w:val="32"/>
        </w:rPr>
      </w:pPr>
      <w:r>
        <w:rPr>
          <w:rFonts w:ascii="Times New Roman" w:hAnsi="Times New Roman"/>
          <w:bCs/>
          <w:color w:val="000000"/>
          <w:sz w:val="32"/>
          <w:szCs w:val="32"/>
        </w:rPr>
        <w:t xml:space="preserve">           </w:t>
      </w:r>
    </w:p>
    <w:p w14:paraId="6DC24CC8" w14:textId="77777777" w:rsidR="006A0C6C" w:rsidRDefault="006A0C6C" w:rsidP="006A0C6C">
      <w:pPr>
        <w:pStyle w:val="Heading1"/>
        <w:spacing w:before="120"/>
        <w:rPr>
          <w:rFonts w:ascii="Times New Roman" w:hAnsi="Times New Roman"/>
          <w:bCs/>
          <w:color w:val="000000"/>
          <w:sz w:val="34"/>
          <w:szCs w:val="32"/>
        </w:rPr>
      </w:pPr>
      <w:r w:rsidRPr="006D21F6">
        <w:rPr>
          <w:rFonts w:ascii="Times New Roman" w:hAnsi="Times New Roman"/>
          <w:bCs/>
          <w:color w:val="000000"/>
          <w:sz w:val="34"/>
          <w:szCs w:val="32"/>
        </w:rPr>
        <w:t>NGHỊ QUYẾT</w:t>
      </w:r>
    </w:p>
    <w:p w14:paraId="52088CC4" w14:textId="77777777" w:rsidR="006A0C6C" w:rsidRPr="003B13FB" w:rsidRDefault="006A0C6C" w:rsidP="006A0C6C">
      <w:pPr>
        <w:pStyle w:val="Heading1"/>
        <w:ind w:hanging="14"/>
        <w:rPr>
          <w:rFonts w:ascii="Times New Roman" w:hAnsi="Times New Roman"/>
          <w:bCs/>
          <w:color w:val="000000"/>
          <w:sz w:val="32"/>
          <w:szCs w:val="32"/>
        </w:rPr>
      </w:pPr>
      <w:r w:rsidRPr="003B13FB">
        <w:rPr>
          <w:rFonts w:ascii="Times New Roman" w:hAnsi="Times New Roman"/>
          <w:bCs/>
          <w:color w:val="000000"/>
          <w:sz w:val="32"/>
          <w:szCs w:val="32"/>
        </w:rPr>
        <w:t>HỘI NGHỊ CÁN BỘ, CÔNG CHỨC, VIÊN CHỨC</w:t>
      </w:r>
    </w:p>
    <w:p w14:paraId="2D0D1BA3" w14:textId="4B3C5B23" w:rsidR="006A0C6C" w:rsidRPr="00FD17FD" w:rsidRDefault="006A0C6C" w:rsidP="006A0C6C">
      <w:pPr>
        <w:pStyle w:val="Heading4"/>
        <w:spacing w:before="0"/>
        <w:ind w:hanging="11"/>
        <w:jc w:val="center"/>
        <w:rPr>
          <w:b w:val="0"/>
          <w:bCs w:val="0"/>
          <w:color w:val="000000"/>
          <w:sz w:val="32"/>
          <w:szCs w:val="32"/>
          <w:lang w:val="vi-VN"/>
        </w:rPr>
      </w:pPr>
      <w:r w:rsidRPr="003B13FB">
        <w:rPr>
          <w:bCs w:val="0"/>
          <w:color w:val="000000"/>
          <w:sz w:val="32"/>
          <w:szCs w:val="32"/>
        </w:rPr>
        <w:t>NĂM HỌC: 20</w:t>
      </w:r>
      <w:r w:rsidR="00FD17FD">
        <w:rPr>
          <w:bCs w:val="0"/>
          <w:color w:val="000000"/>
          <w:sz w:val="32"/>
          <w:szCs w:val="32"/>
          <w:lang w:val="vi-VN"/>
        </w:rPr>
        <w:t>2</w:t>
      </w:r>
      <w:r w:rsidR="00553F92">
        <w:rPr>
          <w:bCs w:val="0"/>
          <w:color w:val="000000"/>
          <w:sz w:val="32"/>
          <w:szCs w:val="32"/>
        </w:rPr>
        <w:t xml:space="preserve">2 </w:t>
      </w:r>
      <w:r w:rsidRPr="003B13FB">
        <w:rPr>
          <w:b w:val="0"/>
          <w:bCs w:val="0"/>
          <w:color w:val="000000"/>
          <w:sz w:val="32"/>
          <w:szCs w:val="32"/>
        </w:rPr>
        <w:t>-</w:t>
      </w:r>
      <w:r w:rsidR="00553F92">
        <w:rPr>
          <w:b w:val="0"/>
          <w:bCs w:val="0"/>
          <w:color w:val="000000"/>
          <w:sz w:val="32"/>
          <w:szCs w:val="32"/>
        </w:rPr>
        <w:t xml:space="preserve"> </w:t>
      </w:r>
      <w:r w:rsidRPr="003B13FB">
        <w:rPr>
          <w:bCs w:val="0"/>
          <w:color w:val="000000"/>
          <w:sz w:val="32"/>
          <w:szCs w:val="32"/>
        </w:rPr>
        <w:t>202</w:t>
      </w:r>
      <w:r w:rsidR="00553F92">
        <w:rPr>
          <w:bCs w:val="0"/>
          <w:color w:val="000000"/>
          <w:sz w:val="32"/>
          <w:szCs w:val="32"/>
        </w:rPr>
        <w:t>3</w:t>
      </w:r>
    </w:p>
    <w:p w14:paraId="6AEA0D49" w14:textId="77777777" w:rsidR="006A0C6C" w:rsidRPr="001E701D" w:rsidRDefault="006A0C6C" w:rsidP="006A0C6C">
      <w:pPr>
        <w:spacing w:before="120"/>
        <w:ind w:firstLine="720"/>
        <w:jc w:val="both"/>
        <w:rPr>
          <w:rFonts w:ascii="Times New Roman" w:hAnsi="Times New Roman"/>
          <w:color w:val="0000FF"/>
          <w:sz w:val="6"/>
          <w:szCs w:val="28"/>
        </w:rPr>
      </w:pPr>
      <w:r>
        <w:rPr>
          <w:rFonts w:ascii="Times New Roman" w:hAnsi="Times New Roman"/>
          <w:noProof/>
          <w:color w:val="0000FF"/>
          <w:sz w:val="28"/>
          <w:szCs w:val="28"/>
        </w:rPr>
        <mc:AlternateContent>
          <mc:Choice Requires="wps">
            <w:drawing>
              <wp:anchor distT="4294967295" distB="4294967295" distL="114300" distR="114300" simplePos="0" relativeHeight="251661312" behindDoc="0" locked="0" layoutInCell="1" allowOverlap="1" wp14:anchorId="6B801AD5" wp14:editId="2C924DC6">
                <wp:simplePos x="0" y="0"/>
                <wp:positionH relativeFrom="column">
                  <wp:posOffset>2670175</wp:posOffset>
                </wp:positionH>
                <wp:positionV relativeFrom="paragraph">
                  <wp:posOffset>8254</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5B10C6" id="Straight Arrow Connector 2" o:spid="_x0000_s1026" type="#_x0000_t32" style="position:absolute;margin-left:210.25pt;margin-top:.65pt;width:64.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"/>
            </w:pict>
          </mc:Fallback>
        </mc:AlternateContent>
      </w:r>
    </w:p>
    <w:p w14:paraId="37F42971" w14:textId="77777777" w:rsidR="00462170" w:rsidRPr="00BD3AE5" w:rsidRDefault="00462170" w:rsidP="00854288">
      <w:pPr>
        <w:spacing w:before="120"/>
        <w:ind w:firstLine="720"/>
        <w:jc w:val="both"/>
        <w:rPr>
          <w:rFonts w:ascii="Times New Roman" w:hAnsi="Times New Roman"/>
          <w:i/>
          <w:sz w:val="28"/>
          <w:szCs w:val="28"/>
        </w:rPr>
      </w:pPr>
      <w:r w:rsidRPr="00BD3AE5">
        <w:rPr>
          <w:rFonts w:ascii="Times New Roman" w:hAnsi="Times New Roman"/>
          <w:i/>
          <w:sz w:val="28"/>
          <w:szCs w:val="28"/>
        </w:rPr>
        <w:t>Căn cứ Bộ luật Lao động và Luật Công đoàn;</w:t>
      </w:r>
    </w:p>
    <w:p w14:paraId="2CE6B72F" w14:textId="77777777" w:rsidR="00462170" w:rsidRPr="00BD3AE5" w:rsidRDefault="00462170" w:rsidP="00130C78">
      <w:pPr>
        <w:ind w:firstLine="720"/>
        <w:jc w:val="both"/>
        <w:rPr>
          <w:rFonts w:ascii="Times New Roman" w:hAnsi="Times New Roman"/>
          <w:i/>
          <w:sz w:val="28"/>
          <w:szCs w:val="28"/>
        </w:rPr>
      </w:pPr>
      <w:r w:rsidRPr="00BD3AE5">
        <w:rPr>
          <w:rFonts w:ascii="Times New Roman" w:hAnsi="Times New Roman"/>
          <w:i/>
          <w:sz w:val="28"/>
          <w:szCs w:val="28"/>
        </w:rPr>
        <w:t>Căn cứ Điều 5 Nghị định số 04/2015/NĐ-CP ngày 09 tháng 01 năm 2015 của Chính phủ về việc thực hiện dân chủ trong hoạt động của cơ quan hành chính nhà nước và đơn vị sự nghiệp công lập;</w:t>
      </w:r>
    </w:p>
    <w:p w14:paraId="2A0E4577" w14:textId="77777777" w:rsidR="00462170" w:rsidRPr="00BD3AE5" w:rsidRDefault="00462170" w:rsidP="00130C78">
      <w:pPr>
        <w:ind w:firstLine="720"/>
        <w:jc w:val="both"/>
        <w:rPr>
          <w:rFonts w:ascii="Times New Roman" w:hAnsi="Times New Roman"/>
          <w:i/>
          <w:sz w:val="28"/>
          <w:szCs w:val="28"/>
        </w:rPr>
      </w:pPr>
      <w:r w:rsidRPr="00BD3AE5">
        <w:rPr>
          <w:rFonts w:ascii="Times New Roman" w:hAnsi="Times New Roman"/>
          <w:i/>
          <w:sz w:val="28"/>
          <w:szCs w:val="28"/>
          <w:lang w:val="vi-VN"/>
        </w:rPr>
        <w:t>Căn cứ Thông tư số 0</w:t>
      </w:r>
      <w:r w:rsidRPr="00BD3AE5">
        <w:rPr>
          <w:rFonts w:ascii="Times New Roman" w:hAnsi="Times New Roman"/>
          <w:i/>
          <w:sz w:val="28"/>
          <w:szCs w:val="28"/>
        </w:rPr>
        <w:t>1</w:t>
      </w:r>
      <w:r w:rsidRPr="00BD3AE5">
        <w:rPr>
          <w:rFonts w:ascii="Times New Roman" w:hAnsi="Times New Roman"/>
          <w:i/>
          <w:sz w:val="28"/>
          <w:szCs w:val="28"/>
          <w:lang w:val="vi-VN"/>
        </w:rPr>
        <w:t>/</w:t>
      </w:r>
      <w:r w:rsidRPr="00BD3AE5">
        <w:rPr>
          <w:rFonts w:ascii="Times New Roman" w:hAnsi="Times New Roman"/>
          <w:i/>
          <w:sz w:val="28"/>
          <w:szCs w:val="28"/>
        </w:rPr>
        <w:t>2016</w:t>
      </w:r>
      <w:r w:rsidRPr="00BD3AE5">
        <w:rPr>
          <w:rFonts w:ascii="Times New Roman" w:hAnsi="Times New Roman"/>
          <w:i/>
          <w:sz w:val="28"/>
          <w:szCs w:val="28"/>
          <w:lang w:val="vi-VN"/>
        </w:rPr>
        <w:t>/TT-</w:t>
      </w:r>
      <w:r w:rsidRPr="00BD3AE5">
        <w:rPr>
          <w:rFonts w:ascii="Times New Roman" w:hAnsi="Times New Roman"/>
          <w:i/>
          <w:sz w:val="28"/>
          <w:szCs w:val="28"/>
        </w:rPr>
        <w:t>BNV</w:t>
      </w:r>
      <w:r w:rsidRPr="00BD3AE5">
        <w:rPr>
          <w:rFonts w:ascii="Times New Roman" w:hAnsi="Times New Roman"/>
          <w:i/>
          <w:sz w:val="28"/>
          <w:szCs w:val="28"/>
          <w:lang w:val="vi-VN"/>
        </w:rPr>
        <w:t xml:space="preserve"> ngày </w:t>
      </w:r>
      <w:r w:rsidRPr="00BD3AE5">
        <w:rPr>
          <w:rFonts w:ascii="Times New Roman" w:hAnsi="Times New Roman"/>
          <w:i/>
          <w:sz w:val="28"/>
          <w:szCs w:val="28"/>
        </w:rPr>
        <w:t xml:space="preserve">13 tháng </w:t>
      </w:r>
      <w:r w:rsidRPr="00BD3AE5">
        <w:rPr>
          <w:rFonts w:ascii="Times New Roman" w:hAnsi="Times New Roman"/>
          <w:i/>
          <w:sz w:val="28"/>
          <w:szCs w:val="28"/>
          <w:lang w:val="vi-VN"/>
        </w:rPr>
        <w:t>0</w:t>
      </w:r>
      <w:r w:rsidRPr="00BD3AE5">
        <w:rPr>
          <w:rFonts w:ascii="Times New Roman" w:hAnsi="Times New Roman"/>
          <w:i/>
          <w:sz w:val="28"/>
          <w:szCs w:val="28"/>
        </w:rPr>
        <w:t>1 năm 2016</w:t>
      </w:r>
      <w:r w:rsidRPr="00BD3AE5">
        <w:rPr>
          <w:rFonts w:ascii="Times New Roman" w:hAnsi="Times New Roman"/>
          <w:i/>
          <w:sz w:val="28"/>
          <w:szCs w:val="28"/>
          <w:lang w:val="vi-VN"/>
        </w:rPr>
        <w:t xml:space="preserve"> của B</w:t>
      </w:r>
      <w:r w:rsidRPr="00BD3AE5">
        <w:rPr>
          <w:rFonts w:ascii="Times New Roman" w:hAnsi="Times New Roman"/>
          <w:i/>
          <w:sz w:val="28"/>
          <w:szCs w:val="28"/>
        </w:rPr>
        <w:t>ộ Nội vụ</w:t>
      </w:r>
      <w:r w:rsidRPr="00BD3AE5">
        <w:rPr>
          <w:rFonts w:ascii="Times New Roman" w:hAnsi="Times New Roman"/>
          <w:i/>
          <w:sz w:val="28"/>
          <w:szCs w:val="28"/>
          <w:lang w:val="vi-VN"/>
        </w:rPr>
        <w:t xml:space="preserve"> hướng dẫn </w:t>
      </w:r>
      <w:r w:rsidRPr="00BD3AE5">
        <w:rPr>
          <w:rFonts w:ascii="Times New Roman" w:hAnsi="Times New Roman"/>
          <w:i/>
          <w:sz w:val="28"/>
          <w:szCs w:val="28"/>
        </w:rPr>
        <w:t>một số nội dung của Nghị định số 04/2015/NĐ-CP ngày 09/01/2015 của Chính phủ</w:t>
      </w:r>
      <w:r w:rsidRPr="00BD3AE5">
        <w:rPr>
          <w:rFonts w:ascii="Times New Roman" w:hAnsi="Times New Roman"/>
          <w:i/>
          <w:sz w:val="28"/>
          <w:szCs w:val="28"/>
          <w:lang w:val="vi-VN"/>
        </w:rPr>
        <w:t>;</w:t>
      </w:r>
    </w:p>
    <w:p w14:paraId="008BB356" w14:textId="77777777" w:rsidR="00462170" w:rsidRPr="00BD3AE5" w:rsidRDefault="00462170" w:rsidP="00130C78">
      <w:pPr>
        <w:ind w:firstLine="720"/>
        <w:jc w:val="both"/>
        <w:rPr>
          <w:rFonts w:ascii="Times New Roman" w:hAnsi="Times New Roman"/>
          <w:i/>
          <w:sz w:val="28"/>
          <w:szCs w:val="28"/>
          <w:lang w:val="vi-VN"/>
        </w:rPr>
      </w:pPr>
      <w:r w:rsidRPr="00BD3AE5">
        <w:rPr>
          <w:rFonts w:ascii="Times New Roman" w:hAnsi="Times New Roman"/>
          <w:i/>
          <w:sz w:val="28"/>
          <w:szCs w:val="28"/>
          <w:lang w:val="vi-VN"/>
        </w:rPr>
        <w:t>Căn cứ Thông tư số 11/2020/TT-BGDĐT ngày 19 tháng 5 năm 2020 của Bộ trưởng Bộ Giáo dục và Đào tạo hướng dẫn thực hiện dân chủ trong hoạt động của cơ sở giáo dục công lập;</w:t>
      </w:r>
    </w:p>
    <w:p w14:paraId="0A6B9A33" w14:textId="456BFE15" w:rsidR="00462170" w:rsidRPr="00BD3AE5" w:rsidRDefault="00462170" w:rsidP="00130C78">
      <w:pPr>
        <w:ind w:firstLine="720"/>
        <w:jc w:val="both"/>
        <w:rPr>
          <w:rFonts w:ascii="Times New Roman" w:hAnsi="Times New Roman"/>
          <w:i/>
          <w:sz w:val="28"/>
          <w:szCs w:val="28"/>
          <w:lang w:val="vi-VN"/>
        </w:rPr>
      </w:pPr>
      <w:r w:rsidRPr="00BD3AE5">
        <w:rPr>
          <w:rFonts w:ascii="Times New Roman" w:hAnsi="Times New Roman"/>
          <w:i/>
          <w:sz w:val="28"/>
          <w:szCs w:val="28"/>
          <w:lang w:val="vi-VN"/>
        </w:rPr>
        <w:t>Căn cứ Công văn</w:t>
      </w:r>
      <w:r w:rsidRPr="00BD3AE5">
        <w:rPr>
          <w:rFonts w:ascii="Times New Roman" w:hAnsi="Times New Roman"/>
          <w:i/>
          <w:sz w:val="28"/>
          <w:szCs w:val="28"/>
        </w:rPr>
        <w:t xml:space="preserve"> hướng dẫn</w:t>
      </w:r>
      <w:r w:rsidRPr="00BD3AE5">
        <w:rPr>
          <w:rFonts w:ascii="Times New Roman" w:hAnsi="Times New Roman"/>
          <w:i/>
          <w:sz w:val="28"/>
          <w:szCs w:val="28"/>
          <w:lang w:val="vi-VN"/>
        </w:rPr>
        <w:t xml:space="preserve"> số </w:t>
      </w:r>
      <w:r w:rsidR="00130C78" w:rsidRPr="00BD3AE5">
        <w:rPr>
          <w:rFonts w:ascii="Times New Roman" w:hAnsi="Times New Roman"/>
          <w:i/>
          <w:sz w:val="28"/>
          <w:szCs w:val="28"/>
        </w:rPr>
        <w:t>586/</w:t>
      </w:r>
      <w:r w:rsidR="00130C78" w:rsidRPr="00BD3AE5">
        <w:rPr>
          <w:rFonts w:ascii="Times New Roman" w:hAnsi="Times New Roman"/>
          <w:sz w:val="28"/>
          <w:szCs w:val="28"/>
        </w:rPr>
        <w:t xml:space="preserve"> GDĐT-LĐLĐ </w:t>
      </w:r>
      <w:r w:rsidRPr="00BD3AE5">
        <w:rPr>
          <w:rFonts w:ascii="Times New Roman" w:hAnsi="Times New Roman"/>
          <w:i/>
          <w:sz w:val="28"/>
          <w:szCs w:val="28"/>
          <w:lang w:val="vi-VN"/>
        </w:rPr>
        <w:t>ngày</w:t>
      </w:r>
      <w:r w:rsidR="00130C78" w:rsidRPr="00BD3AE5">
        <w:rPr>
          <w:rFonts w:ascii="Times New Roman" w:hAnsi="Times New Roman"/>
          <w:i/>
          <w:sz w:val="28"/>
          <w:szCs w:val="28"/>
        </w:rPr>
        <w:t xml:space="preserve"> 28</w:t>
      </w:r>
      <w:r w:rsidRPr="00BD3AE5">
        <w:rPr>
          <w:rFonts w:ascii="Times New Roman" w:hAnsi="Times New Roman"/>
          <w:i/>
          <w:sz w:val="28"/>
          <w:szCs w:val="28"/>
          <w:lang w:val="vi-VN"/>
        </w:rPr>
        <w:t xml:space="preserve"> </w:t>
      </w:r>
      <w:r w:rsidRPr="00BD3AE5">
        <w:rPr>
          <w:rFonts w:ascii="Times New Roman" w:hAnsi="Times New Roman"/>
          <w:i/>
          <w:sz w:val="28"/>
          <w:szCs w:val="28"/>
        </w:rPr>
        <w:t xml:space="preserve">tháng </w:t>
      </w:r>
      <w:r w:rsidR="00130C78" w:rsidRPr="00BD3AE5">
        <w:rPr>
          <w:rFonts w:ascii="Times New Roman" w:hAnsi="Times New Roman"/>
          <w:i/>
          <w:sz w:val="28"/>
          <w:szCs w:val="28"/>
        </w:rPr>
        <w:t>9</w:t>
      </w:r>
      <w:r w:rsidRPr="00BD3AE5">
        <w:rPr>
          <w:rFonts w:ascii="Times New Roman" w:hAnsi="Times New Roman"/>
          <w:i/>
          <w:sz w:val="28"/>
          <w:szCs w:val="28"/>
        </w:rPr>
        <w:t xml:space="preserve"> năm </w:t>
      </w:r>
      <w:r w:rsidRPr="00BD3AE5">
        <w:rPr>
          <w:rFonts w:ascii="Times New Roman" w:hAnsi="Times New Roman"/>
          <w:i/>
          <w:sz w:val="28"/>
          <w:szCs w:val="28"/>
          <w:lang w:val="vi-VN"/>
        </w:rPr>
        <w:t>20</w:t>
      </w:r>
      <w:r w:rsidR="00130C78" w:rsidRPr="00BD3AE5">
        <w:rPr>
          <w:rFonts w:ascii="Times New Roman" w:hAnsi="Times New Roman"/>
          <w:i/>
          <w:sz w:val="28"/>
          <w:szCs w:val="28"/>
        </w:rPr>
        <w:t>22</w:t>
      </w:r>
      <w:r w:rsidRPr="00BD3AE5">
        <w:rPr>
          <w:rFonts w:ascii="Times New Roman" w:hAnsi="Times New Roman"/>
          <w:i/>
          <w:sz w:val="28"/>
          <w:szCs w:val="28"/>
          <w:lang w:val="vi-VN"/>
        </w:rPr>
        <w:t xml:space="preserve"> của </w:t>
      </w:r>
      <w:r w:rsidRPr="00BD3AE5">
        <w:rPr>
          <w:rFonts w:ascii="Times New Roman" w:hAnsi="Times New Roman"/>
          <w:i/>
          <w:sz w:val="28"/>
          <w:szCs w:val="28"/>
        </w:rPr>
        <w:t>Phòng</w:t>
      </w:r>
      <w:r w:rsidRPr="00BD3AE5">
        <w:rPr>
          <w:rFonts w:ascii="Times New Roman" w:hAnsi="Times New Roman"/>
          <w:i/>
          <w:sz w:val="28"/>
          <w:szCs w:val="28"/>
          <w:lang w:val="vi-VN"/>
        </w:rPr>
        <w:t xml:space="preserve"> Giáo dục và Đào tạo và </w:t>
      </w:r>
      <w:r w:rsidRPr="00BD3AE5">
        <w:rPr>
          <w:rFonts w:ascii="Times New Roman" w:hAnsi="Times New Roman"/>
          <w:i/>
          <w:sz w:val="28"/>
          <w:szCs w:val="28"/>
        </w:rPr>
        <w:t>Liên đoàn Lao động</w:t>
      </w:r>
      <w:r w:rsidRPr="00BD3AE5">
        <w:rPr>
          <w:rFonts w:ascii="Times New Roman" w:hAnsi="Times New Roman"/>
          <w:i/>
          <w:sz w:val="28"/>
          <w:szCs w:val="28"/>
          <w:lang w:val="vi-VN"/>
        </w:rPr>
        <w:t xml:space="preserve"> về hướng dẫn tổ chức Hội nghị cán bộ, công chức, viên chức</w:t>
      </w:r>
      <w:r w:rsidRPr="00BD3AE5">
        <w:rPr>
          <w:rFonts w:ascii="Times New Roman" w:hAnsi="Times New Roman"/>
          <w:i/>
          <w:sz w:val="28"/>
          <w:szCs w:val="28"/>
        </w:rPr>
        <w:t xml:space="preserve"> trong các cơ sở giáo dục</w:t>
      </w:r>
      <w:r w:rsidRPr="00BD3AE5">
        <w:rPr>
          <w:rFonts w:ascii="Times New Roman" w:hAnsi="Times New Roman"/>
          <w:i/>
          <w:sz w:val="28"/>
          <w:szCs w:val="28"/>
          <w:lang w:val="vi-VN"/>
        </w:rPr>
        <w:t xml:space="preserve"> công lập năm học 202</w:t>
      </w:r>
      <w:r w:rsidRPr="00BD3AE5">
        <w:rPr>
          <w:rFonts w:ascii="Times New Roman" w:hAnsi="Times New Roman"/>
          <w:i/>
          <w:sz w:val="28"/>
          <w:szCs w:val="28"/>
        </w:rPr>
        <w:t>2</w:t>
      </w:r>
      <w:r w:rsidRPr="00BD3AE5">
        <w:rPr>
          <w:rFonts w:ascii="Times New Roman" w:hAnsi="Times New Roman"/>
          <w:i/>
          <w:sz w:val="28"/>
          <w:szCs w:val="28"/>
          <w:lang w:val="vi-VN"/>
        </w:rPr>
        <w:t xml:space="preserve"> - 202</w:t>
      </w:r>
      <w:r w:rsidRPr="00BD3AE5">
        <w:rPr>
          <w:rFonts w:ascii="Times New Roman" w:hAnsi="Times New Roman"/>
          <w:i/>
          <w:sz w:val="28"/>
          <w:szCs w:val="28"/>
        </w:rPr>
        <w:t>3</w:t>
      </w:r>
      <w:r w:rsidRPr="00BD3AE5">
        <w:rPr>
          <w:rFonts w:ascii="Times New Roman" w:hAnsi="Times New Roman"/>
          <w:i/>
          <w:sz w:val="28"/>
          <w:szCs w:val="28"/>
          <w:lang w:val="vi-VN"/>
        </w:rPr>
        <w:t>;</w:t>
      </w:r>
    </w:p>
    <w:p w14:paraId="3858641E" w14:textId="74F502D6" w:rsidR="006A0C6C" w:rsidRPr="00BD3AE5" w:rsidRDefault="006A0C6C" w:rsidP="00130C78">
      <w:pPr>
        <w:ind w:firstLine="720"/>
        <w:jc w:val="both"/>
        <w:rPr>
          <w:rFonts w:ascii="Times New Roman" w:hAnsi="Times New Roman"/>
          <w:i/>
          <w:color w:val="FF0000"/>
          <w:sz w:val="28"/>
          <w:szCs w:val="28"/>
        </w:rPr>
      </w:pPr>
      <w:r w:rsidRPr="00BD3AE5">
        <w:rPr>
          <w:rFonts w:ascii="Times New Roman" w:hAnsi="Times New Roman"/>
          <w:i/>
          <w:color w:val="000000" w:themeColor="text1"/>
          <w:sz w:val="28"/>
          <w:szCs w:val="28"/>
          <w:lang w:val="vi-VN"/>
        </w:rPr>
        <w:t xml:space="preserve">Căn cứ các biên bản góp ý </w:t>
      </w:r>
      <w:r w:rsidR="00CD151D" w:rsidRPr="00BD3AE5">
        <w:rPr>
          <w:rFonts w:ascii="Times New Roman" w:hAnsi="Times New Roman"/>
          <w:i/>
          <w:color w:val="000000" w:themeColor="text1"/>
          <w:sz w:val="28"/>
          <w:szCs w:val="28"/>
        </w:rPr>
        <w:t xml:space="preserve">về các báo cáo văn kiện Hội nghị CB, CC, VC và góp ý các quy chế của các tổ khối; </w:t>
      </w:r>
    </w:p>
    <w:p w14:paraId="320594E9" w14:textId="0A162541" w:rsidR="006A0C6C" w:rsidRPr="00BD3AE5" w:rsidRDefault="006A0C6C" w:rsidP="006A0C6C">
      <w:pPr>
        <w:ind w:firstLine="720"/>
        <w:jc w:val="both"/>
        <w:rPr>
          <w:rFonts w:ascii="Times New Roman" w:hAnsi="Times New Roman"/>
          <w:color w:val="000000"/>
          <w:sz w:val="28"/>
          <w:szCs w:val="28"/>
          <w:lang w:val="vi-VN"/>
        </w:rPr>
      </w:pPr>
      <w:r w:rsidRPr="00BD3AE5">
        <w:rPr>
          <w:rFonts w:ascii="Times New Roman" w:hAnsi="Times New Roman"/>
          <w:color w:val="000000"/>
          <w:sz w:val="28"/>
          <w:szCs w:val="28"/>
          <w:lang w:val="vi-VN"/>
        </w:rPr>
        <w:t xml:space="preserve"> Sau khi nghe </w:t>
      </w:r>
      <w:r w:rsidRPr="00BD3AE5">
        <w:rPr>
          <w:rFonts w:ascii="Times New Roman" w:hAnsi="Times New Roman"/>
          <w:color w:val="000000"/>
          <w:sz w:val="28"/>
          <w:szCs w:val="28"/>
        </w:rPr>
        <w:t xml:space="preserve">kết quả tổng hợp báo cáo </w:t>
      </w:r>
      <w:r w:rsidRPr="00BD3AE5">
        <w:rPr>
          <w:rFonts w:ascii="Times New Roman" w:hAnsi="Times New Roman"/>
          <w:color w:val="000000"/>
          <w:sz w:val="28"/>
          <w:szCs w:val="28"/>
          <w:lang w:val="vi-VN"/>
        </w:rPr>
        <w:t xml:space="preserve">các </w:t>
      </w:r>
      <w:r w:rsidRPr="00BD3AE5">
        <w:rPr>
          <w:rFonts w:ascii="Times New Roman" w:hAnsi="Times New Roman"/>
          <w:color w:val="000000"/>
          <w:sz w:val="28"/>
          <w:szCs w:val="28"/>
        </w:rPr>
        <w:t xml:space="preserve">ý kiến </w:t>
      </w:r>
      <w:r w:rsidRPr="00BD3AE5">
        <w:rPr>
          <w:rFonts w:ascii="Times New Roman" w:hAnsi="Times New Roman"/>
          <w:color w:val="000000"/>
          <w:sz w:val="28"/>
          <w:szCs w:val="28"/>
          <w:lang w:val="vi-VN"/>
        </w:rPr>
        <w:t xml:space="preserve">góp ý </w:t>
      </w:r>
      <w:r w:rsidR="004C4AA4">
        <w:rPr>
          <w:rFonts w:ascii="Times New Roman" w:hAnsi="Times New Roman"/>
          <w:color w:val="000000"/>
          <w:sz w:val="28"/>
          <w:szCs w:val="28"/>
        </w:rPr>
        <w:t xml:space="preserve">của các tổ khối </w:t>
      </w:r>
      <w:r w:rsidRPr="00BD3AE5">
        <w:rPr>
          <w:rFonts w:ascii="Times New Roman" w:hAnsi="Times New Roman"/>
          <w:color w:val="000000"/>
          <w:sz w:val="28"/>
          <w:szCs w:val="28"/>
        </w:rPr>
        <w:t xml:space="preserve">và các ý kiến </w:t>
      </w:r>
      <w:r w:rsidRPr="00BD3AE5">
        <w:rPr>
          <w:rFonts w:ascii="Times New Roman" w:hAnsi="Times New Roman"/>
          <w:color w:val="000000"/>
          <w:sz w:val="28"/>
          <w:szCs w:val="28"/>
          <w:lang w:val="vi-VN"/>
        </w:rPr>
        <w:t>bổ sung, toàn thể cán bộ, công chức, viên chức đơn vị</w:t>
      </w:r>
      <w:r w:rsidRPr="00BD3AE5">
        <w:rPr>
          <w:rFonts w:ascii="Times New Roman" w:hAnsi="Times New Roman"/>
          <w:color w:val="000000"/>
          <w:sz w:val="28"/>
          <w:szCs w:val="28"/>
        </w:rPr>
        <w:t xml:space="preserve"> trong Hội nghị CB,</w:t>
      </w:r>
      <w:r w:rsidR="00E43A2A" w:rsidRPr="00BD3AE5">
        <w:rPr>
          <w:rFonts w:ascii="Times New Roman" w:hAnsi="Times New Roman"/>
          <w:color w:val="000000"/>
          <w:sz w:val="28"/>
          <w:szCs w:val="28"/>
        </w:rPr>
        <w:t xml:space="preserve"> </w:t>
      </w:r>
      <w:r w:rsidRPr="00BD3AE5">
        <w:rPr>
          <w:rFonts w:ascii="Times New Roman" w:hAnsi="Times New Roman"/>
          <w:color w:val="000000"/>
          <w:sz w:val="28"/>
          <w:szCs w:val="28"/>
        </w:rPr>
        <w:t>CC,</w:t>
      </w:r>
      <w:r w:rsidR="00E43A2A" w:rsidRPr="00BD3AE5">
        <w:rPr>
          <w:rFonts w:ascii="Times New Roman" w:hAnsi="Times New Roman"/>
          <w:color w:val="000000"/>
          <w:sz w:val="28"/>
          <w:szCs w:val="28"/>
        </w:rPr>
        <w:t xml:space="preserve"> </w:t>
      </w:r>
      <w:r w:rsidRPr="00BD3AE5">
        <w:rPr>
          <w:rFonts w:ascii="Times New Roman" w:hAnsi="Times New Roman"/>
          <w:color w:val="000000"/>
          <w:sz w:val="28"/>
          <w:szCs w:val="28"/>
        </w:rPr>
        <w:t>VC</w:t>
      </w:r>
      <w:r w:rsidRPr="00BD3AE5">
        <w:rPr>
          <w:rFonts w:ascii="Times New Roman" w:hAnsi="Times New Roman"/>
          <w:color w:val="000000"/>
          <w:sz w:val="28"/>
          <w:szCs w:val="28"/>
          <w:lang w:val="vi-VN"/>
        </w:rPr>
        <w:t xml:space="preserve"> nhất trí thông qua Nghị quyết Hội nghị với các nội dung chính như sau:</w:t>
      </w:r>
    </w:p>
    <w:p w14:paraId="635C2D09" w14:textId="77777777" w:rsidR="006A0C6C" w:rsidRPr="00BD3AE5" w:rsidRDefault="006A0C6C" w:rsidP="006A0C6C">
      <w:pPr>
        <w:pStyle w:val="Heading4"/>
        <w:spacing w:before="180"/>
        <w:jc w:val="both"/>
        <w:rPr>
          <w:bCs w:val="0"/>
          <w:color w:val="000000" w:themeColor="text1"/>
        </w:rPr>
      </w:pPr>
      <w:r w:rsidRPr="00BD3AE5">
        <w:rPr>
          <w:bCs w:val="0"/>
          <w:color w:val="000000" w:themeColor="text1"/>
        </w:rPr>
        <w:t>I. VỀ NHIỆM VỤ NĂM HỌC VÀ CÁC CHỈ TIÊU PHẤN ĐẤU:</w:t>
      </w:r>
    </w:p>
    <w:p w14:paraId="6238A2CF" w14:textId="1E26DE3A" w:rsidR="006A0C6C" w:rsidRPr="00BD3AE5" w:rsidRDefault="006A0C6C" w:rsidP="006A0C6C">
      <w:pPr>
        <w:pStyle w:val="BodyTextIndent2"/>
        <w:spacing w:after="0" w:line="240" w:lineRule="auto"/>
        <w:ind w:left="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Phát huy những kết quả, thành tích và các kinh nghiệm của năm học 20</w:t>
      </w:r>
      <w:r w:rsidR="00E43A2A" w:rsidRPr="00BD3AE5">
        <w:rPr>
          <w:rFonts w:ascii="Times New Roman" w:hAnsi="Times New Roman"/>
          <w:color w:val="000000" w:themeColor="text1"/>
          <w:sz w:val="28"/>
          <w:szCs w:val="28"/>
        </w:rPr>
        <w:t>2</w:t>
      </w:r>
      <w:r w:rsidR="00553F92" w:rsidRPr="00BD3AE5">
        <w:rPr>
          <w:rFonts w:ascii="Times New Roman" w:hAnsi="Times New Roman"/>
          <w:color w:val="000000" w:themeColor="text1"/>
          <w:sz w:val="28"/>
          <w:szCs w:val="28"/>
        </w:rPr>
        <w:t xml:space="preserve">1 </w:t>
      </w:r>
      <w:r w:rsidRPr="00BD3AE5">
        <w:rPr>
          <w:rFonts w:ascii="Times New Roman" w:hAnsi="Times New Roman"/>
          <w:color w:val="000000" w:themeColor="text1"/>
          <w:sz w:val="28"/>
          <w:szCs w:val="28"/>
        </w:rPr>
        <w:t>-</w:t>
      </w:r>
      <w:r w:rsidR="00553F92" w:rsidRPr="00BD3AE5">
        <w:rPr>
          <w:rFonts w:ascii="Times New Roman" w:hAnsi="Times New Roman"/>
          <w:color w:val="000000" w:themeColor="text1"/>
          <w:sz w:val="28"/>
          <w:szCs w:val="28"/>
        </w:rPr>
        <w:t xml:space="preserve"> </w:t>
      </w:r>
      <w:r w:rsidRPr="00BD3AE5">
        <w:rPr>
          <w:rFonts w:ascii="Times New Roman" w:hAnsi="Times New Roman"/>
          <w:color w:val="000000" w:themeColor="text1"/>
          <w:sz w:val="28"/>
          <w:szCs w:val="28"/>
        </w:rPr>
        <w:t>20</w:t>
      </w:r>
      <w:r w:rsidR="00F26C3F" w:rsidRPr="00BD3AE5">
        <w:rPr>
          <w:rFonts w:ascii="Times New Roman" w:hAnsi="Times New Roman"/>
          <w:color w:val="000000" w:themeColor="text1"/>
          <w:sz w:val="28"/>
          <w:szCs w:val="28"/>
          <w:lang w:val="vi-VN"/>
        </w:rPr>
        <w:t>2</w:t>
      </w:r>
      <w:r w:rsidR="00553F92" w:rsidRPr="00BD3AE5">
        <w:rPr>
          <w:rFonts w:ascii="Times New Roman" w:hAnsi="Times New Roman"/>
          <w:color w:val="000000" w:themeColor="text1"/>
          <w:sz w:val="28"/>
          <w:szCs w:val="28"/>
        </w:rPr>
        <w:t>2</w:t>
      </w:r>
      <w:r w:rsidRPr="00BD3AE5">
        <w:rPr>
          <w:rFonts w:ascii="Times New Roman" w:hAnsi="Times New Roman"/>
          <w:color w:val="000000" w:themeColor="text1"/>
          <w:sz w:val="28"/>
          <w:szCs w:val="28"/>
        </w:rPr>
        <w:t>, thực hiện yêu cầu đổi mới căn bản, toàn diện giáo dục và đào tạo; tiếp tục phát triển cơ sở vật chất và nâng cao chất lượng giáo dục đào tạo</w:t>
      </w:r>
      <w:r w:rsidR="00E43A2A" w:rsidRPr="00BD3AE5">
        <w:rPr>
          <w:rFonts w:ascii="Times New Roman" w:hAnsi="Times New Roman"/>
          <w:color w:val="000000" w:themeColor="text1"/>
          <w:sz w:val="28"/>
          <w:szCs w:val="28"/>
        </w:rPr>
        <w:t xml:space="preserve"> đáp ứng yêu cầu thực hiện CTGDPT năm 2018</w:t>
      </w:r>
      <w:r w:rsidRPr="00BD3AE5">
        <w:rPr>
          <w:rFonts w:ascii="Times New Roman" w:hAnsi="Times New Roman"/>
          <w:color w:val="000000" w:themeColor="text1"/>
          <w:sz w:val="28"/>
          <w:szCs w:val="28"/>
        </w:rPr>
        <w:t>, từng bước thực hiện chuẩn hóa, hiện đại hóa và xã hội hóa, thực hiện tốt chủ trương đổi mới nội dung và phương pháp dạy học; đẩy mạnh giáo dục hướng nghiệp. Trong năm học 20</w:t>
      </w:r>
      <w:r w:rsidR="00F26C3F" w:rsidRPr="00BD3AE5">
        <w:rPr>
          <w:rFonts w:ascii="Times New Roman" w:hAnsi="Times New Roman"/>
          <w:color w:val="000000" w:themeColor="text1"/>
          <w:sz w:val="28"/>
          <w:szCs w:val="28"/>
          <w:lang w:val="vi-VN"/>
        </w:rPr>
        <w:t>2</w:t>
      </w:r>
      <w:r w:rsidR="00553F92" w:rsidRPr="00BD3AE5">
        <w:rPr>
          <w:rFonts w:ascii="Times New Roman" w:hAnsi="Times New Roman"/>
          <w:color w:val="000000" w:themeColor="text1"/>
          <w:sz w:val="28"/>
          <w:szCs w:val="28"/>
        </w:rPr>
        <w:t xml:space="preserve">2 </w:t>
      </w:r>
      <w:r w:rsidRPr="00BD3AE5">
        <w:rPr>
          <w:rFonts w:ascii="Times New Roman" w:hAnsi="Times New Roman"/>
          <w:color w:val="000000" w:themeColor="text1"/>
          <w:sz w:val="28"/>
          <w:szCs w:val="28"/>
        </w:rPr>
        <w:t>-</w:t>
      </w:r>
      <w:r w:rsidR="00553F92" w:rsidRPr="00BD3AE5">
        <w:rPr>
          <w:rFonts w:ascii="Times New Roman" w:hAnsi="Times New Roman"/>
          <w:color w:val="000000" w:themeColor="text1"/>
          <w:sz w:val="28"/>
          <w:szCs w:val="28"/>
        </w:rPr>
        <w:t xml:space="preserve"> </w:t>
      </w:r>
      <w:r w:rsidRPr="00BD3AE5">
        <w:rPr>
          <w:rFonts w:ascii="Times New Roman" w:hAnsi="Times New Roman"/>
          <w:color w:val="000000" w:themeColor="text1"/>
          <w:sz w:val="28"/>
          <w:szCs w:val="28"/>
        </w:rPr>
        <w:t>202</w:t>
      </w:r>
      <w:r w:rsidR="00553F92" w:rsidRPr="00BD3AE5">
        <w:rPr>
          <w:rFonts w:ascii="Times New Roman" w:hAnsi="Times New Roman"/>
          <w:color w:val="000000" w:themeColor="text1"/>
          <w:sz w:val="28"/>
          <w:szCs w:val="28"/>
        </w:rPr>
        <w:t>3</w:t>
      </w:r>
      <w:r w:rsidRPr="00BD3AE5">
        <w:rPr>
          <w:rFonts w:ascii="Times New Roman" w:hAnsi="Times New Roman"/>
          <w:color w:val="000000" w:themeColor="text1"/>
          <w:sz w:val="28"/>
          <w:szCs w:val="28"/>
        </w:rPr>
        <w:t>, nhà trường thống nhất tập trung thực hiện các nhiệm vụ và các chỉ tiêu đã được Hội nghị biểu quyết thông qua như sau:</w:t>
      </w:r>
    </w:p>
    <w:p w14:paraId="31CAD8A9" w14:textId="77777777" w:rsidR="006A0C6C" w:rsidRPr="00BD3AE5" w:rsidRDefault="006A0C6C" w:rsidP="006A0C6C">
      <w:pPr>
        <w:rPr>
          <w:color w:val="000000" w:themeColor="text1"/>
          <w:sz w:val="28"/>
          <w:szCs w:val="28"/>
        </w:rPr>
      </w:pPr>
    </w:p>
    <w:p w14:paraId="4DE68FBB" w14:textId="77777777" w:rsidR="006A0C6C" w:rsidRPr="00BD3AE5" w:rsidRDefault="006A0C6C" w:rsidP="006A0C6C">
      <w:pPr>
        <w:jc w:val="both"/>
        <w:rPr>
          <w:rFonts w:ascii="Times New Roman" w:hAnsi="Times New Roman"/>
          <w:b/>
          <w:color w:val="000000" w:themeColor="text1"/>
          <w:sz w:val="28"/>
          <w:szCs w:val="28"/>
        </w:rPr>
      </w:pPr>
      <w:r w:rsidRPr="00BD3AE5">
        <w:rPr>
          <w:rFonts w:ascii="Times New Roman" w:hAnsi="Times New Roman"/>
          <w:b/>
          <w:color w:val="000000" w:themeColor="text1"/>
          <w:sz w:val="28"/>
          <w:szCs w:val="28"/>
        </w:rPr>
        <w:t>1. Về phương hướng nhiệm vụ năm học:</w:t>
      </w:r>
    </w:p>
    <w:p w14:paraId="2124C596" w14:textId="19E69EE7" w:rsidR="006A0C6C" w:rsidRPr="00BD3AE5" w:rsidRDefault="006A0C6C" w:rsidP="006A0C6C">
      <w:pPr>
        <w:pStyle w:val="BodyTextIndent2"/>
        <w:spacing w:after="0" w:line="240" w:lineRule="auto"/>
        <w:ind w:left="0" w:firstLine="630"/>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 xml:space="preserve">- Thống nhất với nội dung </w:t>
      </w:r>
      <w:r w:rsidR="00E43A2A" w:rsidRPr="00BD3AE5">
        <w:rPr>
          <w:rFonts w:ascii="Times New Roman" w:hAnsi="Times New Roman"/>
          <w:i/>
          <w:color w:val="000000" w:themeColor="text1"/>
          <w:sz w:val="28"/>
          <w:szCs w:val="28"/>
        </w:rPr>
        <w:t>K</w:t>
      </w:r>
      <w:r w:rsidRPr="00BD3AE5">
        <w:rPr>
          <w:rFonts w:ascii="Times New Roman" w:hAnsi="Times New Roman"/>
          <w:i/>
          <w:color w:val="000000" w:themeColor="text1"/>
          <w:sz w:val="28"/>
          <w:szCs w:val="28"/>
        </w:rPr>
        <w:t xml:space="preserve">ế hoạch </w:t>
      </w:r>
      <w:r w:rsidR="00E43A2A" w:rsidRPr="00BD3AE5">
        <w:rPr>
          <w:rFonts w:ascii="Times New Roman" w:hAnsi="Times New Roman"/>
          <w:i/>
          <w:color w:val="000000" w:themeColor="text1"/>
          <w:sz w:val="28"/>
          <w:szCs w:val="28"/>
        </w:rPr>
        <w:t xml:space="preserve">giáo dục nhà trường </w:t>
      </w:r>
      <w:r w:rsidRPr="00BD3AE5">
        <w:rPr>
          <w:rFonts w:ascii="Times New Roman" w:hAnsi="Times New Roman"/>
          <w:i/>
          <w:color w:val="000000" w:themeColor="text1"/>
          <w:sz w:val="28"/>
          <w:szCs w:val="28"/>
        </w:rPr>
        <w:t>năm học 20</w:t>
      </w:r>
      <w:r w:rsidR="00C24468" w:rsidRPr="00BD3AE5">
        <w:rPr>
          <w:rFonts w:ascii="Times New Roman" w:hAnsi="Times New Roman"/>
          <w:i/>
          <w:color w:val="000000" w:themeColor="text1"/>
          <w:sz w:val="28"/>
          <w:szCs w:val="28"/>
          <w:lang w:val="vi-VN"/>
        </w:rPr>
        <w:t>2</w:t>
      </w:r>
      <w:r w:rsidR="00553F92" w:rsidRPr="00BD3AE5">
        <w:rPr>
          <w:rFonts w:ascii="Times New Roman" w:hAnsi="Times New Roman"/>
          <w:i/>
          <w:color w:val="000000" w:themeColor="text1"/>
          <w:sz w:val="28"/>
          <w:szCs w:val="28"/>
        </w:rPr>
        <w:t xml:space="preserve">2 </w:t>
      </w:r>
      <w:r w:rsidRPr="00BD3AE5">
        <w:rPr>
          <w:rFonts w:ascii="Times New Roman" w:hAnsi="Times New Roman"/>
          <w:i/>
          <w:color w:val="000000" w:themeColor="text1"/>
          <w:sz w:val="28"/>
          <w:szCs w:val="28"/>
        </w:rPr>
        <w:t>-</w:t>
      </w:r>
      <w:r w:rsidR="00553F92" w:rsidRPr="00BD3AE5">
        <w:rPr>
          <w:rFonts w:ascii="Times New Roman" w:hAnsi="Times New Roman"/>
          <w:i/>
          <w:color w:val="000000" w:themeColor="text1"/>
          <w:sz w:val="28"/>
          <w:szCs w:val="28"/>
        </w:rPr>
        <w:t xml:space="preserve"> </w:t>
      </w:r>
      <w:r w:rsidRPr="00BD3AE5">
        <w:rPr>
          <w:rFonts w:ascii="Times New Roman" w:hAnsi="Times New Roman"/>
          <w:i/>
          <w:color w:val="000000" w:themeColor="text1"/>
          <w:sz w:val="28"/>
          <w:szCs w:val="28"/>
        </w:rPr>
        <w:t>202</w:t>
      </w:r>
      <w:r w:rsidR="00553F92" w:rsidRPr="00BD3AE5">
        <w:rPr>
          <w:rFonts w:ascii="Times New Roman" w:hAnsi="Times New Roman"/>
          <w:i/>
          <w:color w:val="000000" w:themeColor="text1"/>
          <w:sz w:val="28"/>
          <w:szCs w:val="28"/>
        </w:rPr>
        <w:t>3</w:t>
      </w:r>
      <w:r w:rsidRPr="00BD3AE5">
        <w:rPr>
          <w:rFonts w:ascii="Times New Roman" w:hAnsi="Times New Roman"/>
          <w:i/>
          <w:color w:val="000000" w:themeColor="text1"/>
          <w:sz w:val="28"/>
          <w:szCs w:val="28"/>
        </w:rPr>
        <w:t xml:space="preserve"> đã được Hiệu trưởng nhà trường báo cáo trước Hội nghị. </w:t>
      </w:r>
    </w:p>
    <w:p w14:paraId="1ABCDE5E" w14:textId="77777777" w:rsidR="006A0C6C" w:rsidRPr="00BD3AE5" w:rsidRDefault="006A0C6C" w:rsidP="006A0C6C">
      <w:pPr>
        <w:pStyle w:val="BodyTextIndent2"/>
        <w:spacing w:after="0" w:line="240" w:lineRule="auto"/>
        <w:ind w:left="601"/>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 Những nội dung cần sửa đổi, bổ sung: Không có.</w:t>
      </w:r>
    </w:p>
    <w:p w14:paraId="5AAB6B94" w14:textId="302B4D83" w:rsidR="006A0C6C" w:rsidRPr="00BD3AE5" w:rsidRDefault="006A0C6C" w:rsidP="006A0C6C">
      <w:pPr>
        <w:pStyle w:val="BodyTextIndent2"/>
        <w:spacing w:after="0" w:line="240" w:lineRule="auto"/>
        <w:ind w:left="0" w:firstLine="630"/>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 Cụ thể thống nhất với các nhiệm vụ trọng tâm như sau:</w:t>
      </w:r>
    </w:p>
    <w:p w14:paraId="63E05319" w14:textId="550D06A5" w:rsidR="007A4BED" w:rsidRPr="00BD3AE5" w:rsidRDefault="00E60EED" w:rsidP="007A4BED">
      <w:pPr>
        <w:ind w:firstLine="720"/>
        <w:jc w:val="both"/>
        <w:rPr>
          <w:rFonts w:ascii="Times New Roman" w:hAnsi="Times New Roman"/>
          <w:color w:val="000000" w:themeColor="text1"/>
          <w:sz w:val="28"/>
          <w:szCs w:val="28"/>
        </w:rPr>
      </w:pPr>
      <w:r w:rsidRPr="00BD3AE5">
        <w:rPr>
          <w:rFonts w:ascii="Times New Roman" w:hAnsi="Times New Roman"/>
          <w:b/>
          <w:color w:val="000000" w:themeColor="text1"/>
          <w:sz w:val="28"/>
          <w:szCs w:val="28"/>
        </w:rPr>
        <w:lastRenderedPageBreak/>
        <w:t>1.</w:t>
      </w:r>
      <w:r w:rsidR="007A4BED" w:rsidRPr="00BD3AE5">
        <w:rPr>
          <w:rFonts w:ascii="Times New Roman" w:hAnsi="Times New Roman"/>
          <w:b/>
          <w:color w:val="000000" w:themeColor="text1"/>
          <w:sz w:val="28"/>
          <w:szCs w:val="28"/>
        </w:rPr>
        <w:t xml:space="preserve">1. Nhiệm vụ trọng tâm: </w:t>
      </w:r>
      <w:r w:rsidR="007A4BED" w:rsidRPr="00BD3AE5">
        <w:rPr>
          <w:rFonts w:ascii="Times New Roman" w:hAnsi="Times New Roman"/>
          <w:color w:val="000000" w:themeColor="text1"/>
          <w:sz w:val="28"/>
          <w:szCs w:val="28"/>
        </w:rPr>
        <w:t>09 nhiệm vụ</w:t>
      </w:r>
    </w:p>
    <w:p w14:paraId="30EFB968" w14:textId="77777777" w:rsidR="00553F92" w:rsidRPr="00BD3AE5" w:rsidRDefault="00553F92" w:rsidP="00553F92">
      <w:pPr>
        <w:ind w:firstLine="720"/>
        <w:jc w:val="both"/>
        <w:rPr>
          <w:rFonts w:ascii="Times New Roman" w:hAnsi="Times New Roman"/>
          <w:color w:val="000000"/>
          <w:sz w:val="28"/>
          <w:szCs w:val="28"/>
          <w:lang w:val="pt-BR"/>
        </w:rPr>
      </w:pPr>
      <w:r w:rsidRPr="00BD3AE5">
        <w:rPr>
          <w:rFonts w:ascii="Times New Roman" w:hAnsi="Times New Roman"/>
          <w:color w:val="000000"/>
          <w:sz w:val="28"/>
          <w:szCs w:val="28"/>
          <w:lang w:val="pt-BR"/>
        </w:rPr>
        <w:t>1. Thực hiện khung kế hoạch thời gian năm học theo hướng dẫn của Ủy ban nhân dân Thành phố Hồ Chí Minh; chương trình và kế hoạch dạy học các môn học, hoạt động giáo dục theo hướng dẫn của Bộ Giáo dục và Đào tạo.</w:t>
      </w:r>
    </w:p>
    <w:p w14:paraId="77A88B24" w14:textId="77777777" w:rsidR="00553F92" w:rsidRPr="00BD3AE5" w:rsidRDefault="00553F92" w:rsidP="00553F92">
      <w:pPr>
        <w:ind w:firstLine="567"/>
        <w:jc w:val="both"/>
        <w:rPr>
          <w:rFonts w:ascii="Times New Roman" w:hAnsi="Times New Roman"/>
          <w:color w:val="000000"/>
          <w:sz w:val="28"/>
          <w:szCs w:val="28"/>
          <w:lang w:val="pt-BR"/>
        </w:rPr>
      </w:pPr>
      <w:r w:rsidRPr="00BD3AE5">
        <w:rPr>
          <w:rFonts w:ascii="Times New Roman" w:hAnsi="Times New Roman"/>
          <w:color w:val="000000"/>
          <w:sz w:val="28"/>
          <w:szCs w:val="28"/>
          <w:lang w:val="pt-BR"/>
        </w:rPr>
        <w:t xml:space="preserve">  2. Tiếp tục t</w:t>
      </w:r>
      <w:r w:rsidRPr="00BD3AE5">
        <w:rPr>
          <w:rFonts w:ascii="Times New Roman" w:hAnsi="Times New Roman"/>
          <w:color w:val="000000"/>
          <w:sz w:val="28"/>
          <w:szCs w:val="28"/>
          <w:lang w:val="vi-VN"/>
        </w:rPr>
        <w:t xml:space="preserve">hực hiện </w:t>
      </w:r>
      <w:r w:rsidRPr="00BD3AE5">
        <w:rPr>
          <w:rFonts w:ascii="Times New Roman" w:hAnsi="Times New Roman"/>
          <w:color w:val="000000"/>
          <w:sz w:val="28"/>
          <w:szCs w:val="28"/>
          <w:lang w:val="pt-BR"/>
        </w:rPr>
        <w:t xml:space="preserve">hiệu quả </w:t>
      </w:r>
      <w:r w:rsidRPr="00BD3AE5">
        <w:rPr>
          <w:rFonts w:ascii="Times New Roman" w:hAnsi="Times New Roman"/>
          <w:color w:val="000000"/>
          <w:sz w:val="28"/>
          <w:szCs w:val="28"/>
          <w:lang w:val="vi-VN"/>
        </w:rPr>
        <w:t>CTGDPT 2018 đối với lớp 1</w:t>
      </w:r>
      <w:r w:rsidRPr="00BD3AE5">
        <w:rPr>
          <w:rFonts w:ascii="Times New Roman" w:hAnsi="Times New Roman"/>
          <w:color w:val="000000"/>
          <w:sz w:val="28"/>
          <w:szCs w:val="28"/>
          <w:lang w:val="pt-BR"/>
        </w:rPr>
        <w:t>, lớp 2,</w:t>
      </w:r>
      <w:r w:rsidRPr="00BD3AE5">
        <w:rPr>
          <w:rFonts w:ascii="Times New Roman" w:hAnsi="Times New Roman"/>
          <w:color w:val="000000"/>
          <w:sz w:val="28"/>
          <w:szCs w:val="28"/>
          <w:lang w:val="vi-VN"/>
        </w:rPr>
        <w:t xml:space="preserve"> </w:t>
      </w:r>
      <w:r w:rsidRPr="00BD3AE5">
        <w:rPr>
          <w:rFonts w:ascii="Times New Roman" w:hAnsi="Times New Roman"/>
          <w:color w:val="000000"/>
          <w:sz w:val="28"/>
          <w:szCs w:val="28"/>
          <w:lang w:val="pt-BR"/>
        </w:rPr>
        <w:t xml:space="preserve">lớp 3 và </w:t>
      </w:r>
      <w:r w:rsidRPr="00BD3AE5">
        <w:rPr>
          <w:rFonts w:ascii="Times New Roman" w:hAnsi="Times New Roman"/>
          <w:color w:val="000000"/>
          <w:sz w:val="28"/>
          <w:szCs w:val="28"/>
          <w:lang w:val="vi-VN"/>
        </w:rPr>
        <w:t xml:space="preserve">CTGDPT hiện hành </w:t>
      </w:r>
      <w:r w:rsidRPr="00BD3AE5">
        <w:rPr>
          <w:rFonts w:ascii="Times New Roman" w:hAnsi="Times New Roman"/>
          <w:color w:val="000000"/>
          <w:sz w:val="28"/>
          <w:szCs w:val="28"/>
          <w:lang w:val="pt-BR"/>
        </w:rPr>
        <w:t xml:space="preserve">2006 </w:t>
      </w:r>
      <w:r w:rsidRPr="00BD3AE5">
        <w:rPr>
          <w:rFonts w:ascii="Times New Roman" w:hAnsi="Times New Roman"/>
          <w:color w:val="000000"/>
          <w:sz w:val="28"/>
          <w:szCs w:val="28"/>
          <w:lang w:val="vi-VN"/>
        </w:rPr>
        <w:t xml:space="preserve">đối với </w:t>
      </w:r>
      <w:r w:rsidRPr="00BD3AE5">
        <w:rPr>
          <w:rFonts w:ascii="Times New Roman" w:hAnsi="Times New Roman"/>
          <w:bCs/>
          <w:color w:val="000000"/>
          <w:sz w:val="28"/>
          <w:szCs w:val="28"/>
          <w:lang w:val="pt-BR"/>
        </w:rPr>
        <w:t xml:space="preserve">lớp </w:t>
      </w:r>
      <w:r w:rsidRPr="00BD3AE5">
        <w:rPr>
          <w:rFonts w:ascii="Times New Roman" w:hAnsi="Times New Roman"/>
          <w:bCs/>
          <w:color w:val="000000"/>
          <w:sz w:val="28"/>
          <w:szCs w:val="28"/>
          <w:lang w:val="vi-VN"/>
        </w:rPr>
        <w:t>4</w:t>
      </w:r>
      <w:r w:rsidRPr="00BD3AE5">
        <w:rPr>
          <w:rFonts w:ascii="Times New Roman" w:hAnsi="Times New Roman"/>
          <w:bCs/>
          <w:color w:val="000000"/>
          <w:sz w:val="28"/>
          <w:szCs w:val="28"/>
          <w:lang w:val="pt-BR"/>
        </w:rPr>
        <w:t xml:space="preserve"> và lớp </w:t>
      </w:r>
      <w:r w:rsidRPr="00BD3AE5">
        <w:rPr>
          <w:rFonts w:ascii="Times New Roman" w:hAnsi="Times New Roman"/>
          <w:bCs/>
          <w:color w:val="000000"/>
          <w:sz w:val="28"/>
          <w:szCs w:val="28"/>
          <w:lang w:val="vi-VN"/>
        </w:rPr>
        <w:t>5</w:t>
      </w:r>
      <w:r w:rsidRPr="00BD3AE5">
        <w:rPr>
          <w:rFonts w:ascii="Times New Roman" w:hAnsi="Times New Roman"/>
          <w:color w:val="000000"/>
          <w:sz w:val="28"/>
          <w:szCs w:val="28"/>
          <w:lang w:val="vi-VN"/>
        </w:rPr>
        <w:t>.</w:t>
      </w:r>
    </w:p>
    <w:p w14:paraId="17EEE568" w14:textId="77777777" w:rsidR="00553F92" w:rsidRPr="00BD3AE5" w:rsidRDefault="00553F92" w:rsidP="00553F92">
      <w:pPr>
        <w:jc w:val="both"/>
        <w:rPr>
          <w:rFonts w:ascii="Times New Roman" w:hAnsi="Times New Roman"/>
          <w:bCs/>
          <w:color w:val="000000"/>
          <w:sz w:val="28"/>
          <w:szCs w:val="28"/>
          <w:lang w:val="pt-BR"/>
        </w:rPr>
      </w:pPr>
      <w:r w:rsidRPr="00BD3AE5">
        <w:rPr>
          <w:rFonts w:ascii="Times New Roman" w:hAnsi="Times New Roman"/>
          <w:bCs/>
          <w:color w:val="000000"/>
          <w:sz w:val="28"/>
          <w:szCs w:val="28"/>
          <w:lang w:val="pt-BR"/>
        </w:rPr>
        <w:t xml:space="preserve">     </w:t>
      </w:r>
      <w:r w:rsidRPr="00BD3AE5">
        <w:rPr>
          <w:rFonts w:ascii="Times New Roman" w:hAnsi="Times New Roman"/>
          <w:bCs/>
          <w:color w:val="000000"/>
          <w:sz w:val="28"/>
          <w:szCs w:val="28"/>
          <w:lang w:val="pt-BR"/>
        </w:rPr>
        <w:tab/>
        <w:t xml:space="preserve">3. </w:t>
      </w:r>
      <w:r w:rsidRPr="00BD3AE5">
        <w:rPr>
          <w:rFonts w:ascii="Times New Roman" w:hAnsi="Times New Roman"/>
          <w:color w:val="000000"/>
          <w:sz w:val="28"/>
          <w:szCs w:val="28"/>
          <w:lang w:val="pt-BR"/>
        </w:rPr>
        <w:t>Tiếp tục t</w:t>
      </w:r>
      <w:r w:rsidRPr="00BD3AE5">
        <w:rPr>
          <w:rFonts w:ascii="Times New Roman" w:hAnsi="Times New Roman"/>
          <w:bCs/>
          <w:color w:val="000000"/>
          <w:sz w:val="28"/>
          <w:szCs w:val="28"/>
          <w:lang w:val="pt-BR"/>
        </w:rPr>
        <w:t>hực hiện hiệu quả việc cải tiến đổi mới phương pháp, hình thức tổ chức dạy học và đánh giá học sinh tiểu học. Trong đó, ứng dụng hiệu quả chuyển đổi số, ứng dụng công nghệ thông tin trong quản lý và dạy học.</w:t>
      </w:r>
    </w:p>
    <w:p w14:paraId="42E38E0A" w14:textId="77777777" w:rsidR="00553F92" w:rsidRPr="00BD3AE5" w:rsidRDefault="00553F92" w:rsidP="00553F92">
      <w:pPr>
        <w:jc w:val="both"/>
        <w:rPr>
          <w:rFonts w:ascii="Times New Roman" w:hAnsi="Times New Roman"/>
          <w:bCs/>
          <w:color w:val="000000"/>
          <w:sz w:val="28"/>
          <w:szCs w:val="28"/>
          <w:lang w:val="pt-BR"/>
        </w:rPr>
      </w:pPr>
      <w:r w:rsidRPr="00BD3AE5">
        <w:rPr>
          <w:rFonts w:ascii="Times New Roman" w:hAnsi="Times New Roman"/>
          <w:bCs/>
          <w:i/>
          <w:color w:val="000000"/>
          <w:sz w:val="28"/>
          <w:szCs w:val="28"/>
          <w:lang w:val="pt-BR"/>
        </w:rPr>
        <w:t xml:space="preserve">    </w:t>
      </w:r>
      <w:r w:rsidRPr="00BD3AE5">
        <w:rPr>
          <w:rFonts w:ascii="Times New Roman" w:hAnsi="Times New Roman"/>
          <w:bCs/>
          <w:i/>
          <w:color w:val="000000"/>
          <w:sz w:val="28"/>
          <w:szCs w:val="28"/>
          <w:lang w:val="pt-BR"/>
        </w:rPr>
        <w:tab/>
      </w:r>
      <w:r w:rsidRPr="00BD3AE5">
        <w:rPr>
          <w:rFonts w:ascii="Times New Roman" w:hAnsi="Times New Roman"/>
          <w:bCs/>
          <w:color w:val="000000"/>
          <w:sz w:val="28"/>
          <w:szCs w:val="28"/>
          <w:lang w:val="pt-BR"/>
        </w:rPr>
        <w:t>4. Nâng cao chất lượng dạy học tiếng Anh và Tin học.</w:t>
      </w:r>
    </w:p>
    <w:p w14:paraId="2ECCE582" w14:textId="77777777" w:rsidR="00553F92" w:rsidRPr="00BD3AE5" w:rsidRDefault="00553F92" w:rsidP="00553F92">
      <w:pPr>
        <w:jc w:val="both"/>
        <w:rPr>
          <w:rFonts w:ascii="Times New Roman" w:hAnsi="Times New Roman"/>
          <w:bCs/>
          <w:color w:val="000000"/>
          <w:sz w:val="28"/>
          <w:szCs w:val="28"/>
          <w:lang w:val="pt-BR"/>
        </w:rPr>
      </w:pPr>
      <w:r w:rsidRPr="00BD3AE5">
        <w:rPr>
          <w:rFonts w:ascii="Times New Roman" w:hAnsi="Times New Roman"/>
          <w:bCs/>
          <w:i/>
          <w:color w:val="000000"/>
          <w:sz w:val="28"/>
          <w:szCs w:val="28"/>
          <w:lang w:val="pt-BR"/>
        </w:rPr>
        <w:tab/>
      </w:r>
      <w:r w:rsidRPr="00BD3AE5">
        <w:rPr>
          <w:rFonts w:ascii="Times New Roman" w:hAnsi="Times New Roman"/>
          <w:bCs/>
          <w:color w:val="000000"/>
          <w:sz w:val="28"/>
          <w:szCs w:val="28"/>
          <w:lang w:val="pt-BR"/>
        </w:rPr>
        <w:t>5.</w:t>
      </w:r>
      <w:r w:rsidRPr="00BD3AE5">
        <w:rPr>
          <w:rFonts w:ascii="Times New Roman" w:hAnsi="Times New Roman"/>
          <w:color w:val="000000"/>
          <w:sz w:val="28"/>
          <w:szCs w:val="28"/>
          <w:lang w:val="pt-BR"/>
        </w:rPr>
        <w:t xml:space="preserve"> Dạy học theo đối tượng, phụ đạo học sinh yếu, giáo dục hòa nhập, </w:t>
      </w:r>
      <w:r w:rsidRPr="00BD3AE5">
        <w:rPr>
          <w:rFonts w:ascii="Times New Roman" w:hAnsi="Times New Roman"/>
          <w:bCs/>
          <w:color w:val="000000"/>
          <w:sz w:val="28"/>
          <w:szCs w:val="28"/>
          <w:lang w:val="pt-BR"/>
        </w:rPr>
        <w:t>trẻ em có hoàn cảnh khó khăn, đặc biệt tiếp tục quan tâm hỗ trợ, giúp đỡ hoàn cảnh gia đình những học sinh bị ảnh hưởng bởi dịch COVID-19.</w:t>
      </w:r>
    </w:p>
    <w:p w14:paraId="058D77D5" w14:textId="77777777" w:rsidR="00553F92" w:rsidRPr="00BD3AE5" w:rsidRDefault="00553F92" w:rsidP="00553F92">
      <w:pPr>
        <w:jc w:val="both"/>
        <w:rPr>
          <w:rFonts w:ascii="Times New Roman" w:hAnsi="Times New Roman"/>
          <w:bCs/>
          <w:color w:val="000000"/>
          <w:sz w:val="28"/>
          <w:szCs w:val="28"/>
          <w:lang w:val="pt-BR"/>
        </w:rPr>
      </w:pPr>
      <w:r w:rsidRPr="00BD3AE5">
        <w:rPr>
          <w:rFonts w:ascii="Times New Roman" w:hAnsi="Times New Roman"/>
          <w:bCs/>
          <w:color w:val="002060"/>
          <w:sz w:val="28"/>
          <w:szCs w:val="28"/>
          <w:lang w:val="pt-BR"/>
        </w:rPr>
        <w:t xml:space="preserve">   </w:t>
      </w:r>
      <w:r w:rsidRPr="00BD3AE5">
        <w:rPr>
          <w:rFonts w:ascii="Times New Roman" w:hAnsi="Times New Roman"/>
          <w:bCs/>
          <w:color w:val="000000"/>
          <w:sz w:val="28"/>
          <w:szCs w:val="28"/>
          <w:lang w:val="pt-BR"/>
        </w:rPr>
        <w:tab/>
        <w:t>6. Đa dạng hóa các hình thức dạy học, gắn giáo dục nhà trường với thực tiễn cuộc sống thông qua các hoạt động tập thể, hoạt động giáo dục ngoài giờ chính khóa, hoạt động trải nghiệm,…</w:t>
      </w:r>
    </w:p>
    <w:p w14:paraId="1F3AE46C" w14:textId="77777777" w:rsidR="00553F92" w:rsidRPr="00BD3AE5" w:rsidRDefault="00553F92" w:rsidP="00553F92">
      <w:pPr>
        <w:ind w:firstLine="720"/>
        <w:jc w:val="both"/>
        <w:rPr>
          <w:rFonts w:ascii="Times New Roman" w:hAnsi="Times New Roman"/>
          <w:color w:val="000000"/>
          <w:sz w:val="28"/>
          <w:szCs w:val="28"/>
          <w:lang w:val="pt-BR"/>
        </w:rPr>
      </w:pPr>
      <w:r w:rsidRPr="00BD3AE5">
        <w:rPr>
          <w:rFonts w:ascii="Times New Roman" w:hAnsi="Times New Roman"/>
          <w:color w:val="000000"/>
          <w:sz w:val="28"/>
          <w:szCs w:val="28"/>
          <w:lang w:val="pt-BR"/>
        </w:rPr>
        <w:t xml:space="preserve">7. </w:t>
      </w:r>
      <w:r w:rsidRPr="00BD3AE5">
        <w:rPr>
          <w:rFonts w:ascii="Times New Roman" w:hAnsi="Times New Roman"/>
          <w:bCs/>
          <w:color w:val="000000"/>
          <w:sz w:val="28"/>
          <w:szCs w:val="28"/>
          <w:lang w:val="pt-BR"/>
        </w:rPr>
        <w:t>Duy trì, củng cố kết quả p</w:t>
      </w:r>
      <w:r w:rsidRPr="00BD3AE5">
        <w:rPr>
          <w:rFonts w:ascii="Times New Roman" w:hAnsi="Times New Roman"/>
          <w:color w:val="000000"/>
          <w:sz w:val="28"/>
          <w:szCs w:val="28"/>
          <w:lang w:val="pt-BR"/>
        </w:rPr>
        <w:t xml:space="preserve">hổ cập giáo dục tiểu học, không để học sinh nghỉ bỏ học vì lý do tài chính. </w:t>
      </w:r>
    </w:p>
    <w:p w14:paraId="3159C5FF" w14:textId="77777777" w:rsidR="00553F92" w:rsidRPr="00BD3AE5" w:rsidRDefault="00553F92" w:rsidP="00553F92">
      <w:pPr>
        <w:ind w:firstLine="720"/>
        <w:jc w:val="both"/>
        <w:rPr>
          <w:rFonts w:ascii="Times New Roman" w:hAnsi="Times New Roman"/>
          <w:color w:val="000000"/>
          <w:sz w:val="28"/>
          <w:szCs w:val="28"/>
          <w:lang w:val="pt-BR"/>
        </w:rPr>
      </w:pPr>
      <w:r w:rsidRPr="00BD3AE5">
        <w:rPr>
          <w:rFonts w:ascii="Times New Roman" w:hAnsi="Times New Roman"/>
          <w:color w:val="000000"/>
          <w:sz w:val="28"/>
          <w:szCs w:val="28"/>
          <w:lang w:val="pt-BR"/>
        </w:rPr>
        <w:t xml:space="preserve">8. Khuyến khích, động viên cán bộ quản lý, giáo viên tham gia học tập nâng cao trình độ chuyên môn lên cao học và trung cấp lý luận chính trị. </w:t>
      </w:r>
    </w:p>
    <w:p w14:paraId="52C7F2EC" w14:textId="6FC4BD48" w:rsidR="006A0C6C" w:rsidRPr="00BD3AE5" w:rsidRDefault="00E60EED" w:rsidP="00981FA8">
      <w:pPr>
        <w:ind w:firstLine="720"/>
        <w:jc w:val="both"/>
        <w:rPr>
          <w:rFonts w:ascii="Times New Roman" w:hAnsi="Times New Roman"/>
          <w:b/>
          <w:color w:val="000000" w:themeColor="text1"/>
          <w:sz w:val="28"/>
          <w:szCs w:val="28"/>
        </w:rPr>
      </w:pPr>
      <w:r w:rsidRPr="00BD3AE5">
        <w:rPr>
          <w:rFonts w:ascii="Times New Roman" w:hAnsi="Times New Roman"/>
          <w:b/>
          <w:color w:val="000000" w:themeColor="text1"/>
          <w:sz w:val="28"/>
          <w:szCs w:val="28"/>
        </w:rPr>
        <w:t>1.</w:t>
      </w:r>
      <w:r w:rsidR="007A4BED" w:rsidRPr="00BD3AE5">
        <w:rPr>
          <w:rFonts w:ascii="Times New Roman" w:hAnsi="Times New Roman"/>
          <w:b/>
          <w:color w:val="000000" w:themeColor="text1"/>
          <w:sz w:val="28"/>
          <w:szCs w:val="28"/>
        </w:rPr>
        <w:t>2</w:t>
      </w:r>
      <w:r w:rsidR="006A0C6C" w:rsidRPr="00BD3AE5">
        <w:rPr>
          <w:rFonts w:ascii="Times New Roman" w:hAnsi="Times New Roman"/>
          <w:b/>
          <w:color w:val="000000" w:themeColor="text1"/>
          <w:sz w:val="28"/>
          <w:szCs w:val="28"/>
        </w:rPr>
        <w:t xml:space="preserve">. </w:t>
      </w:r>
      <w:r w:rsidR="006A0C6C" w:rsidRPr="00BD3AE5">
        <w:rPr>
          <w:rFonts w:ascii="Times New Roman" w:hAnsi="Times New Roman"/>
          <w:b/>
          <w:color w:val="000000" w:themeColor="text1"/>
          <w:sz w:val="28"/>
          <w:szCs w:val="28"/>
          <w:lang w:val="vi-VN"/>
        </w:rPr>
        <w:t>Thực hiện chương trình</w:t>
      </w:r>
      <w:r w:rsidR="006A0C6C" w:rsidRPr="00BD3AE5">
        <w:rPr>
          <w:rFonts w:ascii="Times New Roman" w:hAnsi="Times New Roman"/>
          <w:b/>
          <w:color w:val="000000" w:themeColor="text1"/>
          <w:sz w:val="28"/>
          <w:szCs w:val="28"/>
        </w:rPr>
        <w:t>, kế hoạch</w:t>
      </w:r>
      <w:r w:rsidR="006A0C6C" w:rsidRPr="00BD3AE5">
        <w:rPr>
          <w:rFonts w:ascii="Times New Roman" w:hAnsi="Times New Roman"/>
          <w:b/>
          <w:color w:val="000000" w:themeColor="text1"/>
          <w:sz w:val="28"/>
          <w:szCs w:val="28"/>
          <w:lang w:val="vi-VN"/>
        </w:rPr>
        <w:t xml:space="preserve"> giáo dục</w:t>
      </w:r>
    </w:p>
    <w:p w14:paraId="566021D6" w14:textId="507E4C3B" w:rsidR="00553F92" w:rsidRPr="00BD3AE5" w:rsidRDefault="00553F92" w:rsidP="00553F92">
      <w:pPr>
        <w:ind w:left="642" w:firstLine="78"/>
        <w:jc w:val="both"/>
        <w:rPr>
          <w:rFonts w:ascii="Times New Roman" w:hAnsi="Times New Roman"/>
          <w:b/>
          <w:i/>
          <w:color w:val="000000" w:themeColor="text1"/>
          <w:sz w:val="28"/>
          <w:szCs w:val="28"/>
        </w:rPr>
      </w:pPr>
      <w:r w:rsidRPr="00BD3AE5">
        <w:rPr>
          <w:rFonts w:ascii="Times New Roman" w:hAnsi="Times New Roman"/>
          <w:b/>
          <w:i/>
          <w:color w:val="000000" w:themeColor="text1"/>
          <w:sz w:val="28"/>
          <w:szCs w:val="28"/>
        </w:rPr>
        <w:t>1.2.1. Đ</w:t>
      </w:r>
      <w:r w:rsidRPr="00BD3AE5">
        <w:rPr>
          <w:rFonts w:ascii="Times New Roman" w:hAnsi="Times New Roman"/>
          <w:b/>
          <w:i/>
          <w:color w:val="000000" w:themeColor="text1"/>
          <w:sz w:val="28"/>
          <w:szCs w:val="28"/>
          <w:lang w:val="vi-VN"/>
        </w:rPr>
        <w:t>ối với lớp 1</w:t>
      </w:r>
      <w:r w:rsidRPr="00BD3AE5">
        <w:rPr>
          <w:rFonts w:ascii="Times New Roman" w:hAnsi="Times New Roman"/>
          <w:b/>
          <w:i/>
          <w:color w:val="000000" w:themeColor="text1"/>
          <w:sz w:val="28"/>
          <w:szCs w:val="28"/>
        </w:rPr>
        <w:t>, 2, 3</w:t>
      </w:r>
      <w:r w:rsidRPr="00BD3AE5">
        <w:rPr>
          <w:rFonts w:ascii="Times New Roman" w:hAnsi="Times New Roman"/>
          <w:b/>
          <w:i/>
          <w:color w:val="000000" w:themeColor="text1"/>
          <w:sz w:val="28"/>
          <w:szCs w:val="28"/>
          <w:lang w:val="vi-VN"/>
        </w:rPr>
        <w:t>:</w:t>
      </w:r>
    </w:p>
    <w:p w14:paraId="0F5B403A" w14:textId="77777777" w:rsidR="00553F92" w:rsidRPr="004C4AA4" w:rsidRDefault="00553F92" w:rsidP="00553F92">
      <w:pPr>
        <w:ind w:firstLine="720"/>
        <w:jc w:val="both"/>
        <w:rPr>
          <w:rFonts w:ascii="Times New Roman" w:eastAsia=".VnTime" w:hAnsi="Times New Roman"/>
          <w:bCs/>
          <w:color w:val="000000"/>
          <w:sz w:val="28"/>
          <w:szCs w:val="28"/>
        </w:rPr>
      </w:pPr>
      <w:r w:rsidRPr="004C4AA4">
        <w:rPr>
          <w:rFonts w:ascii="Times New Roman" w:hAnsi="Times New Roman"/>
          <w:color w:val="000000" w:themeColor="text1"/>
          <w:sz w:val="28"/>
          <w:szCs w:val="28"/>
        </w:rPr>
        <w:t xml:space="preserve">- Thực hiện theo </w:t>
      </w:r>
      <w:r w:rsidRPr="004C4AA4">
        <w:rPr>
          <w:rFonts w:ascii="Times New Roman" w:eastAsia=".VnTime" w:hAnsi="Times New Roman"/>
          <w:bCs/>
          <w:color w:val="000000" w:themeColor="text1"/>
          <w:sz w:val="28"/>
          <w:szCs w:val="28"/>
          <w:lang w:val="vi-VN"/>
        </w:rPr>
        <w:t xml:space="preserve">Thông tư 32/2018/TT-BGDĐT ngày 26 tháng </w:t>
      </w:r>
      <w:r w:rsidRPr="004C4AA4">
        <w:rPr>
          <w:rFonts w:ascii="Times New Roman" w:eastAsia=".VnTime" w:hAnsi="Times New Roman"/>
          <w:bCs/>
          <w:color w:val="000000"/>
          <w:sz w:val="28"/>
          <w:szCs w:val="28"/>
          <w:lang w:val="vi-VN"/>
        </w:rPr>
        <w:t>12 năm 2018 của Bộ trưởng Bộ Giáo dục và Đào tạo Ban hành Chương trình giáo dục phổ thông 2018</w:t>
      </w:r>
      <w:r w:rsidRPr="004C4AA4">
        <w:rPr>
          <w:rFonts w:ascii="Times New Roman" w:eastAsia=".VnTime" w:hAnsi="Times New Roman"/>
          <w:bCs/>
          <w:color w:val="000000"/>
          <w:sz w:val="28"/>
          <w:szCs w:val="28"/>
        </w:rPr>
        <w:t>.</w:t>
      </w:r>
    </w:p>
    <w:p w14:paraId="3ABB9962" w14:textId="77777777" w:rsidR="00553F92" w:rsidRPr="004C4AA4" w:rsidRDefault="00553F92" w:rsidP="00553F92">
      <w:pPr>
        <w:ind w:firstLine="720"/>
        <w:jc w:val="both"/>
        <w:outlineLvl w:val="0"/>
        <w:rPr>
          <w:rFonts w:ascii="Times New Roman" w:hAnsi="Times New Roman"/>
          <w:sz w:val="28"/>
          <w:szCs w:val="28"/>
        </w:rPr>
      </w:pPr>
      <w:r w:rsidRPr="004C4AA4">
        <w:rPr>
          <w:rFonts w:ascii="Times New Roman" w:hAnsi="Times New Roman"/>
          <w:sz w:val="28"/>
          <w:szCs w:val="28"/>
        </w:rPr>
        <w:t xml:space="preserve">- </w:t>
      </w:r>
      <w:r w:rsidRPr="004C4AA4">
        <w:rPr>
          <w:rFonts w:ascii="Times New Roman" w:hAnsi="Times New Roman"/>
          <w:bCs/>
          <w:noProof/>
          <w:sz w:val="28"/>
          <w:szCs w:val="28"/>
          <w:lang w:val="vi-VN"/>
        </w:rPr>
        <w:t>Thực</w:t>
      </w:r>
      <w:r w:rsidRPr="004C4AA4">
        <w:rPr>
          <w:rFonts w:ascii="Times New Roman" w:hAnsi="Times New Roman"/>
          <w:sz w:val="28"/>
          <w:szCs w:val="28"/>
        </w:rPr>
        <w:t xml:space="preserve"> hiện Quyết định số 1188/QĐ-UBND và Quyết định số 2361/QĐ-UBND để đảm bảo danh mục sách giáo khoa lớp 1, lớp 2 được sử dụng trong cơ sở giáo dục phổ thông từ năm học 2021 - 2022 và lớp 3 từ năm học 2022 - 2023 trên địa bàn Thành phố Hồ Chí Minh.</w:t>
      </w:r>
    </w:p>
    <w:p w14:paraId="49F813CD" w14:textId="77777777" w:rsidR="00553F92" w:rsidRPr="004C4AA4" w:rsidRDefault="00553F92" w:rsidP="00553F92">
      <w:pPr>
        <w:ind w:firstLine="720"/>
        <w:jc w:val="both"/>
        <w:rPr>
          <w:rFonts w:ascii="Times New Roman" w:eastAsia=".VnTime" w:hAnsi="Times New Roman"/>
          <w:bCs/>
          <w:color w:val="002060"/>
          <w:sz w:val="28"/>
          <w:szCs w:val="28"/>
          <w:lang w:val="vi-VN"/>
        </w:rPr>
      </w:pPr>
      <w:r w:rsidRPr="004C4AA4">
        <w:rPr>
          <w:rFonts w:ascii="Times New Roman" w:eastAsia=".VnTime" w:hAnsi="Times New Roman"/>
          <w:bCs/>
          <w:color w:val="000000"/>
          <w:sz w:val="28"/>
          <w:szCs w:val="28"/>
          <w:lang w:val="vi-VN"/>
        </w:rPr>
        <w:t xml:space="preserve"> </w:t>
      </w:r>
      <w:r w:rsidRPr="004C4AA4">
        <w:rPr>
          <w:rFonts w:ascii="Times New Roman" w:hAnsi="Times New Roman"/>
          <w:bCs/>
          <w:color w:val="000000"/>
          <w:sz w:val="28"/>
          <w:szCs w:val="28"/>
          <w:lang w:val="nb-NO"/>
        </w:rPr>
        <w:t>- Thực hiện dạy học đối với các môn học và hoạt động giáo dục bắt buộc, các môn học tự chọn theo</w:t>
      </w:r>
      <w:r w:rsidRPr="004C4AA4">
        <w:rPr>
          <w:rFonts w:ascii="Times New Roman" w:hAnsi="Times New Roman"/>
          <w:bCs/>
          <w:sz w:val="28"/>
          <w:szCs w:val="28"/>
          <w:lang w:val="nb-NO"/>
        </w:rPr>
        <w:t xml:space="preserve"> quy định của </w:t>
      </w:r>
      <w:r w:rsidRPr="004C4AA4">
        <w:rPr>
          <w:rFonts w:ascii="Times New Roman" w:hAnsi="Times New Roman"/>
          <w:color w:val="000000"/>
          <w:sz w:val="28"/>
          <w:szCs w:val="28"/>
          <w:lang w:val="vi-VN"/>
        </w:rPr>
        <w:t>C</w:t>
      </w:r>
      <w:r w:rsidRPr="004C4AA4">
        <w:rPr>
          <w:rFonts w:ascii="Times New Roman" w:hAnsi="Times New Roman"/>
          <w:color w:val="000000"/>
          <w:sz w:val="28"/>
          <w:szCs w:val="28"/>
        </w:rPr>
        <w:t xml:space="preserve">TGDPT </w:t>
      </w:r>
      <w:r w:rsidRPr="004C4AA4">
        <w:rPr>
          <w:rFonts w:ascii="Times New Roman" w:hAnsi="Times New Roman"/>
          <w:color w:val="000000"/>
          <w:sz w:val="28"/>
          <w:szCs w:val="28"/>
          <w:lang w:val="vi-VN"/>
        </w:rPr>
        <w:t>2018</w:t>
      </w:r>
      <w:r w:rsidRPr="004C4AA4">
        <w:rPr>
          <w:rFonts w:ascii="Times New Roman" w:hAnsi="Times New Roman"/>
          <w:bCs/>
          <w:sz w:val="28"/>
          <w:szCs w:val="28"/>
          <w:lang w:val="nb-NO"/>
        </w:rPr>
        <w:t>.</w:t>
      </w:r>
    </w:p>
    <w:p w14:paraId="4D1C7916" w14:textId="656CFAFB" w:rsidR="00553F92" w:rsidRPr="004C4AA4" w:rsidRDefault="00553F92" w:rsidP="00553F92">
      <w:pPr>
        <w:pStyle w:val="ListParagraph"/>
        <w:ind w:left="0" w:firstLine="680"/>
        <w:jc w:val="both"/>
        <w:rPr>
          <w:bCs/>
          <w:color w:val="000000"/>
          <w:sz w:val="28"/>
          <w:szCs w:val="28"/>
          <w:lang w:val="nb-NO"/>
        </w:rPr>
      </w:pPr>
      <w:r w:rsidRPr="004C4AA4">
        <w:rPr>
          <w:bCs/>
          <w:color w:val="000000"/>
          <w:sz w:val="28"/>
          <w:szCs w:val="28"/>
          <w:lang w:val="nb-NO"/>
        </w:rPr>
        <w:t>- Tổ chức dạy buổi</w:t>
      </w:r>
      <w:r w:rsidR="004C4AA4">
        <w:rPr>
          <w:bCs/>
          <w:color w:val="000000"/>
          <w:sz w:val="28"/>
          <w:szCs w:val="28"/>
          <w:lang w:val="nb-NO"/>
        </w:rPr>
        <w:t xml:space="preserve"> 2</w:t>
      </w:r>
      <w:r w:rsidRPr="004C4AA4">
        <w:rPr>
          <w:bCs/>
          <w:color w:val="000000"/>
          <w:sz w:val="28"/>
          <w:szCs w:val="28"/>
          <w:lang w:val="nb-NO"/>
        </w:rPr>
        <w:t>, mỗi ngày bố trí không quá 7 tiết học, mỗi tiết 35 phút; tối thiểu là 9 buổi/tuần với 32 tiết/tuần.</w:t>
      </w:r>
    </w:p>
    <w:p w14:paraId="2E9C9F04" w14:textId="183F5A03" w:rsidR="00553F92" w:rsidRPr="004C4AA4" w:rsidRDefault="00553F92" w:rsidP="00553F92">
      <w:pPr>
        <w:ind w:firstLine="720"/>
        <w:jc w:val="both"/>
        <w:rPr>
          <w:rFonts w:ascii="Times New Roman" w:hAnsi="Times New Roman"/>
          <w:i/>
          <w:iCs/>
          <w:color w:val="000000"/>
          <w:sz w:val="28"/>
          <w:szCs w:val="28"/>
        </w:rPr>
      </w:pPr>
      <w:r w:rsidRPr="004C4AA4">
        <w:rPr>
          <w:rFonts w:ascii="Times New Roman" w:eastAsia="Arial" w:hAnsi="Times New Roman"/>
          <w:color w:val="000000"/>
          <w:sz w:val="28"/>
          <w:szCs w:val="28"/>
          <w:lang w:val="nb-NO"/>
        </w:rPr>
        <w:t>- X</w:t>
      </w:r>
      <w:r w:rsidRPr="004C4AA4">
        <w:rPr>
          <w:rFonts w:ascii="Times New Roman" w:hAnsi="Times New Roman"/>
          <w:bCs/>
          <w:color w:val="000000"/>
          <w:sz w:val="28"/>
          <w:szCs w:val="28"/>
          <w:lang w:val="vi-VN"/>
        </w:rPr>
        <w:t xml:space="preserve">ây dựng kế hoạch </w:t>
      </w:r>
      <w:r w:rsidRPr="004C4AA4">
        <w:rPr>
          <w:rFonts w:ascii="Times New Roman" w:hAnsi="Times New Roman"/>
          <w:bCs/>
          <w:color w:val="000000"/>
          <w:sz w:val="28"/>
          <w:szCs w:val="28"/>
          <w:lang w:val="nb-NO"/>
        </w:rPr>
        <w:t>dạy học,</w:t>
      </w:r>
      <w:r w:rsidRPr="004C4AA4">
        <w:rPr>
          <w:rFonts w:ascii="Times New Roman" w:hAnsi="Times New Roman"/>
          <w:bCs/>
          <w:color w:val="000000"/>
          <w:sz w:val="28"/>
          <w:szCs w:val="28"/>
          <w:lang w:val="vi-VN"/>
        </w:rPr>
        <w:t xml:space="preserve"> </w:t>
      </w:r>
      <w:r w:rsidRPr="004C4AA4">
        <w:rPr>
          <w:rFonts w:ascii="Times New Roman" w:hAnsi="Times New Roman"/>
          <w:bCs/>
          <w:color w:val="000000"/>
          <w:sz w:val="28"/>
          <w:szCs w:val="28"/>
          <w:lang w:val="nb-NO"/>
        </w:rPr>
        <w:t xml:space="preserve">kế hoạch </w:t>
      </w:r>
      <w:r w:rsidRPr="004C4AA4">
        <w:rPr>
          <w:rFonts w:ascii="Times New Roman" w:hAnsi="Times New Roman"/>
          <w:bCs/>
          <w:color w:val="000000"/>
          <w:sz w:val="28"/>
          <w:szCs w:val="28"/>
          <w:lang w:val="vi-VN"/>
        </w:rPr>
        <w:t>giáo dục</w:t>
      </w:r>
      <w:r w:rsidRPr="004C4AA4">
        <w:rPr>
          <w:rFonts w:ascii="Times New Roman" w:hAnsi="Times New Roman"/>
          <w:bCs/>
          <w:color w:val="000000"/>
          <w:sz w:val="28"/>
          <w:szCs w:val="28"/>
          <w:lang w:val="nb-NO"/>
        </w:rPr>
        <w:t xml:space="preserve"> </w:t>
      </w:r>
      <w:r w:rsidRPr="004C4AA4">
        <w:rPr>
          <w:rFonts w:ascii="Times New Roman" w:hAnsi="Times New Roman"/>
          <w:bCs/>
          <w:color w:val="000000"/>
          <w:sz w:val="28"/>
          <w:szCs w:val="28"/>
          <w:lang w:val="vi-VN"/>
        </w:rPr>
        <w:t>lớp 1</w:t>
      </w:r>
      <w:r w:rsidRPr="004C4AA4">
        <w:rPr>
          <w:rFonts w:ascii="Times New Roman" w:hAnsi="Times New Roman"/>
          <w:bCs/>
          <w:color w:val="000000"/>
          <w:sz w:val="28"/>
          <w:szCs w:val="28"/>
          <w:lang w:val="nb-NO"/>
        </w:rPr>
        <w:t xml:space="preserve">, 2, 3, kế hoạch dạy học các môn học </w:t>
      </w:r>
      <w:r w:rsidRPr="004C4AA4">
        <w:rPr>
          <w:rFonts w:ascii="Times New Roman" w:hAnsi="Times New Roman"/>
          <w:color w:val="000000"/>
          <w:sz w:val="28"/>
          <w:szCs w:val="28"/>
          <w:lang w:val="vi-VN"/>
        </w:rPr>
        <w:t xml:space="preserve">theo </w:t>
      </w:r>
      <w:r w:rsidRPr="004C4AA4">
        <w:rPr>
          <w:rFonts w:ascii="Times New Roman" w:hAnsi="Times New Roman"/>
          <w:i/>
          <w:color w:val="000000"/>
          <w:sz w:val="28"/>
          <w:szCs w:val="28"/>
          <w:lang w:val="vi-VN"/>
        </w:rPr>
        <w:t>c</w:t>
      </w:r>
      <w:r w:rsidRPr="004C4AA4">
        <w:rPr>
          <w:rFonts w:ascii="Times New Roman" w:hAnsi="Times New Roman"/>
          <w:bCs/>
          <w:i/>
          <w:color w:val="000000"/>
          <w:sz w:val="28"/>
          <w:szCs w:val="28"/>
          <w:lang w:val="vi-VN"/>
        </w:rPr>
        <w:t xml:space="preserve">ông văn số </w:t>
      </w:r>
      <w:r w:rsidRPr="004C4AA4">
        <w:rPr>
          <w:rFonts w:ascii="Times New Roman" w:hAnsi="Times New Roman"/>
          <w:i/>
          <w:color w:val="000000"/>
          <w:sz w:val="28"/>
          <w:szCs w:val="28"/>
          <w:lang w:val="vi-VN"/>
        </w:rPr>
        <w:t xml:space="preserve">số 2345/BGDĐT-GDTH ngày 07 tháng 6 năm 2021 của Bộ Giáo dục và Đào tạo </w:t>
      </w:r>
      <w:r w:rsidRPr="004C4AA4">
        <w:rPr>
          <w:rFonts w:ascii="Times New Roman" w:hAnsi="Times New Roman"/>
          <w:i/>
          <w:color w:val="000000"/>
          <w:sz w:val="28"/>
          <w:szCs w:val="28"/>
          <w:lang w:val="nb-NO"/>
        </w:rPr>
        <w:t xml:space="preserve">về </w:t>
      </w:r>
      <w:r w:rsidRPr="004C4AA4">
        <w:rPr>
          <w:rFonts w:ascii="Times New Roman" w:hAnsi="Times New Roman"/>
          <w:i/>
          <w:color w:val="000000"/>
          <w:sz w:val="28"/>
          <w:szCs w:val="28"/>
          <w:lang w:val="vi-VN"/>
        </w:rPr>
        <w:t>hướng dẫn xây dựng kế hoạch giáo dục của nhà trường cấp tiểu học</w:t>
      </w:r>
      <w:r w:rsidRPr="004C4AA4">
        <w:rPr>
          <w:rFonts w:ascii="Times New Roman" w:eastAsia="MS Mincho" w:hAnsi="Times New Roman"/>
          <w:i/>
          <w:color w:val="000000"/>
          <w:sz w:val="28"/>
          <w:szCs w:val="28"/>
          <w:lang w:val="nb-NO" w:eastAsia="ja-JP"/>
        </w:rPr>
        <w:t>.</w:t>
      </w:r>
      <w:r w:rsidRPr="004C4AA4">
        <w:rPr>
          <w:rFonts w:ascii="Times New Roman" w:eastAsia="MS Mincho" w:hAnsi="Times New Roman"/>
          <w:i/>
          <w:color w:val="000000"/>
          <w:sz w:val="28"/>
          <w:szCs w:val="28"/>
          <w:lang w:val="vi-VN" w:eastAsia="ja-JP"/>
        </w:rPr>
        <w:t xml:space="preserve"> </w:t>
      </w:r>
      <w:r w:rsidRPr="004C4AA4">
        <w:rPr>
          <w:rFonts w:ascii="Times New Roman" w:eastAsia="Arial" w:hAnsi="Times New Roman"/>
          <w:color w:val="000000"/>
          <w:sz w:val="28"/>
          <w:szCs w:val="28"/>
          <w:lang w:val="vi-VN"/>
        </w:rPr>
        <w:t xml:space="preserve">Cụ thể </w:t>
      </w:r>
      <w:r w:rsidRPr="004C4AA4">
        <w:rPr>
          <w:rFonts w:ascii="Times New Roman" w:hAnsi="Times New Roman"/>
          <w:color w:val="000000"/>
          <w:sz w:val="28"/>
          <w:szCs w:val="28"/>
          <w:lang w:val="vi-VN"/>
        </w:rPr>
        <w:t>C</w:t>
      </w:r>
      <w:r w:rsidRPr="004C4AA4">
        <w:rPr>
          <w:rFonts w:ascii="Times New Roman" w:hAnsi="Times New Roman"/>
          <w:color w:val="000000"/>
          <w:sz w:val="28"/>
          <w:szCs w:val="28"/>
        </w:rPr>
        <w:t>T</w:t>
      </w:r>
      <w:r w:rsidRPr="004C4AA4">
        <w:rPr>
          <w:rFonts w:ascii="Times New Roman" w:hAnsi="Times New Roman"/>
          <w:color w:val="000000"/>
          <w:sz w:val="28"/>
          <w:szCs w:val="28"/>
          <w:lang w:val="vi-VN"/>
        </w:rPr>
        <w:t xml:space="preserve">GDPT 2018 đối với lớp 1, 2 gồm: </w:t>
      </w:r>
      <w:r w:rsidRPr="004C4AA4">
        <w:rPr>
          <w:rFonts w:ascii="Times New Roman" w:hAnsi="Times New Roman"/>
          <w:iCs/>
          <w:color w:val="000000"/>
          <w:sz w:val="28"/>
          <w:szCs w:val="28"/>
          <w:lang w:val="vi-VN"/>
        </w:rPr>
        <w:t>6 môn</w:t>
      </w:r>
      <w:r w:rsidRPr="004C4AA4">
        <w:rPr>
          <w:rFonts w:ascii="Times New Roman" w:hAnsi="Times New Roman"/>
          <w:i/>
          <w:iCs/>
          <w:color w:val="000000"/>
          <w:sz w:val="28"/>
          <w:szCs w:val="28"/>
          <w:lang w:val="vi-VN"/>
        </w:rPr>
        <w:t xml:space="preserve"> và 01 hoạt động giáo dục bắt buộc; lớp 3 gồm: </w:t>
      </w:r>
      <w:r w:rsidRPr="004C4AA4">
        <w:rPr>
          <w:rFonts w:ascii="Times New Roman" w:hAnsi="Times New Roman"/>
          <w:iCs/>
          <w:color w:val="000000"/>
          <w:sz w:val="28"/>
          <w:szCs w:val="28"/>
          <w:lang w:val="vi-VN"/>
        </w:rPr>
        <w:t>08 môn</w:t>
      </w:r>
      <w:r w:rsidRPr="004C4AA4">
        <w:rPr>
          <w:rFonts w:ascii="Times New Roman" w:hAnsi="Times New Roman"/>
          <w:i/>
          <w:iCs/>
          <w:color w:val="000000"/>
          <w:sz w:val="28"/>
          <w:szCs w:val="28"/>
          <w:lang w:val="vi-VN"/>
        </w:rPr>
        <w:t xml:space="preserve"> và 01 hoạt động giáo dục bắt buộc. </w:t>
      </w:r>
    </w:p>
    <w:p w14:paraId="089CBAF7" w14:textId="77777777" w:rsidR="00553F92" w:rsidRPr="004C4AA4" w:rsidRDefault="00553F92" w:rsidP="00553F92">
      <w:pPr>
        <w:pStyle w:val="ListParagraph"/>
        <w:ind w:left="0" w:firstLine="680"/>
        <w:jc w:val="both"/>
        <w:rPr>
          <w:bCs/>
          <w:color w:val="000000"/>
          <w:sz w:val="28"/>
          <w:szCs w:val="28"/>
          <w:lang w:val="nb-NO"/>
        </w:rPr>
      </w:pPr>
      <w:r w:rsidRPr="004C4AA4">
        <w:rPr>
          <w:color w:val="000000"/>
          <w:sz w:val="28"/>
          <w:szCs w:val="28"/>
          <w:lang w:val="vi-VN"/>
        </w:rPr>
        <w:t xml:space="preserve">- Ngoài các tiết chính khóa nêu trên, nhà trường sẽ tăng cường tổ chức các hoạt động giáo dục trong </w:t>
      </w:r>
      <w:r w:rsidRPr="004C4AA4">
        <w:rPr>
          <w:b/>
          <w:color w:val="000000"/>
          <w:sz w:val="28"/>
          <w:szCs w:val="28"/>
          <w:lang w:val="vi-VN"/>
        </w:rPr>
        <w:t>“buổi 2”</w:t>
      </w:r>
      <w:r w:rsidRPr="004C4AA4">
        <w:rPr>
          <w:color w:val="000000"/>
          <w:sz w:val="28"/>
          <w:szCs w:val="28"/>
          <w:lang w:val="vi-VN"/>
        </w:rPr>
        <w:t xml:space="preserve"> với các tiết tập trung vào rèn kĩ năng, phát huy các năng lực của học sinh để học tốt môn Tiếng Việt và Toán; tiết kĩ năng sống, câu lạc bộ STEM ROBOTICS, các hoại hình tiếng Anh,… để đảm bảo </w:t>
      </w:r>
      <w:r w:rsidRPr="004C4AA4">
        <w:rPr>
          <w:bCs/>
          <w:color w:val="000000"/>
          <w:sz w:val="28"/>
          <w:szCs w:val="28"/>
          <w:lang w:val="nb-NO"/>
        </w:rPr>
        <w:t>tối thiểu là 9 buổi/tuần với 32 tiết/tuần.</w:t>
      </w:r>
    </w:p>
    <w:p w14:paraId="655B5D10" w14:textId="7FA95CF6" w:rsidR="00553F92" w:rsidRPr="00BD3AE5" w:rsidRDefault="00553F92" w:rsidP="00553F92">
      <w:pPr>
        <w:ind w:firstLine="567"/>
        <w:jc w:val="both"/>
        <w:rPr>
          <w:rFonts w:ascii="Times New Roman" w:hAnsi="Times New Roman"/>
          <w:b/>
          <w:i/>
          <w:color w:val="000000"/>
          <w:sz w:val="28"/>
          <w:szCs w:val="28"/>
          <w:lang w:val="vi-VN"/>
        </w:rPr>
      </w:pPr>
      <w:r w:rsidRPr="00BD3AE5">
        <w:rPr>
          <w:rFonts w:ascii="Times New Roman" w:hAnsi="Times New Roman"/>
          <w:b/>
          <w:i/>
          <w:color w:val="000000"/>
          <w:sz w:val="28"/>
          <w:szCs w:val="28"/>
          <w:lang w:val="sq-AL"/>
        </w:rPr>
        <w:t xml:space="preserve">  1.2</w:t>
      </w:r>
      <w:r w:rsidRPr="00BD3AE5">
        <w:rPr>
          <w:rFonts w:ascii="Times New Roman" w:hAnsi="Times New Roman"/>
          <w:b/>
          <w:i/>
          <w:color w:val="000000"/>
          <w:sz w:val="28"/>
          <w:szCs w:val="28"/>
          <w:lang w:val="vi-VN"/>
        </w:rPr>
        <w:t>.</w:t>
      </w:r>
      <w:r w:rsidRPr="00BD3AE5">
        <w:rPr>
          <w:rFonts w:ascii="Times New Roman" w:hAnsi="Times New Roman"/>
          <w:b/>
          <w:i/>
          <w:color w:val="000000"/>
          <w:sz w:val="28"/>
          <w:szCs w:val="28"/>
        </w:rPr>
        <w:t>2.</w:t>
      </w:r>
      <w:r w:rsidRPr="00BD3AE5">
        <w:rPr>
          <w:rFonts w:ascii="Times New Roman" w:hAnsi="Times New Roman"/>
          <w:b/>
          <w:i/>
          <w:color w:val="000000"/>
          <w:sz w:val="28"/>
          <w:szCs w:val="28"/>
          <w:lang w:val="sq-AL"/>
        </w:rPr>
        <w:t xml:space="preserve"> Đ</w:t>
      </w:r>
      <w:r w:rsidRPr="00BD3AE5">
        <w:rPr>
          <w:rFonts w:ascii="Times New Roman" w:hAnsi="Times New Roman"/>
          <w:b/>
          <w:i/>
          <w:color w:val="000000"/>
          <w:sz w:val="28"/>
          <w:szCs w:val="28"/>
          <w:lang w:val="vi-VN"/>
        </w:rPr>
        <w:t>ối với lớ</w:t>
      </w:r>
      <w:r w:rsidRPr="00BD3AE5">
        <w:rPr>
          <w:rFonts w:ascii="Times New Roman" w:hAnsi="Times New Roman"/>
          <w:b/>
          <w:i/>
          <w:color w:val="000000"/>
          <w:sz w:val="28"/>
          <w:szCs w:val="28"/>
          <w:lang w:val="sq-AL"/>
        </w:rPr>
        <w:t xml:space="preserve">p </w:t>
      </w:r>
      <w:r w:rsidRPr="00BD3AE5">
        <w:rPr>
          <w:rFonts w:ascii="Times New Roman" w:hAnsi="Times New Roman"/>
          <w:b/>
          <w:bCs/>
          <w:i/>
          <w:color w:val="000000"/>
          <w:sz w:val="28"/>
          <w:szCs w:val="28"/>
          <w:lang w:val="vi-VN"/>
        </w:rPr>
        <w:t>4,</w:t>
      </w:r>
      <w:r w:rsidRPr="00BD3AE5">
        <w:rPr>
          <w:rFonts w:ascii="Times New Roman" w:hAnsi="Times New Roman"/>
          <w:b/>
          <w:bCs/>
          <w:i/>
          <w:color w:val="000000"/>
          <w:sz w:val="28"/>
          <w:szCs w:val="28"/>
          <w:lang w:val="sq-AL"/>
        </w:rPr>
        <w:t xml:space="preserve"> </w:t>
      </w:r>
      <w:r w:rsidRPr="00BD3AE5">
        <w:rPr>
          <w:rFonts w:ascii="Times New Roman" w:hAnsi="Times New Roman"/>
          <w:b/>
          <w:bCs/>
          <w:i/>
          <w:color w:val="000000"/>
          <w:sz w:val="28"/>
          <w:szCs w:val="28"/>
          <w:lang w:val="vi-VN"/>
        </w:rPr>
        <w:t>5</w:t>
      </w:r>
      <w:r w:rsidRPr="00BD3AE5">
        <w:rPr>
          <w:rFonts w:ascii="Times New Roman" w:hAnsi="Times New Roman"/>
          <w:b/>
          <w:i/>
          <w:color w:val="000000"/>
          <w:sz w:val="28"/>
          <w:szCs w:val="28"/>
          <w:lang w:val="vi-VN"/>
        </w:rPr>
        <w:t>:</w:t>
      </w:r>
    </w:p>
    <w:p w14:paraId="20E16426" w14:textId="77777777" w:rsidR="00553F92" w:rsidRPr="004C4AA4" w:rsidRDefault="00553F92" w:rsidP="00553F92">
      <w:pPr>
        <w:pStyle w:val="NormalWeb"/>
        <w:spacing w:before="0" w:beforeAutospacing="0" w:after="0" w:afterAutospacing="0"/>
        <w:ind w:firstLine="709"/>
        <w:jc w:val="both"/>
        <w:rPr>
          <w:rFonts w:ascii="Times New Roman" w:hAnsi="Times New Roman"/>
          <w:color w:val="000000"/>
          <w:spacing w:val="-4"/>
          <w:sz w:val="28"/>
          <w:szCs w:val="28"/>
          <w:lang w:val="sq-AL"/>
        </w:rPr>
      </w:pPr>
      <w:r w:rsidRPr="004C4AA4">
        <w:rPr>
          <w:rFonts w:ascii="Times New Roman" w:hAnsi="Times New Roman"/>
          <w:color w:val="000000"/>
          <w:sz w:val="28"/>
          <w:szCs w:val="28"/>
          <w:lang w:val="sq-AL"/>
        </w:rPr>
        <w:lastRenderedPageBreak/>
        <w:t xml:space="preserve">- Thực hiện theo </w:t>
      </w:r>
      <w:r w:rsidRPr="004C4AA4">
        <w:rPr>
          <w:rFonts w:ascii="Times New Roman" w:hAnsi="Times New Roman"/>
          <w:color w:val="000000"/>
          <w:sz w:val="28"/>
          <w:szCs w:val="28"/>
          <w:lang w:val="vi-VN"/>
        </w:rPr>
        <w:t xml:space="preserve">Quyết định 16/2006/QĐ-BGDĐT của Bộ </w:t>
      </w:r>
      <w:r w:rsidRPr="004C4AA4">
        <w:rPr>
          <w:rFonts w:ascii="Times New Roman" w:hAnsi="Times New Roman"/>
          <w:color w:val="000000"/>
          <w:sz w:val="28"/>
          <w:szCs w:val="28"/>
          <w:lang w:val="sq-AL"/>
        </w:rPr>
        <w:t xml:space="preserve">Giáo dục </w:t>
      </w:r>
      <w:r w:rsidRPr="004C4AA4">
        <w:rPr>
          <w:rFonts w:ascii="Times New Roman" w:hAnsi="Times New Roman"/>
          <w:color w:val="000000"/>
          <w:sz w:val="28"/>
          <w:szCs w:val="28"/>
          <w:lang w:val="vi-VN"/>
        </w:rPr>
        <w:t>và chuẩn kiến thức, k</w:t>
      </w:r>
      <w:r w:rsidRPr="004C4AA4">
        <w:rPr>
          <w:rFonts w:ascii="Times New Roman" w:hAnsi="Times New Roman"/>
          <w:color w:val="000000"/>
          <w:sz w:val="28"/>
          <w:szCs w:val="28"/>
          <w:lang w:val="sq-AL"/>
        </w:rPr>
        <w:t>ĩ</w:t>
      </w:r>
      <w:r w:rsidRPr="004C4AA4">
        <w:rPr>
          <w:rFonts w:ascii="Times New Roman" w:hAnsi="Times New Roman"/>
          <w:color w:val="000000"/>
          <w:sz w:val="28"/>
          <w:szCs w:val="28"/>
          <w:lang w:val="vi-VN"/>
        </w:rPr>
        <w:t xml:space="preserve"> năng các môn học với nội dung đã điều chỉnh (giảm tải)</w:t>
      </w:r>
      <w:r w:rsidRPr="004C4AA4">
        <w:rPr>
          <w:rFonts w:ascii="Times New Roman" w:hAnsi="Times New Roman"/>
          <w:color w:val="000000"/>
          <w:sz w:val="28"/>
          <w:szCs w:val="28"/>
          <w:lang w:val="sq-AL"/>
        </w:rPr>
        <w:t xml:space="preserve">, nhà trường </w:t>
      </w:r>
      <w:r w:rsidRPr="004C4AA4">
        <w:rPr>
          <w:rFonts w:ascii="Times New Roman" w:hAnsi="Times New Roman"/>
          <w:color w:val="000000"/>
          <w:sz w:val="28"/>
          <w:szCs w:val="28"/>
          <w:lang w:val="vi-VN"/>
        </w:rPr>
        <w:t>chủ động xây dựng kế hoạch giáo dục theo định hướng phát triển năng lực học sinh thông qua việc t</w:t>
      </w:r>
      <w:r w:rsidRPr="004C4AA4">
        <w:rPr>
          <w:rFonts w:ascii="Times New Roman" w:hAnsi="Times New Roman"/>
          <w:color w:val="000000"/>
          <w:spacing w:val="-4"/>
          <w:sz w:val="28"/>
          <w:szCs w:val="28"/>
          <w:lang w:val="vi-VN"/>
        </w:rPr>
        <w:t>ăng cường các hoạt động thực hành vận dụng kiến thức đã học vào thực tiễn.</w:t>
      </w:r>
      <w:r w:rsidRPr="004C4AA4">
        <w:rPr>
          <w:rFonts w:ascii="Times New Roman" w:hAnsi="Times New Roman"/>
          <w:color w:val="000000"/>
          <w:spacing w:val="-4"/>
          <w:sz w:val="28"/>
          <w:szCs w:val="28"/>
          <w:lang w:val="sq-AL"/>
        </w:rPr>
        <w:t xml:space="preserve"> Số tiết quy định: (kể cả 2 tiết sinh hoạt tập thể, trừ tiết hoạt động </w:t>
      </w:r>
      <w:r w:rsidRPr="004C4AA4">
        <w:rPr>
          <w:rFonts w:ascii="Times New Roman" w:eastAsia="Arial" w:hAnsi="Times New Roman"/>
          <w:color w:val="000000"/>
          <w:sz w:val="28"/>
          <w:szCs w:val="28"/>
          <w:lang w:val="sq-AL"/>
        </w:rPr>
        <w:t>giáo dục ngoài giờ lên lớp.</w:t>
      </w:r>
      <w:r w:rsidRPr="004C4AA4">
        <w:rPr>
          <w:rFonts w:ascii="Times New Roman" w:hAnsi="Times New Roman"/>
          <w:color w:val="000000"/>
          <w:spacing w:val="-4"/>
          <w:sz w:val="28"/>
          <w:szCs w:val="28"/>
          <w:lang w:val="sq-AL"/>
        </w:rPr>
        <w:t xml:space="preserve"> </w:t>
      </w:r>
    </w:p>
    <w:p w14:paraId="01CBCF2A" w14:textId="77777777" w:rsidR="00553F92" w:rsidRPr="00BD3AE5" w:rsidRDefault="00553F92" w:rsidP="00553F92">
      <w:pPr>
        <w:pStyle w:val="NormalWeb"/>
        <w:spacing w:before="0" w:beforeAutospacing="0" w:after="0" w:afterAutospacing="0"/>
        <w:ind w:firstLine="709"/>
        <w:jc w:val="both"/>
        <w:rPr>
          <w:rFonts w:ascii="Times New Roman" w:hAnsi="Times New Roman"/>
          <w:color w:val="000000"/>
          <w:spacing w:val="-4"/>
          <w:sz w:val="28"/>
          <w:szCs w:val="28"/>
          <w:lang w:val="sq-AL"/>
        </w:rPr>
      </w:pPr>
      <w:r w:rsidRPr="00BD3AE5">
        <w:rPr>
          <w:rFonts w:ascii="Times New Roman" w:hAnsi="Times New Roman"/>
          <w:color w:val="000000"/>
          <w:spacing w:val="-4"/>
          <w:sz w:val="28"/>
          <w:szCs w:val="28"/>
          <w:lang w:val="sq-AL"/>
        </w:rPr>
        <w:t xml:space="preserve">       + Khối 4:   25 tiết/tuần. </w:t>
      </w:r>
    </w:p>
    <w:p w14:paraId="02D72B12" w14:textId="77777777" w:rsidR="00553F92" w:rsidRPr="00BD3AE5" w:rsidRDefault="00553F92" w:rsidP="00553F92">
      <w:pPr>
        <w:pStyle w:val="NormalWeb"/>
        <w:spacing w:before="0" w:beforeAutospacing="0" w:after="0" w:afterAutospacing="0"/>
        <w:ind w:firstLine="709"/>
        <w:jc w:val="both"/>
        <w:rPr>
          <w:rFonts w:ascii="Times New Roman" w:hAnsi="Times New Roman"/>
          <w:color w:val="000000"/>
          <w:spacing w:val="-4"/>
          <w:sz w:val="28"/>
          <w:szCs w:val="28"/>
          <w:lang w:val="sq-AL"/>
        </w:rPr>
      </w:pPr>
      <w:r w:rsidRPr="00BD3AE5">
        <w:rPr>
          <w:rFonts w:ascii="Times New Roman" w:hAnsi="Times New Roman"/>
          <w:color w:val="000000"/>
          <w:spacing w:val="-4"/>
          <w:sz w:val="28"/>
          <w:szCs w:val="28"/>
          <w:lang w:val="sq-AL"/>
        </w:rPr>
        <w:t xml:space="preserve">       + Khối 5:   25 tiết/tuần.</w:t>
      </w:r>
    </w:p>
    <w:p w14:paraId="139BF67C" w14:textId="20E56533" w:rsidR="00553F92" w:rsidRDefault="00553F92" w:rsidP="00553F92">
      <w:pPr>
        <w:pStyle w:val="ListParagraph"/>
        <w:ind w:left="0" w:firstLine="680"/>
        <w:jc w:val="both"/>
        <w:rPr>
          <w:color w:val="000000"/>
          <w:sz w:val="28"/>
          <w:szCs w:val="28"/>
          <w:lang w:val="sq-AL"/>
        </w:rPr>
      </w:pPr>
      <w:r w:rsidRPr="00BD3AE5">
        <w:rPr>
          <w:color w:val="000000"/>
          <w:sz w:val="28"/>
          <w:szCs w:val="28"/>
          <w:lang w:val="vi-VN"/>
        </w:rPr>
        <w:t xml:space="preserve">- </w:t>
      </w:r>
      <w:r w:rsidRPr="00BD3AE5">
        <w:rPr>
          <w:color w:val="000000"/>
          <w:sz w:val="28"/>
          <w:szCs w:val="28"/>
          <w:lang w:val="sq-AL"/>
        </w:rPr>
        <w:t xml:space="preserve">Thực hiện dạy học 2 buổi/ngày </w:t>
      </w:r>
      <w:r w:rsidR="004C4AA4">
        <w:rPr>
          <w:color w:val="000000"/>
          <w:sz w:val="28"/>
          <w:szCs w:val="28"/>
          <w:lang w:val="sq-AL"/>
        </w:rPr>
        <w:t xml:space="preserve">theo quy định </w:t>
      </w:r>
      <w:r w:rsidRPr="00BD3AE5">
        <w:rPr>
          <w:color w:val="000000"/>
          <w:sz w:val="28"/>
          <w:szCs w:val="28"/>
          <w:lang w:val="sq-AL"/>
        </w:rPr>
        <w:t xml:space="preserve">với 100% học sinh với thời lượng 7 tiết/ ngày (Sáng 4 tiết, chiều 3 tiết). </w:t>
      </w:r>
    </w:p>
    <w:p w14:paraId="1397934B" w14:textId="4EE7907B" w:rsidR="004C4AA4" w:rsidRPr="004C4AA4" w:rsidRDefault="004C4AA4" w:rsidP="004C4AA4">
      <w:pPr>
        <w:tabs>
          <w:tab w:val="left" w:pos="709"/>
          <w:tab w:val="left" w:pos="851"/>
        </w:tabs>
        <w:spacing w:before="120"/>
        <w:ind w:left="567" w:right="-176"/>
        <w:jc w:val="both"/>
        <w:rPr>
          <w:rFonts w:ascii="Times New Roman" w:hAnsi="Times New Roman"/>
          <w:b/>
          <w:sz w:val="28"/>
          <w:szCs w:val="26"/>
          <w:lang w:val="de-DE"/>
        </w:rPr>
      </w:pPr>
      <w:r>
        <w:rPr>
          <w:rFonts w:ascii="Times New Roman" w:hAnsi="Times New Roman"/>
          <w:b/>
          <w:sz w:val="28"/>
          <w:szCs w:val="26"/>
          <w:lang w:val="de-DE"/>
        </w:rPr>
        <w:tab/>
        <w:t>1</w:t>
      </w:r>
      <w:r w:rsidRPr="004C4AA4">
        <w:rPr>
          <w:rFonts w:ascii="Times New Roman" w:hAnsi="Times New Roman"/>
          <w:b/>
          <w:sz w:val="28"/>
          <w:szCs w:val="26"/>
          <w:lang w:val="de-DE"/>
        </w:rPr>
        <w:t>.3. Định hướng xây dựng kế hoạch giáo dục nhà trường:</w:t>
      </w:r>
    </w:p>
    <w:p w14:paraId="7A797E0B" w14:textId="77777777" w:rsidR="004C4AA4" w:rsidRPr="007527BB" w:rsidRDefault="004C4AA4" w:rsidP="004C4AA4">
      <w:pPr>
        <w:ind w:right="-45"/>
        <w:jc w:val="both"/>
        <w:rPr>
          <w:rFonts w:ascii="Times New Roman" w:hAnsi="Times New Roman"/>
          <w:color w:val="000000"/>
          <w:sz w:val="28"/>
          <w:szCs w:val="26"/>
          <w:lang w:val="de-DE"/>
        </w:rPr>
      </w:pPr>
      <w:r w:rsidRPr="002C33BB">
        <w:rPr>
          <w:rFonts w:ascii="Times New Roman" w:hAnsi="Times New Roman"/>
          <w:sz w:val="26"/>
          <w:szCs w:val="26"/>
          <w:lang w:val="de-DE"/>
        </w:rPr>
        <w:tab/>
      </w:r>
      <w:r w:rsidRPr="007527BB">
        <w:rPr>
          <w:rFonts w:ascii="Times New Roman" w:hAnsi="Times New Roman"/>
          <w:color w:val="000000"/>
          <w:sz w:val="28"/>
          <w:szCs w:val="26"/>
          <w:lang w:val="de-DE"/>
        </w:rPr>
        <w:t>- Xây dựng nhà trư</w:t>
      </w:r>
      <w:r w:rsidRPr="007527BB">
        <w:rPr>
          <w:rFonts w:ascii="Times New Roman" w:hAnsi="Times New Roman"/>
          <w:color w:val="000000"/>
          <w:sz w:val="28"/>
          <w:szCs w:val="26"/>
          <w:lang w:val="vi-VN"/>
        </w:rPr>
        <w:t>ờ</w:t>
      </w:r>
      <w:r w:rsidRPr="007527BB">
        <w:rPr>
          <w:rFonts w:ascii="Times New Roman" w:hAnsi="Times New Roman"/>
          <w:color w:val="000000"/>
          <w:sz w:val="28"/>
          <w:szCs w:val="26"/>
          <w:lang w:val="de-DE"/>
        </w:rPr>
        <w:t xml:space="preserve">ng trở thành ngôi trường hiện đại - văn minh - thân thiện theo hướng chuẩn hóa, hiện đại hóa, dân chủ hóa, hội nhập quốc tế, làm cho học sinh thích học, thích đi học, mỗi ngày đến trường là một ngày vui; tiếp tục đổi mới mạnh mẽ theo hướng coi trọng phát triển phẩm chất, năng lực của người học, chú trọng giáo dục đạo đức, lối sống, kĩ năng sống, ý thức, trách nhiệm công dân của học sinh đối với cộng đồng, xã hội, gắn giáo dục tri thức, đạo đức với giáo dục truyền thống văn hóa, giáo dục thể chất. </w:t>
      </w:r>
    </w:p>
    <w:p w14:paraId="78E4F8BD" w14:textId="77777777" w:rsidR="004C4AA4" w:rsidRPr="007527BB" w:rsidRDefault="004C4AA4" w:rsidP="004C4AA4">
      <w:pPr>
        <w:ind w:firstLine="720"/>
        <w:jc w:val="both"/>
        <w:rPr>
          <w:rFonts w:ascii="Times New Roman" w:hAnsi="Times New Roman"/>
          <w:i/>
          <w:color w:val="000000"/>
          <w:sz w:val="28"/>
          <w:szCs w:val="26"/>
          <w:lang w:val="de-DE"/>
        </w:rPr>
      </w:pPr>
      <w:r w:rsidRPr="007527BB">
        <w:rPr>
          <w:rFonts w:ascii="Times New Roman" w:hAnsi="Times New Roman"/>
          <w:color w:val="000000"/>
          <w:sz w:val="28"/>
          <w:szCs w:val="26"/>
          <w:lang w:val="de-DE"/>
        </w:rPr>
        <w:t xml:space="preserve">- Giữ vững các tiêu chí trường đạt chuẩn quốc gia mức độ 1 và phấn đấu đến năm 2025 đạt ít nhất 50% các tiêu chí được ban hành theo </w:t>
      </w:r>
      <w:r w:rsidRPr="007527BB">
        <w:rPr>
          <w:rFonts w:ascii="Times New Roman" w:hAnsi="Times New Roman"/>
          <w:i/>
          <w:color w:val="000000"/>
          <w:sz w:val="28"/>
          <w:szCs w:val="26"/>
          <w:lang w:val="de-DE"/>
        </w:rPr>
        <w:t xml:space="preserve">Quyết định số </w:t>
      </w:r>
      <w:r w:rsidRPr="007527BB">
        <w:rPr>
          <w:rFonts w:ascii="Times New Roman" w:hAnsi="Times New Roman"/>
          <w:b/>
          <w:i/>
          <w:color w:val="000000"/>
          <w:sz w:val="28"/>
          <w:szCs w:val="26"/>
          <w:lang w:val="de-DE"/>
        </w:rPr>
        <w:t>07</w:t>
      </w:r>
      <w:r w:rsidRPr="007527BB">
        <w:rPr>
          <w:rFonts w:ascii="Times New Roman" w:hAnsi="Times New Roman"/>
          <w:i/>
          <w:color w:val="000000"/>
          <w:sz w:val="28"/>
          <w:szCs w:val="26"/>
          <w:lang w:val="de-DE"/>
        </w:rPr>
        <w:t xml:space="preserve">/2022/QĐ-UBND ngày 18 tháng 3 năm 2022 của Ủy ban nhân dân Thành phố Hồ Chí Minh về tiêu chí công nhận trường thực hiện chương trình chất lượng cao </w:t>
      </w:r>
      <w:r w:rsidRPr="007527BB">
        <w:rPr>
          <w:rFonts w:ascii="Times New Roman" w:hAnsi="Times New Roman"/>
          <w:b/>
          <w:i/>
          <w:color w:val="000000"/>
          <w:sz w:val="28"/>
          <w:szCs w:val="26"/>
          <w:lang w:val="de-DE"/>
        </w:rPr>
        <w:t>“Trường tiên tiến, hội nhập quốc tế”</w:t>
      </w:r>
      <w:r w:rsidRPr="007527BB">
        <w:rPr>
          <w:rFonts w:ascii="Times New Roman" w:hAnsi="Times New Roman"/>
          <w:i/>
          <w:color w:val="000000"/>
          <w:sz w:val="28"/>
          <w:szCs w:val="26"/>
          <w:lang w:val="de-DE"/>
        </w:rPr>
        <w:t xml:space="preserve"> tại Thành phố Hồ Chí Minh.</w:t>
      </w:r>
    </w:p>
    <w:p w14:paraId="5007FE61" w14:textId="7F6E3CB4" w:rsidR="006A0C6C" w:rsidRPr="00BD3AE5" w:rsidRDefault="00E60EED" w:rsidP="00B462E4">
      <w:pPr>
        <w:spacing w:before="120"/>
        <w:ind w:firstLine="720"/>
        <w:jc w:val="both"/>
        <w:rPr>
          <w:rFonts w:ascii="Times New Roman" w:hAnsi="Times New Roman"/>
          <w:bCs/>
          <w:color w:val="000000" w:themeColor="text1"/>
          <w:sz w:val="28"/>
          <w:szCs w:val="28"/>
        </w:rPr>
      </w:pPr>
      <w:r w:rsidRPr="00BD3AE5">
        <w:rPr>
          <w:rFonts w:ascii="Times New Roman" w:hAnsi="Times New Roman"/>
          <w:b/>
          <w:bCs/>
          <w:color w:val="000000" w:themeColor="text1"/>
          <w:sz w:val="28"/>
          <w:szCs w:val="28"/>
        </w:rPr>
        <w:t>1.</w:t>
      </w:r>
      <w:r w:rsidR="004C4AA4">
        <w:rPr>
          <w:rFonts w:ascii="Times New Roman" w:hAnsi="Times New Roman"/>
          <w:b/>
          <w:bCs/>
          <w:color w:val="000000" w:themeColor="text1"/>
          <w:sz w:val="28"/>
          <w:szCs w:val="28"/>
        </w:rPr>
        <w:t>4</w:t>
      </w:r>
      <w:r w:rsidR="007A4BED" w:rsidRPr="00BD3AE5">
        <w:rPr>
          <w:rFonts w:ascii="Times New Roman" w:hAnsi="Times New Roman"/>
          <w:b/>
          <w:bCs/>
          <w:color w:val="000000" w:themeColor="text1"/>
          <w:sz w:val="28"/>
          <w:szCs w:val="28"/>
        </w:rPr>
        <w:t>.</w:t>
      </w:r>
      <w:r w:rsidR="006A0C6C" w:rsidRPr="00BD3AE5">
        <w:rPr>
          <w:rFonts w:ascii="Times New Roman" w:hAnsi="Times New Roman"/>
          <w:b/>
          <w:bCs/>
          <w:color w:val="000000" w:themeColor="text1"/>
          <w:sz w:val="28"/>
          <w:szCs w:val="28"/>
        </w:rPr>
        <w:t xml:space="preserve"> C</w:t>
      </w:r>
      <w:r w:rsidR="00C24468" w:rsidRPr="00BD3AE5">
        <w:rPr>
          <w:rFonts w:ascii="Times New Roman" w:hAnsi="Times New Roman"/>
          <w:b/>
          <w:bCs/>
          <w:color w:val="000000" w:themeColor="text1"/>
          <w:sz w:val="28"/>
          <w:szCs w:val="28"/>
          <w:lang w:val="vi-VN"/>
        </w:rPr>
        <w:t>ông tác quản trị trường học</w:t>
      </w:r>
      <w:r w:rsidR="00D507C3" w:rsidRPr="00BD3AE5">
        <w:rPr>
          <w:rFonts w:ascii="Times New Roman" w:hAnsi="Times New Roman"/>
          <w:b/>
          <w:bCs/>
          <w:color w:val="000000" w:themeColor="text1"/>
          <w:sz w:val="28"/>
          <w:szCs w:val="28"/>
        </w:rPr>
        <w:t xml:space="preserve">: </w:t>
      </w:r>
      <w:r w:rsidR="00D507C3" w:rsidRPr="00BD3AE5">
        <w:rPr>
          <w:rFonts w:ascii="Times New Roman" w:hAnsi="Times New Roman"/>
          <w:bCs/>
          <w:color w:val="000000" w:themeColor="text1"/>
          <w:sz w:val="28"/>
          <w:szCs w:val="28"/>
        </w:rPr>
        <w:t>13 nội dung</w:t>
      </w:r>
    </w:p>
    <w:p w14:paraId="38A7D29A" w14:textId="519757C0" w:rsidR="00D507C3" w:rsidRPr="00BD3AE5" w:rsidRDefault="006A0C6C" w:rsidP="00D507C3">
      <w:pPr>
        <w:ind w:left="720"/>
        <w:jc w:val="both"/>
        <w:rPr>
          <w:rFonts w:ascii="Times New Roman" w:hAnsi="Times New Roman"/>
          <w:i/>
          <w:color w:val="000000" w:themeColor="text1"/>
          <w:sz w:val="28"/>
          <w:szCs w:val="28"/>
        </w:rPr>
      </w:pPr>
      <w:r w:rsidRPr="00BD3AE5">
        <w:rPr>
          <w:rFonts w:ascii="Times New Roman" w:hAnsi="Times New Roman"/>
          <w:b/>
          <w:color w:val="000000" w:themeColor="text1"/>
          <w:sz w:val="28"/>
          <w:szCs w:val="28"/>
        </w:rPr>
        <w:t xml:space="preserve">     </w:t>
      </w:r>
      <w:r w:rsidRPr="00BD3AE5">
        <w:rPr>
          <w:rFonts w:ascii="Times New Roman" w:hAnsi="Times New Roman"/>
          <w:b/>
          <w:color w:val="000000" w:themeColor="text1"/>
          <w:sz w:val="28"/>
          <w:szCs w:val="28"/>
        </w:rPr>
        <w:tab/>
      </w:r>
      <w:bookmarkStart w:id="1" w:name="_Hlk54438067"/>
      <w:r w:rsidR="00D507C3" w:rsidRPr="00BD3AE5">
        <w:rPr>
          <w:rFonts w:ascii="Times New Roman" w:hAnsi="Times New Roman"/>
          <w:b/>
          <w:color w:val="000000" w:themeColor="text1"/>
          <w:sz w:val="28"/>
          <w:szCs w:val="28"/>
        </w:rPr>
        <w:t xml:space="preserve">  </w:t>
      </w:r>
      <w:r w:rsidR="00D507C3" w:rsidRPr="00BD3AE5">
        <w:rPr>
          <w:rFonts w:ascii="Times New Roman" w:hAnsi="Times New Roman"/>
          <w:color w:val="000000" w:themeColor="text1"/>
          <w:sz w:val="28"/>
          <w:szCs w:val="28"/>
        </w:rPr>
        <w:t>1/. Công tác an toàn trường học</w:t>
      </w:r>
    </w:p>
    <w:p w14:paraId="5BF78E68" w14:textId="360E53C4" w:rsidR="00D507C3" w:rsidRPr="00BD3AE5" w:rsidRDefault="00D507C3" w:rsidP="00D507C3">
      <w:pPr>
        <w:ind w:left="720" w:firstLine="720"/>
        <w:jc w:val="both"/>
        <w:rPr>
          <w:rFonts w:ascii="Times New Roman" w:hAnsi="Times New Roman"/>
          <w:bCs/>
          <w:color w:val="000000" w:themeColor="text1"/>
          <w:sz w:val="28"/>
          <w:szCs w:val="28"/>
        </w:rPr>
      </w:pPr>
      <w:r w:rsidRPr="00BD3AE5">
        <w:rPr>
          <w:rFonts w:ascii="Times New Roman" w:hAnsi="Times New Roman"/>
          <w:bCs/>
          <w:color w:val="000000" w:themeColor="text1"/>
          <w:sz w:val="28"/>
          <w:szCs w:val="28"/>
        </w:rPr>
        <w:t xml:space="preserve">  2/. Công tác bán trú</w:t>
      </w:r>
    </w:p>
    <w:p w14:paraId="7A284567" w14:textId="2E5603B2" w:rsidR="00C24468" w:rsidRPr="00BD3AE5" w:rsidRDefault="00D507C3" w:rsidP="00D507C3">
      <w:pPr>
        <w:ind w:left="72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3/. Công tác đào tạo, bồi dưỡng phát triển đội ngũ</w:t>
      </w:r>
    </w:p>
    <w:p w14:paraId="6BEEAA26" w14:textId="30E036F3" w:rsidR="00D507C3" w:rsidRPr="00BD3AE5" w:rsidRDefault="00D507C3" w:rsidP="00D507C3">
      <w:pPr>
        <w:ind w:left="72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4/. Tăng cường cơ sở vật chất, thiết bị dạy học </w:t>
      </w:r>
    </w:p>
    <w:p w14:paraId="7A2CFBE4" w14:textId="34D89CAE" w:rsidR="00D507C3" w:rsidRPr="00BD3AE5" w:rsidRDefault="00D507C3" w:rsidP="00D507C3">
      <w:pPr>
        <w:ind w:left="72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5/. Thực hiện quy chế dân chủ</w:t>
      </w:r>
    </w:p>
    <w:p w14:paraId="626C5FA6" w14:textId="74FF90F4" w:rsidR="00D507C3" w:rsidRPr="00BD3AE5" w:rsidRDefault="00D507C3" w:rsidP="00D507C3">
      <w:pPr>
        <w:ind w:left="72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6/. Công tác kiểm định chất lượng, xây dựng trường chuẩn quốc gia</w:t>
      </w:r>
    </w:p>
    <w:p w14:paraId="4000738C" w14:textId="0B68E75E" w:rsidR="00D507C3" w:rsidRPr="00BD3AE5" w:rsidRDefault="00D507C3" w:rsidP="00D507C3">
      <w:pPr>
        <w:ind w:left="72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7/. Công tác thư viện-thiết bị </w:t>
      </w:r>
    </w:p>
    <w:p w14:paraId="0FD407A2" w14:textId="5280A50A" w:rsidR="00D507C3" w:rsidRPr="00BD3AE5" w:rsidRDefault="00D507C3" w:rsidP="00D507C3">
      <w:pPr>
        <w:ind w:left="72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8/. Công tác Tài chính và cải cách hành chính</w:t>
      </w:r>
    </w:p>
    <w:p w14:paraId="2A853065" w14:textId="2C484AB3" w:rsidR="00D507C3" w:rsidRPr="00BD3AE5" w:rsidRDefault="00D507C3" w:rsidP="00D507C3">
      <w:pPr>
        <w:ind w:left="144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9/. Công tác kiểm tra nội bộ</w:t>
      </w:r>
    </w:p>
    <w:p w14:paraId="20EA83C6" w14:textId="6C66753D" w:rsidR="00D507C3" w:rsidRPr="00BD3AE5" w:rsidRDefault="00D507C3" w:rsidP="00D507C3">
      <w:pPr>
        <w:ind w:left="720"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10/. Công tác vận động tài trợ xã hội hóa giáo dục</w:t>
      </w:r>
    </w:p>
    <w:p w14:paraId="7C7579CF" w14:textId="31AC988D" w:rsidR="00D507C3" w:rsidRPr="00BD3AE5" w:rsidRDefault="00D507C3" w:rsidP="00D507C3">
      <w:pPr>
        <w:ind w:left="720" w:firstLine="68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11/. Công tác tư vấn tâm lí học sinh</w:t>
      </w:r>
    </w:p>
    <w:p w14:paraId="3E407DF5" w14:textId="45652892" w:rsidR="00D507C3" w:rsidRPr="00BD3AE5" w:rsidRDefault="00D507C3" w:rsidP="00D507C3">
      <w:pPr>
        <w:ind w:left="720" w:firstLine="680"/>
        <w:jc w:val="both"/>
        <w:rPr>
          <w:rFonts w:ascii="Times New Roman" w:hAnsi="Times New Roman"/>
          <w:bCs/>
          <w:color w:val="000000" w:themeColor="text1"/>
          <w:sz w:val="28"/>
          <w:szCs w:val="28"/>
        </w:rPr>
      </w:pPr>
      <w:r w:rsidRPr="00BD3AE5">
        <w:rPr>
          <w:rFonts w:ascii="Times New Roman" w:hAnsi="Times New Roman"/>
          <w:bCs/>
          <w:color w:val="000000" w:themeColor="text1"/>
          <w:sz w:val="28"/>
          <w:szCs w:val="28"/>
        </w:rPr>
        <w:t>12/. Đẩy mạnh công tác truyền thông về giáo dục tiểu học</w:t>
      </w:r>
    </w:p>
    <w:p w14:paraId="14E762C2" w14:textId="236A8BBF" w:rsidR="00D507C3" w:rsidRPr="00BD3AE5" w:rsidRDefault="00D507C3" w:rsidP="00D507C3">
      <w:pPr>
        <w:shd w:val="clear" w:color="auto" w:fill="FFFFFF"/>
        <w:ind w:left="720" w:firstLine="680"/>
        <w:jc w:val="both"/>
        <w:textAlignment w:val="baseline"/>
        <w:rPr>
          <w:rFonts w:ascii="Times New Roman" w:hAnsi="Times New Roman"/>
          <w:color w:val="000000" w:themeColor="text1"/>
          <w:sz w:val="28"/>
          <w:szCs w:val="28"/>
        </w:rPr>
      </w:pPr>
      <w:r w:rsidRPr="00BD3AE5">
        <w:rPr>
          <w:rFonts w:ascii="Times New Roman" w:hAnsi="Times New Roman"/>
          <w:color w:val="000000" w:themeColor="text1"/>
          <w:sz w:val="28"/>
          <w:szCs w:val="28"/>
        </w:rPr>
        <w:t>13/. Tổ chức, tham gia các phong trào, hội thi.</w:t>
      </w:r>
    </w:p>
    <w:bookmarkEnd w:id="1"/>
    <w:p w14:paraId="38AA70B0" w14:textId="7BFF8940" w:rsidR="006A0C6C" w:rsidRPr="00BD3AE5" w:rsidRDefault="006A0C6C" w:rsidP="006A0C6C">
      <w:pPr>
        <w:pStyle w:val="BodyTextIndent2"/>
        <w:spacing w:before="120" w:after="0" w:line="240" w:lineRule="auto"/>
        <w:ind w:left="0"/>
        <w:jc w:val="both"/>
        <w:rPr>
          <w:rFonts w:ascii="Times New Roman" w:hAnsi="Times New Roman"/>
          <w:b/>
          <w:bCs/>
          <w:iCs/>
          <w:color w:val="000000" w:themeColor="text1"/>
          <w:sz w:val="28"/>
          <w:szCs w:val="28"/>
        </w:rPr>
      </w:pPr>
      <w:r w:rsidRPr="00BD3AE5">
        <w:rPr>
          <w:rFonts w:ascii="Times New Roman" w:hAnsi="Times New Roman"/>
          <w:b/>
          <w:bCs/>
          <w:iCs/>
          <w:color w:val="000000" w:themeColor="text1"/>
          <w:sz w:val="28"/>
          <w:szCs w:val="28"/>
        </w:rPr>
        <w:t xml:space="preserve">2. Về </w:t>
      </w:r>
      <w:r w:rsidR="00F26C3F" w:rsidRPr="00BD3AE5">
        <w:rPr>
          <w:rFonts w:ascii="Times New Roman" w:hAnsi="Times New Roman"/>
          <w:b/>
          <w:bCs/>
          <w:iCs/>
          <w:color w:val="000000" w:themeColor="text1"/>
          <w:sz w:val="28"/>
          <w:szCs w:val="28"/>
          <w:lang w:val="vi-VN"/>
        </w:rPr>
        <w:t xml:space="preserve">yêu cầu, </w:t>
      </w:r>
      <w:r w:rsidRPr="00BD3AE5">
        <w:rPr>
          <w:rFonts w:ascii="Times New Roman" w:hAnsi="Times New Roman"/>
          <w:b/>
          <w:bCs/>
          <w:iCs/>
          <w:color w:val="000000" w:themeColor="text1"/>
          <w:sz w:val="28"/>
          <w:szCs w:val="28"/>
        </w:rPr>
        <w:t xml:space="preserve">giải pháp thực hiện </w:t>
      </w:r>
    </w:p>
    <w:p w14:paraId="7DB1E3C7" w14:textId="6A5CB1D3" w:rsidR="006A0C6C" w:rsidRPr="00BD3AE5" w:rsidRDefault="006A0C6C" w:rsidP="006A0C6C">
      <w:pPr>
        <w:pStyle w:val="BodyTextIndent2"/>
        <w:spacing w:after="0" w:line="240" w:lineRule="auto"/>
        <w:ind w:left="0" w:firstLine="630"/>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 xml:space="preserve">- Thống nhất với các yêu cầu, giải pháp </w:t>
      </w:r>
      <w:r w:rsidR="00851DE6" w:rsidRPr="00BD3AE5">
        <w:rPr>
          <w:rFonts w:ascii="Times New Roman" w:hAnsi="Times New Roman"/>
          <w:i/>
          <w:color w:val="000000" w:themeColor="text1"/>
          <w:sz w:val="28"/>
          <w:szCs w:val="28"/>
        </w:rPr>
        <w:t xml:space="preserve">và chỉ tiêu về giáo dục </w:t>
      </w:r>
      <w:r w:rsidRPr="00BD3AE5">
        <w:rPr>
          <w:rFonts w:ascii="Times New Roman" w:hAnsi="Times New Roman"/>
          <w:i/>
          <w:color w:val="000000" w:themeColor="text1"/>
          <w:sz w:val="28"/>
          <w:szCs w:val="28"/>
        </w:rPr>
        <w:t xml:space="preserve">được nêu trong </w:t>
      </w:r>
      <w:r w:rsidR="00E43A2A" w:rsidRPr="00BD3AE5">
        <w:rPr>
          <w:rFonts w:ascii="Times New Roman" w:hAnsi="Times New Roman"/>
          <w:i/>
          <w:color w:val="000000" w:themeColor="text1"/>
          <w:sz w:val="28"/>
          <w:szCs w:val="28"/>
        </w:rPr>
        <w:t xml:space="preserve">Kế hoạch giáo dục nhà trường </w:t>
      </w:r>
      <w:r w:rsidRPr="00BD3AE5">
        <w:rPr>
          <w:rFonts w:ascii="Times New Roman" w:hAnsi="Times New Roman"/>
          <w:i/>
          <w:color w:val="000000" w:themeColor="text1"/>
          <w:sz w:val="28"/>
          <w:szCs w:val="28"/>
        </w:rPr>
        <w:t>năm học 20</w:t>
      </w:r>
      <w:r w:rsidR="00C24468" w:rsidRPr="00BD3AE5">
        <w:rPr>
          <w:rFonts w:ascii="Times New Roman" w:hAnsi="Times New Roman"/>
          <w:i/>
          <w:color w:val="000000" w:themeColor="text1"/>
          <w:sz w:val="28"/>
          <w:szCs w:val="28"/>
          <w:lang w:val="vi-VN"/>
        </w:rPr>
        <w:t>2</w:t>
      </w:r>
      <w:r w:rsidR="00553F92" w:rsidRPr="00BD3AE5">
        <w:rPr>
          <w:rFonts w:ascii="Times New Roman" w:hAnsi="Times New Roman"/>
          <w:i/>
          <w:color w:val="000000" w:themeColor="text1"/>
          <w:sz w:val="28"/>
          <w:szCs w:val="28"/>
        </w:rPr>
        <w:t xml:space="preserve">2 </w:t>
      </w:r>
      <w:r w:rsidRPr="00BD3AE5">
        <w:rPr>
          <w:rFonts w:ascii="Times New Roman" w:hAnsi="Times New Roman"/>
          <w:i/>
          <w:color w:val="000000" w:themeColor="text1"/>
          <w:sz w:val="28"/>
          <w:szCs w:val="28"/>
        </w:rPr>
        <w:t>-</w:t>
      </w:r>
      <w:r w:rsidR="00553F92" w:rsidRPr="00BD3AE5">
        <w:rPr>
          <w:rFonts w:ascii="Times New Roman" w:hAnsi="Times New Roman"/>
          <w:i/>
          <w:color w:val="000000" w:themeColor="text1"/>
          <w:sz w:val="28"/>
          <w:szCs w:val="28"/>
        </w:rPr>
        <w:t xml:space="preserve"> </w:t>
      </w:r>
      <w:r w:rsidRPr="00BD3AE5">
        <w:rPr>
          <w:rFonts w:ascii="Times New Roman" w:hAnsi="Times New Roman"/>
          <w:i/>
          <w:color w:val="000000" w:themeColor="text1"/>
          <w:sz w:val="28"/>
          <w:szCs w:val="28"/>
        </w:rPr>
        <w:t>202</w:t>
      </w:r>
      <w:r w:rsidR="00553F92" w:rsidRPr="00BD3AE5">
        <w:rPr>
          <w:rFonts w:ascii="Times New Roman" w:hAnsi="Times New Roman"/>
          <w:i/>
          <w:color w:val="000000" w:themeColor="text1"/>
          <w:sz w:val="28"/>
          <w:szCs w:val="28"/>
        </w:rPr>
        <w:t>3</w:t>
      </w:r>
      <w:r w:rsidRPr="00BD3AE5">
        <w:rPr>
          <w:rFonts w:ascii="Times New Roman" w:hAnsi="Times New Roman"/>
          <w:i/>
          <w:color w:val="000000" w:themeColor="text1"/>
          <w:sz w:val="28"/>
          <w:szCs w:val="28"/>
        </w:rPr>
        <w:t xml:space="preserve"> đã được Hiệu trưởng nhà trường báo cáo trước Hội nghị. </w:t>
      </w:r>
    </w:p>
    <w:p w14:paraId="2C7C5350" w14:textId="77777777" w:rsidR="006A0C6C" w:rsidRPr="00BD3AE5" w:rsidRDefault="006A0C6C" w:rsidP="006A0C6C">
      <w:pPr>
        <w:pStyle w:val="BodyTextIndent2"/>
        <w:spacing w:after="0" w:line="240" w:lineRule="auto"/>
        <w:ind w:left="601"/>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 Những nội dung cần sửa đổi, bổ sung: Không có.</w:t>
      </w:r>
    </w:p>
    <w:p w14:paraId="2DEFE2B1" w14:textId="77777777" w:rsidR="006A0C6C" w:rsidRPr="00BD3AE5" w:rsidRDefault="006A0C6C" w:rsidP="006A0C6C">
      <w:pPr>
        <w:pStyle w:val="Heading5"/>
        <w:spacing w:after="0"/>
        <w:rPr>
          <w:rFonts w:ascii="Times New Roman" w:hAnsi="Times New Roman"/>
          <w:i w:val="0"/>
          <w:color w:val="000000" w:themeColor="text1"/>
          <w:sz w:val="28"/>
          <w:szCs w:val="28"/>
        </w:rPr>
      </w:pPr>
      <w:r w:rsidRPr="00BD3AE5">
        <w:rPr>
          <w:rFonts w:ascii="Times New Roman" w:hAnsi="Times New Roman"/>
          <w:i w:val="0"/>
          <w:color w:val="000000" w:themeColor="text1"/>
          <w:sz w:val="28"/>
          <w:szCs w:val="28"/>
        </w:rPr>
        <w:lastRenderedPageBreak/>
        <w:t>II. VỀ NỘI DUNG QUY CHẾ DÂN CHỦ</w:t>
      </w:r>
    </w:p>
    <w:p w14:paraId="185719D3" w14:textId="10897B3C" w:rsidR="006A0C6C" w:rsidRPr="00BD3AE5" w:rsidRDefault="009813E1" w:rsidP="00F579A0">
      <w:pPr>
        <w:pStyle w:val="Heading5"/>
        <w:spacing w:before="0" w:after="0"/>
        <w:ind w:firstLine="720"/>
        <w:jc w:val="both"/>
        <w:rPr>
          <w:rFonts w:ascii="Times New Roman" w:hAnsi="Times New Roman"/>
          <w:b w:val="0"/>
          <w:bCs w:val="0"/>
          <w:i w:val="0"/>
          <w:iCs w:val="0"/>
          <w:color w:val="000000" w:themeColor="text1"/>
          <w:sz w:val="28"/>
          <w:szCs w:val="28"/>
        </w:rPr>
      </w:pPr>
      <w:r>
        <w:rPr>
          <w:rFonts w:ascii="Times New Roman" w:hAnsi="Times New Roman"/>
          <w:b w:val="0"/>
          <w:i w:val="0"/>
          <w:color w:val="000000" w:themeColor="text1"/>
          <w:sz w:val="28"/>
          <w:szCs w:val="28"/>
        </w:rPr>
        <w:t xml:space="preserve">- </w:t>
      </w:r>
      <w:r w:rsidR="006A0C6C" w:rsidRPr="00BD3AE5">
        <w:rPr>
          <w:rFonts w:ascii="Times New Roman" w:hAnsi="Times New Roman"/>
          <w:b w:val="0"/>
          <w:i w:val="0"/>
          <w:color w:val="000000" w:themeColor="text1"/>
          <w:sz w:val="28"/>
          <w:szCs w:val="28"/>
        </w:rPr>
        <w:t>Hội nghị đã biểu quyết thống nhất</w:t>
      </w:r>
      <w:r w:rsidR="00F579A0" w:rsidRPr="00BD3AE5">
        <w:rPr>
          <w:rFonts w:ascii="Times New Roman" w:hAnsi="Times New Roman"/>
          <w:b w:val="0"/>
          <w:i w:val="0"/>
          <w:color w:val="000000" w:themeColor="text1"/>
          <w:sz w:val="28"/>
          <w:szCs w:val="28"/>
          <w:lang w:val="vi-VN"/>
        </w:rPr>
        <w:t xml:space="preserve"> </w:t>
      </w:r>
      <w:r w:rsidR="00E43A2A" w:rsidRPr="00BD3AE5">
        <w:rPr>
          <w:rFonts w:ascii="Times New Roman" w:hAnsi="Times New Roman"/>
          <w:b w:val="0"/>
          <w:i w:val="0"/>
          <w:color w:val="000000" w:themeColor="text1"/>
          <w:sz w:val="28"/>
          <w:szCs w:val="28"/>
        </w:rPr>
        <w:t xml:space="preserve">tiếp tục áp dụng thực hiện </w:t>
      </w:r>
      <w:r w:rsidR="00F579A0" w:rsidRPr="00BD3AE5">
        <w:rPr>
          <w:rFonts w:ascii="Times New Roman" w:hAnsi="Times New Roman"/>
          <w:b w:val="0"/>
          <w:i w:val="0"/>
          <w:color w:val="000000" w:themeColor="text1"/>
          <w:sz w:val="28"/>
          <w:szCs w:val="28"/>
          <w:lang w:val="vi-VN"/>
        </w:rPr>
        <w:t>n</w:t>
      </w:r>
      <w:r w:rsidR="006A0C6C" w:rsidRPr="00BD3AE5">
        <w:rPr>
          <w:rFonts w:ascii="Times New Roman" w:hAnsi="Times New Roman"/>
          <w:b w:val="0"/>
          <w:bCs w:val="0"/>
          <w:i w:val="0"/>
          <w:iCs w:val="0"/>
          <w:color w:val="000000" w:themeColor="text1"/>
          <w:sz w:val="28"/>
          <w:szCs w:val="28"/>
        </w:rPr>
        <w:t xml:space="preserve">ội dung Quy chế dân chủ cơ sở </w:t>
      </w:r>
      <w:r w:rsidR="00F579A0" w:rsidRPr="00BD3AE5">
        <w:rPr>
          <w:rFonts w:ascii="Times New Roman" w:hAnsi="Times New Roman"/>
          <w:b w:val="0"/>
          <w:bCs w:val="0"/>
          <w:i w:val="0"/>
          <w:iCs w:val="0"/>
          <w:color w:val="000000" w:themeColor="text1"/>
          <w:sz w:val="28"/>
          <w:szCs w:val="28"/>
          <w:lang w:val="vi-VN"/>
        </w:rPr>
        <w:t>của Trường Tiểu học Nguyễn Thái Bình (</w:t>
      </w:r>
      <w:r w:rsidR="00F579A0" w:rsidRPr="00BD3AE5">
        <w:rPr>
          <w:rFonts w:ascii="Times New Roman" w:hAnsi="Times New Roman"/>
          <w:b w:val="0"/>
          <w:bCs w:val="0"/>
          <w:i w:val="0"/>
          <w:iCs w:val="0"/>
          <w:color w:val="000000" w:themeColor="text1"/>
          <w:sz w:val="28"/>
          <w:szCs w:val="28"/>
        </w:rPr>
        <w:t>gồm 0</w:t>
      </w:r>
      <w:r w:rsidR="00F579A0" w:rsidRPr="00BD3AE5">
        <w:rPr>
          <w:rFonts w:ascii="Times New Roman" w:hAnsi="Times New Roman"/>
          <w:b w:val="0"/>
          <w:bCs w:val="0"/>
          <w:i w:val="0"/>
          <w:iCs w:val="0"/>
          <w:color w:val="000000" w:themeColor="text1"/>
          <w:sz w:val="28"/>
          <w:szCs w:val="28"/>
          <w:lang w:val="vi-VN"/>
        </w:rPr>
        <w:t>3</w:t>
      </w:r>
      <w:r w:rsidR="00F579A0" w:rsidRPr="00BD3AE5">
        <w:rPr>
          <w:rFonts w:ascii="Times New Roman" w:hAnsi="Times New Roman"/>
          <w:b w:val="0"/>
          <w:bCs w:val="0"/>
          <w:i w:val="0"/>
          <w:iCs w:val="0"/>
          <w:color w:val="000000" w:themeColor="text1"/>
          <w:sz w:val="28"/>
          <w:szCs w:val="28"/>
        </w:rPr>
        <w:t xml:space="preserve"> Chương và 1</w:t>
      </w:r>
      <w:r w:rsidR="00F579A0" w:rsidRPr="00BD3AE5">
        <w:rPr>
          <w:rFonts w:ascii="Times New Roman" w:hAnsi="Times New Roman"/>
          <w:b w:val="0"/>
          <w:bCs w:val="0"/>
          <w:i w:val="0"/>
          <w:iCs w:val="0"/>
          <w:color w:val="000000" w:themeColor="text1"/>
          <w:sz w:val="28"/>
          <w:szCs w:val="28"/>
          <w:lang w:val="vi-VN"/>
        </w:rPr>
        <w:t>4</w:t>
      </w:r>
      <w:r w:rsidR="00F579A0" w:rsidRPr="00BD3AE5">
        <w:rPr>
          <w:rFonts w:ascii="Times New Roman" w:hAnsi="Times New Roman"/>
          <w:b w:val="0"/>
          <w:bCs w:val="0"/>
          <w:i w:val="0"/>
          <w:iCs w:val="0"/>
          <w:color w:val="000000" w:themeColor="text1"/>
          <w:sz w:val="28"/>
          <w:szCs w:val="28"/>
        </w:rPr>
        <w:t xml:space="preserve"> Điều</w:t>
      </w:r>
      <w:r w:rsidR="00F579A0" w:rsidRPr="00BD3AE5">
        <w:rPr>
          <w:rFonts w:ascii="Times New Roman" w:hAnsi="Times New Roman"/>
          <w:b w:val="0"/>
          <w:bCs w:val="0"/>
          <w:i w:val="0"/>
          <w:iCs w:val="0"/>
          <w:color w:val="000000" w:themeColor="text1"/>
          <w:sz w:val="28"/>
          <w:szCs w:val="28"/>
          <w:lang w:val="vi-VN"/>
        </w:rPr>
        <w:t xml:space="preserve">) </w:t>
      </w:r>
      <w:r w:rsidR="00E43A2A" w:rsidRPr="00BD3AE5">
        <w:rPr>
          <w:rFonts w:ascii="Times New Roman" w:hAnsi="Times New Roman"/>
          <w:b w:val="0"/>
          <w:bCs w:val="0"/>
          <w:i w:val="0"/>
          <w:iCs w:val="0"/>
          <w:color w:val="000000" w:themeColor="text1"/>
          <w:sz w:val="28"/>
          <w:szCs w:val="28"/>
        </w:rPr>
        <w:t>đã ban hành thực hiện từ năm học 2019</w:t>
      </w:r>
      <w:r w:rsidR="00F22937" w:rsidRPr="00BD3AE5">
        <w:rPr>
          <w:rFonts w:ascii="Times New Roman" w:hAnsi="Times New Roman"/>
          <w:b w:val="0"/>
          <w:bCs w:val="0"/>
          <w:i w:val="0"/>
          <w:iCs w:val="0"/>
          <w:color w:val="000000" w:themeColor="text1"/>
          <w:sz w:val="28"/>
          <w:szCs w:val="28"/>
        </w:rPr>
        <w:t xml:space="preserve"> </w:t>
      </w:r>
      <w:r w:rsidR="00E43A2A" w:rsidRPr="00BD3AE5">
        <w:rPr>
          <w:rFonts w:ascii="Times New Roman" w:hAnsi="Times New Roman"/>
          <w:b w:val="0"/>
          <w:bCs w:val="0"/>
          <w:i w:val="0"/>
          <w:iCs w:val="0"/>
          <w:color w:val="000000" w:themeColor="text1"/>
          <w:sz w:val="28"/>
          <w:szCs w:val="28"/>
        </w:rPr>
        <w:t>-</w:t>
      </w:r>
      <w:r w:rsidR="00F22937" w:rsidRPr="00BD3AE5">
        <w:rPr>
          <w:rFonts w:ascii="Times New Roman" w:hAnsi="Times New Roman"/>
          <w:b w:val="0"/>
          <w:bCs w:val="0"/>
          <w:i w:val="0"/>
          <w:iCs w:val="0"/>
          <w:color w:val="000000" w:themeColor="text1"/>
          <w:sz w:val="28"/>
          <w:szCs w:val="28"/>
        </w:rPr>
        <w:t xml:space="preserve"> </w:t>
      </w:r>
      <w:r w:rsidR="00E43A2A" w:rsidRPr="00BD3AE5">
        <w:rPr>
          <w:rFonts w:ascii="Times New Roman" w:hAnsi="Times New Roman"/>
          <w:b w:val="0"/>
          <w:bCs w:val="0"/>
          <w:i w:val="0"/>
          <w:iCs w:val="0"/>
          <w:color w:val="000000" w:themeColor="text1"/>
          <w:sz w:val="28"/>
          <w:szCs w:val="28"/>
        </w:rPr>
        <w:t xml:space="preserve">2020 cho </w:t>
      </w:r>
      <w:r w:rsidR="00422D1F" w:rsidRPr="00BD3AE5">
        <w:rPr>
          <w:rFonts w:ascii="Times New Roman" w:hAnsi="Times New Roman"/>
          <w:b w:val="0"/>
          <w:bCs w:val="0"/>
          <w:i w:val="0"/>
          <w:iCs w:val="0"/>
          <w:color w:val="000000" w:themeColor="text1"/>
          <w:sz w:val="28"/>
          <w:szCs w:val="28"/>
          <w:lang w:val="vi-VN"/>
        </w:rPr>
        <w:t>năm học 202</w:t>
      </w:r>
      <w:r w:rsidR="00F22937" w:rsidRPr="00BD3AE5">
        <w:rPr>
          <w:rFonts w:ascii="Times New Roman" w:hAnsi="Times New Roman"/>
          <w:b w:val="0"/>
          <w:bCs w:val="0"/>
          <w:i w:val="0"/>
          <w:iCs w:val="0"/>
          <w:color w:val="000000" w:themeColor="text1"/>
          <w:sz w:val="28"/>
          <w:szCs w:val="28"/>
        </w:rPr>
        <w:t xml:space="preserve">2 </w:t>
      </w:r>
      <w:r w:rsidR="00422D1F" w:rsidRPr="00BD3AE5">
        <w:rPr>
          <w:rFonts w:ascii="Times New Roman" w:hAnsi="Times New Roman"/>
          <w:b w:val="0"/>
          <w:bCs w:val="0"/>
          <w:i w:val="0"/>
          <w:iCs w:val="0"/>
          <w:color w:val="000000" w:themeColor="text1"/>
          <w:sz w:val="28"/>
          <w:szCs w:val="28"/>
          <w:lang w:val="vi-VN"/>
        </w:rPr>
        <w:t>-</w:t>
      </w:r>
      <w:r w:rsidR="00F22937" w:rsidRPr="00BD3AE5">
        <w:rPr>
          <w:rFonts w:ascii="Times New Roman" w:hAnsi="Times New Roman"/>
          <w:b w:val="0"/>
          <w:bCs w:val="0"/>
          <w:i w:val="0"/>
          <w:iCs w:val="0"/>
          <w:color w:val="000000" w:themeColor="text1"/>
          <w:sz w:val="28"/>
          <w:szCs w:val="28"/>
        </w:rPr>
        <w:t xml:space="preserve"> </w:t>
      </w:r>
      <w:r w:rsidR="00422D1F" w:rsidRPr="00BD3AE5">
        <w:rPr>
          <w:rFonts w:ascii="Times New Roman" w:hAnsi="Times New Roman"/>
          <w:b w:val="0"/>
          <w:bCs w:val="0"/>
          <w:i w:val="0"/>
          <w:iCs w:val="0"/>
          <w:color w:val="000000" w:themeColor="text1"/>
          <w:sz w:val="28"/>
          <w:szCs w:val="28"/>
          <w:lang w:val="vi-VN"/>
        </w:rPr>
        <w:t>202</w:t>
      </w:r>
      <w:r w:rsidR="00F22937" w:rsidRPr="00BD3AE5">
        <w:rPr>
          <w:rFonts w:ascii="Times New Roman" w:hAnsi="Times New Roman"/>
          <w:b w:val="0"/>
          <w:bCs w:val="0"/>
          <w:i w:val="0"/>
          <w:iCs w:val="0"/>
          <w:color w:val="000000" w:themeColor="text1"/>
          <w:sz w:val="28"/>
          <w:szCs w:val="28"/>
        </w:rPr>
        <w:t>3</w:t>
      </w:r>
      <w:r w:rsidR="00BC6F07" w:rsidRPr="00BD3AE5">
        <w:rPr>
          <w:rFonts w:ascii="Times New Roman" w:hAnsi="Times New Roman"/>
          <w:b w:val="0"/>
          <w:bCs w:val="0"/>
          <w:i w:val="0"/>
          <w:iCs w:val="0"/>
          <w:color w:val="000000" w:themeColor="text1"/>
          <w:sz w:val="28"/>
          <w:szCs w:val="28"/>
          <w:lang w:val="vi-VN"/>
        </w:rPr>
        <w:t xml:space="preserve">. </w:t>
      </w:r>
    </w:p>
    <w:p w14:paraId="19431352" w14:textId="2069B55E" w:rsidR="00AB567F" w:rsidRPr="00BD3AE5" w:rsidRDefault="009813E1" w:rsidP="00F22937">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70DD3" w:rsidRPr="00BD3AE5">
        <w:rPr>
          <w:rFonts w:ascii="Times New Roman" w:hAnsi="Times New Roman"/>
          <w:color w:val="000000" w:themeColor="text1"/>
          <w:sz w:val="28"/>
          <w:szCs w:val="28"/>
          <w:lang w:val="vi-VN"/>
        </w:rPr>
        <w:t xml:space="preserve">Ngoài ra, người đứng đầu </w:t>
      </w:r>
      <w:r w:rsidR="00AB567F" w:rsidRPr="00BD3AE5">
        <w:rPr>
          <w:rFonts w:ascii="Times New Roman" w:hAnsi="Times New Roman"/>
          <w:color w:val="000000" w:themeColor="text1"/>
          <w:sz w:val="28"/>
          <w:szCs w:val="28"/>
        </w:rPr>
        <w:t xml:space="preserve">đơn vị và </w:t>
      </w:r>
      <w:r w:rsidR="00AB567F" w:rsidRPr="00BD3AE5">
        <w:rPr>
          <w:rFonts w:ascii="Times New Roman" w:hAnsi="Times New Roman"/>
          <w:bCs/>
          <w:color w:val="000000" w:themeColor="text1"/>
          <w:sz w:val="28"/>
          <w:szCs w:val="28"/>
        </w:rPr>
        <w:t>cán bộ, công chức, viên chức</w:t>
      </w:r>
      <w:r w:rsidR="00AB567F" w:rsidRPr="00BD3AE5">
        <w:rPr>
          <w:rFonts w:ascii="Times New Roman" w:hAnsi="Times New Roman"/>
          <w:color w:val="000000" w:themeColor="text1"/>
          <w:sz w:val="28"/>
          <w:szCs w:val="28"/>
        </w:rPr>
        <w:t xml:space="preserve"> </w:t>
      </w:r>
      <w:r w:rsidR="00970DD3" w:rsidRPr="00BD3AE5">
        <w:rPr>
          <w:rFonts w:ascii="Times New Roman" w:hAnsi="Times New Roman"/>
          <w:color w:val="000000" w:themeColor="text1"/>
          <w:sz w:val="28"/>
          <w:szCs w:val="28"/>
          <w:lang w:val="vi-VN"/>
        </w:rPr>
        <w:t xml:space="preserve">nhà trường phải thể hiện rõ trách nhiệm của mình </w:t>
      </w:r>
      <w:r w:rsidR="00AB567F" w:rsidRPr="00BD3AE5">
        <w:rPr>
          <w:rFonts w:ascii="Times New Roman" w:hAnsi="Times New Roman"/>
          <w:color w:val="000000" w:themeColor="text1"/>
          <w:sz w:val="28"/>
          <w:szCs w:val="28"/>
        </w:rPr>
        <w:t xml:space="preserve">trong việc thực hiện dân chủ trong hoạt động </w:t>
      </w:r>
      <w:r w:rsidR="00F579A0" w:rsidRPr="00BD3AE5">
        <w:rPr>
          <w:rFonts w:ascii="Times New Roman" w:hAnsi="Times New Roman"/>
          <w:color w:val="000000" w:themeColor="text1"/>
          <w:sz w:val="28"/>
          <w:szCs w:val="28"/>
          <w:lang w:val="vi-VN"/>
        </w:rPr>
        <w:t>của nhà trường</w:t>
      </w:r>
      <w:r w:rsidR="00AB567F" w:rsidRPr="00BD3AE5">
        <w:rPr>
          <w:rFonts w:ascii="Times New Roman" w:hAnsi="Times New Roman"/>
          <w:color w:val="000000" w:themeColor="text1"/>
          <w:sz w:val="28"/>
          <w:szCs w:val="28"/>
        </w:rPr>
        <w:t>, gồm:</w:t>
      </w:r>
    </w:p>
    <w:p w14:paraId="3D48E7DD" w14:textId="77C5DD3D" w:rsidR="00AB567F" w:rsidRPr="00BD3AE5" w:rsidRDefault="009813E1" w:rsidP="00AB567F">
      <w:pPr>
        <w:ind w:firstLineChars="309" w:firstLine="86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AB567F" w:rsidRPr="00BD3AE5">
        <w:rPr>
          <w:rFonts w:ascii="Times New Roman" w:hAnsi="Times New Roman"/>
          <w:color w:val="000000" w:themeColor="text1"/>
          <w:sz w:val="28"/>
          <w:szCs w:val="28"/>
        </w:rPr>
        <w:t xml:space="preserve"> Những việc người đứng đầu công khai, hình thức và thời điểm công khai; </w:t>
      </w:r>
    </w:p>
    <w:p w14:paraId="30F3D02B" w14:textId="3E600AC1" w:rsidR="00AB567F" w:rsidRPr="00BD3AE5" w:rsidRDefault="009813E1" w:rsidP="00AB567F">
      <w:pPr>
        <w:ind w:firstLineChars="309" w:firstLine="86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AB567F" w:rsidRPr="00BD3AE5">
        <w:rPr>
          <w:rFonts w:ascii="Times New Roman" w:hAnsi="Times New Roman"/>
          <w:color w:val="000000" w:themeColor="text1"/>
          <w:sz w:val="28"/>
          <w:szCs w:val="28"/>
        </w:rPr>
        <w:t xml:space="preserve"> Những việc </w:t>
      </w:r>
      <w:r w:rsidR="00AB567F" w:rsidRPr="00BD3AE5">
        <w:rPr>
          <w:rFonts w:ascii="Times New Roman" w:hAnsi="Times New Roman"/>
          <w:bCs/>
          <w:color w:val="000000" w:themeColor="text1"/>
          <w:sz w:val="28"/>
          <w:szCs w:val="28"/>
        </w:rPr>
        <w:t>cán bộ, công chức, viên chức</w:t>
      </w:r>
      <w:r w:rsidR="00AB567F" w:rsidRPr="00BD3AE5">
        <w:rPr>
          <w:rFonts w:ascii="Times New Roman" w:hAnsi="Times New Roman"/>
          <w:color w:val="000000" w:themeColor="text1"/>
          <w:sz w:val="28"/>
          <w:szCs w:val="28"/>
        </w:rPr>
        <w:t xml:space="preserve"> và người học tham gia ý kiến; </w:t>
      </w:r>
    </w:p>
    <w:p w14:paraId="1485D505" w14:textId="03C788EB" w:rsidR="00AB567F" w:rsidRPr="00BD3AE5" w:rsidRDefault="009813E1" w:rsidP="00AB567F">
      <w:pPr>
        <w:ind w:firstLineChars="309" w:firstLine="86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AB567F" w:rsidRPr="00BD3AE5">
        <w:rPr>
          <w:rFonts w:ascii="Times New Roman" w:hAnsi="Times New Roman"/>
          <w:color w:val="000000" w:themeColor="text1"/>
          <w:sz w:val="28"/>
          <w:szCs w:val="28"/>
        </w:rPr>
        <w:t xml:space="preserve"> Những việc </w:t>
      </w:r>
      <w:r w:rsidR="00AB567F" w:rsidRPr="00BD3AE5">
        <w:rPr>
          <w:rFonts w:ascii="Times New Roman" w:hAnsi="Times New Roman"/>
          <w:bCs/>
          <w:color w:val="000000" w:themeColor="text1"/>
          <w:sz w:val="28"/>
          <w:szCs w:val="28"/>
        </w:rPr>
        <w:t>cán bộ, công chức, viên chức</w:t>
      </w:r>
      <w:r w:rsidR="00AB567F" w:rsidRPr="00BD3AE5">
        <w:rPr>
          <w:rFonts w:ascii="Times New Roman" w:hAnsi="Times New Roman"/>
          <w:color w:val="000000" w:themeColor="text1"/>
          <w:sz w:val="28"/>
          <w:szCs w:val="28"/>
        </w:rPr>
        <w:t xml:space="preserve"> giám sát, kiểm tra và hình thức giám sát, kiểm tra; </w:t>
      </w:r>
    </w:p>
    <w:p w14:paraId="18B6EE34" w14:textId="77777777" w:rsidR="00C36F03" w:rsidRPr="00BD3AE5" w:rsidRDefault="00C36F03" w:rsidP="006A0C6C">
      <w:pPr>
        <w:pStyle w:val="BodyTextIndent2"/>
        <w:spacing w:after="0" w:line="240" w:lineRule="auto"/>
        <w:ind w:left="0" w:firstLine="720"/>
        <w:jc w:val="both"/>
        <w:rPr>
          <w:rFonts w:ascii="Times New Roman" w:hAnsi="Times New Roman"/>
          <w:bCs/>
          <w:iCs/>
          <w:color w:val="FF0000"/>
          <w:sz w:val="28"/>
          <w:szCs w:val="28"/>
        </w:rPr>
      </w:pPr>
    </w:p>
    <w:p w14:paraId="7BA95135" w14:textId="77777777" w:rsidR="006A0C6C" w:rsidRPr="00BD3AE5" w:rsidRDefault="006A0C6C" w:rsidP="006A0C6C">
      <w:pPr>
        <w:pStyle w:val="Heading5"/>
        <w:spacing w:before="0" w:after="0"/>
        <w:rPr>
          <w:rFonts w:ascii="Times New Roman" w:hAnsi="Times New Roman"/>
          <w:i w:val="0"/>
          <w:color w:val="000000" w:themeColor="text1"/>
          <w:sz w:val="28"/>
          <w:szCs w:val="28"/>
        </w:rPr>
      </w:pPr>
      <w:r w:rsidRPr="00BD3AE5">
        <w:rPr>
          <w:rFonts w:ascii="Times New Roman" w:hAnsi="Times New Roman"/>
          <w:i w:val="0"/>
          <w:color w:val="000000" w:themeColor="text1"/>
          <w:sz w:val="28"/>
          <w:szCs w:val="28"/>
        </w:rPr>
        <w:t>III. VỀ NỘI DUNG QUY CHẾ CHI TIÊU NỘI BỘ</w:t>
      </w:r>
    </w:p>
    <w:p w14:paraId="41154683" w14:textId="51EF82BA" w:rsidR="006E12B7" w:rsidRPr="008E238E" w:rsidRDefault="00BD3AE5" w:rsidP="006E12B7">
      <w:pPr>
        <w:spacing w:before="120"/>
        <w:ind w:firstLine="720"/>
        <w:jc w:val="both"/>
        <w:rPr>
          <w:rFonts w:ascii="Times New Roman" w:hAnsi="Times New Roman"/>
          <w:i/>
          <w:color w:val="000000"/>
          <w:sz w:val="28"/>
          <w:szCs w:val="28"/>
        </w:rPr>
      </w:pPr>
      <w:r>
        <w:rPr>
          <w:rFonts w:ascii="Times New Roman" w:hAnsi="Times New Roman"/>
          <w:color w:val="000000" w:themeColor="text1"/>
          <w:sz w:val="28"/>
          <w:szCs w:val="28"/>
        </w:rPr>
        <w:t xml:space="preserve">- </w:t>
      </w:r>
      <w:r w:rsidR="006A0C6C" w:rsidRPr="00BD3AE5">
        <w:rPr>
          <w:rFonts w:ascii="Times New Roman" w:hAnsi="Times New Roman"/>
          <w:color w:val="000000" w:themeColor="text1"/>
          <w:sz w:val="28"/>
          <w:szCs w:val="28"/>
        </w:rPr>
        <w:t>Hội nghị đã biểu quyết thống nhất</w:t>
      </w:r>
      <w:r w:rsidR="00F579A0" w:rsidRPr="00BD3AE5">
        <w:rPr>
          <w:rFonts w:ascii="Times New Roman" w:hAnsi="Times New Roman"/>
          <w:color w:val="000000" w:themeColor="text1"/>
          <w:sz w:val="28"/>
          <w:szCs w:val="28"/>
          <w:lang w:val="vi-VN"/>
        </w:rPr>
        <w:t xml:space="preserve"> t</w:t>
      </w:r>
      <w:r w:rsidR="006A0C6C" w:rsidRPr="00BD3AE5">
        <w:rPr>
          <w:rFonts w:ascii="Times New Roman" w:hAnsi="Times New Roman"/>
          <w:color w:val="000000" w:themeColor="text1"/>
          <w:sz w:val="28"/>
          <w:szCs w:val="28"/>
        </w:rPr>
        <w:t>iếp tục thực hiện Quy chế chi tiêu nội bộ năm 20</w:t>
      </w:r>
      <w:r w:rsidR="008E2A2F" w:rsidRPr="00BD3AE5">
        <w:rPr>
          <w:rFonts w:ascii="Times New Roman" w:hAnsi="Times New Roman"/>
          <w:color w:val="000000" w:themeColor="text1"/>
          <w:sz w:val="28"/>
          <w:szCs w:val="28"/>
        </w:rPr>
        <w:t>2</w:t>
      </w:r>
      <w:r w:rsidR="003C5DE9" w:rsidRPr="00BD3AE5">
        <w:rPr>
          <w:rFonts w:ascii="Times New Roman" w:hAnsi="Times New Roman"/>
          <w:color w:val="000000" w:themeColor="text1"/>
          <w:sz w:val="28"/>
          <w:szCs w:val="28"/>
        </w:rPr>
        <w:t>2</w:t>
      </w:r>
      <w:r w:rsidR="006A0C6C" w:rsidRPr="00BD3AE5">
        <w:rPr>
          <w:rFonts w:ascii="Times New Roman" w:hAnsi="Times New Roman"/>
          <w:color w:val="000000" w:themeColor="text1"/>
          <w:sz w:val="28"/>
          <w:szCs w:val="28"/>
        </w:rPr>
        <w:t xml:space="preserve"> đã được ban hành theo </w:t>
      </w:r>
      <w:r w:rsidR="00842D0B" w:rsidRPr="000D627C">
        <w:rPr>
          <w:rFonts w:ascii="Times New Roman" w:hAnsi="Times New Roman"/>
          <w:bCs/>
          <w:iCs/>
          <w:color w:val="000000"/>
          <w:sz w:val="28"/>
          <w:szCs w:val="28"/>
        </w:rPr>
        <w:t>Quyết định số 11/QĐ-NTB ngày 11 tháng 02 năm 2022 của Hiệu trưởng Trường Tiểu học Nguyễn Thái Bình gồm 09 Chương và 16 Điều.</w:t>
      </w:r>
      <w:r w:rsidR="006E12B7">
        <w:rPr>
          <w:rFonts w:ascii="Times New Roman" w:hAnsi="Times New Roman"/>
          <w:bCs/>
          <w:iCs/>
          <w:color w:val="000000"/>
          <w:sz w:val="28"/>
          <w:szCs w:val="28"/>
        </w:rPr>
        <w:t xml:space="preserve"> </w:t>
      </w:r>
      <w:r w:rsidR="006E12B7" w:rsidRPr="000D627C">
        <w:rPr>
          <w:rFonts w:ascii="Times New Roman" w:hAnsi="Times New Roman"/>
          <w:color w:val="000000"/>
          <w:sz w:val="28"/>
          <w:szCs w:val="28"/>
        </w:rPr>
        <w:t>Thống nhất với những nội dung đã được điều chỉnh,</w:t>
      </w:r>
      <w:r w:rsidR="006E12B7" w:rsidRPr="008E238E">
        <w:rPr>
          <w:rFonts w:ascii="Times New Roman" w:hAnsi="Times New Roman"/>
          <w:color w:val="000000"/>
          <w:sz w:val="28"/>
          <w:szCs w:val="28"/>
        </w:rPr>
        <w:t xml:space="preserve"> bổ sung cho Quy chế </w:t>
      </w:r>
      <w:r w:rsidR="006E12B7">
        <w:rPr>
          <w:rFonts w:ascii="Times New Roman" w:hAnsi="Times New Roman"/>
          <w:color w:val="000000"/>
          <w:sz w:val="28"/>
          <w:szCs w:val="28"/>
        </w:rPr>
        <w:t xml:space="preserve">chi tiêu nội bộ </w:t>
      </w:r>
      <w:r w:rsidR="006E12B7" w:rsidRPr="008E238E">
        <w:rPr>
          <w:rFonts w:ascii="Times New Roman" w:hAnsi="Times New Roman"/>
          <w:color w:val="000000"/>
          <w:sz w:val="28"/>
          <w:szCs w:val="28"/>
        </w:rPr>
        <w:t>năm 2022 để tiếp tục áp dụng thực hiện trong năm học 20</w:t>
      </w:r>
      <w:r w:rsidR="006E12B7" w:rsidRPr="008E238E">
        <w:rPr>
          <w:rFonts w:ascii="Times New Roman" w:hAnsi="Times New Roman"/>
          <w:color w:val="000000"/>
          <w:sz w:val="28"/>
          <w:szCs w:val="28"/>
          <w:lang w:val="vi-VN"/>
        </w:rPr>
        <w:t>2</w:t>
      </w:r>
      <w:r w:rsidR="006E12B7" w:rsidRPr="008E238E">
        <w:rPr>
          <w:rFonts w:ascii="Times New Roman" w:hAnsi="Times New Roman"/>
          <w:color w:val="000000"/>
          <w:sz w:val="28"/>
          <w:szCs w:val="28"/>
        </w:rPr>
        <w:t xml:space="preserve">2 - 2023 </w:t>
      </w:r>
      <w:r w:rsidR="006E12B7" w:rsidRPr="008E238E">
        <w:rPr>
          <w:rFonts w:ascii="Times New Roman" w:hAnsi="Times New Roman"/>
          <w:i/>
          <w:color w:val="000000"/>
          <w:sz w:val="28"/>
          <w:szCs w:val="28"/>
        </w:rPr>
        <w:t>(xem nội dung điều chỉnh, bổ sung đính kèm).</w:t>
      </w:r>
    </w:p>
    <w:p w14:paraId="061E0868" w14:textId="3F5E60D7" w:rsidR="00BD3AE5" w:rsidRPr="00842D0B" w:rsidRDefault="00BD3AE5" w:rsidP="00842D0B">
      <w:pPr>
        <w:pStyle w:val="Heading5"/>
        <w:spacing w:before="0" w:after="0"/>
        <w:ind w:firstLine="720"/>
        <w:jc w:val="both"/>
        <w:rPr>
          <w:rFonts w:ascii="Times New Roman" w:hAnsi="Times New Roman"/>
          <w:b w:val="0"/>
          <w:i w:val="0"/>
          <w:color w:val="000000"/>
          <w:sz w:val="28"/>
          <w:szCs w:val="28"/>
        </w:rPr>
      </w:pPr>
      <w:r w:rsidRPr="00842D0B">
        <w:rPr>
          <w:rFonts w:ascii="Times New Roman" w:hAnsi="Times New Roman"/>
          <w:b w:val="0"/>
          <w:i w:val="0"/>
          <w:color w:val="000000" w:themeColor="text1"/>
          <w:sz w:val="28"/>
          <w:szCs w:val="28"/>
        </w:rPr>
        <w:t>- Hội nghị đã biểu quyết thống nhất</w:t>
      </w:r>
      <w:r w:rsidRPr="00842D0B">
        <w:rPr>
          <w:rFonts w:ascii="Times New Roman" w:hAnsi="Times New Roman"/>
          <w:b w:val="0"/>
          <w:i w:val="0"/>
          <w:color w:val="000000" w:themeColor="text1"/>
          <w:sz w:val="28"/>
          <w:szCs w:val="28"/>
          <w:lang w:val="vi-VN"/>
        </w:rPr>
        <w:t xml:space="preserve"> </w:t>
      </w:r>
      <w:r w:rsidRPr="00842D0B">
        <w:rPr>
          <w:rFonts w:ascii="Times New Roman" w:hAnsi="Times New Roman"/>
          <w:b w:val="0"/>
          <w:i w:val="0"/>
          <w:sz w:val="28"/>
          <w:szCs w:val="28"/>
        </w:rPr>
        <w:t xml:space="preserve">với các khoản thu và chi từ nguồn thu sự nghiệp năm học 2022 - 2023 dành cho CB-GV-NV nhà trường (xem biên bản và phiếu lấy ý kiến về thực hiện chi từ các khoản thu sự nghiệp của từng CB-GV-NV nhà trường và được nhất trí thông qua trong buổi họp giao ban toàn trường vào </w:t>
      </w:r>
      <w:r w:rsidRPr="00842D0B">
        <w:rPr>
          <w:rFonts w:ascii="Times New Roman" w:hAnsi="Times New Roman"/>
          <w:b w:val="0"/>
          <w:i w:val="0"/>
          <w:color w:val="000000"/>
          <w:sz w:val="28"/>
          <w:szCs w:val="28"/>
        </w:rPr>
        <w:t>lúc 16 giờ, ngày 0</w:t>
      </w:r>
      <w:r w:rsidR="00C87673">
        <w:rPr>
          <w:rFonts w:ascii="Times New Roman" w:hAnsi="Times New Roman"/>
          <w:b w:val="0"/>
          <w:i w:val="0"/>
          <w:color w:val="000000"/>
          <w:sz w:val="28"/>
          <w:szCs w:val="28"/>
        </w:rPr>
        <w:t>7</w:t>
      </w:r>
      <w:r w:rsidRPr="00842D0B">
        <w:rPr>
          <w:rFonts w:ascii="Times New Roman" w:hAnsi="Times New Roman"/>
          <w:b w:val="0"/>
          <w:i w:val="0"/>
          <w:color w:val="000000"/>
          <w:sz w:val="28"/>
          <w:szCs w:val="28"/>
        </w:rPr>
        <w:t>/10/2022).</w:t>
      </w:r>
    </w:p>
    <w:p w14:paraId="182169CB" w14:textId="77777777" w:rsidR="006A0C6C" w:rsidRPr="00BD3AE5" w:rsidRDefault="006A0C6C" w:rsidP="006A0C6C">
      <w:pPr>
        <w:pStyle w:val="Heading5"/>
        <w:spacing w:before="0" w:after="0"/>
        <w:ind w:firstLine="720"/>
        <w:jc w:val="both"/>
        <w:rPr>
          <w:rFonts w:ascii="Times New Roman" w:hAnsi="Times New Roman"/>
          <w:b w:val="0"/>
          <w:bCs w:val="0"/>
          <w:i w:val="0"/>
          <w:iCs w:val="0"/>
          <w:color w:val="000000" w:themeColor="text1"/>
          <w:sz w:val="28"/>
          <w:szCs w:val="28"/>
        </w:rPr>
      </w:pPr>
    </w:p>
    <w:p w14:paraId="54E45CCC" w14:textId="6E86D293" w:rsidR="006A0C6C" w:rsidRPr="00BD3AE5" w:rsidRDefault="006A0C6C" w:rsidP="006A0C6C">
      <w:pPr>
        <w:pStyle w:val="Heading5"/>
        <w:spacing w:before="0" w:after="0"/>
        <w:jc w:val="both"/>
        <w:rPr>
          <w:rFonts w:ascii="Times New Roman" w:hAnsi="Times New Roman"/>
          <w:i w:val="0"/>
          <w:color w:val="000000" w:themeColor="text1"/>
          <w:sz w:val="28"/>
          <w:szCs w:val="28"/>
        </w:rPr>
      </w:pPr>
      <w:r w:rsidRPr="00BD3AE5">
        <w:rPr>
          <w:rFonts w:ascii="Times New Roman" w:hAnsi="Times New Roman"/>
          <w:i w:val="0"/>
          <w:color w:val="000000" w:themeColor="text1"/>
          <w:sz w:val="28"/>
          <w:szCs w:val="28"/>
        </w:rPr>
        <w:t>IV. VỀ CÁC DANH HIỆU THI ĐUA</w:t>
      </w:r>
      <w:r w:rsidR="002C42C0" w:rsidRPr="00BD3AE5">
        <w:rPr>
          <w:rFonts w:ascii="Times New Roman" w:hAnsi="Times New Roman"/>
          <w:i w:val="0"/>
          <w:color w:val="000000" w:themeColor="text1"/>
          <w:sz w:val="28"/>
          <w:szCs w:val="28"/>
        </w:rPr>
        <w:t>:</w:t>
      </w:r>
    </w:p>
    <w:p w14:paraId="57C8E5F5" w14:textId="77777777" w:rsidR="006A0C6C" w:rsidRPr="00BD3AE5" w:rsidRDefault="006A0C6C" w:rsidP="00BD48E8">
      <w:pPr>
        <w:pStyle w:val="Heading5"/>
        <w:spacing w:before="0" w:after="0"/>
        <w:ind w:firstLine="633"/>
        <w:rPr>
          <w:rFonts w:ascii="Times New Roman" w:hAnsi="Times New Roman"/>
          <w:b w:val="0"/>
          <w:color w:val="000000" w:themeColor="text1"/>
          <w:sz w:val="28"/>
          <w:szCs w:val="28"/>
        </w:rPr>
      </w:pPr>
      <w:r w:rsidRPr="00BD3AE5">
        <w:rPr>
          <w:rFonts w:ascii="Times New Roman" w:hAnsi="Times New Roman"/>
          <w:b w:val="0"/>
          <w:color w:val="000000" w:themeColor="text1"/>
          <w:sz w:val="28"/>
          <w:szCs w:val="28"/>
        </w:rPr>
        <w:t>Hội nghị đã biểu quyết thống nhất :</w:t>
      </w:r>
    </w:p>
    <w:p w14:paraId="1C38FD64" w14:textId="6E41ECC0" w:rsidR="00BD48E8" w:rsidRPr="00BD3AE5" w:rsidRDefault="00BD48E8" w:rsidP="00327E1E">
      <w:pPr>
        <w:pStyle w:val="BodyTextIndent2"/>
        <w:spacing w:after="0" w:line="240" w:lineRule="auto"/>
        <w:ind w:left="0" w:firstLine="630"/>
        <w:jc w:val="both"/>
        <w:rPr>
          <w:rFonts w:ascii="Times New Roman" w:hAnsi="Times New Roman"/>
          <w:b/>
          <w:bCs/>
          <w:iCs/>
          <w:color w:val="000000" w:themeColor="text1"/>
          <w:sz w:val="28"/>
          <w:szCs w:val="28"/>
        </w:rPr>
      </w:pPr>
      <w:r w:rsidRPr="00BD3AE5">
        <w:rPr>
          <w:rFonts w:ascii="Times New Roman" w:hAnsi="Times New Roman"/>
          <w:b/>
          <w:bCs/>
          <w:iCs/>
          <w:color w:val="000000" w:themeColor="text1"/>
          <w:sz w:val="28"/>
          <w:szCs w:val="28"/>
        </w:rPr>
        <w:t>1. Về các chỉ tiêu phấn đấu:</w:t>
      </w:r>
    </w:p>
    <w:p w14:paraId="65EB52A0" w14:textId="1EBE9C2E" w:rsidR="00BD48E8" w:rsidRPr="00BD3AE5" w:rsidRDefault="00BD48E8" w:rsidP="00BD48E8">
      <w:pPr>
        <w:ind w:right="-720" w:firstLine="630"/>
        <w:jc w:val="both"/>
        <w:rPr>
          <w:rFonts w:ascii="Times New Roman" w:hAnsi="Times New Roman"/>
          <w:b/>
          <w:color w:val="000000" w:themeColor="text1"/>
          <w:sz w:val="28"/>
          <w:szCs w:val="28"/>
        </w:rPr>
      </w:pPr>
      <w:r w:rsidRPr="00BD3AE5">
        <w:rPr>
          <w:rFonts w:ascii="Times New Roman" w:hAnsi="Times New Roman"/>
          <w:b/>
          <w:color w:val="000000" w:themeColor="text1"/>
          <w:sz w:val="28"/>
          <w:szCs w:val="28"/>
        </w:rPr>
        <w:t>1</w:t>
      </w:r>
      <w:r w:rsidRPr="00BD3AE5">
        <w:rPr>
          <w:rFonts w:ascii="Times New Roman" w:hAnsi="Times New Roman"/>
          <w:b/>
          <w:color w:val="000000" w:themeColor="text1"/>
          <w:sz w:val="28"/>
          <w:szCs w:val="28"/>
          <w:lang w:val="vi-VN"/>
        </w:rPr>
        <w:t>.1</w:t>
      </w:r>
      <w:r w:rsidRPr="00BD3AE5">
        <w:rPr>
          <w:rFonts w:ascii="Times New Roman" w:hAnsi="Times New Roman"/>
          <w:b/>
          <w:color w:val="000000" w:themeColor="text1"/>
          <w:sz w:val="28"/>
          <w:szCs w:val="28"/>
        </w:rPr>
        <w:t>. Về chất lượng giáo dục-đào tạo</w:t>
      </w:r>
    </w:p>
    <w:p w14:paraId="7885B859" w14:textId="77777777" w:rsidR="00F22937" w:rsidRPr="00BD3AE5" w:rsidRDefault="00F22937" w:rsidP="00F22937">
      <w:pPr>
        <w:pStyle w:val="BodyTextIndent2"/>
        <w:spacing w:after="0" w:line="240" w:lineRule="auto"/>
        <w:ind w:left="0" w:firstLine="63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Thống nhất với các chỉ tiêu phấn đấu đạt được trong năm học 2022 - 2023 đã được Hiệu trưởng nhà trường báo cáo trước Hội nghị. </w:t>
      </w:r>
    </w:p>
    <w:p w14:paraId="267A76DE" w14:textId="7018CBAB" w:rsidR="00327E1E" w:rsidRPr="00BD3AE5" w:rsidRDefault="00327E1E" w:rsidP="00F22937">
      <w:pPr>
        <w:ind w:firstLine="630"/>
        <w:rPr>
          <w:rFonts w:ascii="Times New Roman" w:hAnsi="Times New Roman"/>
          <w:b/>
          <w:color w:val="000000" w:themeColor="text1"/>
          <w:sz w:val="28"/>
          <w:szCs w:val="28"/>
        </w:rPr>
      </w:pPr>
      <w:r w:rsidRPr="00BD3AE5">
        <w:rPr>
          <w:rFonts w:ascii="Times New Roman" w:hAnsi="Times New Roman"/>
          <w:b/>
          <w:color w:val="000000" w:themeColor="text1"/>
          <w:sz w:val="28"/>
          <w:szCs w:val="28"/>
        </w:rPr>
        <w:t>1.</w:t>
      </w:r>
      <w:r w:rsidR="00F22937" w:rsidRPr="00BD3AE5">
        <w:rPr>
          <w:rFonts w:ascii="Times New Roman" w:hAnsi="Times New Roman"/>
          <w:b/>
          <w:color w:val="000000" w:themeColor="text1"/>
          <w:sz w:val="28"/>
          <w:szCs w:val="28"/>
        </w:rPr>
        <w:t>2</w:t>
      </w:r>
      <w:r w:rsidRPr="00BD3AE5">
        <w:rPr>
          <w:rFonts w:ascii="Times New Roman" w:hAnsi="Times New Roman"/>
          <w:b/>
          <w:color w:val="000000" w:themeColor="text1"/>
          <w:sz w:val="28"/>
          <w:szCs w:val="28"/>
        </w:rPr>
        <w:t>. Về khen thưởng hội thi</w:t>
      </w:r>
    </w:p>
    <w:p w14:paraId="4542CAF2" w14:textId="77777777" w:rsidR="003921D3" w:rsidRPr="00BD3AE5" w:rsidRDefault="003921D3" w:rsidP="003921D3">
      <w:pPr>
        <w:ind w:firstLine="720"/>
        <w:jc w:val="both"/>
        <w:rPr>
          <w:rFonts w:ascii="Times New Roman" w:hAnsi="Times New Roman"/>
          <w:b/>
          <w:i/>
          <w:color w:val="000000" w:themeColor="text1"/>
          <w:sz w:val="28"/>
          <w:szCs w:val="28"/>
        </w:rPr>
      </w:pPr>
      <w:r w:rsidRPr="00BD3AE5">
        <w:rPr>
          <w:rFonts w:ascii="Times New Roman" w:hAnsi="Times New Roman"/>
          <w:b/>
          <w:i/>
          <w:color w:val="000000" w:themeColor="text1"/>
          <w:sz w:val="28"/>
          <w:szCs w:val="28"/>
        </w:rPr>
        <w:t>a. Cấp trường:</w:t>
      </w:r>
    </w:p>
    <w:p w14:paraId="2E70714B" w14:textId="77777777" w:rsidR="003921D3" w:rsidRPr="00BD3AE5" w:rsidRDefault="003921D3" w:rsidP="003921D3">
      <w:pPr>
        <w:ind w:left="567" w:firstLine="153"/>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xml:space="preserve">- Giáo viên </w:t>
      </w:r>
      <w:r w:rsidRPr="00BD3AE5">
        <w:rPr>
          <w:rFonts w:ascii="Times New Roman" w:hAnsi="Times New Roman"/>
          <w:b/>
          <w:bCs/>
          <w:i/>
          <w:iCs/>
          <w:color w:val="000000" w:themeColor="text1"/>
          <w:sz w:val="28"/>
          <w:szCs w:val="28"/>
        </w:rPr>
        <w:t xml:space="preserve">dạy giỏi cấp trường: </w:t>
      </w:r>
      <w:r w:rsidRPr="00BD3AE5">
        <w:rPr>
          <w:rFonts w:ascii="Times New Roman" w:hAnsi="Times New Roman"/>
          <w:bCs/>
          <w:iCs/>
          <w:color w:val="000000" w:themeColor="text1"/>
          <w:sz w:val="28"/>
          <w:szCs w:val="28"/>
        </w:rPr>
        <w:t>Giấy khen.</w:t>
      </w:r>
    </w:p>
    <w:p w14:paraId="2AB719BF" w14:textId="77777777" w:rsidR="003921D3" w:rsidRPr="00BD3AE5" w:rsidRDefault="003921D3" w:rsidP="003921D3">
      <w:pPr>
        <w:ind w:left="567"/>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ab/>
        <w:t xml:space="preserve">- Giáo viên </w:t>
      </w:r>
      <w:r w:rsidRPr="00BD3AE5">
        <w:rPr>
          <w:rFonts w:ascii="Times New Roman" w:hAnsi="Times New Roman"/>
          <w:b/>
          <w:bCs/>
          <w:i/>
          <w:iCs/>
          <w:color w:val="000000" w:themeColor="text1"/>
          <w:sz w:val="28"/>
          <w:szCs w:val="28"/>
        </w:rPr>
        <w:t>chủ nhiệm lớp giỏi cấp trường</w:t>
      </w:r>
      <w:r w:rsidRPr="00BD3AE5">
        <w:rPr>
          <w:rFonts w:ascii="Times New Roman" w:hAnsi="Times New Roman"/>
          <w:bCs/>
          <w:iCs/>
          <w:color w:val="000000" w:themeColor="text1"/>
          <w:sz w:val="28"/>
          <w:szCs w:val="28"/>
        </w:rPr>
        <w:t>: Giấy công nhận.</w:t>
      </w:r>
    </w:p>
    <w:p w14:paraId="4D638383" w14:textId="77777777" w:rsidR="003921D3" w:rsidRPr="00BD3AE5" w:rsidRDefault="003921D3" w:rsidP="003921D3">
      <w:pPr>
        <w:ind w:firstLine="720"/>
        <w:jc w:val="both"/>
        <w:rPr>
          <w:rFonts w:ascii="Times New Roman" w:hAnsi="Times New Roman"/>
          <w:b/>
          <w:i/>
          <w:color w:val="000000" w:themeColor="text1"/>
          <w:sz w:val="28"/>
          <w:szCs w:val="28"/>
        </w:rPr>
      </w:pPr>
      <w:r w:rsidRPr="00BD3AE5">
        <w:rPr>
          <w:rFonts w:ascii="Times New Roman" w:hAnsi="Times New Roman"/>
          <w:b/>
          <w:i/>
          <w:color w:val="000000" w:themeColor="text1"/>
          <w:sz w:val="28"/>
          <w:szCs w:val="28"/>
        </w:rPr>
        <w:t>b. Cấp quận:</w:t>
      </w:r>
    </w:p>
    <w:p w14:paraId="7DB90B3B" w14:textId="77777777" w:rsidR="003921D3" w:rsidRPr="00BD3AE5" w:rsidRDefault="003921D3" w:rsidP="003921D3">
      <w:pPr>
        <w:ind w:left="567" w:firstLine="153"/>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xml:space="preserve">- Giáo viên </w:t>
      </w:r>
      <w:r w:rsidRPr="00BD3AE5">
        <w:rPr>
          <w:rFonts w:ascii="Times New Roman" w:hAnsi="Times New Roman"/>
          <w:b/>
          <w:bCs/>
          <w:i/>
          <w:iCs/>
          <w:color w:val="000000" w:themeColor="text1"/>
          <w:sz w:val="28"/>
          <w:szCs w:val="28"/>
        </w:rPr>
        <w:t>chủ nhiệm lớp giỏi cấp quận</w:t>
      </w:r>
      <w:r w:rsidRPr="00BD3AE5">
        <w:rPr>
          <w:rFonts w:ascii="Times New Roman" w:hAnsi="Times New Roman"/>
          <w:bCs/>
          <w:iCs/>
          <w:color w:val="000000" w:themeColor="text1"/>
          <w:sz w:val="28"/>
          <w:szCs w:val="28"/>
        </w:rPr>
        <w:t xml:space="preserve">: </w:t>
      </w:r>
    </w:p>
    <w:p w14:paraId="3EF0E40C" w14:textId="77777777" w:rsidR="003921D3" w:rsidRPr="00BD3AE5" w:rsidRDefault="003921D3" w:rsidP="003921D3">
      <w:pPr>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500.000 đồng/ người</w:t>
      </w:r>
    </w:p>
    <w:p w14:paraId="3A6985E3" w14:textId="77777777" w:rsidR="003921D3" w:rsidRPr="00BD3AE5" w:rsidRDefault="003921D3" w:rsidP="003921D3">
      <w:pPr>
        <w:tabs>
          <w:tab w:val="left" w:pos="-4962"/>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400.000 đồng/ người</w:t>
      </w:r>
    </w:p>
    <w:p w14:paraId="7D423405" w14:textId="77777777" w:rsidR="003921D3" w:rsidRPr="00BD3AE5" w:rsidRDefault="003921D3" w:rsidP="003921D3">
      <w:pPr>
        <w:tabs>
          <w:tab w:val="left" w:pos="-4962"/>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III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300.000 đồng/ người</w:t>
      </w:r>
    </w:p>
    <w:p w14:paraId="6FD2ACDC" w14:textId="77777777" w:rsidR="003921D3" w:rsidRPr="00BD3AE5" w:rsidRDefault="003921D3" w:rsidP="003921D3">
      <w:pPr>
        <w:tabs>
          <w:tab w:val="left" w:pos="-284"/>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khuyến khích hoặc được công nhận:  200.000 đồng/ người</w:t>
      </w:r>
    </w:p>
    <w:p w14:paraId="003E564F" w14:textId="77777777" w:rsidR="003921D3" w:rsidRPr="00BD3AE5" w:rsidRDefault="003921D3" w:rsidP="003921D3">
      <w:pPr>
        <w:ind w:left="567"/>
        <w:jc w:val="both"/>
        <w:rPr>
          <w:rFonts w:ascii="Times New Roman" w:hAnsi="Times New Roman"/>
          <w:b/>
          <w:bCs/>
          <w:i/>
          <w:iCs/>
          <w:color w:val="000000" w:themeColor="text1"/>
          <w:sz w:val="28"/>
          <w:szCs w:val="28"/>
        </w:rPr>
      </w:pPr>
      <w:r w:rsidRPr="00BD3AE5">
        <w:rPr>
          <w:rFonts w:ascii="Times New Roman" w:hAnsi="Times New Roman"/>
          <w:bCs/>
          <w:iCs/>
          <w:color w:val="000000" w:themeColor="text1"/>
          <w:sz w:val="28"/>
          <w:szCs w:val="28"/>
        </w:rPr>
        <w:tab/>
        <w:t xml:space="preserve">- Cá nhân tham gia </w:t>
      </w:r>
      <w:r w:rsidRPr="00BD3AE5">
        <w:rPr>
          <w:rFonts w:ascii="Times New Roman" w:hAnsi="Times New Roman"/>
          <w:b/>
          <w:bCs/>
          <w:i/>
          <w:iCs/>
          <w:color w:val="000000" w:themeColor="text1"/>
          <w:sz w:val="28"/>
          <w:szCs w:val="28"/>
        </w:rPr>
        <w:t>dự thi đạt giải các hội thi, phong trào cấp quận:</w:t>
      </w:r>
    </w:p>
    <w:p w14:paraId="7281B4D7" w14:textId="69F1FDD4" w:rsidR="003921D3" w:rsidRPr="00BD3AE5" w:rsidRDefault="003921D3" w:rsidP="003921D3">
      <w:pPr>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500.000 đồng/ người</w:t>
      </w:r>
    </w:p>
    <w:p w14:paraId="75039962" w14:textId="194F3E0A" w:rsidR="003921D3" w:rsidRPr="00BD3AE5" w:rsidRDefault="003921D3" w:rsidP="003921D3">
      <w:pPr>
        <w:tabs>
          <w:tab w:val="left" w:pos="-4962"/>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lastRenderedPageBreak/>
        <w:t>+ Giải II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400.000 đồng/ người</w:t>
      </w:r>
    </w:p>
    <w:p w14:paraId="262047CE" w14:textId="0F3D96D5" w:rsidR="003921D3" w:rsidRPr="00BD3AE5" w:rsidRDefault="003921D3" w:rsidP="003921D3">
      <w:pPr>
        <w:tabs>
          <w:tab w:val="left" w:pos="-4962"/>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III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300.000 đồng/ người</w:t>
      </w:r>
    </w:p>
    <w:p w14:paraId="3F6F5F69" w14:textId="77777777" w:rsidR="003921D3" w:rsidRPr="00BD3AE5" w:rsidRDefault="003921D3" w:rsidP="003921D3">
      <w:pPr>
        <w:tabs>
          <w:tab w:val="left" w:pos="-284"/>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khuyến khích hoặc được công nhận</w:t>
      </w:r>
      <w:r w:rsidRPr="00BD3AE5">
        <w:rPr>
          <w:rFonts w:ascii="Times New Roman" w:hAnsi="Times New Roman"/>
          <w:bCs/>
          <w:iCs/>
          <w:color w:val="000000" w:themeColor="text1"/>
          <w:sz w:val="28"/>
          <w:szCs w:val="28"/>
        </w:rPr>
        <w:tab/>
        <w:t>:  200.000 đồng/ người</w:t>
      </w:r>
    </w:p>
    <w:p w14:paraId="2EAC141D" w14:textId="77777777" w:rsidR="003921D3" w:rsidRPr="00BD3AE5" w:rsidRDefault="003921D3" w:rsidP="003921D3">
      <w:pPr>
        <w:ind w:firstLine="720"/>
        <w:jc w:val="both"/>
        <w:rPr>
          <w:rFonts w:ascii="Times New Roman" w:hAnsi="Times New Roman"/>
          <w:b/>
          <w:i/>
          <w:color w:val="000000" w:themeColor="text1"/>
          <w:sz w:val="28"/>
          <w:szCs w:val="28"/>
        </w:rPr>
      </w:pPr>
      <w:r w:rsidRPr="00BD3AE5">
        <w:rPr>
          <w:rFonts w:ascii="Times New Roman" w:hAnsi="Times New Roman"/>
          <w:b/>
          <w:i/>
          <w:color w:val="000000" w:themeColor="text1"/>
          <w:sz w:val="28"/>
          <w:szCs w:val="28"/>
        </w:rPr>
        <w:t>c. Cấp thành phố:</w:t>
      </w:r>
    </w:p>
    <w:p w14:paraId="1A8C75A1" w14:textId="77777777" w:rsidR="003921D3" w:rsidRPr="00BD3AE5" w:rsidRDefault="003921D3" w:rsidP="003921D3">
      <w:pPr>
        <w:ind w:left="567" w:firstLine="153"/>
        <w:jc w:val="both"/>
        <w:rPr>
          <w:rFonts w:ascii="Times New Roman" w:hAnsi="Times New Roman"/>
          <w:b/>
          <w:bCs/>
          <w:i/>
          <w:iCs/>
          <w:color w:val="000000" w:themeColor="text1"/>
          <w:sz w:val="28"/>
          <w:szCs w:val="28"/>
        </w:rPr>
      </w:pPr>
      <w:r w:rsidRPr="00BD3AE5">
        <w:rPr>
          <w:rFonts w:ascii="Times New Roman" w:hAnsi="Times New Roman"/>
          <w:bCs/>
          <w:iCs/>
          <w:color w:val="000000" w:themeColor="text1"/>
          <w:sz w:val="28"/>
          <w:szCs w:val="28"/>
        </w:rPr>
        <w:t xml:space="preserve">- Cá nhân tham gia dự thi </w:t>
      </w:r>
      <w:r w:rsidRPr="00BD3AE5">
        <w:rPr>
          <w:rFonts w:ascii="Times New Roman" w:hAnsi="Times New Roman"/>
          <w:b/>
          <w:bCs/>
          <w:i/>
          <w:iCs/>
          <w:color w:val="000000" w:themeColor="text1"/>
          <w:sz w:val="28"/>
          <w:szCs w:val="28"/>
        </w:rPr>
        <w:t>đạt giải các hội thi, phong trào cấp thành phố:</w:t>
      </w:r>
    </w:p>
    <w:p w14:paraId="198953D8" w14:textId="77777777" w:rsidR="003921D3" w:rsidRPr="00BD3AE5" w:rsidRDefault="003921D3" w:rsidP="003921D3">
      <w:pPr>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1.000.000 đồng/ người</w:t>
      </w:r>
    </w:p>
    <w:p w14:paraId="44623B58" w14:textId="77777777" w:rsidR="003921D3" w:rsidRPr="00BD3AE5" w:rsidRDefault="003921D3" w:rsidP="003921D3">
      <w:pPr>
        <w:tabs>
          <w:tab w:val="left" w:pos="-4962"/>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800.000 đồng/ người</w:t>
      </w:r>
    </w:p>
    <w:p w14:paraId="078B6974" w14:textId="77777777" w:rsidR="003921D3" w:rsidRPr="00BD3AE5" w:rsidRDefault="003921D3" w:rsidP="003921D3">
      <w:pPr>
        <w:tabs>
          <w:tab w:val="left" w:pos="-4962"/>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III</w:t>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r>
      <w:r w:rsidRPr="00BD3AE5">
        <w:rPr>
          <w:rFonts w:ascii="Times New Roman" w:hAnsi="Times New Roman"/>
          <w:bCs/>
          <w:iCs/>
          <w:color w:val="000000" w:themeColor="text1"/>
          <w:sz w:val="28"/>
          <w:szCs w:val="28"/>
        </w:rPr>
        <w:tab/>
        <w:t>:    600.000 đồng/ người</w:t>
      </w:r>
    </w:p>
    <w:p w14:paraId="0A592963" w14:textId="77777777" w:rsidR="003921D3" w:rsidRPr="00BD3AE5" w:rsidRDefault="003921D3" w:rsidP="003921D3">
      <w:pPr>
        <w:tabs>
          <w:tab w:val="left" w:pos="-284"/>
        </w:tabs>
        <w:ind w:left="567" w:firstLine="68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Giải khuyến khích hoặc được công nhận</w:t>
      </w:r>
      <w:r w:rsidRPr="00BD3AE5">
        <w:rPr>
          <w:rFonts w:ascii="Times New Roman" w:hAnsi="Times New Roman"/>
          <w:bCs/>
          <w:iCs/>
          <w:color w:val="000000" w:themeColor="text1"/>
          <w:sz w:val="28"/>
          <w:szCs w:val="28"/>
        </w:rPr>
        <w:tab/>
        <w:t>:    400.000 đồng/ người</w:t>
      </w:r>
    </w:p>
    <w:p w14:paraId="19956ED1" w14:textId="77777777" w:rsidR="003921D3" w:rsidRPr="00BD3AE5" w:rsidRDefault="003921D3" w:rsidP="003921D3">
      <w:pPr>
        <w:ind w:firstLine="720"/>
        <w:jc w:val="both"/>
        <w:rPr>
          <w:rFonts w:ascii="Times New Roman" w:hAnsi="Times New Roman"/>
          <w:bCs/>
          <w:iCs/>
          <w:color w:val="000000" w:themeColor="text1"/>
          <w:sz w:val="28"/>
          <w:szCs w:val="28"/>
        </w:rPr>
      </w:pPr>
      <w:r w:rsidRPr="00BD3AE5">
        <w:rPr>
          <w:rFonts w:ascii="Times New Roman" w:hAnsi="Times New Roman"/>
          <w:bCs/>
          <w:iCs/>
          <w:color w:val="000000" w:themeColor="text1"/>
          <w:sz w:val="28"/>
          <w:szCs w:val="28"/>
        </w:rPr>
        <w:t xml:space="preserve">- Tuyên tuyên, khen thưởng các cá nhân tiêu biểu tham gia tích cực trong các hội thi, phong trào các cấp: 100.000 đồng/người. </w:t>
      </w:r>
    </w:p>
    <w:p w14:paraId="14757972" w14:textId="7825EC72" w:rsidR="00BD48E8" w:rsidRPr="00BD3AE5" w:rsidRDefault="00BD48E8" w:rsidP="00BD48E8">
      <w:pPr>
        <w:ind w:right="-720" w:firstLine="720"/>
        <w:jc w:val="both"/>
        <w:rPr>
          <w:rFonts w:ascii="Times New Roman" w:hAnsi="Times New Roman"/>
          <w:b/>
          <w:color w:val="000000" w:themeColor="text1"/>
          <w:sz w:val="28"/>
          <w:szCs w:val="28"/>
        </w:rPr>
      </w:pPr>
      <w:r w:rsidRPr="00BD3AE5">
        <w:rPr>
          <w:rFonts w:ascii="Times New Roman" w:hAnsi="Times New Roman"/>
          <w:b/>
          <w:color w:val="000000" w:themeColor="text1"/>
          <w:sz w:val="28"/>
          <w:szCs w:val="28"/>
        </w:rPr>
        <w:t>1</w:t>
      </w:r>
      <w:r w:rsidRPr="00BD3AE5">
        <w:rPr>
          <w:rFonts w:ascii="Times New Roman" w:hAnsi="Times New Roman"/>
          <w:b/>
          <w:color w:val="000000" w:themeColor="text1"/>
          <w:sz w:val="28"/>
          <w:szCs w:val="28"/>
          <w:lang w:val="vi-VN"/>
        </w:rPr>
        <w:t>.</w:t>
      </w:r>
      <w:r w:rsidR="003B75FC" w:rsidRPr="00BD3AE5">
        <w:rPr>
          <w:rFonts w:ascii="Times New Roman" w:hAnsi="Times New Roman"/>
          <w:b/>
          <w:color w:val="000000" w:themeColor="text1"/>
          <w:sz w:val="28"/>
          <w:szCs w:val="28"/>
        </w:rPr>
        <w:t>3</w:t>
      </w:r>
      <w:r w:rsidRPr="00BD3AE5">
        <w:rPr>
          <w:rFonts w:ascii="Times New Roman" w:hAnsi="Times New Roman"/>
          <w:b/>
          <w:color w:val="000000" w:themeColor="text1"/>
          <w:sz w:val="28"/>
          <w:szCs w:val="28"/>
        </w:rPr>
        <w:t xml:space="preserve">. Về </w:t>
      </w:r>
      <w:r w:rsidR="003B75FC" w:rsidRPr="00BD3AE5">
        <w:rPr>
          <w:rFonts w:ascii="Times New Roman" w:hAnsi="Times New Roman"/>
          <w:b/>
          <w:color w:val="000000" w:themeColor="text1"/>
          <w:sz w:val="28"/>
          <w:szCs w:val="28"/>
        </w:rPr>
        <w:t xml:space="preserve">đăng ký </w:t>
      </w:r>
      <w:r w:rsidRPr="00BD3AE5">
        <w:rPr>
          <w:rFonts w:ascii="Times New Roman" w:hAnsi="Times New Roman"/>
          <w:b/>
          <w:color w:val="000000" w:themeColor="text1"/>
          <w:sz w:val="28"/>
          <w:szCs w:val="28"/>
        </w:rPr>
        <w:t>danh hiệu thi đua</w:t>
      </w:r>
      <w:r w:rsidR="003B75FC" w:rsidRPr="00BD3AE5">
        <w:rPr>
          <w:rFonts w:ascii="Times New Roman" w:hAnsi="Times New Roman"/>
          <w:b/>
          <w:color w:val="000000" w:themeColor="text1"/>
          <w:sz w:val="28"/>
          <w:szCs w:val="28"/>
        </w:rPr>
        <w:t xml:space="preserve"> và khen thưởng</w:t>
      </w:r>
      <w:r w:rsidRPr="00BD3AE5">
        <w:rPr>
          <w:rFonts w:ascii="Times New Roman" w:hAnsi="Times New Roman"/>
          <w:b/>
          <w:color w:val="000000" w:themeColor="text1"/>
          <w:sz w:val="28"/>
          <w:szCs w:val="28"/>
        </w:rPr>
        <w:t xml:space="preserve">: </w:t>
      </w:r>
    </w:p>
    <w:p w14:paraId="416DC500" w14:textId="253CB0E0" w:rsidR="00BD48E8" w:rsidRPr="00BD3AE5" w:rsidRDefault="00BD48E8" w:rsidP="003D1122">
      <w:pPr>
        <w:ind w:firstLine="720"/>
        <w:jc w:val="both"/>
        <w:rPr>
          <w:rFonts w:ascii="Times New Roman" w:hAnsi="Times New Roman"/>
          <w:bCs/>
          <w:color w:val="000000" w:themeColor="text1"/>
          <w:sz w:val="28"/>
          <w:szCs w:val="28"/>
        </w:rPr>
      </w:pPr>
      <w:r w:rsidRPr="00BD3AE5">
        <w:rPr>
          <w:rFonts w:ascii="Times New Roman" w:hAnsi="Times New Roman"/>
          <w:bCs/>
          <w:color w:val="000000" w:themeColor="text1"/>
          <w:sz w:val="28"/>
          <w:szCs w:val="28"/>
        </w:rPr>
        <w:t xml:space="preserve">- </w:t>
      </w:r>
      <w:r w:rsidR="00822309" w:rsidRPr="00BD3AE5">
        <w:rPr>
          <w:rFonts w:ascii="Times New Roman" w:hAnsi="Times New Roman"/>
          <w:bCs/>
          <w:color w:val="000000" w:themeColor="text1"/>
          <w:sz w:val="28"/>
          <w:szCs w:val="28"/>
        </w:rPr>
        <w:t xml:space="preserve">Về phía chính quyền: </w:t>
      </w:r>
      <w:r w:rsidRPr="00BD3AE5">
        <w:rPr>
          <w:rFonts w:ascii="Times New Roman" w:hAnsi="Times New Roman"/>
          <w:color w:val="000000" w:themeColor="text1"/>
          <w:sz w:val="28"/>
          <w:szCs w:val="28"/>
        </w:rPr>
        <w:t xml:space="preserve">Tập thể </w:t>
      </w:r>
      <w:r w:rsidR="00822309" w:rsidRPr="00BD3AE5">
        <w:rPr>
          <w:rFonts w:ascii="Times New Roman" w:hAnsi="Times New Roman"/>
          <w:color w:val="000000" w:themeColor="text1"/>
          <w:sz w:val="28"/>
          <w:szCs w:val="28"/>
        </w:rPr>
        <w:t>L</w:t>
      </w:r>
      <w:r w:rsidRPr="00BD3AE5">
        <w:rPr>
          <w:rFonts w:ascii="Times New Roman" w:hAnsi="Times New Roman"/>
          <w:color w:val="000000" w:themeColor="text1"/>
          <w:sz w:val="28"/>
          <w:szCs w:val="28"/>
        </w:rPr>
        <w:t>ao động xuất sắc cấp Thành phố.</w:t>
      </w:r>
    </w:p>
    <w:p w14:paraId="54AD1BBF" w14:textId="1E32F301" w:rsidR="00822309" w:rsidRPr="00BD3AE5" w:rsidRDefault="00822309" w:rsidP="00822309">
      <w:pPr>
        <w:pStyle w:val="ListParagraph"/>
        <w:jc w:val="both"/>
        <w:rPr>
          <w:color w:val="000000" w:themeColor="text1"/>
          <w:sz w:val="28"/>
          <w:szCs w:val="28"/>
        </w:rPr>
      </w:pPr>
      <w:r w:rsidRPr="00BD3AE5">
        <w:rPr>
          <w:color w:val="000000" w:themeColor="text1"/>
          <w:sz w:val="28"/>
          <w:szCs w:val="28"/>
        </w:rPr>
        <w:t xml:space="preserve">- Về phía các đoàn thể: </w:t>
      </w:r>
    </w:p>
    <w:p w14:paraId="2B2B63DF" w14:textId="0F0BB3B8" w:rsidR="00BD48E8" w:rsidRPr="00BD3AE5" w:rsidRDefault="00BD48E8" w:rsidP="00BD48E8">
      <w:pPr>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ab/>
      </w:r>
      <w:r w:rsidR="00822309" w:rsidRPr="00BD3AE5">
        <w:rPr>
          <w:rFonts w:ascii="Times New Roman" w:hAnsi="Times New Roman"/>
          <w:color w:val="000000" w:themeColor="text1"/>
          <w:sz w:val="28"/>
          <w:szCs w:val="28"/>
        </w:rPr>
        <w:tab/>
        <w:t>+</w:t>
      </w:r>
      <w:r w:rsidRPr="00BD3AE5">
        <w:rPr>
          <w:rFonts w:ascii="Times New Roman" w:hAnsi="Times New Roman"/>
          <w:color w:val="000000" w:themeColor="text1"/>
          <w:sz w:val="28"/>
          <w:szCs w:val="28"/>
        </w:rPr>
        <w:t xml:space="preserve"> Công đoàn:  Xuất sắc.</w:t>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p>
    <w:p w14:paraId="49A79572" w14:textId="1FA373B9" w:rsidR="00822309" w:rsidRPr="00BD3AE5" w:rsidRDefault="00822309" w:rsidP="00822309">
      <w:pPr>
        <w:pStyle w:val="BodyTextIndent"/>
        <w:ind w:left="1440" w:right="2" w:firstLine="720"/>
        <w:rPr>
          <w:rFonts w:ascii="Times New Roman" w:hAnsi="Times New Roman"/>
          <w:color w:val="000000" w:themeColor="text1"/>
          <w:sz w:val="28"/>
          <w:szCs w:val="28"/>
        </w:rPr>
      </w:pPr>
      <w:r w:rsidRPr="00BD3AE5">
        <w:rPr>
          <w:rFonts w:ascii="Times New Roman" w:hAnsi="Times New Roman"/>
          <w:color w:val="000000" w:themeColor="text1"/>
          <w:sz w:val="14"/>
          <w:szCs w:val="28"/>
        </w:rPr>
        <w:sym w:font="Wingdings 2" w:char="F098"/>
      </w:r>
      <w:r w:rsidRPr="00BD3AE5">
        <w:rPr>
          <w:rFonts w:ascii="Times New Roman" w:hAnsi="Times New Roman"/>
          <w:color w:val="000000" w:themeColor="text1"/>
          <w:sz w:val="14"/>
          <w:szCs w:val="28"/>
        </w:rPr>
        <w:t xml:space="preserve"> </w:t>
      </w:r>
      <w:r w:rsidRPr="00BD3AE5">
        <w:rPr>
          <w:rFonts w:ascii="Times New Roman" w:hAnsi="Times New Roman"/>
          <w:color w:val="000000" w:themeColor="text1"/>
          <w:sz w:val="28"/>
          <w:szCs w:val="28"/>
        </w:rPr>
        <w:t xml:space="preserve">Phụ nữ 2 giỏi </w:t>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009C0A05"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 100%</w:t>
      </w:r>
    </w:p>
    <w:p w14:paraId="3D1D12BA" w14:textId="4B45266E" w:rsidR="00822309" w:rsidRPr="00BD3AE5" w:rsidRDefault="00BD3AE5" w:rsidP="00822309">
      <w:pPr>
        <w:pStyle w:val="BodyTextIndent"/>
        <w:ind w:left="1440" w:right="2" w:firstLine="720"/>
        <w:jc w:val="left"/>
        <w:rPr>
          <w:rFonts w:ascii="Times New Roman" w:hAnsi="Times New Roman"/>
          <w:color w:val="000000" w:themeColor="text1"/>
          <w:sz w:val="28"/>
          <w:szCs w:val="28"/>
        </w:rPr>
      </w:pPr>
      <w:r w:rsidRPr="00BD3AE5">
        <w:rPr>
          <w:rFonts w:ascii="Times New Roman" w:hAnsi="Times New Roman"/>
          <w:color w:val="000000" w:themeColor="text1"/>
          <w:sz w:val="14"/>
          <w:szCs w:val="28"/>
        </w:rPr>
        <w:sym w:font="Wingdings 2" w:char="F098"/>
      </w:r>
      <w:r w:rsidRPr="00BD3AE5">
        <w:rPr>
          <w:rFonts w:ascii="Times New Roman" w:hAnsi="Times New Roman"/>
          <w:color w:val="000000" w:themeColor="text1"/>
          <w:sz w:val="14"/>
          <w:szCs w:val="28"/>
        </w:rPr>
        <w:t xml:space="preserve"> </w:t>
      </w:r>
      <w:r w:rsidR="00822309" w:rsidRPr="00BD3AE5">
        <w:rPr>
          <w:rFonts w:ascii="Times New Roman" w:hAnsi="Times New Roman"/>
          <w:color w:val="000000" w:themeColor="text1"/>
          <w:sz w:val="28"/>
          <w:szCs w:val="28"/>
        </w:rPr>
        <w:t xml:space="preserve">Danh hiệu tổ </w:t>
      </w:r>
      <w:r w:rsidR="00410D5D" w:rsidRPr="00BD3AE5">
        <w:rPr>
          <w:rFonts w:ascii="Times New Roman" w:hAnsi="Times New Roman"/>
          <w:color w:val="000000" w:themeColor="text1"/>
          <w:sz w:val="28"/>
          <w:szCs w:val="28"/>
        </w:rPr>
        <w:t>Công đoàn vững mạnh</w:t>
      </w:r>
      <w:r w:rsidR="00822309" w:rsidRPr="00BD3AE5">
        <w:rPr>
          <w:rFonts w:ascii="Times New Roman" w:hAnsi="Times New Roman"/>
          <w:color w:val="000000" w:themeColor="text1"/>
          <w:sz w:val="28"/>
          <w:szCs w:val="28"/>
        </w:rPr>
        <w:tab/>
      </w:r>
      <w:r w:rsidR="009C0A05" w:rsidRPr="00BD3AE5">
        <w:rPr>
          <w:rFonts w:ascii="Times New Roman" w:hAnsi="Times New Roman"/>
          <w:color w:val="000000" w:themeColor="text1"/>
          <w:sz w:val="28"/>
          <w:szCs w:val="28"/>
        </w:rPr>
        <w:tab/>
      </w:r>
      <w:r w:rsidR="00822309" w:rsidRPr="00BD3AE5">
        <w:rPr>
          <w:rFonts w:ascii="Times New Roman" w:hAnsi="Times New Roman"/>
          <w:color w:val="000000" w:themeColor="text1"/>
          <w:sz w:val="28"/>
          <w:szCs w:val="28"/>
        </w:rPr>
        <w:t>: 03 tổ</w:t>
      </w:r>
    </w:p>
    <w:p w14:paraId="6338F34D" w14:textId="627C4C5F" w:rsidR="00822309" w:rsidRPr="00BD3AE5" w:rsidRDefault="00822309" w:rsidP="00822309">
      <w:pPr>
        <w:pStyle w:val="BodyTextIndent"/>
        <w:ind w:left="0" w:right="2"/>
        <w:jc w:val="left"/>
        <w:rPr>
          <w:rFonts w:ascii="Times New Roman" w:hAnsi="Times New Roman"/>
          <w:i/>
          <w:color w:val="000000" w:themeColor="text1"/>
          <w:sz w:val="28"/>
          <w:szCs w:val="28"/>
        </w:rPr>
      </w:pPr>
      <w:r w:rsidRPr="00BD3AE5">
        <w:rPr>
          <w:rFonts w:ascii="Times New Roman" w:hAnsi="Times New Roman"/>
          <w:i/>
          <w:color w:val="000000" w:themeColor="text1"/>
          <w:sz w:val="28"/>
          <w:szCs w:val="28"/>
        </w:rPr>
        <w:t xml:space="preserve">            </w:t>
      </w:r>
      <w:r w:rsidRPr="00BD3AE5">
        <w:rPr>
          <w:rFonts w:ascii="Times New Roman" w:hAnsi="Times New Roman"/>
          <w:i/>
          <w:color w:val="000000" w:themeColor="text1"/>
          <w:sz w:val="28"/>
          <w:szCs w:val="28"/>
        </w:rPr>
        <w:tab/>
      </w:r>
      <w:r w:rsidRPr="00BD3AE5">
        <w:rPr>
          <w:rFonts w:ascii="Times New Roman" w:hAnsi="Times New Roman"/>
          <w:i/>
          <w:color w:val="000000" w:themeColor="text1"/>
          <w:sz w:val="28"/>
          <w:szCs w:val="28"/>
        </w:rPr>
        <w:tab/>
        <w:t xml:space="preserve">  Tổ 1 (khối VP) – Tổ 2 (Khối 1,2</w:t>
      </w:r>
      <w:r w:rsidR="00A52937" w:rsidRPr="00BD3AE5">
        <w:rPr>
          <w:rFonts w:ascii="Times New Roman" w:hAnsi="Times New Roman"/>
          <w:i/>
          <w:color w:val="000000" w:themeColor="text1"/>
          <w:sz w:val="28"/>
          <w:szCs w:val="28"/>
        </w:rPr>
        <w:t>,</w:t>
      </w:r>
      <w:r w:rsidRPr="00BD3AE5">
        <w:rPr>
          <w:rFonts w:ascii="Times New Roman" w:hAnsi="Times New Roman"/>
          <w:i/>
          <w:color w:val="000000" w:themeColor="text1"/>
          <w:sz w:val="28"/>
          <w:szCs w:val="28"/>
        </w:rPr>
        <w:t>AV</w:t>
      </w:r>
      <w:r w:rsidR="001C78EF" w:rsidRPr="00BD3AE5">
        <w:rPr>
          <w:rFonts w:ascii="Times New Roman" w:hAnsi="Times New Roman"/>
          <w:i/>
          <w:color w:val="000000" w:themeColor="text1"/>
          <w:sz w:val="28"/>
          <w:szCs w:val="28"/>
        </w:rPr>
        <w:t>) – Tổ 3 (Khối 3,4,5</w:t>
      </w:r>
      <w:r w:rsidRPr="00BD3AE5">
        <w:rPr>
          <w:rFonts w:ascii="Times New Roman" w:hAnsi="Times New Roman"/>
          <w:i/>
          <w:color w:val="000000" w:themeColor="text1"/>
          <w:sz w:val="28"/>
          <w:szCs w:val="28"/>
        </w:rPr>
        <w:t>)</w:t>
      </w:r>
    </w:p>
    <w:p w14:paraId="5413B90A" w14:textId="50AD56ED" w:rsidR="009C0A05" w:rsidRPr="00916FDC" w:rsidRDefault="009C0A05" w:rsidP="009C0A05">
      <w:pPr>
        <w:pStyle w:val="BodyTextIndent"/>
        <w:ind w:left="0" w:right="2"/>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00BD3AE5" w:rsidRPr="00916FDC">
        <w:rPr>
          <w:rFonts w:ascii="Times New Roman" w:hAnsi="Times New Roman"/>
          <w:color w:val="000000" w:themeColor="text1"/>
          <w:sz w:val="14"/>
          <w:szCs w:val="28"/>
        </w:rPr>
        <w:sym w:font="Wingdings 2" w:char="F098"/>
      </w:r>
      <w:r w:rsidR="00BD3AE5" w:rsidRPr="00916FDC">
        <w:rPr>
          <w:rFonts w:ascii="Times New Roman" w:hAnsi="Times New Roman"/>
          <w:color w:val="000000" w:themeColor="text1"/>
          <w:sz w:val="14"/>
          <w:szCs w:val="28"/>
        </w:rPr>
        <w:t xml:space="preserve"> </w:t>
      </w:r>
      <w:r w:rsidRPr="00916FDC">
        <w:rPr>
          <w:rFonts w:ascii="Times New Roman" w:hAnsi="Times New Roman"/>
          <w:color w:val="000000" w:themeColor="text1"/>
          <w:sz w:val="28"/>
          <w:szCs w:val="28"/>
        </w:rPr>
        <w:t>Công đoàn viên xuất sắc</w:t>
      </w:r>
      <w:r w:rsidRPr="00916FDC">
        <w:rPr>
          <w:rFonts w:ascii="Times New Roman" w:hAnsi="Times New Roman"/>
          <w:color w:val="000000" w:themeColor="text1"/>
          <w:sz w:val="28"/>
          <w:szCs w:val="28"/>
        </w:rPr>
        <w:tab/>
      </w:r>
      <w:r w:rsidRPr="00916FDC">
        <w:rPr>
          <w:rFonts w:ascii="Times New Roman" w:hAnsi="Times New Roman"/>
          <w:color w:val="000000" w:themeColor="text1"/>
          <w:sz w:val="28"/>
          <w:szCs w:val="28"/>
        </w:rPr>
        <w:tab/>
      </w:r>
      <w:r w:rsidRPr="00916FDC">
        <w:rPr>
          <w:rFonts w:ascii="Times New Roman" w:hAnsi="Times New Roman"/>
          <w:color w:val="000000" w:themeColor="text1"/>
          <w:sz w:val="28"/>
          <w:szCs w:val="28"/>
        </w:rPr>
        <w:tab/>
        <w:t xml:space="preserve">: </w:t>
      </w:r>
      <w:r w:rsidR="001C78EF" w:rsidRPr="00916FDC">
        <w:rPr>
          <w:rFonts w:ascii="Times New Roman" w:hAnsi="Times New Roman"/>
          <w:color w:val="000000" w:themeColor="text1"/>
          <w:sz w:val="28"/>
          <w:szCs w:val="28"/>
        </w:rPr>
        <w:t>14</w:t>
      </w:r>
      <w:r w:rsidRPr="00916FDC">
        <w:rPr>
          <w:rFonts w:ascii="Times New Roman" w:hAnsi="Times New Roman"/>
          <w:color w:val="000000" w:themeColor="text1"/>
          <w:sz w:val="28"/>
          <w:szCs w:val="28"/>
        </w:rPr>
        <w:t xml:space="preserve"> người</w:t>
      </w:r>
      <w:r w:rsidR="001C78EF" w:rsidRPr="00916FDC">
        <w:rPr>
          <w:rFonts w:ascii="Times New Roman" w:hAnsi="Times New Roman"/>
          <w:color w:val="000000" w:themeColor="text1"/>
          <w:sz w:val="28"/>
          <w:szCs w:val="28"/>
        </w:rPr>
        <w:t xml:space="preserve"> </w:t>
      </w:r>
    </w:p>
    <w:p w14:paraId="7211198C" w14:textId="2709D6A0" w:rsidR="009C0A05" w:rsidRPr="00916FDC" w:rsidRDefault="00BD3AE5" w:rsidP="009C0A05">
      <w:pPr>
        <w:pStyle w:val="BodyTextIndent"/>
        <w:ind w:left="1440" w:firstLine="720"/>
        <w:rPr>
          <w:rFonts w:ascii="Times New Roman" w:hAnsi="Times New Roman"/>
          <w:color w:val="000000" w:themeColor="text1"/>
          <w:sz w:val="28"/>
          <w:szCs w:val="28"/>
        </w:rPr>
      </w:pPr>
      <w:r w:rsidRPr="00916FDC">
        <w:rPr>
          <w:rFonts w:ascii="Times New Roman" w:hAnsi="Times New Roman"/>
          <w:color w:val="000000" w:themeColor="text1"/>
          <w:sz w:val="14"/>
          <w:szCs w:val="28"/>
        </w:rPr>
        <w:sym w:font="Wingdings 2" w:char="F098"/>
      </w:r>
      <w:r w:rsidRPr="00916FDC">
        <w:rPr>
          <w:rFonts w:ascii="Times New Roman" w:hAnsi="Times New Roman"/>
          <w:color w:val="000000" w:themeColor="text1"/>
          <w:sz w:val="14"/>
          <w:szCs w:val="28"/>
        </w:rPr>
        <w:t xml:space="preserve"> </w:t>
      </w:r>
      <w:r w:rsidR="009C0A05" w:rsidRPr="00916FDC">
        <w:rPr>
          <w:rFonts w:ascii="Times New Roman" w:hAnsi="Times New Roman"/>
          <w:color w:val="000000" w:themeColor="text1"/>
          <w:sz w:val="28"/>
          <w:szCs w:val="28"/>
        </w:rPr>
        <w:t>Số đoàn viên ưu tú giới thiệu cho Đảng</w:t>
      </w:r>
      <w:r w:rsidR="009C0A05" w:rsidRPr="00916FDC">
        <w:rPr>
          <w:rFonts w:ascii="Times New Roman" w:hAnsi="Times New Roman"/>
          <w:color w:val="000000" w:themeColor="text1"/>
          <w:sz w:val="28"/>
          <w:szCs w:val="28"/>
        </w:rPr>
        <w:tab/>
        <w:t>: 02 người.</w:t>
      </w:r>
    </w:p>
    <w:p w14:paraId="6AF05037" w14:textId="7F0C4B65" w:rsidR="009C0A05" w:rsidRPr="00916FDC" w:rsidRDefault="00BD3AE5" w:rsidP="009C0A05">
      <w:pPr>
        <w:pStyle w:val="BodyTextIndent"/>
        <w:ind w:left="1440" w:firstLine="720"/>
        <w:rPr>
          <w:rFonts w:ascii="Times New Roman" w:hAnsi="Times New Roman"/>
          <w:color w:val="000000" w:themeColor="text1"/>
          <w:sz w:val="28"/>
          <w:szCs w:val="28"/>
        </w:rPr>
      </w:pPr>
      <w:r w:rsidRPr="00916FDC">
        <w:rPr>
          <w:rFonts w:ascii="Times New Roman" w:hAnsi="Times New Roman"/>
          <w:color w:val="000000" w:themeColor="text1"/>
          <w:sz w:val="14"/>
          <w:szCs w:val="28"/>
        </w:rPr>
        <w:sym w:font="Wingdings 2" w:char="F098"/>
      </w:r>
      <w:r w:rsidRPr="00916FDC">
        <w:rPr>
          <w:rFonts w:ascii="Times New Roman" w:hAnsi="Times New Roman"/>
          <w:color w:val="000000" w:themeColor="text1"/>
          <w:sz w:val="14"/>
          <w:szCs w:val="28"/>
        </w:rPr>
        <w:t xml:space="preserve"> </w:t>
      </w:r>
      <w:r w:rsidR="009C0A05" w:rsidRPr="00916FDC">
        <w:rPr>
          <w:rFonts w:ascii="Times New Roman" w:hAnsi="Times New Roman"/>
          <w:color w:val="000000" w:themeColor="text1"/>
          <w:sz w:val="28"/>
          <w:szCs w:val="28"/>
        </w:rPr>
        <w:t>Hiến máu nhân đạo</w:t>
      </w:r>
      <w:r w:rsidR="009C0A05" w:rsidRPr="00916FDC">
        <w:rPr>
          <w:rFonts w:ascii="Times New Roman" w:hAnsi="Times New Roman"/>
          <w:color w:val="000000" w:themeColor="text1"/>
          <w:sz w:val="28"/>
          <w:szCs w:val="28"/>
        </w:rPr>
        <w:tab/>
      </w:r>
      <w:r w:rsidR="009C0A05" w:rsidRPr="00916FDC">
        <w:rPr>
          <w:rFonts w:ascii="Times New Roman" w:hAnsi="Times New Roman"/>
          <w:color w:val="000000" w:themeColor="text1"/>
          <w:sz w:val="28"/>
          <w:szCs w:val="28"/>
        </w:rPr>
        <w:tab/>
      </w:r>
      <w:r w:rsidR="009C0A05" w:rsidRPr="00916FDC">
        <w:rPr>
          <w:rFonts w:ascii="Times New Roman" w:hAnsi="Times New Roman"/>
          <w:color w:val="000000" w:themeColor="text1"/>
          <w:sz w:val="28"/>
          <w:szCs w:val="28"/>
        </w:rPr>
        <w:tab/>
      </w:r>
      <w:r w:rsidR="009C0A05" w:rsidRPr="00916FDC">
        <w:rPr>
          <w:rFonts w:ascii="Times New Roman" w:hAnsi="Times New Roman"/>
          <w:color w:val="000000" w:themeColor="text1"/>
          <w:sz w:val="28"/>
          <w:szCs w:val="28"/>
        </w:rPr>
        <w:tab/>
        <w:t>: 09 người.</w:t>
      </w:r>
    </w:p>
    <w:p w14:paraId="4EB77E9C" w14:textId="3B3EF0A4" w:rsidR="00822309" w:rsidRPr="00916FDC" w:rsidRDefault="00822309" w:rsidP="00822309">
      <w:pPr>
        <w:jc w:val="both"/>
        <w:rPr>
          <w:rFonts w:ascii="Times New Roman" w:hAnsi="Times New Roman"/>
          <w:color w:val="000000" w:themeColor="text1"/>
          <w:sz w:val="28"/>
          <w:szCs w:val="28"/>
        </w:rPr>
      </w:pPr>
      <w:r w:rsidRPr="00916FDC">
        <w:rPr>
          <w:rFonts w:ascii="Times New Roman" w:hAnsi="Times New Roman"/>
          <w:color w:val="000000" w:themeColor="text1"/>
          <w:sz w:val="28"/>
          <w:szCs w:val="28"/>
        </w:rPr>
        <w:tab/>
      </w:r>
      <w:r w:rsidRPr="00916FDC">
        <w:rPr>
          <w:rFonts w:ascii="Times New Roman" w:hAnsi="Times New Roman"/>
          <w:color w:val="000000" w:themeColor="text1"/>
          <w:sz w:val="28"/>
          <w:szCs w:val="28"/>
        </w:rPr>
        <w:tab/>
        <w:t xml:space="preserve">+ Chi đoàn:  Xuất sắc.  </w:t>
      </w:r>
    </w:p>
    <w:p w14:paraId="7081127E" w14:textId="43AAFC4F" w:rsidR="00822309" w:rsidRPr="00916FDC" w:rsidRDefault="00822309" w:rsidP="00822309">
      <w:pPr>
        <w:ind w:left="720" w:firstLine="720"/>
        <w:jc w:val="both"/>
        <w:rPr>
          <w:rFonts w:ascii="Times New Roman" w:hAnsi="Times New Roman"/>
          <w:color w:val="000000" w:themeColor="text1"/>
          <w:sz w:val="28"/>
          <w:szCs w:val="28"/>
        </w:rPr>
      </w:pPr>
      <w:r w:rsidRPr="00916FDC">
        <w:rPr>
          <w:rFonts w:ascii="Times New Roman" w:hAnsi="Times New Roman"/>
          <w:color w:val="000000" w:themeColor="text1"/>
          <w:sz w:val="28"/>
          <w:szCs w:val="28"/>
        </w:rPr>
        <w:t>+ Liên đội:   Xuất sắc.</w:t>
      </w:r>
    </w:p>
    <w:p w14:paraId="09FA26F2" w14:textId="43A9DB3F" w:rsidR="00BD48E8" w:rsidRPr="00916FDC" w:rsidRDefault="003B75FC" w:rsidP="00BD48E8">
      <w:pPr>
        <w:ind w:firstLine="720"/>
        <w:rPr>
          <w:rFonts w:ascii="Times New Roman" w:hAnsi="Times New Roman"/>
          <w:bCs/>
          <w:i/>
          <w:color w:val="000000" w:themeColor="text1"/>
          <w:sz w:val="28"/>
          <w:szCs w:val="28"/>
        </w:rPr>
      </w:pPr>
      <w:r w:rsidRPr="00916FDC">
        <w:rPr>
          <w:rFonts w:ascii="Times New Roman" w:hAnsi="Times New Roman"/>
          <w:bCs/>
          <w:color w:val="000000" w:themeColor="text1"/>
          <w:sz w:val="28"/>
          <w:szCs w:val="28"/>
        </w:rPr>
        <w:t>-</w:t>
      </w:r>
      <w:r w:rsidR="00BD48E8" w:rsidRPr="00916FDC">
        <w:rPr>
          <w:rFonts w:ascii="Times New Roman" w:hAnsi="Times New Roman"/>
          <w:bCs/>
          <w:color w:val="000000" w:themeColor="text1"/>
          <w:sz w:val="28"/>
          <w:szCs w:val="28"/>
        </w:rPr>
        <w:t xml:space="preserve"> </w:t>
      </w:r>
      <w:r w:rsidRPr="00916FDC">
        <w:rPr>
          <w:rFonts w:ascii="Times New Roman" w:hAnsi="Times New Roman"/>
          <w:bCs/>
          <w:color w:val="000000" w:themeColor="text1"/>
          <w:sz w:val="28"/>
          <w:szCs w:val="28"/>
        </w:rPr>
        <w:t>Về phía c</w:t>
      </w:r>
      <w:r w:rsidR="00BD48E8" w:rsidRPr="00916FDC">
        <w:rPr>
          <w:rFonts w:ascii="Times New Roman" w:hAnsi="Times New Roman"/>
          <w:bCs/>
          <w:color w:val="000000" w:themeColor="text1"/>
          <w:sz w:val="28"/>
          <w:szCs w:val="28"/>
        </w:rPr>
        <w:t>á nhân:</w:t>
      </w:r>
      <w:r w:rsidR="00551594" w:rsidRPr="00916FDC">
        <w:rPr>
          <w:rFonts w:ascii="Times New Roman" w:hAnsi="Times New Roman"/>
          <w:bCs/>
          <w:color w:val="000000" w:themeColor="text1"/>
          <w:sz w:val="28"/>
          <w:szCs w:val="28"/>
        </w:rPr>
        <w:t xml:space="preserve"> </w:t>
      </w:r>
      <w:r w:rsidR="00551594" w:rsidRPr="00916FDC">
        <w:rPr>
          <w:rFonts w:ascii="Times New Roman" w:hAnsi="Times New Roman"/>
          <w:bCs/>
          <w:i/>
          <w:color w:val="000000" w:themeColor="text1"/>
          <w:sz w:val="28"/>
          <w:szCs w:val="28"/>
        </w:rPr>
        <w:t>(xem danh sách đăng ký đính kèm)</w:t>
      </w:r>
    </w:p>
    <w:p w14:paraId="5BBE0541" w14:textId="24EE5B0E" w:rsidR="003B75FC" w:rsidRPr="00BD3AE5" w:rsidRDefault="003B75FC" w:rsidP="003B75FC">
      <w:pPr>
        <w:ind w:firstLine="720"/>
        <w:rPr>
          <w:rFonts w:ascii="Times New Roman" w:hAnsi="Times New Roman"/>
          <w:color w:val="000000"/>
          <w:sz w:val="28"/>
          <w:szCs w:val="28"/>
        </w:rPr>
      </w:pPr>
      <w:r w:rsidRPr="00BD3AE5">
        <w:rPr>
          <w:rFonts w:ascii="Times New Roman" w:hAnsi="Times New Roman"/>
          <w:color w:val="000000" w:themeColor="text1"/>
          <w:sz w:val="28"/>
          <w:szCs w:val="28"/>
        </w:rPr>
        <w:t xml:space="preserve">    + Lao động tiên tiến </w:t>
      </w:r>
      <w:r w:rsidRPr="00BD3AE5">
        <w:rPr>
          <w:rFonts w:ascii="Times New Roman" w:hAnsi="Times New Roman"/>
          <w:color w:val="000000"/>
          <w:sz w:val="28"/>
          <w:szCs w:val="28"/>
        </w:rPr>
        <w:tab/>
      </w:r>
      <w:r w:rsidRPr="00BD3AE5">
        <w:rPr>
          <w:rFonts w:ascii="Times New Roman" w:hAnsi="Times New Roman"/>
          <w:color w:val="000000"/>
          <w:sz w:val="28"/>
          <w:szCs w:val="28"/>
        </w:rPr>
        <w:tab/>
      </w:r>
      <w:r w:rsidRPr="00BD3AE5">
        <w:rPr>
          <w:rFonts w:ascii="Times New Roman" w:hAnsi="Times New Roman"/>
          <w:color w:val="000000"/>
          <w:sz w:val="28"/>
          <w:szCs w:val="28"/>
        </w:rPr>
        <w:tab/>
        <w:t xml:space="preserve">:  32/34 (trừ 02 GV mới tuyển dụng)  </w:t>
      </w:r>
    </w:p>
    <w:p w14:paraId="23DC8035" w14:textId="6727E646" w:rsidR="003B75FC" w:rsidRPr="00BD3AE5" w:rsidRDefault="003B75FC" w:rsidP="003B75FC">
      <w:pPr>
        <w:ind w:left="720"/>
        <w:jc w:val="both"/>
        <w:rPr>
          <w:rFonts w:ascii="Times New Roman" w:hAnsi="Times New Roman"/>
          <w:color w:val="000000"/>
          <w:sz w:val="28"/>
          <w:szCs w:val="28"/>
        </w:rPr>
      </w:pPr>
      <w:r w:rsidRPr="00BD3AE5">
        <w:rPr>
          <w:rFonts w:ascii="Times New Roman" w:hAnsi="Times New Roman"/>
          <w:color w:val="000000"/>
          <w:sz w:val="28"/>
          <w:szCs w:val="28"/>
        </w:rPr>
        <w:t xml:space="preserve">    + Chiến sĩ thi đua cấp cơ sở</w:t>
      </w:r>
      <w:r w:rsidRPr="00BD3AE5">
        <w:rPr>
          <w:rFonts w:ascii="Times New Roman" w:hAnsi="Times New Roman"/>
          <w:color w:val="000000"/>
          <w:sz w:val="28"/>
          <w:szCs w:val="28"/>
        </w:rPr>
        <w:tab/>
      </w:r>
      <w:r w:rsidRPr="00BD3AE5">
        <w:rPr>
          <w:rFonts w:ascii="Times New Roman" w:hAnsi="Times New Roman"/>
          <w:color w:val="000000"/>
          <w:sz w:val="28"/>
          <w:szCs w:val="28"/>
        </w:rPr>
        <w:tab/>
        <w:t>:  05/32 LĐTT.</w:t>
      </w:r>
    </w:p>
    <w:p w14:paraId="5D2F32D1" w14:textId="00BA027F" w:rsidR="003B75FC" w:rsidRPr="00BD3AE5" w:rsidRDefault="003B75FC" w:rsidP="003B75FC">
      <w:pPr>
        <w:tabs>
          <w:tab w:val="left" w:pos="567"/>
        </w:tabs>
        <w:ind w:left="567"/>
        <w:jc w:val="both"/>
        <w:rPr>
          <w:rFonts w:ascii="Times New Roman" w:hAnsi="Times New Roman"/>
          <w:color w:val="FF0000"/>
          <w:sz w:val="28"/>
          <w:szCs w:val="28"/>
          <w:lang w:val="es-BO"/>
        </w:rPr>
      </w:pPr>
      <w:r w:rsidRPr="00BD3AE5">
        <w:rPr>
          <w:rFonts w:ascii="Times New Roman" w:hAnsi="Times New Roman"/>
          <w:sz w:val="28"/>
          <w:szCs w:val="28"/>
        </w:rPr>
        <w:t xml:space="preserve">      + Chiến sĩ thi đua cấp Thành phố</w:t>
      </w:r>
      <w:r w:rsidRPr="00BD3AE5">
        <w:rPr>
          <w:rFonts w:ascii="Times New Roman" w:hAnsi="Times New Roman"/>
          <w:sz w:val="28"/>
          <w:szCs w:val="28"/>
        </w:rPr>
        <w:tab/>
        <w:t xml:space="preserve">:  01 </w:t>
      </w:r>
    </w:p>
    <w:p w14:paraId="76BD534A" w14:textId="0FD1BFD2" w:rsidR="003B75FC" w:rsidRPr="00BD3AE5" w:rsidRDefault="003B75FC" w:rsidP="003B75FC">
      <w:pPr>
        <w:tabs>
          <w:tab w:val="left" w:pos="567"/>
        </w:tabs>
        <w:ind w:left="567"/>
        <w:jc w:val="both"/>
        <w:rPr>
          <w:rFonts w:ascii="Times New Roman" w:hAnsi="Times New Roman"/>
          <w:color w:val="FF0000"/>
          <w:sz w:val="28"/>
          <w:szCs w:val="28"/>
          <w:lang w:val="es-BO"/>
        </w:rPr>
      </w:pPr>
      <w:r w:rsidRPr="00BD3AE5">
        <w:rPr>
          <w:rFonts w:ascii="Times New Roman" w:hAnsi="Times New Roman"/>
          <w:sz w:val="28"/>
          <w:szCs w:val="28"/>
        </w:rPr>
        <w:tab/>
        <w:t xml:space="preserve">    + Bằng khen của UBND Thành phố</w:t>
      </w:r>
      <w:r w:rsidRPr="00BD3AE5">
        <w:rPr>
          <w:rFonts w:ascii="Times New Roman" w:hAnsi="Times New Roman"/>
          <w:sz w:val="28"/>
          <w:szCs w:val="28"/>
        </w:rPr>
        <w:tab/>
        <w:t>:  04</w:t>
      </w:r>
      <w:r w:rsidRPr="00BD3AE5">
        <w:rPr>
          <w:rFonts w:ascii="Times New Roman" w:hAnsi="Times New Roman"/>
          <w:color w:val="FF0000"/>
          <w:sz w:val="28"/>
          <w:szCs w:val="28"/>
          <w:lang w:val="es-BO"/>
        </w:rPr>
        <w:t xml:space="preserve"> </w:t>
      </w:r>
    </w:p>
    <w:p w14:paraId="58313624" w14:textId="7AFE674C" w:rsidR="003B75FC" w:rsidRPr="00BD3AE5" w:rsidRDefault="003B75FC" w:rsidP="003B75FC">
      <w:pPr>
        <w:tabs>
          <w:tab w:val="left" w:pos="567"/>
        </w:tabs>
        <w:ind w:left="567"/>
        <w:jc w:val="both"/>
        <w:rPr>
          <w:rFonts w:ascii="Times New Roman" w:hAnsi="Times New Roman"/>
          <w:b/>
          <w:color w:val="FF0000"/>
          <w:sz w:val="28"/>
          <w:szCs w:val="28"/>
          <w:lang w:val="es-BO"/>
        </w:rPr>
      </w:pPr>
      <w:r w:rsidRPr="00BD3AE5">
        <w:rPr>
          <w:rFonts w:ascii="Times New Roman" w:hAnsi="Times New Roman"/>
          <w:sz w:val="28"/>
          <w:szCs w:val="28"/>
        </w:rPr>
        <w:t xml:space="preserve">      + Bằng khen Thủ tướng Chính phủ</w:t>
      </w:r>
      <w:r w:rsidRPr="00BD3AE5">
        <w:rPr>
          <w:rFonts w:ascii="Times New Roman" w:hAnsi="Times New Roman"/>
          <w:sz w:val="28"/>
          <w:szCs w:val="28"/>
        </w:rPr>
        <w:tab/>
        <w:t>:  01</w:t>
      </w:r>
      <w:r w:rsidRPr="00BD3AE5">
        <w:rPr>
          <w:rFonts w:ascii="Times New Roman" w:hAnsi="Times New Roman"/>
          <w:sz w:val="28"/>
          <w:szCs w:val="28"/>
        </w:rPr>
        <w:tab/>
      </w:r>
      <w:r w:rsidRPr="00BD3AE5">
        <w:rPr>
          <w:rFonts w:ascii="Times New Roman" w:hAnsi="Times New Roman"/>
          <w:b/>
          <w:color w:val="FF0000"/>
          <w:sz w:val="28"/>
          <w:szCs w:val="28"/>
          <w:lang w:val="es-BO"/>
        </w:rPr>
        <w:t xml:space="preserve"> </w:t>
      </w:r>
    </w:p>
    <w:p w14:paraId="60467831" w14:textId="4F71B709" w:rsidR="00BD48E8" w:rsidRPr="00BD3AE5" w:rsidRDefault="00BD48E8" w:rsidP="003B75FC">
      <w:pPr>
        <w:pStyle w:val="BodyTextIndent"/>
        <w:tabs>
          <w:tab w:val="num" w:pos="-5103"/>
        </w:tabs>
        <w:ind w:left="0" w:right="2"/>
        <w:jc w:val="left"/>
        <w:rPr>
          <w:rFonts w:ascii="Times New Roman" w:hAnsi="Times New Roman"/>
          <w:b/>
          <w:color w:val="000000" w:themeColor="text1"/>
          <w:sz w:val="28"/>
          <w:szCs w:val="28"/>
        </w:rPr>
      </w:pPr>
      <w:r w:rsidRPr="00BD3AE5">
        <w:rPr>
          <w:rFonts w:ascii="Times New Roman" w:hAnsi="Times New Roman"/>
          <w:b/>
          <w:iCs/>
          <w:color w:val="000000" w:themeColor="text1"/>
          <w:sz w:val="28"/>
          <w:szCs w:val="28"/>
        </w:rPr>
        <w:t xml:space="preserve">2. </w:t>
      </w:r>
      <w:r w:rsidRPr="00BD3AE5">
        <w:rPr>
          <w:rFonts w:ascii="Times New Roman" w:hAnsi="Times New Roman"/>
          <w:b/>
          <w:color w:val="000000" w:themeColor="text1"/>
          <w:sz w:val="28"/>
          <w:szCs w:val="28"/>
        </w:rPr>
        <w:t>Chăm lo đời sống đội ngũ:</w:t>
      </w:r>
    </w:p>
    <w:p w14:paraId="0A7DE272" w14:textId="77777777" w:rsidR="00BD48E8" w:rsidRPr="00BD3AE5" w:rsidRDefault="00BD48E8" w:rsidP="00BD48E8">
      <w:pPr>
        <w:pStyle w:val="BodyTextIndent2"/>
        <w:spacing w:after="0" w:line="240" w:lineRule="auto"/>
        <w:ind w:left="0" w:firstLine="630"/>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Thống nhất với các nội dung sau đây:</w:t>
      </w:r>
    </w:p>
    <w:p w14:paraId="1A64DF72" w14:textId="03C217AF" w:rsidR="00BD48E8" w:rsidRPr="00BD3AE5" w:rsidRDefault="00BD48E8" w:rsidP="00BD48E8">
      <w:pPr>
        <w:pStyle w:val="BodyTextIndent"/>
        <w:ind w:left="0"/>
        <w:rPr>
          <w:rFonts w:ascii="Times New Roman" w:hAnsi="Times New Roman"/>
          <w:color w:val="000000" w:themeColor="text1"/>
          <w:sz w:val="28"/>
          <w:szCs w:val="28"/>
        </w:rPr>
      </w:pPr>
      <w:r w:rsidRPr="00BD3AE5">
        <w:rPr>
          <w:rFonts w:ascii="Times New Roman" w:hAnsi="Times New Roman"/>
          <w:color w:val="000000" w:themeColor="text1"/>
          <w:sz w:val="28"/>
          <w:szCs w:val="28"/>
        </w:rPr>
        <w:tab/>
        <w:t>- Sinh nhật công đoàn viên (Quỹ Công đoàn)</w:t>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100.000 đồng</w:t>
      </w:r>
    </w:p>
    <w:p w14:paraId="2ADCDC73" w14:textId="77777777" w:rsidR="00BD48E8" w:rsidRPr="00BD3AE5" w:rsidRDefault="00BD48E8" w:rsidP="00551594">
      <w:pPr>
        <w:pStyle w:val="BodyTextIndent"/>
        <w:ind w:left="0" w:firstLine="720"/>
        <w:rPr>
          <w:rFonts w:ascii="Times New Roman" w:hAnsi="Times New Roman"/>
          <w:color w:val="000000" w:themeColor="text1"/>
          <w:sz w:val="28"/>
          <w:szCs w:val="28"/>
        </w:rPr>
      </w:pPr>
      <w:r w:rsidRPr="00BD3AE5">
        <w:rPr>
          <w:rFonts w:ascii="Times New Roman" w:hAnsi="Times New Roman"/>
          <w:color w:val="000000" w:themeColor="text1"/>
          <w:sz w:val="28"/>
          <w:szCs w:val="28"/>
        </w:rPr>
        <w:t>- Thăm bệnh cha mẹ, vợ chồng, con cái nằm viện</w:t>
      </w:r>
      <w:r w:rsidRPr="00BD3AE5">
        <w:rPr>
          <w:rFonts w:ascii="Times New Roman" w:hAnsi="Times New Roman"/>
          <w:color w:val="000000" w:themeColor="text1"/>
          <w:sz w:val="28"/>
          <w:szCs w:val="28"/>
        </w:rPr>
        <w:tab/>
        <w:t xml:space="preserve">: 200.000đ/lần </w:t>
      </w:r>
    </w:p>
    <w:p w14:paraId="7601FEEA" w14:textId="77777777" w:rsidR="00BD48E8" w:rsidRPr="00BD3AE5" w:rsidRDefault="00BD48E8" w:rsidP="00BD48E8">
      <w:pPr>
        <w:pStyle w:val="BodyTextIndent"/>
        <w:ind w:left="0" w:firstLine="720"/>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(Quỹ Công đoàn)</w:t>
      </w:r>
    </w:p>
    <w:p w14:paraId="12CF55DB" w14:textId="668675ED" w:rsidR="004F462D" w:rsidRPr="00BD3AE5" w:rsidRDefault="00C70289" w:rsidP="00551594">
      <w:pPr>
        <w:ind w:right="-448" w:firstLine="720"/>
        <w:rPr>
          <w:rFonts w:ascii="Times New Roman" w:hAnsi="Times New Roman"/>
          <w:color w:val="000000" w:themeColor="text1"/>
          <w:sz w:val="28"/>
          <w:szCs w:val="28"/>
        </w:rPr>
      </w:pPr>
      <w:r w:rsidRPr="00BD3AE5">
        <w:rPr>
          <w:rFonts w:ascii="Times New Roman" w:hAnsi="Times New Roman"/>
          <w:color w:val="000000" w:themeColor="text1"/>
          <w:sz w:val="28"/>
          <w:szCs w:val="28"/>
        </w:rPr>
        <w:t>- Hỗ trợ nhân ngày Nhà giáo Việt Nam</w:t>
      </w:r>
      <w:r w:rsidR="00CC730E"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 xml:space="preserve">: </w:t>
      </w:r>
      <w:r w:rsidR="004F462D" w:rsidRPr="00BD3AE5">
        <w:rPr>
          <w:rFonts w:ascii="Times New Roman" w:hAnsi="Times New Roman"/>
          <w:color w:val="000000" w:themeColor="text1"/>
          <w:sz w:val="28"/>
          <w:szCs w:val="28"/>
        </w:rPr>
        <w:t xml:space="preserve">100.000-300.000đ/người </w:t>
      </w:r>
    </w:p>
    <w:p w14:paraId="371D7193" w14:textId="77777777" w:rsidR="004F462D" w:rsidRPr="00BD3AE5" w:rsidRDefault="004F462D" w:rsidP="008C259E">
      <w:pPr>
        <w:ind w:left="5040" w:firstLine="720"/>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 xml:space="preserve">  (tùy kinh phí mỗi năm)</w:t>
      </w:r>
    </w:p>
    <w:p w14:paraId="459D60BA" w14:textId="4F670334" w:rsidR="00BD48E8" w:rsidRPr="00BD3AE5" w:rsidRDefault="00BD48E8" w:rsidP="00551594">
      <w:pPr>
        <w:pStyle w:val="BodyTextIndent"/>
        <w:ind w:left="720"/>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Hỗ trợ Tết Nguyên Đán </w:t>
      </w:r>
      <w:r w:rsidR="004F462D" w:rsidRPr="00BD3AE5">
        <w:rPr>
          <w:rFonts w:ascii="Times New Roman" w:hAnsi="Times New Roman"/>
          <w:color w:val="000000" w:themeColor="text1"/>
          <w:sz w:val="28"/>
          <w:szCs w:val="28"/>
        </w:rPr>
        <w:tab/>
      </w:r>
      <w:r w:rsidR="004F462D"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xml:space="preserve">: 100.000-500.000đ/người </w:t>
      </w:r>
    </w:p>
    <w:p w14:paraId="41949404" w14:textId="3DF2B044" w:rsidR="00BD48E8" w:rsidRPr="00BD3AE5" w:rsidRDefault="00BD48E8" w:rsidP="008C259E">
      <w:pPr>
        <w:ind w:left="5760"/>
        <w:jc w:val="both"/>
        <w:rPr>
          <w:rFonts w:ascii="Times New Roman" w:hAnsi="Times New Roman"/>
          <w:i/>
          <w:color w:val="000000" w:themeColor="text1"/>
          <w:sz w:val="28"/>
          <w:szCs w:val="28"/>
        </w:rPr>
      </w:pPr>
      <w:r w:rsidRPr="00BD3AE5">
        <w:rPr>
          <w:rFonts w:ascii="Times New Roman" w:hAnsi="Times New Roman"/>
          <w:i/>
          <w:color w:val="000000" w:themeColor="text1"/>
          <w:sz w:val="28"/>
          <w:szCs w:val="28"/>
        </w:rPr>
        <w:t xml:space="preserve"> (tùy kinh phí mỗi năm)</w:t>
      </w:r>
    </w:p>
    <w:p w14:paraId="2602B421" w14:textId="4050162F" w:rsidR="00BD48E8" w:rsidRPr="00BD3AE5" w:rsidRDefault="00BD48E8" w:rsidP="008C259E">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Ngày </w:t>
      </w:r>
      <w:r w:rsidR="008C259E">
        <w:rPr>
          <w:rFonts w:ascii="Times New Roman" w:hAnsi="Times New Roman"/>
          <w:color w:val="000000" w:themeColor="text1"/>
          <w:sz w:val="28"/>
          <w:szCs w:val="28"/>
        </w:rPr>
        <w:t>0</w:t>
      </w:r>
      <w:r w:rsidRPr="00BD3AE5">
        <w:rPr>
          <w:rFonts w:ascii="Times New Roman" w:hAnsi="Times New Roman"/>
          <w:color w:val="000000" w:themeColor="text1"/>
          <w:sz w:val="28"/>
          <w:szCs w:val="28"/>
        </w:rPr>
        <w:t>8/3</w:t>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xml:space="preserve">: Tặng quà cho </w:t>
      </w:r>
      <w:r w:rsidR="008C259E">
        <w:rPr>
          <w:rFonts w:ascii="Times New Roman" w:hAnsi="Times New Roman"/>
          <w:color w:val="000000" w:themeColor="text1"/>
          <w:sz w:val="28"/>
          <w:szCs w:val="28"/>
        </w:rPr>
        <w:t>GV, NV</w:t>
      </w:r>
      <w:r w:rsidRPr="00BD3AE5">
        <w:rPr>
          <w:rFonts w:ascii="Times New Roman" w:hAnsi="Times New Roman"/>
          <w:color w:val="000000" w:themeColor="text1"/>
          <w:sz w:val="28"/>
          <w:szCs w:val="28"/>
        </w:rPr>
        <w:t xml:space="preserve"> nữ.</w:t>
      </w:r>
    </w:p>
    <w:p w14:paraId="2DE73896" w14:textId="0DBF3D47" w:rsidR="00DB7CA6" w:rsidRPr="008C259E" w:rsidRDefault="00DB7CA6" w:rsidP="008C259E">
      <w:pPr>
        <w:ind w:right="-448" w:firstLine="720"/>
        <w:rPr>
          <w:rFonts w:ascii="Times New Roman" w:hAnsi="Times New Roman"/>
          <w:color w:val="000000" w:themeColor="text1"/>
          <w:sz w:val="28"/>
          <w:szCs w:val="28"/>
        </w:rPr>
      </w:pPr>
      <w:r w:rsidRPr="00BD3AE5">
        <w:rPr>
          <w:rFonts w:ascii="Times New Roman" w:hAnsi="Times New Roman"/>
          <w:color w:val="000000" w:themeColor="text1"/>
          <w:sz w:val="28"/>
          <w:szCs w:val="28"/>
        </w:rPr>
        <w:t>- Lễ 30/4 và 1/5</w:t>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100.000</w:t>
      </w:r>
      <w:r w:rsidR="00967306" w:rsidRPr="00BD3AE5">
        <w:rPr>
          <w:rFonts w:ascii="Times New Roman" w:hAnsi="Times New Roman"/>
          <w:color w:val="000000" w:themeColor="text1"/>
          <w:sz w:val="28"/>
          <w:szCs w:val="28"/>
        </w:rPr>
        <w:t>-3</w:t>
      </w:r>
      <w:r w:rsidRPr="00BD3AE5">
        <w:rPr>
          <w:rFonts w:ascii="Times New Roman" w:hAnsi="Times New Roman"/>
          <w:color w:val="000000" w:themeColor="text1"/>
          <w:sz w:val="28"/>
          <w:szCs w:val="28"/>
        </w:rPr>
        <w:t xml:space="preserve">00.000đ/người </w:t>
      </w:r>
      <w:r w:rsidRPr="00BD3AE5">
        <w:rPr>
          <w:rFonts w:ascii="Times New Roman" w:hAnsi="Times New Roman"/>
          <w:i/>
          <w:color w:val="000000" w:themeColor="text1"/>
          <w:sz w:val="28"/>
          <w:szCs w:val="28"/>
        </w:rPr>
        <w:t>(tùy kinh phí mỗi năm)</w:t>
      </w:r>
    </w:p>
    <w:p w14:paraId="2D26524E" w14:textId="7C9E789F" w:rsidR="008C259E" w:rsidRPr="008C259E" w:rsidRDefault="008C259E" w:rsidP="008C259E">
      <w:pPr>
        <w:ind w:right="-448" w:firstLine="720"/>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Lễ </w:t>
      </w:r>
      <w:r>
        <w:rPr>
          <w:rFonts w:ascii="Times New Roman" w:hAnsi="Times New Roman"/>
          <w:color w:val="000000" w:themeColor="text1"/>
          <w:sz w:val="28"/>
          <w:szCs w:val="28"/>
        </w:rPr>
        <w:t>02</w:t>
      </w:r>
      <w:r w:rsidRPr="00BD3AE5">
        <w:rPr>
          <w:rFonts w:ascii="Times New Roman" w:hAnsi="Times New Roman"/>
          <w:color w:val="000000" w:themeColor="text1"/>
          <w:sz w:val="28"/>
          <w:szCs w:val="28"/>
        </w:rPr>
        <w:t>/</w:t>
      </w:r>
      <w:r>
        <w:rPr>
          <w:rFonts w:ascii="Times New Roman" w:hAnsi="Times New Roman"/>
          <w:color w:val="000000" w:themeColor="text1"/>
          <w:sz w:val="28"/>
          <w:szCs w:val="28"/>
        </w:rPr>
        <w:t>9</w:t>
      </w:r>
      <w:r>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xml:space="preserve">: 100.000-300.000đ/người </w:t>
      </w:r>
      <w:r w:rsidRPr="00BD3AE5">
        <w:rPr>
          <w:rFonts w:ascii="Times New Roman" w:hAnsi="Times New Roman"/>
          <w:i/>
          <w:color w:val="000000" w:themeColor="text1"/>
          <w:sz w:val="28"/>
          <w:szCs w:val="28"/>
        </w:rPr>
        <w:t>(tùy kinh phí mỗi năm)</w:t>
      </w:r>
    </w:p>
    <w:p w14:paraId="3F4CDD3C" w14:textId="77777777" w:rsidR="00DB7CA6" w:rsidRPr="00BD3AE5" w:rsidRDefault="00DB7CA6" w:rsidP="00DB7CA6">
      <w:pPr>
        <w:widowControl w:val="0"/>
        <w:autoSpaceDE w:val="0"/>
        <w:autoSpaceDN w:val="0"/>
        <w:adjustRightInd w:val="0"/>
        <w:ind w:firstLine="720"/>
        <w:jc w:val="both"/>
        <w:rPr>
          <w:rFonts w:ascii="Times New Roman" w:hAnsi="Times New Roman"/>
          <w:color w:val="000000" w:themeColor="text1"/>
          <w:sz w:val="28"/>
          <w:szCs w:val="28"/>
          <w:lang w:val="vi-VN"/>
        </w:rPr>
      </w:pPr>
      <w:r w:rsidRPr="00BD3AE5">
        <w:rPr>
          <w:rFonts w:ascii="Times New Roman" w:hAnsi="Times New Roman"/>
          <w:color w:val="000000" w:themeColor="text1"/>
          <w:sz w:val="28"/>
          <w:szCs w:val="28"/>
        </w:rPr>
        <w:t>- Thực hiện chi trả lương, các chế độ phụ cấp theo lương, chi trả thu nhập tăng thêm theo Nghị quyết 03, phụ cấp chức vụ, phụ cấp đứng nắng cho GV Thể dục, phụ cấp thêm giờ,… theo đúng quy định.</w:t>
      </w:r>
    </w:p>
    <w:p w14:paraId="22E4A4D6" w14:textId="66293B2E" w:rsidR="00DB7CA6" w:rsidRPr="00BD3AE5" w:rsidRDefault="00DB7CA6" w:rsidP="006A4732">
      <w:pPr>
        <w:ind w:firstLine="720"/>
        <w:jc w:val="both"/>
        <w:rPr>
          <w:rFonts w:ascii="Times New Roman" w:hAnsi="Times New Roman"/>
          <w:i/>
          <w:color w:val="000000" w:themeColor="text1"/>
          <w:sz w:val="28"/>
          <w:szCs w:val="28"/>
        </w:rPr>
      </w:pPr>
      <w:r w:rsidRPr="00BD3AE5">
        <w:rPr>
          <w:rFonts w:ascii="Times New Roman" w:hAnsi="Times New Roman"/>
          <w:color w:val="000000" w:themeColor="text1"/>
          <w:sz w:val="28"/>
          <w:szCs w:val="28"/>
        </w:rPr>
        <w:lastRenderedPageBreak/>
        <w:t>- Hỗ trợ tiền tiết kiệm cuối năm cho CB, GV, NV của trường chia theo đúng tỉ lệ: 50% chia theo bình quân và 50% chia theo chức vụ (</w:t>
      </w:r>
      <w:r w:rsidRPr="00BD3AE5">
        <w:rPr>
          <w:rFonts w:ascii="Times New Roman" w:hAnsi="Times New Roman"/>
          <w:i/>
          <w:color w:val="000000" w:themeColor="text1"/>
          <w:sz w:val="28"/>
          <w:szCs w:val="28"/>
        </w:rPr>
        <w:t>giữa Hiệu trưởng/Phó Hiệu trưởng/CTCĐ, BTCĐ, TPT, các Tổ trưởng/giáo viên, nhân viên còn lại</w:t>
      </w:r>
      <w:r w:rsidRPr="00BD3AE5">
        <w:rPr>
          <w:rFonts w:ascii="Times New Roman" w:hAnsi="Times New Roman"/>
          <w:color w:val="000000" w:themeColor="text1"/>
          <w:sz w:val="28"/>
          <w:szCs w:val="28"/>
        </w:rPr>
        <w:t>) </w:t>
      </w:r>
      <w:r w:rsidRPr="00BD3AE5">
        <w:rPr>
          <w:rFonts w:ascii="Times New Roman" w:hAnsi="Times New Roman"/>
          <w:bCs/>
          <w:color w:val="000000" w:themeColor="text1"/>
          <w:sz w:val="28"/>
          <w:szCs w:val="28"/>
        </w:rPr>
        <w:t xml:space="preserve">từ nguồn tiết kiệm ngân sách cuối năm chênh lệch nhau 200.000 đồng và theo thời gian công tác trong năm 2021. </w:t>
      </w:r>
      <w:r w:rsidR="006A4732" w:rsidRPr="00BD3AE5">
        <w:rPr>
          <w:rFonts w:ascii="Times New Roman" w:hAnsi="Times New Roman"/>
          <w:bCs/>
          <w:color w:val="000000" w:themeColor="text1"/>
          <w:sz w:val="28"/>
          <w:szCs w:val="28"/>
        </w:rPr>
        <w:t xml:space="preserve">Chi hỗ trợ cho giáo viên, nhân viên thuộc diện hợp đồng khoán, nhân viên thuộc diện hợp đồng NĐ161 </w:t>
      </w:r>
      <w:r w:rsidR="006A4732" w:rsidRPr="00BD3AE5">
        <w:rPr>
          <w:rFonts w:ascii="Times New Roman" w:hAnsi="Times New Roman"/>
          <w:bCs/>
          <w:i/>
          <w:color w:val="000000" w:themeColor="text1"/>
          <w:sz w:val="28"/>
          <w:szCs w:val="28"/>
        </w:rPr>
        <w:t>(tùy kinh phí được cấp và tiết kiệm mỗi năm).</w:t>
      </w:r>
    </w:p>
    <w:p w14:paraId="50C519B9" w14:textId="4CFD33A3" w:rsidR="00BD48E8" w:rsidRPr="00BD3AE5" w:rsidRDefault="00BD48E8" w:rsidP="00BD48E8">
      <w:pPr>
        <w:pStyle w:val="BodyTextIndent"/>
        <w:ind w:left="0" w:firstLine="680"/>
        <w:rPr>
          <w:rFonts w:ascii="Times New Roman" w:hAnsi="Times New Roman"/>
          <w:color w:val="000000" w:themeColor="text1"/>
          <w:sz w:val="28"/>
          <w:szCs w:val="28"/>
        </w:rPr>
      </w:pPr>
      <w:r w:rsidRPr="00BD3AE5">
        <w:rPr>
          <w:rFonts w:ascii="Times New Roman" w:hAnsi="Times New Roman"/>
          <w:color w:val="000000" w:themeColor="text1"/>
          <w:sz w:val="28"/>
          <w:szCs w:val="28"/>
        </w:rPr>
        <w:t>- Tiền mừng xuân đầu năm (Lì xì Tết Nguyên Đán): 100.000đ/người</w:t>
      </w:r>
    </w:p>
    <w:p w14:paraId="3478AFD7" w14:textId="77777777" w:rsidR="00BD48E8" w:rsidRPr="00BD3AE5" w:rsidRDefault="00BD48E8" w:rsidP="00BD48E8">
      <w:pPr>
        <w:pStyle w:val="BodyTextIndent"/>
        <w:ind w:left="0"/>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ab/>
        <w:t>- Lập gia đình</w:t>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500.000đ/người</w:t>
      </w:r>
    </w:p>
    <w:p w14:paraId="14FE9896" w14:textId="34E37F41" w:rsidR="00BD48E8" w:rsidRPr="00BD3AE5" w:rsidRDefault="00BD48E8" w:rsidP="00BD48E8">
      <w:pPr>
        <w:ind w:firstLine="68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ab/>
        <w:t>- CB, GV, NV</w:t>
      </w:r>
      <w:r w:rsidRPr="00BD3AE5">
        <w:rPr>
          <w:rFonts w:ascii="Times New Roman" w:hAnsi="Times New Roman"/>
          <w:iCs/>
          <w:color w:val="000000" w:themeColor="text1"/>
          <w:sz w:val="28"/>
          <w:szCs w:val="28"/>
        </w:rPr>
        <w:t xml:space="preserve"> nghỉ hưu</w:t>
      </w:r>
      <w:r w:rsidRPr="00BD3AE5">
        <w:rPr>
          <w:rFonts w:ascii="Times New Roman" w:hAnsi="Times New Roman"/>
          <w:iCs/>
          <w:color w:val="000000" w:themeColor="text1"/>
          <w:sz w:val="28"/>
          <w:szCs w:val="28"/>
        </w:rPr>
        <w:tab/>
      </w:r>
      <w:r w:rsidRPr="00BD3AE5">
        <w:rPr>
          <w:rFonts w:ascii="Times New Roman" w:hAnsi="Times New Roman"/>
          <w:iCs/>
          <w:color w:val="000000" w:themeColor="text1"/>
          <w:sz w:val="28"/>
          <w:szCs w:val="28"/>
        </w:rPr>
        <w:tab/>
      </w:r>
      <w:r w:rsidRPr="00BD3AE5">
        <w:rPr>
          <w:rFonts w:ascii="Times New Roman" w:hAnsi="Times New Roman"/>
          <w:iCs/>
          <w:color w:val="000000" w:themeColor="text1"/>
          <w:sz w:val="28"/>
          <w:szCs w:val="28"/>
        </w:rPr>
        <w:tab/>
      </w:r>
      <w:r w:rsidRPr="00BD3AE5">
        <w:rPr>
          <w:rFonts w:ascii="Times New Roman" w:hAnsi="Times New Roman"/>
          <w:iCs/>
          <w:color w:val="000000" w:themeColor="text1"/>
          <w:sz w:val="28"/>
          <w:szCs w:val="28"/>
        </w:rPr>
        <w:tab/>
      </w:r>
      <w:r w:rsidRPr="00BD3AE5">
        <w:rPr>
          <w:rFonts w:ascii="Times New Roman" w:hAnsi="Times New Roman"/>
          <w:iCs/>
          <w:color w:val="000000" w:themeColor="text1"/>
          <w:sz w:val="28"/>
          <w:szCs w:val="28"/>
        </w:rPr>
        <w:tab/>
        <w:t>:</w:t>
      </w:r>
      <w:r w:rsidRPr="00BD3AE5">
        <w:rPr>
          <w:rFonts w:ascii="Times New Roman" w:hAnsi="Times New Roman"/>
          <w:color w:val="000000" w:themeColor="text1"/>
          <w:sz w:val="28"/>
          <w:szCs w:val="28"/>
        </w:rPr>
        <w:t xml:space="preserve"> 500.000đ/người </w:t>
      </w:r>
    </w:p>
    <w:p w14:paraId="06305EEE" w14:textId="14276EF4" w:rsidR="00BD48E8" w:rsidRPr="00BD3AE5" w:rsidRDefault="00BD48E8" w:rsidP="00BD48E8">
      <w:pPr>
        <w:pStyle w:val="BodyTextIndent"/>
        <w:ind w:left="0" w:right="2"/>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ab/>
        <w:t>- Tứ thân phụ mẫ</w:t>
      </w:r>
      <w:r w:rsidR="00C70289" w:rsidRPr="00BD3AE5">
        <w:rPr>
          <w:rFonts w:ascii="Times New Roman" w:hAnsi="Times New Roman"/>
          <w:color w:val="000000" w:themeColor="text1"/>
          <w:sz w:val="28"/>
          <w:szCs w:val="28"/>
        </w:rPr>
        <w:t xml:space="preserve">u qua đời  </w:t>
      </w:r>
      <w:r w:rsidR="00C70289" w:rsidRPr="00BD3AE5">
        <w:rPr>
          <w:rFonts w:ascii="Times New Roman" w:hAnsi="Times New Roman"/>
          <w:color w:val="000000" w:themeColor="text1"/>
          <w:sz w:val="28"/>
          <w:szCs w:val="28"/>
        </w:rPr>
        <w:tab/>
      </w:r>
      <w:r w:rsidR="00C70289" w:rsidRPr="00BD3AE5">
        <w:rPr>
          <w:rFonts w:ascii="Times New Roman" w:hAnsi="Times New Roman"/>
          <w:color w:val="000000" w:themeColor="text1"/>
          <w:sz w:val="28"/>
          <w:szCs w:val="28"/>
        </w:rPr>
        <w:tab/>
      </w:r>
      <w:r w:rsidR="00C70289" w:rsidRPr="00BD3AE5">
        <w:rPr>
          <w:rFonts w:ascii="Times New Roman" w:hAnsi="Times New Roman"/>
          <w:color w:val="000000" w:themeColor="text1"/>
          <w:sz w:val="28"/>
          <w:szCs w:val="28"/>
        </w:rPr>
        <w:tab/>
      </w:r>
      <w:r w:rsidR="00C70289" w:rsidRPr="00BD3AE5">
        <w:rPr>
          <w:rFonts w:ascii="Times New Roman" w:hAnsi="Times New Roman"/>
          <w:color w:val="000000" w:themeColor="text1"/>
          <w:sz w:val="28"/>
          <w:szCs w:val="28"/>
        </w:rPr>
        <w:tab/>
        <w:t>: Viếng vòng hoa</w:t>
      </w:r>
    </w:p>
    <w:p w14:paraId="08B678ED" w14:textId="0981D87A" w:rsidR="00BD48E8" w:rsidRPr="00BD3AE5" w:rsidRDefault="00BD48E8" w:rsidP="00401102">
      <w:pPr>
        <w:pStyle w:val="BodyTextIndent"/>
        <w:ind w:left="0" w:firstLine="720"/>
        <w:rPr>
          <w:rFonts w:ascii="Times New Roman" w:hAnsi="Times New Roman"/>
          <w:color w:val="000000" w:themeColor="text1"/>
          <w:sz w:val="28"/>
          <w:szCs w:val="28"/>
        </w:rPr>
      </w:pPr>
      <w:r w:rsidRPr="00BD3AE5">
        <w:rPr>
          <w:rFonts w:ascii="Times New Roman" w:hAnsi="Times New Roman"/>
          <w:color w:val="000000" w:themeColor="text1"/>
          <w:sz w:val="28"/>
          <w:szCs w:val="28"/>
        </w:rPr>
        <w:t>- Thăm hỏi, đau bệnh khi nằm viện</w:t>
      </w:r>
      <w:r w:rsidR="00401102" w:rsidRPr="00BD3AE5">
        <w:rPr>
          <w:rFonts w:ascii="Times New Roman" w:hAnsi="Times New Roman"/>
          <w:color w:val="000000" w:themeColor="text1"/>
          <w:sz w:val="28"/>
          <w:szCs w:val="28"/>
        </w:rPr>
        <w:t xml:space="preserve"> (Quỹ Công đoàn)</w:t>
      </w:r>
      <w:r w:rsidRPr="00BD3AE5">
        <w:rPr>
          <w:rFonts w:ascii="Times New Roman" w:hAnsi="Times New Roman"/>
          <w:color w:val="000000" w:themeColor="text1"/>
          <w:sz w:val="28"/>
          <w:szCs w:val="28"/>
        </w:rPr>
        <w:t>: 300.000đ/lần</w:t>
      </w:r>
    </w:p>
    <w:p w14:paraId="6F54A0F7" w14:textId="1CB01BB1" w:rsidR="00401102" w:rsidRPr="00BD3AE5" w:rsidRDefault="00BD48E8" w:rsidP="00401102">
      <w:pPr>
        <w:pStyle w:val="BodyTextIndent"/>
        <w:ind w:left="0" w:firstLine="720"/>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 Nghỉ dưỡng hè</w:t>
      </w:r>
      <w:r w:rsidR="00401102" w:rsidRPr="00BD3AE5">
        <w:rPr>
          <w:rFonts w:ascii="Times New Roman" w:hAnsi="Times New Roman"/>
          <w:color w:val="000000" w:themeColor="text1"/>
          <w:sz w:val="28"/>
          <w:szCs w:val="28"/>
        </w:rPr>
        <w:t xml:space="preserve"> </w:t>
      </w:r>
      <w:r w:rsidR="00401102" w:rsidRPr="00BD3AE5">
        <w:rPr>
          <w:rFonts w:ascii="Times New Roman" w:hAnsi="Times New Roman"/>
          <w:i/>
          <w:color w:val="000000" w:themeColor="text1"/>
          <w:sz w:val="28"/>
          <w:szCs w:val="28"/>
        </w:rPr>
        <w:t>(chỉ</w:t>
      </w:r>
      <w:r w:rsidR="00401102" w:rsidRPr="00BD3AE5">
        <w:rPr>
          <w:rFonts w:ascii="Times New Roman" w:hAnsi="Times New Roman"/>
          <w:color w:val="000000" w:themeColor="text1"/>
          <w:sz w:val="28"/>
          <w:szCs w:val="28"/>
        </w:rPr>
        <w:t xml:space="preserve"> </w:t>
      </w:r>
      <w:r w:rsidR="00401102" w:rsidRPr="00BD3AE5">
        <w:rPr>
          <w:rFonts w:ascii="Times New Roman" w:hAnsi="Times New Roman"/>
          <w:i/>
          <w:color w:val="000000" w:themeColor="text1"/>
          <w:sz w:val="28"/>
          <w:szCs w:val="28"/>
        </w:rPr>
        <w:t xml:space="preserve">hỗ trợ khi đăng ký nghỉ dưỡng, </w:t>
      </w:r>
      <w:r w:rsidR="00401102" w:rsidRPr="00BD3AE5">
        <w:rPr>
          <w:rFonts w:ascii="Times New Roman" w:hAnsi="Times New Roman"/>
          <w:color w:val="000000" w:themeColor="text1"/>
          <w:sz w:val="28"/>
          <w:szCs w:val="28"/>
        </w:rPr>
        <w:t>:</w:t>
      </w:r>
      <w:r w:rsidR="00401102" w:rsidRPr="00BD3AE5">
        <w:rPr>
          <w:color w:val="000000" w:themeColor="text1"/>
          <w:sz w:val="28"/>
          <w:szCs w:val="28"/>
        </w:rPr>
        <w:t xml:space="preserve"> 0</w:t>
      </w:r>
      <w:r w:rsidR="00401102" w:rsidRPr="00BD3AE5">
        <w:rPr>
          <w:rFonts w:ascii="Times New Roman" w:hAnsi="Times New Roman"/>
          <w:color w:val="000000" w:themeColor="text1"/>
          <w:sz w:val="28"/>
          <w:szCs w:val="28"/>
        </w:rPr>
        <w:t xml:space="preserve">1 lần/năm </w:t>
      </w:r>
    </w:p>
    <w:p w14:paraId="5B49D2DE" w14:textId="33701EA6" w:rsidR="00BD48E8" w:rsidRPr="00BD3AE5" w:rsidRDefault="00401102" w:rsidP="00401102">
      <w:pPr>
        <w:pStyle w:val="BodyTextIndent"/>
        <w:ind w:left="2160"/>
        <w:jc w:val="left"/>
        <w:rPr>
          <w:rFonts w:ascii="Times New Roman" w:hAnsi="Times New Roman"/>
          <w:color w:val="000000" w:themeColor="text1"/>
          <w:sz w:val="28"/>
          <w:szCs w:val="28"/>
        </w:rPr>
      </w:pPr>
      <w:r w:rsidRPr="00BD3AE5">
        <w:rPr>
          <w:rFonts w:ascii="Times New Roman" w:hAnsi="Times New Roman"/>
          <w:i/>
          <w:color w:val="000000" w:themeColor="text1"/>
          <w:sz w:val="28"/>
          <w:szCs w:val="28"/>
        </w:rPr>
        <w:t xml:space="preserve">       số tiền hỗ trợ tùy kinh phí mỗi năm)</w:t>
      </w:r>
      <w:r w:rsidRPr="00BD3AE5">
        <w:rPr>
          <w:rFonts w:ascii="Times New Roman" w:hAnsi="Times New Roman"/>
          <w:color w:val="000000" w:themeColor="text1"/>
          <w:sz w:val="28"/>
          <w:szCs w:val="28"/>
        </w:rPr>
        <w:tab/>
        <w:t xml:space="preserve">   </w:t>
      </w:r>
    </w:p>
    <w:p w14:paraId="0D218067" w14:textId="77777777" w:rsidR="00401102" w:rsidRPr="00BD3AE5" w:rsidRDefault="00BD48E8" w:rsidP="00401102">
      <w:pPr>
        <w:pStyle w:val="BodyTextIndent"/>
        <w:ind w:left="0" w:right="2"/>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ab/>
        <w:t>- Khám sức khỏe 100% công đoàn viên định kỳ</w:t>
      </w:r>
      <w:r w:rsidR="00401102" w:rsidRPr="00BD3AE5">
        <w:rPr>
          <w:rFonts w:ascii="Times New Roman" w:hAnsi="Times New Roman"/>
          <w:color w:val="000000" w:themeColor="text1"/>
          <w:sz w:val="28"/>
          <w:szCs w:val="28"/>
        </w:rPr>
        <w:tab/>
        <w:t xml:space="preserve">   : 01 lần/năm học</w:t>
      </w:r>
    </w:p>
    <w:p w14:paraId="3A2B8662" w14:textId="2D970D7A" w:rsidR="00BD48E8" w:rsidRPr="00BD3AE5" w:rsidRDefault="00401102" w:rsidP="00401102">
      <w:pPr>
        <w:pStyle w:val="BodyTextIndent"/>
        <w:ind w:left="0" w:right="2"/>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w:t>
      </w:r>
      <w:r w:rsidRPr="00BD3AE5">
        <w:rPr>
          <w:rFonts w:ascii="Times New Roman" w:hAnsi="Times New Roman"/>
          <w:i/>
          <w:color w:val="000000" w:themeColor="text1"/>
          <w:sz w:val="28"/>
          <w:szCs w:val="28"/>
        </w:rPr>
        <w:t>(theo giá trị hợp đồng và tùy kinh phí mỗi năm)</w:t>
      </w:r>
      <w:r w:rsidR="00BD48E8" w:rsidRPr="00BD3AE5">
        <w:rPr>
          <w:rFonts w:ascii="Times New Roman" w:hAnsi="Times New Roman"/>
          <w:i/>
          <w:color w:val="000000" w:themeColor="text1"/>
          <w:sz w:val="28"/>
          <w:szCs w:val="28"/>
        </w:rPr>
        <w:tab/>
      </w:r>
      <w:r w:rsidRPr="00BD3AE5">
        <w:rPr>
          <w:rFonts w:ascii="Times New Roman" w:hAnsi="Times New Roman"/>
          <w:i/>
          <w:color w:val="000000" w:themeColor="text1"/>
          <w:sz w:val="28"/>
          <w:szCs w:val="28"/>
        </w:rPr>
        <w:t xml:space="preserve">   </w:t>
      </w:r>
    </w:p>
    <w:p w14:paraId="32CF417B" w14:textId="51CECD86" w:rsidR="00BD48E8" w:rsidRPr="00BD3AE5" w:rsidRDefault="00BD48E8" w:rsidP="00BD48E8">
      <w:pPr>
        <w:ind w:firstLine="68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ab/>
        <w:t xml:space="preserve">- Hỗ trợ cho </w:t>
      </w:r>
      <w:r w:rsidR="00C70289" w:rsidRPr="00BD3AE5">
        <w:rPr>
          <w:rFonts w:ascii="Times New Roman" w:hAnsi="Times New Roman"/>
          <w:color w:val="000000" w:themeColor="text1"/>
          <w:sz w:val="28"/>
          <w:szCs w:val="28"/>
        </w:rPr>
        <w:t>CB, CC, VC</w:t>
      </w:r>
      <w:r w:rsidRPr="00BD3AE5">
        <w:rPr>
          <w:rFonts w:ascii="Times New Roman" w:hAnsi="Times New Roman"/>
          <w:color w:val="000000" w:themeColor="text1"/>
          <w:sz w:val="28"/>
          <w:szCs w:val="28"/>
        </w:rPr>
        <w:t xml:space="preserve"> tham gia hiến máu nhân đạo: 200.000đ/người </w:t>
      </w:r>
    </w:p>
    <w:p w14:paraId="540FEA64" w14:textId="77777777" w:rsidR="00BD48E8" w:rsidRPr="00BD3AE5" w:rsidRDefault="00BD48E8" w:rsidP="00BD48E8">
      <w:pPr>
        <w:pStyle w:val="BodyTextIndent"/>
        <w:ind w:left="0" w:right="2"/>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ab/>
        <w:t>- Thực hiện pháp lệnh dân số KHHGĐ sinh từ 01 đến 02 con:</w:t>
      </w:r>
    </w:p>
    <w:p w14:paraId="019FEEF3" w14:textId="242B85BA" w:rsidR="00BD48E8" w:rsidRPr="00BD3AE5" w:rsidRDefault="00D43E5D" w:rsidP="00BD48E8">
      <w:pPr>
        <w:pStyle w:val="BodyTextIndent"/>
        <w:ind w:left="0" w:right="2"/>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Nếu CB, CC, VC</w:t>
      </w:r>
      <w:r w:rsidR="00BD48E8" w:rsidRPr="00BD3AE5">
        <w:rPr>
          <w:rFonts w:ascii="Times New Roman" w:hAnsi="Times New Roman"/>
          <w:color w:val="000000" w:themeColor="text1"/>
          <w:sz w:val="28"/>
          <w:szCs w:val="28"/>
        </w:rPr>
        <w:t xml:space="preserve"> vi phạm: Không được hưởng chế độ thăm hỏi.</w:t>
      </w:r>
    </w:p>
    <w:p w14:paraId="6F9E93FA" w14:textId="77777777" w:rsidR="00BD48E8" w:rsidRPr="00BD3AE5" w:rsidRDefault="00BD48E8" w:rsidP="00BD48E8">
      <w:pPr>
        <w:pStyle w:val="BodyTextIndent"/>
        <w:ind w:left="0" w:right="2"/>
        <w:jc w:val="left"/>
        <w:rPr>
          <w:rFonts w:ascii="Times New Roman" w:hAnsi="Times New Roman"/>
          <w:color w:val="000000" w:themeColor="text1"/>
          <w:sz w:val="28"/>
          <w:szCs w:val="28"/>
        </w:rPr>
      </w:pPr>
      <w:r w:rsidRPr="00BD3AE5">
        <w:rPr>
          <w:rFonts w:ascii="Times New Roman" w:hAnsi="Times New Roman"/>
          <w:color w:val="000000" w:themeColor="text1"/>
          <w:sz w:val="28"/>
          <w:szCs w:val="28"/>
        </w:rPr>
        <w:tab/>
      </w:r>
      <w:r w:rsidRPr="00BD3AE5">
        <w:rPr>
          <w:rFonts w:ascii="Times New Roman" w:hAnsi="Times New Roman"/>
          <w:color w:val="000000" w:themeColor="text1"/>
          <w:sz w:val="28"/>
          <w:szCs w:val="28"/>
        </w:rPr>
        <w:tab/>
        <w:t>+ Không xét thi đua 01 năm, không đề cử vào chức danh Lãnh đạo.</w:t>
      </w:r>
    </w:p>
    <w:p w14:paraId="47E9BDE8" w14:textId="77777777" w:rsidR="00BD48E8" w:rsidRPr="00BD3AE5" w:rsidRDefault="00BD48E8" w:rsidP="006A0C6C">
      <w:pPr>
        <w:pStyle w:val="BlockText"/>
        <w:ind w:left="0" w:right="-18" w:firstLine="0"/>
        <w:jc w:val="both"/>
        <w:rPr>
          <w:rFonts w:ascii="Times New Roman" w:hAnsi="Times New Roman"/>
          <w:color w:val="FF0000"/>
          <w:szCs w:val="28"/>
        </w:rPr>
      </w:pPr>
    </w:p>
    <w:p w14:paraId="4B5BFB89" w14:textId="77777777" w:rsidR="006A0C6C" w:rsidRPr="00BD3AE5" w:rsidRDefault="006A0C6C" w:rsidP="006A0C6C">
      <w:pPr>
        <w:pStyle w:val="BlockText"/>
        <w:ind w:left="0" w:right="-18" w:firstLine="0"/>
        <w:jc w:val="both"/>
        <w:rPr>
          <w:rFonts w:ascii="Times New Roman" w:hAnsi="Times New Roman"/>
          <w:color w:val="000000" w:themeColor="text1"/>
          <w:szCs w:val="28"/>
        </w:rPr>
      </w:pPr>
      <w:r w:rsidRPr="00BD3AE5">
        <w:rPr>
          <w:rFonts w:ascii="Times New Roman" w:hAnsi="Times New Roman"/>
          <w:color w:val="000000" w:themeColor="text1"/>
          <w:szCs w:val="28"/>
        </w:rPr>
        <w:t>V. TRÁCH NHIỆM CỦA THỦ TRƯỞNG, CÔNG ĐOÀN VÀ CÁN BỘ, CÔNG CHỨC, VIÊN CHỨC:</w:t>
      </w:r>
    </w:p>
    <w:p w14:paraId="22CD9EB2" w14:textId="77777777" w:rsidR="006A0C6C" w:rsidRPr="00BD3AE5" w:rsidRDefault="006A0C6C" w:rsidP="00981FA8">
      <w:pPr>
        <w:ind w:right="284" w:firstLine="720"/>
        <w:rPr>
          <w:rFonts w:ascii="Times New Roman" w:hAnsi="Times New Roman"/>
          <w:b/>
          <w:bCs/>
          <w:color w:val="000000" w:themeColor="text1"/>
          <w:sz w:val="28"/>
          <w:szCs w:val="28"/>
        </w:rPr>
      </w:pPr>
      <w:r w:rsidRPr="00BD3AE5">
        <w:rPr>
          <w:rFonts w:ascii="Times New Roman" w:hAnsi="Times New Roman"/>
          <w:b/>
          <w:bCs/>
          <w:color w:val="000000" w:themeColor="text1"/>
          <w:sz w:val="28"/>
          <w:szCs w:val="28"/>
        </w:rPr>
        <w:t>1. Trách nhiệm của Hiệu trưởng :</w:t>
      </w:r>
    </w:p>
    <w:p w14:paraId="454DEA08" w14:textId="560FE483" w:rsidR="006A0C6C" w:rsidRPr="00BD3AE5" w:rsidRDefault="006A0C6C" w:rsidP="006A0C6C">
      <w:pPr>
        <w:ind w:right="2"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Giao nhiệm vụ, chỉ tiêu, kế hoạch cụ thể cho từng Tổ ; kiểm tra các bộ phận thực hiện theo chương trình, kế hoạch đã đặt ra và giải quyết những phát sinh mới sau Hội nghị Cán bộ</w:t>
      </w:r>
      <w:r w:rsidR="00321AC5" w:rsidRPr="00BD3AE5">
        <w:rPr>
          <w:rFonts w:ascii="Times New Roman" w:hAnsi="Times New Roman"/>
          <w:color w:val="000000" w:themeColor="text1"/>
          <w:sz w:val="28"/>
          <w:szCs w:val="28"/>
          <w:lang w:val="vi-VN"/>
        </w:rPr>
        <w:t>, c</w:t>
      </w:r>
      <w:r w:rsidRPr="00BD3AE5">
        <w:rPr>
          <w:rFonts w:ascii="Times New Roman" w:hAnsi="Times New Roman"/>
          <w:color w:val="000000" w:themeColor="text1"/>
          <w:sz w:val="28"/>
          <w:szCs w:val="28"/>
        </w:rPr>
        <w:t>ông chức</w:t>
      </w:r>
      <w:r w:rsidR="00321AC5" w:rsidRPr="00BD3AE5">
        <w:rPr>
          <w:rFonts w:ascii="Times New Roman" w:hAnsi="Times New Roman"/>
          <w:color w:val="000000" w:themeColor="text1"/>
          <w:sz w:val="28"/>
          <w:szCs w:val="28"/>
          <w:lang w:val="vi-VN"/>
        </w:rPr>
        <w:t>, viên chức</w:t>
      </w:r>
      <w:r w:rsidRPr="00BD3AE5">
        <w:rPr>
          <w:rFonts w:ascii="Times New Roman" w:hAnsi="Times New Roman"/>
          <w:color w:val="000000" w:themeColor="text1"/>
          <w:sz w:val="28"/>
          <w:szCs w:val="28"/>
        </w:rPr>
        <w:t xml:space="preserve">. </w:t>
      </w:r>
    </w:p>
    <w:p w14:paraId="591806CD"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Tạo điều kiện thuận lợi cho cán bộ, công chức, viên chức và lao động hoàn thành tốt nhiệm vụ được giao.</w:t>
      </w:r>
    </w:p>
    <w:p w14:paraId="09C9D4C5" w14:textId="45917B8E"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Thực hiện đầy đủ, kịp thời các chính sách như tiền lương, tiền thưởng, phúc lợi cho cán bộ, công chức, viên chức và lao động; Thực hiện công khai tài chính, phúc lợi của đơn vị theo quy định của Bộ Tài chính và nội dung 3 công khai của Bộ Giáo dục và Đào tạo.</w:t>
      </w:r>
    </w:p>
    <w:p w14:paraId="1EF44B6E"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Tạo điều kiện để Ban Thanh tra Nhân dân của đơn vị hoạt động theo Luật Thanh tra 2010, thực hiện đầy đủ chế độ cho các thành viên Ban Thanh tra Nhân dân và bảo đảm cho Công đoàn thực hiện quyền kiểm tra theo các Điều 10, 11 và 14 của Luật Công đoàn 2012. </w:t>
      </w:r>
    </w:p>
    <w:p w14:paraId="1CFE87D7" w14:textId="271FE1F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Cùng Ban Chấp hành Công đoàn, mỗi học kỳ 1 lần tổ chức kiểm tra, đánh giá kết quả thực hiện Qui chế dân chủ c</w:t>
      </w:r>
      <w:r w:rsidR="00DC3456" w:rsidRPr="00BD3AE5">
        <w:rPr>
          <w:rFonts w:ascii="Times New Roman" w:hAnsi="Times New Roman"/>
          <w:color w:val="000000" w:themeColor="text1"/>
          <w:sz w:val="28"/>
          <w:szCs w:val="28"/>
        </w:rPr>
        <w:t>ơ sở và Nghị quyết Hội nghị CB, CC, VC</w:t>
      </w:r>
      <w:r w:rsidRPr="00BD3AE5">
        <w:rPr>
          <w:rFonts w:ascii="Times New Roman" w:hAnsi="Times New Roman"/>
          <w:color w:val="000000" w:themeColor="text1"/>
          <w:sz w:val="28"/>
          <w:szCs w:val="28"/>
        </w:rPr>
        <w:t xml:space="preserve"> của đơn vị, tổ chức “Đối thoại” với CB-CC-VC-LĐ </w:t>
      </w:r>
      <w:r w:rsidR="00D43E5D" w:rsidRPr="00BD3AE5">
        <w:rPr>
          <w:rFonts w:ascii="Times New Roman" w:hAnsi="Times New Roman"/>
          <w:color w:val="000000" w:themeColor="text1"/>
          <w:sz w:val="28"/>
          <w:szCs w:val="28"/>
        </w:rPr>
        <w:t xml:space="preserve">với </w:t>
      </w:r>
      <w:r w:rsidR="00DC3456" w:rsidRPr="00BD3AE5">
        <w:rPr>
          <w:rFonts w:ascii="Times New Roman" w:hAnsi="Times New Roman"/>
          <w:color w:val="000000" w:themeColor="text1"/>
          <w:sz w:val="28"/>
          <w:szCs w:val="28"/>
        </w:rPr>
        <w:t xml:space="preserve">02 lần/năm theo kế hoạch </w:t>
      </w:r>
      <w:r w:rsidRPr="00BD3AE5">
        <w:rPr>
          <w:rFonts w:ascii="Times New Roman" w:hAnsi="Times New Roman"/>
          <w:color w:val="000000" w:themeColor="text1"/>
          <w:sz w:val="28"/>
          <w:szCs w:val="28"/>
        </w:rPr>
        <w:t>để rút kinh nghiệm, bổ sung giải pháp mới và định ra những việc tiếp tục thực hiện.</w:t>
      </w:r>
    </w:p>
    <w:p w14:paraId="6BAE0484" w14:textId="5DB8F71C" w:rsidR="006A0C6C" w:rsidRPr="00BD3AE5" w:rsidRDefault="006A0C6C" w:rsidP="00981FA8">
      <w:pPr>
        <w:ind w:right="284" w:firstLine="720"/>
        <w:rPr>
          <w:rFonts w:ascii="Times New Roman" w:hAnsi="Times New Roman"/>
          <w:b/>
          <w:bCs/>
          <w:color w:val="000000" w:themeColor="text1"/>
          <w:sz w:val="28"/>
          <w:szCs w:val="28"/>
        </w:rPr>
      </w:pPr>
      <w:r w:rsidRPr="00BD3AE5">
        <w:rPr>
          <w:rFonts w:ascii="Times New Roman" w:hAnsi="Times New Roman"/>
          <w:b/>
          <w:bCs/>
          <w:color w:val="000000" w:themeColor="text1"/>
          <w:sz w:val="28"/>
          <w:szCs w:val="28"/>
        </w:rPr>
        <w:t>2. Trách nh</w:t>
      </w:r>
      <w:r w:rsidR="00DC3456" w:rsidRPr="00BD3AE5">
        <w:rPr>
          <w:rFonts w:ascii="Times New Roman" w:hAnsi="Times New Roman"/>
          <w:b/>
          <w:bCs/>
          <w:color w:val="000000" w:themeColor="text1"/>
          <w:sz w:val="28"/>
          <w:szCs w:val="28"/>
        </w:rPr>
        <w:t>iệm của Ban chấp hành Công Đoàn</w:t>
      </w:r>
      <w:r w:rsidRPr="00BD3AE5">
        <w:rPr>
          <w:rFonts w:ascii="Times New Roman" w:hAnsi="Times New Roman"/>
          <w:b/>
          <w:bCs/>
          <w:color w:val="000000" w:themeColor="text1"/>
          <w:sz w:val="28"/>
          <w:szCs w:val="28"/>
        </w:rPr>
        <w:t>:</w:t>
      </w:r>
    </w:p>
    <w:p w14:paraId="0DF02BC0" w14:textId="77777777" w:rsidR="006A0C6C" w:rsidRPr="00BD3AE5" w:rsidRDefault="006A0C6C" w:rsidP="006A0C6C">
      <w:pPr>
        <w:ind w:right="2"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lastRenderedPageBreak/>
        <w:t>- Phối hợp với chính quyền tổ chức các đợt thi đua, theo dõi phong trào, sơ kết, tổng kết kịp thời; vận động toàn thể cán bộ, công chức, viên chức và lao động hoàn thành tốt công tác được giao.</w:t>
      </w:r>
    </w:p>
    <w:p w14:paraId="51CB1886" w14:textId="77777777" w:rsidR="006A0C6C" w:rsidRPr="00BD3AE5" w:rsidRDefault="006A0C6C" w:rsidP="006A0C6C">
      <w:pPr>
        <w:ind w:right="2"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Cùng chính quyền tham gia quản lý, giám sát các hoạt động của đơn vị theo luật Công đoàn, thực hiện đầy đủ các chỉ tiêu đề ra.</w:t>
      </w:r>
    </w:p>
    <w:p w14:paraId="7778BA39" w14:textId="77777777" w:rsidR="006A0C6C" w:rsidRPr="00BD3AE5" w:rsidRDefault="006A0C6C" w:rsidP="006A0C6C">
      <w:pPr>
        <w:ind w:right="2"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Hướng dẫn, đôn đốc, kiểm tra việc thực hiện Nghị quyết Hội nghị Cán bộ</w:t>
      </w:r>
      <w:r w:rsidR="009C6BF1" w:rsidRPr="00BD3AE5">
        <w:rPr>
          <w:rFonts w:ascii="Times New Roman" w:hAnsi="Times New Roman"/>
          <w:color w:val="000000" w:themeColor="text1"/>
          <w:sz w:val="28"/>
          <w:szCs w:val="28"/>
        </w:rPr>
        <w:t>,</w:t>
      </w:r>
      <w:r w:rsidRPr="00BD3AE5">
        <w:rPr>
          <w:rFonts w:ascii="Times New Roman" w:hAnsi="Times New Roman"/>
          <w:color w:val="000000" w:themeColor="text1"/>
          <w:sz w:val="28"/>
          <w:szCs w:val="28"/>
        </w:rPr>
        <w:t xml:space="preserve">  Công chức</w:t>
      </w:r>
      <w:r w:rsidR="009C6BF1" w:rsidRPr="00BD3AE5">
        <w:rPr>
          <w:rFonts w:ascii="Times New Roman" w:hAnsi="Times New Roman"/>
          <w:color w:val="000000" w:themeColor="text1"/>
          <w:sz w:val="28"/>
          <w:szCs w:val="28"/>
        </w:rPr>
        <w:t>,</w:t>
      </w:r>
      <w:r w:rsidRPr="00BD3AE5">
        <w:rPr>
          <w:rFonts w:ascii="Times New Roman" w:hAnsi="Times New Roman"/>
          <w:color w:val="000000" w:themeColor="text1"/>
          <w:sz w:val="28"/>
          <w:szCs w:val="28"/>
        </w:rPr>
        <w:t xml:space="preserve"> Viên chức. Phát hiện và kiến nghị với Hiệu trưởng các biện pháp giải quyết để thực hiện tốt Nghị quyết Hội nghị.</w:t>
      </w:r>
    </w:p>
    <w:p w14:paraId="6D8D0BF9" w14:textId="77777777" w:rsidR="006A0C6C" w:rsidRPr="00BD3AE5" w:rsidRDefault="006A0C6C" w:rsidP="006A0C6C">
      <w:pPr>
        <w:ind w:right="2"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Chỉ đạo Ban Thanh tra Nhân dân của đơn vị thực hiện quyền giám sát, kiểm tra theo quy định của pháp luật (kết quả giám sát việc thực hiện Quy chế dân chủ, về thực hiện nội dung 3 công khai, về Quy chế chi tiêu nội bộ và Nghị quyết Hội nghị CB-CC-VC của đơn vị.</w:t>
      </w:r>
    </w:p>
    <w:p w14:paraId="5711459E" w14:textId="77777777" w:rsidR="006A0C6C" w:rsidRPr="00BD3AE5" w:rsidRDefault="006A0C6C" w:rsidP="006A0C6C">
      <w:pPr>
        <w:ind w:right="2"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Phối hợp cùng chính quyền chăm lo cải thiện đời sống cho đội ngũ cán bộ, công chức, viên chức và lao động.</w:t>
      </w:r>
    </w:p>
    <w:p w14:paraId="4CA8A978" w14:textId="77777777" w:rsidR="006A0C6C" w:rsidRPr="00BD3AE5" w:rsidRDefault="006A0C6C" w:rsidP="006A0C6C">
      <w:pPr>
        <w:ind w:right="2"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Định kỳ mỗi học kỳ 1 lần Ban Chấp hành cùng với Hiệu trưởng kiểm điểm đánh giá tình hình thực hiện Quy chế dân chủ cơ sở, nội dung thực hiện công khai, Quy chế chi tiêu nội bộ, Nghị quyết Hội nghị Cán bộ</w:t>
      </w:r>
      <w:r w:rsidR="009C6BF1" w:rsidRPr="00BD3AE5">
        <w:rPr>
          <w:rFonts w:ascii="Times New Roman" w:hAnsi="Times New Roman"/>
          <w:color w:val="000000" w:themeColor="text1"/>
          <w:sz w:val="28"/>
          <w:szCs w:val="28"/>
        </w:rPr>
        <w:t>,</w:t>
      </w:r>
      <w:r w:rsidRPr="00BD3AE5">
        <w:rPr>
          <w:rFonts w:ascii="Times New Roman" w:hAnsi="Times New Roman"/>
          <w:color w:val="000000" w:themeColor="text1"/>
          <w:sz w:val="28"/>
          <w:szCs w:val="28"/>
        </w:rPr>
        <w:t xml:space="preserve"> Công chức</w:t>
      </w:r>
      <w:r w:rsidR="009C6BF1" w:rsidRPr="00BD3AE5">
        <w:rPr>
          <w:rFonts w:ascii="Times New Roman" w:hAnsi="Times New Roman"/>
          <w:color w:val="000000" w:themeColor="text1"/>
          <w:sz w:val="28"/>
          <w:szCs w:val="28"/>
        </w:rPr>
        <w:t>,</w:t>
      </w:r>
      <w:r w:rsidRPr="00BD3AE5">
        <w:rPr>
          <w:rFonts w:ascii="Times New Roman" w:hAnsi="Times New Roman"/>
          <w:color w:val="000000" w:themeColor="text1"/>
          <w:sz w:val="28"/>
          <w:szCs w:val="28"/>
        </w:rPr>
        <w:t xml:space="preserve"> Viên chức và phong trào thi đua, thông báo cho toàn thể cán bộ, công chức, viên chức và lao động của đơn vị được biết; phối hợp tổ chức đối thoại giữa Hiệu trưởng và CB-GV-NV trong đơn vị.</w:t>
      </w:r>
    </w:p>
    <w:p w14:paraId="7D7A5015" w14:textId="77777777" w:rsidR="006A0C6C" w:rsidRPr="00BD3AE5" w:rsidRDefault="006A0C6C" w:rsidP="00981FA8">
      <w:pPr>
        <w:ind w:right="284" w:firstLine="720"/>
        <w:rPr>
          <w:rFonts w:ascii="Times New Roman" w:hAnsi="Times New Roman"/>
          <w:b/>
          <w:bCs/>
          <w:color w:val="000000" w:themeColor="text1"/>
          <w:sz w:val="28"/>
          <w:szCs w:val="28"/>
        </w:rPr>
      </w:pPr>
      <w:r w:rsidRPr="00BD3AE5">
        <w:rPr>
          <w:rFonts w:ascii="Times New Roman" w:hAnsi="Times New Roman"/>
          <w:b/>
          <w:bCs/>
          <w:color w:val="000000" w:themeColor="text1"/>
          <w:sz w:val="28"/>
          <w:szCs w:val="28"/>
        </w:rPr>
        <w:t>3. Trách nhiệm của CB, CC, VC:</w:t>
      </w:r>
    </w:p>
    <w:p w14:paraId="585F409F"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Chấp hành tốt chủ trương, chính sách của Đảng, pháp luật của Nhà nước. </w:t>
      </w:r>
    </w:p>
    <w:p w14:paraId="593EEB80"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Nêu cao tinh thần trách nhiệm, tự giác trong công việc, giữ gìn đoàn kết nội bộ, phấn đấu hoàn thành tốt các chỉ tiêu, nhiệm vụ được phân công trên cương vị công tác của mình, góp phần xây dựng đơn vị phát triển.</w:t>
      </w:r>
    </w:p>
    <w:p w14:paraId="5DDD823D"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Có thái độ, lời nói, xưng hô chuẩn mực phù hợp với nhà giáo.</w:t>
      </w:r>
    </w:p>
    <w:p w14:paraId="15DA37DA"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Không phát ngôn, bàn tán, ý kiến cá nhân trái chiều về công việc của trường ngoài hội nghị hoặc những vấn đề đã được tập thể thống nhất. </w:t>
      </w:r>
    </w:p>
    <w:p w14:paraId="6F9D69EE"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xml:space="preserve">- Quan hệ tốt với đồng nghiệp, không nói xấu làm mất uy tín của đồng nghiệp ảnh hưởng đến uy tín nhà trường. </w:t>
      </w:r>
    </w:p>
    <w:p w14:paraId="04F5B119"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Có tác phong giao tiếp đúng mực, tinh thần trách nhiệm trong công tác, giữ vững kỷ cương nề nếp, đảm bảo ngày giờ công.</w:t>
      </w:r>
    </w:p>
    <w:p w14:paraId="6097B345"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Nâng cao tính chủ động, tinh thần tự học, tự rèn, giữ gìn và bảo vệ tài sản chung.</w:t>
      </w:r>
    </w:p>
    <w:p w14:paraId="36C537D5" w14:textId="77777777" w:rsidR="006A0C6C" w:rsidRPr="00BD3AE5" w:rsidRDefault="006A0C6C" w:rsidP="006A0C6C">
      <w:pPr>
        <w:ind w:firstLine="720"/>
        <w:jc w:val="both"/>
        <w:rPr>
          <w:rFonts w:ascii="Times New Roman" w:hAnsi="Times New Roman"/>
          <w:color w:val="000000" w:themeColor="text1"/>
          <w:sz w:val="28"/>
          <w:szCs w:val="28"/>
        </w:rPr>
      </w:pPr>
      <w:r w:rsidRPr="00BD3AE5">
        <w:rPr>
          <w:rFonts w:ascii="Times New Roman" w:hAnsi="Times New Roman"/>
          <w:color w:val="000000" w:themeColor="text1"/>
          <w:sz w:val="28"/>
          <w:szCs w:val="28"/>
        </w:rPr>
        <w:t>- Tích cực phản ánh kịp thời tình hình thực hiện của đơn vị và đóng góp ý kiến trên tinh thần xây dựng đúng nơi, đúng lúc, đúng quy định.</w:t>
      </w:r>
    </w:p>
    <w:p w14:paraId="46FBB115" w14:textId="77777777" w:rsidR="006A0C6C" w:rsidRPr="00BD3AE5" w:rsidRDefault="006A0C6C" w:rsidP="006A0C6C">
      <w:pPr>
        <w:ind w:firstLine="720"/>
        <w:jc w:val="both"/>
        <w:rPr>
          <w:rFonts w:ascii="Times New Roman" w:hAnsi="Times New Roman"/>
          <w:color w:val="000000"/>
          <w:sz w:val="28"/>
          <w:szCs w:val="28"/>
        </w:rPr>
      </w:pPr>
    </w:p>
    <w:p w14:paraId="40C55024" w14:textId="77777777" w:rsidR="006A0C6C" w:rsidRPr="00BD3AE5" w:rsidRDefault="006A0C6C" w:rsidP="000C630C">
      <w:pPr>
        <w:pStyle w:val="Heading6"/>
        <w:spacing w:before="0" w:after="0"/>
        <w:rPr>
          <w:color w:val="000000"/>
          <w:sz w:val="28"/>
          <w:szCs w:val="28"/>
        </w:rPr>
      </w:pPr>
      <w:r w:rsidRPr="00BD3AE5">
        <w:rPr>
          <w:color w:val="000000"/>
          <w:sz w:val="28"/>
          <w:szCs w:val="28"/>
        </w:rPr>
        <w:t>V. TRÁCH NHIỆM VÀ HIỆU LỰC THI HÀNH:</w:t>
      </w:r>
    </w:p>
    <w:p w14:paraId="6CA042ED" w14:textId="77777777" w:rsidR="006A0C6C" w:rsidRPr="00BD3AE5" w:rsidRDefault="006A0C6C" w:rsidP="002B34EC">
      <w:pPr>
        <w:spacing w:before="120"/>
        <w:ind w:firstLine="720"/>
        <w:jc w:val="both"/>
        <w:rPr>
          <w:rFonts w:ascii="Times New Roman" w:hAnsi="Times New Roman"/>
          <w:color w:val="000000"/>
          <w:sz w:val="28"/>
          <w:szCs w:val="28"/>
        </w:rPr>
      </w:pPr>
      <w:r w:rsidRPr="00BD3AE5">
        <w:rPr>
          <w:rFonts w:ascii="Times New Roman" w:hAnsi="Times New Roman"/>
          <w:bCs/>
          <w:color w:val="000000"/>
          <w:sz w:val="28"/>
          <w:szCs w:val="28"/>
        </w:rPr>
        <w:t xml:space="preserve">1. </w:t>
      </w:r>
      <w:r w:rsidRPr="00BD3AE5">
        <w:rPr>
          <w:rFonts w:ascii="Times New Roman" w:hAnsi="Times New Roman"/>
          <w:color w:val="000000"/>
          <w:sz w:val="28"/>
          <w:szCs w:val="28"/>
        </w:rPr>
        <w:t>Chính quyền và Công đoàn cùng nhau thỏa thuận ký kết Nghị quyết này; có trách nhiệm thi hành những vấn đề đã ghi trên. Nếu do thiếu tinh thần trách nhiệm không thực hiện đầy đủ, phải chịu trách nhiệm trước tập thể CB-GV-NV của đơn vị và cấp trên.</w:t>
      </w:r>
    </w:p>
    <w:p w14:paraId="5B3473BC" w14:textId="77777777" w:rsidR="006A0C6C" w:rsidRPr="00BD3AE5" w:rsidRDefault="006A0C6C" w:rsidP="002B34EC">
      <w:pPr>
        <w:spacing w:before="120"/>
        <w:ind w:firstLine="720"/>
        <w:jc w:val="both"/>
        <w:rPr>
          <w:rFonts w:ascii="Times New Roman" w:hAnsi="Times New Roman"/>
          <w:color w:val="000000"/>
          <w:sz w:val="28"/>
          <w:szCs w:val="28"/>
        </w:rPr>
      </w:pPr>
      <w:r w:rsidRPr="00BD3AE5">
        <w:rPr>
          <w:rFonts w:ascii="Times New Roman" w:hAnsi="Times New Roman"/>
          <w:bCs/>
          <w:color w:val="000000"/>
          <w:sz w:val="28"/>
          <w:szCs w:val="28"/>
        </w:rPr>
        <w:lastRenderedPageBreak/>
        <w:t xml:space="preserve">2. </w:t>
      </w:r>
      <w:r w:rsidRPr="00BD3AE5">
        <w:rPr>
          <w:rFonts w:ascii="Times New Roman" w:hAnsi="Times New Roman"/>
          <w:color w:val="000000"/>
          <w:sz w:val="28"/>
          <w:szCs w:val="28"/>
        </w:rPr>
        <w:t>Tập thể CB, CC, VC của nhà trường có trách nhiệm thực hiện đầy đủ bản Nghị quyết này.</w:t>
      </w:r>
    </w:p>
    <w:p w14:paraId="0648D408" w14:textId="77777777" w:rsidR="006A0C6C" w:rsidRPr="00BD3AE5" w:rsidRDefault="006A0C6C" w:rsidP="002B34EC">
      <w:pPr>
        <w:spacing w:before="120"/>
        <w:ind w:firstLine="720"/>
        <w:jc w:val="both"/>
        <w:rPr>
          <w:rFonts w:ascii="Times New Roman" w:hAnsi="Times New Roman"/>
          <w:color w:val="000000"/>
          <w:sz w:val="28"/>
          <w:szCs w:val="28"/>
        </w:rPr>
      </w:pPr>
      <w:r w:rsidRPr="00BD3AE5">
        <w:rPr>
          <w:rFonts w:ascii="Times New Roman" w:hAnsi="Times New Roman"/>
          <w:bCs/>
          <w:color w:val="000000"/>
          <w:sz w:val="28"/>
          <w:szCs w:val="28"/>
        </w:rPr>
        <w:t xml:space="preserve">3. </w:t>
      </w:r>
      <w:r w:rsidRPr="00BD3AE5">
        <w:rPr>
          <w:rFonts w:ascii="Times New Roman" w:hAnsi="Times New Roman"/>
          <w:color w:val="000000"/>
          <w:sz w:val="28"/>
          <w:szCs w:val="28"/>
        </w:rPr>
        <w:t>Thay mặt cho Hội nghị:</w:t>
      </w:r>
    </w:p>
    <w:p w14:paraId="32FAFD7D" w14:textId="5FC44F9A" w:rsidR="006A0C6C" w:rsidRPr="00BD3AE5" w:rsidRDefault="006A0C6C" w:rsidP="000C630C">
      <w:pPr>
        <w:pStyle w:val="Heading7"/>
        <w:keepNext/>
        <w:numPr>
          <w:ilvl w:val="0"/>
          <w:numId w:val="1"/>
        </w:numPr>
        <w:tabs>
          <w:tab w:val="clear" w:pos="644"/>
          <w:tab w:val="left" w:pos="1300"/>
          <w:tab w:val="left" w:pos="4100"/>
        </w:tabs>
        <w:spacing w:before="0" w:after="0"/>
        <w:ind w:left="1304" w:right="284"/>
        <w:jc w:val="both"/>
        <w:rPr>
          <w:color w:val="000000"/>
          <w:sz w:val="28"/>
          <w:szCs w:val="28"/>
        </w:rPr>
      </w:pPr>
      <w:r w:rsidRPr="00BD3AE5">
        <w:rPr>
          <w:color w:val="000000"/>
          <w:sz w:val="28"/>
          <w:szCs w:val="28"/>
        </w:rPr>
        <w:t>Về đại diện Chính quyền</w:t>
      </w:r>
      <w:r w:rsidRPr="00BD3AE5">
        <w:rPr>
          <w:color w:val="000000"/>
          <w:sz w:val="28"/>
          <w:szCs w:val="28"/>
        </w:rPr>
        <w:tab/>
        <w:t xml:space="preserve">: Ông </w:t>
      </w:r>
      <w:r w:rsidRPr="00BD3AE5">
        <w:rPr>
          <w:b/>
          <w:color w:val="000000"/>
          <w:sz w:val="28"/>
          <w:szCs w:val="28"/>
        </w:rPr>
        <w:t>Lê Ngọc Phong</w:t>
      </w:r>
      <w:r w:rsidRPr="00BD3AE5">
        <w:rPr>
          <w:color w:val="000000"/>
          <w:sz w:val="28"/>
          <w:szCs w:val="28"/>
        </w:rPr>
        <w:t xml:space="preserve"> – Hiệu trưởng.</w:t>
      </w:r>
    </w:p>
    <w:p w14:paraId="61DB824B" w14:textId="61E51F50" w:rsidR="006A0C6C" w:rsidRPr="00BD3AE5" w:rsidRDefault="006A0C6C" w:rsidP="000C630C">
      <w:pPr>
        <w:pStyle w:val="Heading7"/>
        <w:keepNext/>
        <w:numPr>
          <w:ilvl w:val="0"/>
          <w:numId w:val="1"/>
        </w:numPr>
        <w:tabs>
          <w:tab w:val="clear" w:pos="644"/>
          <w:tab w:val="left" w:pos="1300"/>
          <w:tab w:val="left" w:pos="4100"/>
        </w:tabs>
        <w:spacing w:before="0" w:after="0"/>
        <w:ind w:left="1304" w:right="284"/>
        <w:jc w:val="both"/>
        <w:rPr>
          <w:color w:val="000000"/>
          <w:sz w:val="28"/>
          <w:szCs w:val="28"/>
        </w:rPr>
      </w:pPr>
      <w:r w:rsidRPr="00BD3AE5">
        <w:rPr>
          <w:color w:val="000000"/>
          <w:sz w:val="28"/>
          <w:szCs w:val="28"/>
        </w:rPr>
        <w:t xml:space="preserve">Về đại diện Công đoàn: </w:t>
      </w:r>
      <w:r w:rsidR="00130C78" w:rsidRPr="00BD3AE5">
        <w:rPr>
          <w:color w:val="000000"/>
          <w:sz w:val="28"/>
          <w:szCs w:val="28"/>
        </w:rPr>
        <w:t xml:space="preserve">Ông </w:t>
      </w:r>
      <w:r w:rsidR="00130C78" w:rsidRPr="00BD3AE5">
        <w:rPr>
          <w:b/>
          <w:color w:val="000000"/>
          <w:sz w:val="28"/>
          <w:szCs w:val="28"/>
        </w:rPr>
        <w:t>Lê Trọng</w:t>
      </w:r>
      <w:r w:rsidRPr="00BD3AE5">
        <w:rPr>
          <w:color w:val="000000"/>
          <w:sz w:val="28"/>
          <w:szCs w:val="28"/>
        </w:rPr>
        <w:t xml:space="preserve"> – C</w:t>
      </w:r>
      <w:r w:rsidR="00130C78" w:rsidRPr="00BD3AE5">
        <w:rPr>
          <w:color w:val="000000"/>
          <w:sz w:val="28"/>
          <w:szCs w:val="28"/>
        </w:rPr>
        <w:t>hủ tịch Công đoàn</w:t>
      </w:r>
      <w:r w:rsidRPr="00BD3AE5">
        <w:rPr>
          <w:color w:val="000000"/>
          <w:sz w:val="28"/>
          <w:szCs w:val="28"/>
        </w:rPr>
        <w:t>.</w:t>
      </w:r>
    </w:p>
    <w:p w14:paraId="3D2267F0" w14:textId="77777777" w:rsidR="006A0C6C" w:rsidRPr="00BD3AE5" w:rsidRDefault="006A0C6C" w:rsidP="000C630C">
      <w:pPr>
        <w:ind w:left="944" w:firstLine="360"/>
        <w:rPr>
          <w:rFonts w:ascii="Times New Roman" w:hAnsi="Times New Roman"/>
          <w:color w:val="000000"/>
          <w:sz w:val="28"/>
          <w:szCs w:val="28"/>
        </w:rPr>
      </w:pPr>
      <w:r w:rsidRPr="00BD3AE5">
        <w:rPr>
          <w:rFonts w:ascii="Times New Roman" w:hAnsi="Times New Roman"/>
          <w:color w:val="000000"/>
          <w:sz w:val="28"/>
          <w:szCs w:val="28"/>
        </w:rPr>
        <w:t>Cùng ký tên trong bản Nghị quyết này.</w:t>
      </w:r>
    </w:p>
    <w:p w14:paraId="6BFA4338" w14:textId="71F466F7" w:rsidR="006A0C6C" w:rsidRPr="00BD3AE5" w:rsidRDefault="006A0C6C" w:rsidP="002B34EC">
      <w:pPr>
        <w:spacing w:before="120"/>
        <w:ind w:firstLine="697"/>
        <w:jc w:val="both"/>
        <w:rPr>
          <w:rFonts w:ascii="Times New Roman" w:hAnsi="Times New Roman"/>
          <w:bCs/>
          <w:color w:val="000000"/>
          <w:sz w:val="28"/>
          <w:szCs w:val="28"/>
        </w:rPr>
      </w:pPr>
      <w:r w:rsidRPr="00BD3AE5">
        <w:rPr>
          <w:rFonts w:ascii="Times New Roman" w:hAnsi="Times New Roman"/>
          <w:bCs/>
          <w:color w:val="000000"/>
          <w:sz w:val="28"/>
          <w:szCs w:val="28"/>
        </w:rPr>
        <w:t xml:space="preserve">4. </w:t>
      </w:r>
      <w:r w:rsidRPr="00BD3AE5">
        <w:rPr>
          <w:rFonts w:ascii="Times New Roman" w:hAnsi="Times New Roman"/>
          <w:color w:val="000000"/>
          <w:sz w:val="28"/>
          <w:szCs w:val="28"/>
        </w:rPr>
        <w:t xml:space="preserve">Nghị quyết này được </w:t>
      </w:r>
      <w:r w:rsidRPr="00BD3AE5">
        <w:rPr>
          <w:rFonts w:ascii="Times New Roman" w:hAnsi="Times New Roman"/>
          <w:bCs/>
          <w:color w:val="000000"/>
          <w:sz w:val="28"/>
          <w:szCs w:val="28"/>
        </w:rPr>
        <w:t>toàn</w:t>
      </w:r>
      <w:r w:rsidRPr="00BD3AE5">
        <w:rPr>
          <w:rFonts w:ascii="Times New Roman" w:hAnsi="Times New Roman"/>
          <w:color w:val="000000"/>
          <w:sz w:val="28"/>
          <w:szCs w:val="28"/>
        </w:rPr>
        <w:t xml:space="preserve"> thể Hội nghị thông qua và có hiệu lực kể từ ngày </w:t>
      </w:r>
      <w:r w:rsidR="00D91DEA">
        <w:rPr>
          <w:rFonts w:ascii="Times New Roman" w:hAnsi="Times New Roman"/>
          <w:color w:val="000000"/>
          <w:sz w:val="28"/>
          <w:szCs w:val="28"/>
        </w:rPr>
        <w:t xml:space="preserve">ký </w:t>
      </w:r>
      <w:r w:rsidRPr="00BD3AE5">
        <w:rPr>
          <w:rFonts w:ascii="Times New Roman" w:hAnsi="Times New Roman"/>
          <w:color w:val="000000"/>
          <w:sz w:val="28"/>
          <w:szCs w:val="28"/>
        </w:rPr>
        <w:t>cho đến khi có Nghị quyết Hội nghị CB,</w:t>
      </w:r>
      <w:r w:rsidR="00321AC5" w:rsidRPr="00BD3AE5">
        <w:rPr>
          <w:rFonts w:ascii="Times New Roman" w:hAnsi="Times New Roman"/>
          <w:color w:val="000000"/>
          <w:sz w:val="28"/>
          <w:szCs w:val="28"/>
          <w:lang w:val="vi-VN"/>
        </w:rPr>
        <w:t xml:space="preserve"> </w:t>
      </w:r>
      <w:r w:rsidRPr="00BD3AE5">
        <w:rPr>
          <w:rFonts w:ascii="Times New Roman" w:hAnsi="Times New Roman"/>
          <w:color w:val="000000"/>
          <w:sz w:val="28"/>
          <w:szCs w:val="28"/>
        </w:rPr>
        <w:t>CC,</w:t>
      </w:r>
      <w:r w:rsidR="00321AC5" w:rsidRPr="00BD3AE5">
        <w:rPr>
          <w:rFonts w:ascii="Times New Roman" w:hAnsi="Times New Roman"/>
          <w:color w:val="000000"/>
          <w:sz w:val="28"/>
          <w:szCs w:val="28"/>
          <w:lang w:val="vi-VN"/>
        </w:rPr>
        <w:t xml:space="preserve"> </w:t>
      </w:r>
      <w:r w:rsidRPr="00BD3AE5">
        <w:rPr>
          <w:rFonts w:ascii="Times New Roman" w:hAnsi="Times New Roman"/>
          <w:color w:val="000000"/>
          <w:sz w:val="28"/>
          <w:szCs w:val="28"/>
        </w:rPr>
        <w:t>VC mới./.</w:t>
      </w:r>
    </w:p>
    <w:p w14:paraId="58014710" w14:textId="77777777" w:rsidR="007C3491" w:rsidRDefault="007C3491" w:rsidP="006A0C6C">
      <w:pPr>
        <w:tabs>
          <w:tab w:val="center" w:pos="2000"/>
          <w:tab w:val="center" w:pos="4900"/>
          <w:tab w:val="center" w:pos="7900"/>
        </w:tabs>
        <w:spacing w:before="60"/>
        <w:rPr>
          <w:rFonts w:ascii="Times New Roman" w:hAnsi="Times New Roman"/>
          <w:b/>
          <w:color w:val="000000"/>
          <w:sz w:val="28"/>
          <w:szCs w:val="28"/>
        </w:rPr>
      </w:pPr>
    </w:p>
    <w:p w14:paraId="481F1455" w14:textId="77777777" w:rsidR="00D91DEA" w:rsidRDefault="00D91DEA" w:rsidP="006A0C6C">
      <w:pPr>
        <w:tabs>
          <w:tab w:val="center" w:pos="2000"/>
          <w:tab w:val="center" w:pos="4900"/>
          <w:tab w:val="center" w:pos="7900"/>
        </w:tabs>
        <w:spacing w:before="60"/>
        <w:rPr>
          <w:rFonts w:ascii="Times New Roman" w:hAnsi="Times New Roman"/>
          <w:b/>
          <w:color w:val="000000"/>
          <w:sz w:val="28"/>
          <w:szCs w:val="28"/>
        </w:rPr>
      </w:pPr>
    </w:p>
    <w:p w14:paraId="7B5EB304" w14:textId="77777777" w:rsidR="006A0C6C" w:rsidRDefault="006A0C6C" w:rsidP="009C6BF1">
      <w:pPr>
        <w:tabs>
          <w:tab w:val="center" w:pos="2000"/>
        </w:tabs>
        <w:rPr>
          <w:rFonts w:ascii="Times New Roman" w:hAnsi="Times New Roman"/>
          <w:b/>
          <w:color w:val="000000"/>
          <w:sz w:val="28"/>
          <w:szCs w:val="28"/>
        </w:rPr>
      </w:pPr>
      <w:r w:rsidRPr="0082523E">
        <w:rPr>
          <w:rFonts w:ascii="Times New Roman" w:hAnsi="Times New Roman"/>
          <w:b/>
          <w:color w:val="000000"/>
          <w:sz w:val="28"/>
          <w:szCs w:val="28"/>
        </w:rPr>
        <w:tab/>
      </w:r>
      <w:r w:rsidRPr="0082523E">
        <w:rPr>
          <w:rFonts w:ascii="Times New Roman" w:hAnsi="Times New Roman"/>
          <w:b/>
          <w:color w:val="000000"/>
          <w:sz w:val="28"/>
          <w:szCs w:val="28"/>
        </w:rPr>
        <w:tab/>
      </w:r>
      <w:r w:rsidR="009C6BF1">
        <w:rPr>
          <w:rFonts w:ascii="Times New Roman" w:hAnsi="Times New Roman"/>
          <w:b/>
          <w:color w:val="000000"/>
          <w:sz w:val="28"/>
          <w:szCs w:val="28"/>
        </w:rPr>
        <w:tab/>
      </w:r>
      <w:r w:rsidR="009C6BF1">
        <w:rPr>
          <w:rFonts w:ascii="Times New Roman" w:hAnsi="Times New Roman"/>
          <w:b/>
          <w:color w:val="000000"/>
          <w:sz w:val="28"/>
          <w:szCs w:val="28"/>
        </w:rPr>
        <w:tab/>
      </w:r>
      <w:r w:rsidR="009C6BF1">
        <w:rPr>
          <w:rFonts w:ascii="Times New Roman" w:hAnsi="Times New Roman"/>
          <w:b/>
          <w:color w:val="000000"/>
          <w:sz w:val="28"/>
          <w:szCs w:val="28"/>
        </w:rPr>
        <w:tab/>
      </w:r>
      <w:r w:rsidR="009C6BF1">
        <w:rPr>
          <w:rFonts w:ascii="Times New Roman" w:hAnsi="Times New Roman"/>
          <w:b/>
          <w:color w:val="000000"/>
          <w:sz w:val="28"/>
          <w:szCs w:val="28"/>
        </w:rPr>
        <w:tab/>
        <w:t xml:space="preserve">   T</w:t>
      </w:r>
      <w:r>
        <w:rPr>
          <w:rFonts w:ascii="Times New Roman" w:hAnsi="Times New Roman"/>
          <w:b/>
          <w:color w:val="000000"/>
          <w:sz w:val="28"/>
          <w:szCs w:val="28"/>
        </w:rPr>
        <w:t>M. BCH CÔNG ĐOÀN CƠ SỞ</w:t>
      </w:r>
    </w:p>
    <w:p w14:paraId="7B06987C" w14:textId="77777777" w:rsidR="006A0C6C" w:rsidRPr="0082523E" w:rsidRDefault="006A0C6C" w:rsidP="006A0C6C">
      <w:pPr>
        <w:tabs>
          <w:tab w:val="center" w:pos="2000"/>
          <w:tab w:val="center" w:pos="4900"/>
          <w:tab w:val="center" w:pos="7900"/>
        </w:tabs>
        <w:rPr>
          <w:rFonts w:ascii="Times New Roman" w:hAnsi="Times New Roman"/>
          <w:b/>
          <w:color w:val="000000"/>
          <w:sz w:val="28"/>
          <w:szCs w:val="28"/>
        </w:rPr>
      </w:pPr>
      <w:r>
        <w:rPr>
          <w:rFonts w:ascii="Times New Roman" w:hAnsi="Times New Roman"/>
          <w:b/>
          <w:color w:val="000000"/>
          <w:sz w:val="28"/>
          <w:szCs w:val="28"/>
        </w:rPr>
        <w:t xml:space="preserve">               HIỆU TRƯỞNG</w:t>
      </w:r>
      <w:r>
        <w:rPr>
          <w:rFonts w:ascii="Times New Roman" w:hAnsi="Times New Roman"/>
          <w:b/>
          <w:color w:val="000000"/>
          <w:sz w:val="28"/>
          <w:szCs w:val="28"/>
        </w:rPr>
        <w:tab/>
        <w:t xml:space="preserve">                                                  CHỦ TỊCH</w:t>
      </w:r>
    </w:p>
    <w:p w14:paraId="4714CCF3" w14:textId="77777777" w:rsidR="006A0C6C" w:rsidRDefault="006A0C6C" w:rsidP="006A0C6C">
      <w:pPr>
        <w:jc w:val="both"/>
        <w:rPr>
          <w:rFonts w:ascii="Times New Roman" w:hAnsi="Times New Roman"/>
          <w:color w:val="000000"/>
          <w:sz w:val="28"/>
          <w:szCs w:val="28"/>
        </w:rPr>
      </w:pPr>
    </w:p>
    <w:p w14:paraId="04076285" w14:textId="77777777" w:rsidR="006A0C6C" w:rsidRDefault="006A0C6C" w:rsidP="006A0C6C">
      <w:pPr>
        <w:jc w:val="both"/>
        <w:rPr>
          <w:rFonts w:ascii="Times New Roman" w:hAnsi="Times New Roman"/>
          <w:color w:val="000000"/>
          <w:sz w:val="28"/>
          <w:szCs w:val="28"/>
        </w:rPr>
      </w:pPr>
    </w:p>
    <w:p w14:paraId="06C466EF" w14:textId="77777777" w:rsidR="006A0C6C" w:rsidRDefault="006A0C6C" w:rsidP="006A0C6C">
      <w:pPr>
        <w:jc w:val="both"/>
        <w:rPr>
          <w:rFonts w:ascii="Times New Roman" w:hAnsi="Times New Roman"/>
          <w:color w:val="000000"/>
          <w:sz w:val="46"/>
          <w:szCs w:val="28"/>
        </w:rPr>
      </w:pPr>
    </w:p>
    <w:p w14:paraId="76EEC4E0" w14:textId="77777777" w:rsidR="00C23243" w:rsidRPr="000C630C" w:rsidRDefault="00C23243" w:rsidP="006A0C6C">
      <w:pPr>
        <w:jc w:val="both"/>
        <w:rPr>
          <w:rFonts w:ascii="Times New Roman" w:hAnsi="Times New Roman"/>
          <w:color w:val="000000"/>
          <w:sz w:val="46"/>
          <w:szCs w:val="28"/>
        </w:rPr>
      </w:pPr>
    </w:p>
    <w:p w14:paraId="37AD92AD" w14:textId="24AC765C" w:rsidR="006A0C6C" w:rsidRPr="0082523E" w:rsidRDefault="006A0C6C" w:rsidP="006A0C6C">
      <w:pPr>
        <w:ind w:firstLine="720"/>
        <w:jc w:val="both"/>
        <w:rPr>
          <w:rFonts w:ascii="Times New Roman" w:hAnsi="Times New Roman"/>
          <w:b/>
          <w:color w:val="000000"/>
          <w:sz w:val="28"/>
          <w:szCs w:val="28"/>
        </w:rPr>
      </w:pPr>
      <w:r w:rsidRPr="0082523E">
        <w:rPr>
          <w:rFonts w:ascii="Times New Roman" w:hAnsi="Times New Roman"/>
          <w:b/>
          <w:color w:val="000000"/>
          <w:sz w:val="28"/>
          <w:szCs w:val="28"/>
        </w:rPr>
        <w:t xml:space="preserve">     Lê Ngọc Phong</w:t>
      </w:r>
      <w:r w:rsidRPr="0082523E">
        <w:rPr>
          <w:rFonts w:ascii="Times New Roman" w:hAnsi="Times New Roman"/>
          <w:b/>
          <w:color w:val="000000"/>
          <w:sz w:val="28"/>
          <w:szCs w:val="28"/>
        </w:rPr>
        <w:tab/>
      </w:r>
      <w:r w:rsidRPr="0082523E">
        <w:rPr>
          <w:rFonts w:ascii="Times New Roman" w:hAnsi="Times New Roman"/>
          <w:b/>
          <w:color w:val="000000"/>
          <w:sz w:val="28"/>
          <w:szCs w:val="28"/>
        </w:rPr>
        <w:tab/>
      </w:r>
      <w:r w:rsidRPr="0082523E">
        <w:rPr>
          <w:rFonts w:ascii="Times New Roman" w:hAnsi="Times New Roman"/>
          <w:b/>
          <w:color w:val="000000"/>
          <w:sz w:val="28"/>
          <w:szCs w:val="28"/>
        </w:rPr>
        <w:tab/>
      </w:r>
      <w:r w:rsidRPr="0082523E">
        <w:rPr>
          <w:rFonts w:ascii="Times New Roman" w:hAnsi="Times New Roman"/>
          <w:b/>
          <w:color w:val="000000"/>
          <w:sz w:val="28"/>
          <w:szCs w:val="28"/>
        </w:rPr>
        <w:tab/>
      </w:r>
      <w:r w:rsidR="00130C78">
        <w:rPr>
          <w:rFonts w:ascii="Times New Roman" w:hAnsi="Times New Roman"/>
          <w:b/>
          <w:color w:val="000000"/>
          <w:sz w:val="28"/>
          <w:szCs w:val="28"/>
        </w:rPr>
        <w:t xml:space="preserve">             Lê Trọng</w:t>
      </w:r>
    </w:p>
    <w:p w14:paraId="18E0C500" w14:textId="77777777" w:rsidR="00DB7CA6" w:rsidRDefault="00DB7CA6"/>
    <w:sectPr w:rsidR="00DB7CA6" w:rsidSect="004F4F43">
      <w:headerReference w:type="default" r:id="rId8"/>
      <w:footerReference w:type="default" r:id="rId9"/>
      <w:pgSz w:w="11907" w:h="16839" w:code="9"/>
      <w:pgMar w:top="1134" w:right="992" w:bottom="992"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21D67" w14:textId="77777777" w:rsidR="0038534F" w:rsidRDefault="0038534F" w:rsidP="006A0C6C">
      <w:r>
        <w:separator/>
      </w:r>
    </w:p>
  </w:endnote>
  <w:endnote w:type="continuationSeparator" w:id="0">
    <w:p w14:paraId="4A32A24F" w14:textId="77777777" w:rsidR="0038534F" w:rsidRDefault="0038534F" w:rsidP="006A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3F61F" w14:textId="1BD09CFF" w:rsidR="00DB7CA6" w:rsidRPr="006A0C6C" w:rsidRDefault="00DB7CA6">
    <w:pPr>
      <w:pStyle w:val="Footer"/>
      <w:jc w:val="center"/>
      <w:rPr>
        <w:rFonts w:ascii="Times New Roman" w:hAnsi="Times New Roman"/>
      </w:rPr>
    </w:pPr>
  </w:p>
  <w:p w14:paraId="57A5BFBA" w14:textId="77777777" w:rsidR="00DB7CA6" w:rsidRDefault="00DB7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D7ACA" w14:textId="77777777" w:rsidR="0038534F" w:rsidRDefault="0038534F" w:rsidP="006A0C6C">
      <w:r>
        <w:separator/>
      </w:r>
    </w:p>
  </w:footnote>
  <w:footnote w:type="continuationSeparator" w:id="0">
    <w:p w14:paraId="0A7A529F" w14:textId="77777777" w:rsidR="0038534F" w:rsidRDefault="0038534F" w:rsidP="006A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024174"/>
      <w:docPartObj>
        <w:docPartGallery w:val="Page Numbers (Top of Page)"/>
        <w:docPartUnique/>
      </w:docPartObj>
    </w:sdtPr>
    <w:sdtEndPr>
      <w:rPr>
        <w:rFonts w:ascii="Times New Roman" w:hAnsi="Times New Roman"/>
        <w:noProof/>
      </w:rPr>
    </w:sdtEndPr>
    <w:sdtContent>
      <w:p w14:paraId="33701031" w14:textId="7F4025BD" w:rsidR="00DB7CA6" w:rsidRPr="002961B7" w:rsidRDefault="00DB7CA6">
        <w:pPr>
          <w:pStyle w:val="Header"/>
          <w:jc w:val="center"/>
          <w:rPr>
            <w:rFonts w:ascii="Times New Roman" w:hAnsi="Times New Roman"/>
          </w:rPr>
        </w:pPr>
        <w:r w:rsidRPr="002961B7">
          <w:rPr>
            <w:rFonts w:ascii="Times New Roman" w:hAnsi="Times New Roman"/>
          </w:rPr>
          <w:fldChar w:fldCharType="begin"/>
        </w:r>
        <w:r w:rsidRPr="002961B7">
          <w:rPr>
            <w:rFonts w:ascii="Times New Roman" w:hAnsi="Times New Roman"/>
          </w:rPr>
          <w:instrText xml:space="preserve"> PAGE   \* MERGEFORMAT </w:instrText>
        </w:r>
        <w:r w:rsidRPr="002961B7">
          <w:rPr>
            <w:rFonts w:ascii="Times New Roman" w:hAnsi="Times New Roman"/>
          </w:rPr>
          <w:fldChar w:fldCharType="separate"/>
        </w:r>
        <w:r w:rsidR="00B51EE2">
          <w:rPr>
            <w:rFonts w:ascii="Times New Roman" w:hAnsi="Times New Roman"/>
            <w:noProof/>
          </w:rPr>
          <w:t>2</w:t>
        </w:r>
        <w:r w:rsidRPr="002961B7">
          <w:rPr>
            <w:rFonts w:ascii="Times New Roman" w:hAnsi="Times New Roman"/>
            <w:noProof/>
          </w:rPr>
          <w:fldChar w:fldCharType="end"/>
        </w:r>
      </w:p>
    </w:sdtContent>
  </w:sdt>
  <w:p w14:paraId="61CACD1A" w14:textId="77777777" w:rsidR="00DB7CA6" w:rsidRDefault="00DB7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
    <w:nsid w:val="70345706"/>
    <w:multiLevelType w:val="hybridMultilevel"/>
    <w:tmpl w:val="53E6FA58"/>
    <w:lvl w:ilvl="0" w:tplc="6F383C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6C"/>
    <w:rsid w:val="000024B4"/>
    <w:rsid w:val="000244B7"/>
    <w:rsid w:val="000539FB"/>
    <w:rsid w:val="0007401E"/>
    <w:rsid w:val="0007493D"/>
    <w:rsid w:val="00085B0F"/>
    <w:rsid w:val="000B213B"/>
    <w:rsid w:val="000B2490"/>
    <w:rsid w:val="000B26F3"/>
    <w:rsid w:val="000C630C"/>
    <w:rsid w:val="000D6A63"/>
    <w:rsid w:val="001029E6"/>
    <w:rsid w:val="001065AC"/>
    <w:rsid w:val="00130C78"/>
    <w:rsid w:val="00133838"/>
    <w:rsid w:val="00133D0D"/>
    <w:rsid w:val="00197DA5"/>
    <w:rsid w:val="001A06BE"/>
    <w:rsid w:val="001A676F"/>
    <w:rsid w:val="001C78EF"/>
    <w:rsid w:val="001D632D"/>
    <w:rsid w:val="001E4881"/>
    <w:rsid w:val="00240396"/>
    <w:rsid w:val="00246216"/>
    <w:rsid w:val="002603FC"/>
    <w:rsid w:val="0026569F"/>
    <w:rsid w:val="002961B7"/>
    <w:rsid w:val="002A0C42"/>
    <w:rsid w:val="002B34EC"/>
    <w:rsid w:val="002C42C0"/>
    <w:rsid w:val="002D0738"/>
    <w:rsid w:val="00321AC5"/>
    <w:rsid w:val="0032793E"/>
    <w:rsid w:val="00327E1E"/>
    <w:rsid w:val="00365DE8"/>
    <w:rsid w:val="00371FAF"/>
    <w:rsid w:val="0038534F"/>
    <w:rsid w:val="003921D3"/>
    <w:rsid w:val="00393B5E"/>
    <w:rsid w:val="003B75FC"/>
    <w:rsid w:val="003C1599"/>
    <w:rsid w:val="003C1E7D"/>
    <w:rsid w:val="003C5DE9"/>
    <w:rsid w:val="003D1122"/>
    <w:rsid w:val="003E18BD"/>
    <w:rsid w:val="003E1DD7"/>
    <w:rsid w:val="00401102"/>
    <w:rsid w:val="0040139F"/>
    <w:rsid w:val="00410D5D"/>
    <w:rsid w:val="0041140B"/>
    <w:rsid w:val="00422D1F"/>
    <w:rsid w:val="00424481"/>
    <w:rsid w:val="00433445"/>
    <w:rsid w:val="0046111D"/>
    <w:rsid w:val="00462170"/>
    <w:rsid w:val="004633BD"/>
    <w:rsid w:val="00466F2A"/>
    <w:rsid w:val="00487DE7"/>
    <w:rsid w:val="004C4AA4"/>
    <w:rsid w:val="004C5ED6"/>
    <w:rsid w:val="004D07B7"/>
    <w:rsid w:val="004D3D28"/>
    <w:rsid w:val="004E62C2"/>
    <w:rsid w:val="004F462D"/>
    <w:rsid w:val="004F4F43"/>
    <w:rsid w:val="00525F45"/>
    <w:rsid w:val="00527CBF"/>
    <w:rsid w:val="00546D2B"/>
    <w:rsid w:val="00551594"/>
    <w:rsid w:val="00553F92"/>
    <w:rsid w:val="00560996"/>
    <w:rsid w:val="005663B4"/>
    <w:rsid w:val="00590D21"/>
    <w:rsid w:val="005E1769"/>
    <w:rsid w:val="005F79E1"/>
    <w:rsid w:val="00636E0A"/>
    <w:rsid w:val="00651D4B"/>
    <w:rsid w:val="00677039"/>
    <w:rsid w:val="00692163"/>
    <w:rsid w:val="00694D43"/>
    <w:rsid w:val="00696C6D"/>
    <w:rsid w:val="006A0C6C"/>
    <w:rsid w:val="006A4732"/>
    <w:rsid w:val="006E12B7"/>
    <w:rsid w:val="00734C01"/>
    <w:rsid w:val="0074526F"/>
    <w:rsid w:val="007527BB"/>
    <w:rsid w:val="00760738"/>
    <w:rsid w:val="007650FA"/>
    <w:rsid w:val="00773892"/>
    <w:rsid w:val="007A4BED"/>
    <w:rsid w:val="007C3491"/>
    <w:rsid w:val="007F0443"/>
    <w:rsid w:val="00814178"/>
    <w:rsid w:val="00822309"/>
    <w:rsid w:val="00842D0B"/>
    <w:rsid w:val="00851DE6"/>
    <w:rsid w:val="00854288"/>
    <w:rsid w:val="00884D2F"/>
    <w:rsid w:val="008C259E"/>
    <w:rsid w:val="008E2A2F"/>
    <w:rsid w:val="008E69E3"/>
    <w:rsid w:val="00901EDB"/>
    <w:rsid w:val="0090667E"/>
    <w:rsid w:val="00916FDC"/>
    <w:rsid w:val="009361F5"/>
    <w:rsid w:val="00967306"/>
    <w:rsid w:val="00970DD3"/>
    <w:rsid w:val="00975F5D"/>
    <w:rsid w:val="009813E1"/>
    <w:rsid w:val="00981FA8"/>
    <w:rsid w:val="009975A3"/>
    <w:rsid w:val="009A6AFD"/>
    <w:rsid w:val="009B1DD1"/>
    <w:rsid w:val="009C0A05"/>
    <w:rsid w:val="009C6BF1"/>
    <w:rsid w:val="009C6EFC"/>
    <w:rsid w:val="00A054D7"/>
    <w:rsid w:val="00A2096C"/>
    <w:rsid w:val="00A20FB8"/>
    <w:rsid w:val="00A52937"/>
    <w:rsid w:val="00A56C02"/>
    <w:rsid w:val="00A6741A"/>
    <w:rsid w:val="00AA7E6F"/>
    <w:rsid w:val="00AB567F"/>
    <w:rsid w:val="00AD71A6"/>
    <w:rsid w:val="00B07D2A"/>
    <w:rsid w:val="00B223AE"/>
    <w:rsid w:val="00B40CB9"/>
    <w:rsid w:val="00B44ECB"/>
    <w:rsid w:val="00B462E4"/>
    <w:rsid w:val="00B51EE2"/>
    <w:rsid w:val="00BC6F07"/>
    <w:rsid w:val="00BD3AE5"/>
    <w:rsid w:val="00BD48E8"/>
    <w:rsid w:val="00BE2C76"/>
    <w:rsid w:val="00BF51A9"/>
    <w:rsid w:val="00C0232D"/>
    <w:rsid w:val="00C11D66"/>
    <w:rsid w:val="00C23243"/>
    <w:rsid w:val="00C24468"/>
    <w:rsid w:val="00C36F03"/>
    <w:rsid w:val="00C53E30"/>
    <w:rsid w:val="00C70289"/>
    <w:rsid w:val="00C82B1C"/>
    <w:rsid w:val="00C87673"/>
    <w:rsid w:val="00C94BDD"/>
    <w:rsid w:val="00CA770E"/>
    <w:rsid w:val="00CC730E"/>
    <w:rsid w:val="00CD151D"/>
    <w:rsid w:val="00D11B46"/>
    <w:rsid w:val="00D43E5D"/>
    <w:rsid w:val="00D458D9"/>
    <w:rsid w:val="00D507C3"/>
    <w:rsid w:val="00D60907"/>
    <w:rsid w:val="00D61F7D"/>
    <w:rsid w:val="00D7446C"/>
    <w:rsid w:val="00D75072"/>
    <w:rsid w:val="00D77C02"/>
    <w:rsid w:val="00D82391"/>
    <w:rsid w:val="00D830D4"/>
    <w:rsid w:val="00D91DEA"/>
    <w:rsid w:val="00DB7CA6"/>
    <w:rsid w:val="00DC0264"/>
    <w:rsid w:val="00DC3456"/>
    <w:rsid w:val="00DD0371"/>
    <w:rsid w:val="00DF06F1"/>
    <w:rsid w:val="00E43A2A"/>
    <w:rsid w:val="00E60EED"/>
    <w:rsid w:val="00E6394D"/>
    <w:rsid w:val="00E658C4"/>
    <w:rsid w:val="00E802BD"/>
    <w:rsid w:val="00E94EF3"/>
    <w:rsid w:val="00F22937"/>
    <w:rsid w:val="00F26C3F"/>
    <w:rsid w:val="00F579A0"/>
    <w:rsid w:val="00F81FCE"/>
    <w:rsid w:val="00FC0DFD"/>
    <w:rsid w:val="00FC1542"/>
    <w:rsid w:val="00FD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C6C"/>
    <w:pPr>
      <w:spacing w:after="0" w:line="240" w:lineRule="auto"/>
    </w:pPr>
    <w:rPr>
      <w:rFonts w:ascii="VNI-Helve-Condense" w:eastAsia="Times New Roman" w:hAnsi="VNI-Helve-Condense" w:cs="Times New Roman"/>
      <w:sz w:val="24"/>
      <w:szCs w:val="24"/>
    </w:rPr>
  </w:style>
  <w:style w:type="paragraph" w:styleId="Heading1">
    <w:name w:val="heading 1"/>
    <w:basedOn w:val="Normal"/>
    <w:next w:val="Normal"/>
    <w:link w:val="Heading1Char"/>
    <w:qFormat/>
    <w:rsid w:val="006A0C6C"/>
    <w:pPr>
      <w:keepNext/>
      <w:jc w:val="center"/>
      <w:outlineLvl w:val="0"/>
    </w:pPr>
    <w:rPr>
      <w:rFonts w:ascii="VNI-Times" w:hAnsi="VNI-Times"/>
      <w:b/>
      <w:sz w:val="28"/>
      <w:szCs w:val="20"/>
    </w:rPr>
  </w:style>
  <w:style w:type="paragraph" w:styleId="Heading4">
    <w:name w:val="heading 4"/>
    <w:basedOn w:val="Normal"/>
    <w:next w:val="Normal"/>
    <w:link w:val="Heading4Char"/>
    <w:qFormat/>
    <w:rsid w:val="006A0C6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0C6C"/>
    <w:pPr>
      <w:spacing w:before="240" w:after="60"/>
      <w:outlineLvl w:val="4"/>
    </w:pPr>
    <w:rPr>
      <w:b/>
      <w:bCs/>
      <w:i/>
      <w:iCs/>
      <w:sz w:val="26"/>
      <w:szCs w:val="26"/>
    </w:rPr>
  </w:style>
  <w:style w:type="paragraph" w:styleId="Heading6">
    <w:name w:val="heading 6"/>
    <w:basedOn w:val="Normal"/>
    <w:next w:val="Normal"/>
    <w:link w:val="Heading6Char"/>
    <w:qFormat/>
    <w:rsid w:val="006A0C6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A0C6C"/>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C6C"/>
    <w:rPr>
      <w:rFonts w:ascii="VNI-Times" w:eastAsia="Times New Roman" w:hAnsi="VNI-Times" w:cs="Times New Roman"/>
      <w:b/>
      <w:sz w:val="28"/>
      <w:szCs w:val="20"/>
    </w:rPr>
  </w:style>
  <w:style w:type="character" w:customStyle="1" w:styleId="Heading4Char">
    <w:name w:val="Heading 4 Char"/>
    <w:basedOn w:val="DefaultParagraphFont"/>
    <w:link w:val="Heading4"/>
    <w:rsid w:val="006A0C6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A0C6C"/>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6A0C6C"/>
    <w:rPr>
      <w:rFonts w:ascii="Times New Roman" w:eastAsia="Times New Roman" w:hAnsi="Times New Roman" w:cs="Times New Roman"/>
      <w:b/>
      <w:bCs/>
    </w:rPr>
  </w:style>
  <w:style w:type="character" w:customStyle="1" w:styleId="Heading7Char">
    <w:name w:val="Heading 7 Char"/>
    <w:basedOn w:val="DefaultParagraphFont"/>
    <w:link w:val="Heading7"/>
    <w:rsid w:val="006A0C6C"/>
    <w:rPr>
      <w:rFonts w:ascii="Times New Roman" w:eastAsia="Times New Roman" w:hAnsi="Times New Roman" w:cs="Times New Roman"/>
      <w:sz w:val="24"/>
      <w:szCs w:val="24"/>
    </w:rPr>
  </w:style>
  <w:style w:type="paragraph" w:styleId="BodyTextIndent">
    <w:name w:val="Body Text Indent"/>
    <w:basedOn w:val="Normal"/>
    <w:link w:val="BodyTextIndentChar"/>
    <w:rsid w:val="006A0C6C"/>
    <w:pPr>
      <w:ind w:left="1482"/>
      <w:jc w:val="both"/>
    </w:pPr>
    <w:rPr>
      <w:rFonts w:ascii="VNI-Times" w:hAnsi="VNI-Times"/>
      <w:bCs/>
      <w:sz w:val="26"/>
    </w:rPr>
  </w:style>
  <w:style w:type="character" w:customStyle="1" w:styleId="BodyTextIndentChar">
    <w:name w:val="Body Text Indent Char"/>
    <w:basedOn w:val="DefaultParagraphFont"/>
    <w:link w:val="BodyTextIndent"/>
    <w:rsid w:val="006A0C6C"/>
    <w:rPr>
      <w:rFonts w:ascii="VNI-Times" w:eastAsia="Times New Roman" w:hAnsi="VNI-Times" w:cs="Times New Roman"/>
      <w:bCs/>
      <w:sz w:val="26"/>
      <w:szCs w:val="24"/>
    </w:rPr>
  </w:style>
  <w:style w:type="paragraph" w:styleId="BodyTextIndent2">
    <w:name w:val="Body Text Indent 2"/>
    <w:basedOn w:val="Normal"/>
    <w:link w:val="BodyTextIndent2Char"/>
    <w:rsid w:val="006A0C6C"/>
    <w:pPr>
      <w:spacing w:after="120" w:line="480" w:lineRule="auto"/>
      <w:ind w:left="283"/>
    </w:pPr>
  </w:style>
  <w:style w:type="character" w:customStyle="1" w:styleId="BodyTextIndent2Char">
    <w:name w:val="Body Text Indent 2 Char"/>
    <w:basedOn w:val="DefaultParagraphFont"/>
    <w:link w:val="BodyTextIndent2"/>
    <w:rsid w:val="006A0C6C"/>
    <w:rPr>
      <w:rFonts w:ascii="VNI-Helve-Condense" w:eastAsia="Times New Roman" w:hAnsi="VNI-Helve-Condense" w:cs="Times New Roman"/>
      <w:sz w:val="24"/>
      <w:szCs w:val="24"/>
    </w:rPr>
  </w:style>
  <w:style w:type="paragraph" w:styleId="BlockText">
    <w:name w:val="Block Text"/>
    <w:basedOn w:val="Normal"/>
    <w:rsid w:val="006A0C6C"/>
    <w:pPr>
      <w:ind w:left="1985" w:right="1701" w:hanging="567"/>
    </w:pPr>
    <w:rPr>
      <w:rFonts w:ascii="VNI-Times" w:hAnsi="VNI-Times"/>
      <w:b/>
      <w:sz w:val="28"/>
      <w:szCs w:val="20"/>
    </w:rPr>
  </w:style>
  <w:style w:type="paragraph" w:styleId="ListParagraph">
    <w:name w:val="List Paragraph"/>
    <w:basedOn w:val="Normal"/>
    <w:uiPriority w:val="34"/>
    <w:qFormat/>
    <w:rsid w:val="006A0C6C"/>
    <w:pPr>
      <w:ind w:left="720"/>
      <w:contextualSpacing/>
    </w:pPr>
    <w:rPr>
      <w:rFonts w:ascii="Times New Roman" w:hAnsi="Times New Roman"/>
    </w:rPr>
  </w:style>
  <w:style w:type="character" w:customStyle="1" w:styleId="normalchar">
    <w:name w:val="normal__char"/>
    <w:rsid w:val="006A0C6C"/>
  </w:style>
  <w:style w:type="paragraph" w:customStyle="1" w:styleId="Normal1">
    <w:name w:val="Normal1"/>
    <w:basedOn w:val="Normal"/>
    <w:rsid w:val="006A0C6C"/>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6A0C6C"/>
    <w:pPr>
      <w:tabs>
        <w:tab w:val="center" w:pos="4680"/>
        <w:tab w:val="right" w:pos="9360"/>
      </w:tabs>
    </w:pPr>
  </w:style>
  <w:style w:type="character" w:customStyle="1" w:styleId="HeaderChar">
    <w:name w:val="Header Char"/>
    <w:basedOn w:val="DefaultParagraphFont"/>
    <w:link w:val="Header"/>
    <w:uiPriority w:val="99"/>
    <w:rsid w:val="006A0C6C"/>
    <w:rPr>
      <w:rFonts w:ascii="VNI-Helve-Condense" w:eastAsia="Times New Roman" w:hAnsi="VNI-Helve-Condense" w:cs="Times New Roman"/>
      <w:sz w:val="24"/>
      <w:szCs w:val="24"/>
    </w:rPr>
  </w:style>
  <w:style w:type="paragraph" w:styleId="Footer">
    <w:name w:val="footer"/>
    <w:basedOn w:val="Normal"/>
    <w:link w:val="FooterChar"/>
    <w:uiPriority w:val="99"/>
    <w:unhideWhenUsed/>
    <w:rsid w:val="006A0C6C"/>
    <w:pPr>
      <w:tabs>
        <w:tab w:val="center" w:pos="4680"/>
        <w:tab w:val="right" w:pos="9360"/>
      </w:tabs>
    </w:pPr>
  </w:style>
  <w:style w:type="character" w:customStyle="1" w:styleId="FooterChar">
    <w:name w:val="Footer Char"/>
    <w:basedOn w:val="DefaultParagraphFont"/>
    <w:link w:val="Footer"/>
    <w:uiPriority w:val="99"/>
    <w:rsid w:val="006A0C6C"/>
    <w:rPr>
      <w:rFonts w:ascii="VNI-Helve-Condense" w:eastAsia="Times New Roman" w:hAnsi="VNI-Helve-Condense" w:cs="Times New Roman"/>
      <w:sz w:val="24"/>
      <w:szCs w:val="24"/>
    </w:rPr>
  </w:style>
  <w:style w:type="paragraph" w:styleId="BalloonText">
    <w:name w:val="Balloon Text"/>
    <w:basedOn w:val="Normal"/>
    <w:link w:val="BalloonTextChar"/>
    <w:uiPriority w:val="99"/>
    <w:semiHidden/>
    <w:unhideWhenUsed/>
    <w:rsid w:val="009C6BF1"/>
    <w:rPr>
      <w:rFonts w:ascii="Tahoma" w:hAnsi="Tahoma" w:cs="Tahoma"/>
      <w:sz w:val="16"/>
      <w:szCs w:val="16"/>
    </w:rPr>
  </w:style>
  <w:style w:type="character" w:customStyle="1" w:styleId="BalloonTextChar">
    <w:name w:val="Balloon Text Char"/>
    <w:basedOn w:val="DefaultParagraphFont"/>
    <w:link w:val="BalloonText"/>
    <w:uiPriority w:val="99"/>
    <w:semiHidden/>
    <w:rsid w:val="009C6BF1"/>
    <w:rPr>
      <w:rFonts w:ascii="Tahoma" w:eastAsia="Times New Roman" w:hAnsi="Tahoma" w:cs="Tahoma"/>
      <w:sz w:val="16"/>
      <w:szCs w:val="16"/>
    </w:rPr>
  </w:style>
  <w:style w:type="character" w:customStyle="1" w:styleId="Bodytext5">
    <w:name w:val="Body text (5)_"/>
    <w:link w:val="Bodytext50"/>
    <w:rsid w:val="001065AC"/>
    <w:rPr>
      <w:i/>
      <w:iCs/>
      <w:shd w:val="clear" w:color="auto" w:fill="FFFFFF"/>
    </w:rPr>
  </w:style>
  <w:style w:type="paragraph" w:customStyle="1" w:styleId="Bodytext50">
    <w:name w:val="Body text (5)"/>
    <w:basedOn w:val="Normal"/>
    <w:link w:val="Bodytext5"/>
    <w:rsid w:val="001065AC"/>
    <w:pPr>
      <w:widowControl w:val="0"/>
      <w:shd w:val="clear" w:color="auto" w:fill="FFFFFF"/>
      <w:spacing w:before="1020" w:after="60" w:line="295" w:lineRule="exact"/>
      <w:ind w:hanging="2000"/>
      <w:jc w:val="both"/>
    </w:pPr>
    <w:rPr>
      <w:rFonts w:asciiTheme="minorHAnsi" w:eastAsiaTheme="minorHAnsi" w:hAnsiTheme="minorHAnsi" w:cstheme="minorBidi"/>
      <w:i/>
      <w:iCs/>
      <w:sz w:val="22"/>
      <w:szCs w:val="22"/>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7A4BED"/>
    <w:pPr>
      <w:spacing w:before="100" w:beforeAutospacing="1" w:after="100" w:afterAutospacing="1"/>
    </w:pPr>
    <w:rPr>
      <w:rFonts w:ascii="VNI-Times" w:hAnsi="VNI-Time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A4BED"/>
    <w:rPr>
      <w:rFonts w:ascii="VNI-Times" w:eastAsia="Times New Roman" w:hAnsi="VNI-Times" w:cs="Times New Roman"/>
      <w:sz w:val="24"/>
      <w:szCs w:val="24"/>
    </w:rPr>
  </w:style>
  <w:style w:type="paragraph" w:customStyle="1" w:styleId="DefaultParagraphFontParaCharCharCharCharChar">
    <w:name w:val="Default Paragraph Font Para Char Char Char Char Char"/>
    <w:autoRedefine/>
    <w:rsid w:val="00DB7CA6"/>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C6C"/>
    <w:pPr>
      <w:spacing w:after="0" w:line="240" w:lineRule="auto"/>
    </w:pPr>
    <w:rPr>
      <w:rFonts w:ascii="VNI-Helve-Condense" w:eastAsia="Times New Roman" w:hAnsi="VNI-Helve-Condense" w:cs="Times New Roman"/>
      <w:sz w:val="24"/>
      <w:szCs w:val="24"/>
    </w:rPr>
  </w:style>
  <w:style w:type="paragraph" w:styleId="Heading1">
    <w:name w:val="heading 1"/>
    <w:basedOn w:val="Normal"/>
    <w:next w:val="Normal"/>
    <w:link w:val="Heading1Char"/>
    <w:qFormat/>
    <w:rsid w:val="006A0C6C"/>
    <w:pPr>
      <w:keepNext/>
      <w:jc w:val="center"/>
      <w:outlineLvl w:val="0"/>
    </w:pPr>
    <w:rPr>
      <w:rFonts w:ascii="VNI-Times" w:hAnsi="VNI-Times"/>
      <w:b/>
      <w:sz w:val="28"/>
      <w:szCs w:val="20"/>
    </w:rPr>
  </w:style>
  <w:style w:type="paragraph" w:styleId="Heading4">
    <w:name w:val="heading 4"/>
    <w:basedOn w:val="Normal"/>
    <w:next w:val="Normal"/>
    <w:link w:val="Heading4Char"/>
    <w:qFormat/>
    <w:rsid w:val="006A0C6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0C6C"/>
    <w:pPr>
      <w:spacing w:before="240" w:after="60"/>
      <w:outlineLvl w:val="4"/>
    </w:pPr>
    <w:rPr>
      <w:b/>
      <w:bCs/>
      <w:i/>
      <w:iCs/>
      <w:sz w:val="26"/>
      <w:szCs w:val="26"/>
    </w:rPr>
  </w:style>
  <w:style w:type="paragraph" w:styleId="Heading6">
    <w:name w:val="heading 6"/>
    <w:basedOn w:val="Normal"/>
    <w:next w:val="Normal"/>
    <w:link w:val="Heading6Char"/>
    <w:qFormat/>
    <w:rsid w:val="006A0C6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A0C6C"/>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C6C"/>
    <w:rPr>
      <w:rFonts w:ascii="VNI-Times" w:eastAsia="Times New Roman" w:hAnsi="VNI-Times" w:cs="Times New Roman"/>
      <w:b/>
      <w:sz w:val="28"/>
      <w:szCs w:val="20"/>
    </w:rPr>
  </w:style>
  <w:style w:type="character" w:customStyle="1" w:styleId="Heading4Char">
    <w:name w:val="Heading 4 Char"/>
    <w:basedOn w:val="DefaultParagraphFont"/>
    <w:link w:val="Heading4"/>
    <w:rsid w:val="006A0C6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A0C6C"/>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6A0C6C"/>
    <w:rPr>
      <w:rFonts w:ascii="Times New Roman" w:eastAsia="Times New Roman" w:hAnsi="Times New Roman" w:cs="Times New Roman"/>
      <w:b/>
      <w:bCs/>
    </w:rPr>
  </w:style>
  <w:style w:type="character" w:customStyle="1" w:styleId="Heading7Char">
    <w:name w:val="Heading 7 Char"/>
    <w:basedOn w:val="DefaultParagraphFont"/>
    <w:link w:val="Heading7"/>
    <w:rsid w:val="006A0C6C"/>
    <w:rPr>
      <w:rFonts w:ascii="Times New Roman" w:eastAsia="Times New Roman" w:hAnsi="Times New Roman" w:cs="Times New Roman"/>
      <w:sz w:val="24"/>
      <w:szCs w:val="24"/>
    </w:rPr>
  </w:style>
  <w:style w:type="paragraph" w:styleId="BodyTextIndent">
    <w:name w:val="Body Text Indent"/>
    <w:basedOn w:val="Normal"/>
    <w:link w:val="BodyTextIndentChar"/>
    <w:rsid w:val="006A0C6C"/>
    <w:pPr>
      <w:ind w:left="1482"/>
      <w:jc w:val="both"/>
    </w:pPr>
    <w:rPr>
      <w:rFonts w:ascii="VNI-Times" w:hAnsi="VNI-Times"/>
      <w:bCs/>
      <w:sz w:val="26"/>
    </w:rPr>
  </w:style>
  <w:style w:type="character" w:customStyle="1" w:styleId="BodyTextIndentChar">
    <w:name w:val="Body Text Indent Char"/>
    <w:basedOn w:val="DefaultParagraphFont"/>
    <w:link w:val="BodyTextIndent"/>
    <w:rsid w:val="006A0C6C"/>
    <w:rPr>
      <w:rFonts w:ascii="VNI-Times" w:eastAsia="Times New Roman" w:hAnsi="VNI-Times" w:cs="Times New Roman"/>
      <w:bCs/>
      <w:sz w:val="26"/>
      <w:szCs w:val="24"/>
    </w:rPr>
  </w:style>
  <w:style w:type="paragraph" w:styleId="BodyTextIndent2">
    <w:name w:val="Body Text Indent 2"/>
    <w:basedOn w:val="Normal"/>
    <w:link w:val="BodyTextIndent2Char"/>
    <w:rsid w:val="006A0C6C"/>
    <w:pPr>
      <w:spacing w:after="120" w:line="480" w:lineRule="auto"/>
      <w:ind w:left="283"/>
    </w:pPr>
  </w:style>
  <w:style w:type="character" w:customStyle="1" w:styleId="BodyTextIndent2Char">
    <w:name w:val="Body Text Indent 2 Char"/>
    <w:basedOn w:val="DefaultParagraphFont"/>
    <w:link w:val="BodyTextIndent2"/>
    <w:rsid w:val="006A0C6C"/>
    <w:rPr>
      <w:rFonts w:ascii="VNI-Helve-Condense" w:eastAsia="Times New Roman" w:hAnsi="VNI-Helve-Condense" w:cs="Times New Roman"/>
      <w:sz w:val="24"/>
      <w:szCs w:val="24"/>
    </w:rPr>
  </w:style>
  <w:style w:type="paragraph" w:styleId="BlockText">
    <w:name w:val="Block Text"/>
    <w:basedOn w:val="Normal"/>
    <w:rsid w:val="006A0C6C"/>
    <w:pPr>
      <w:ind w:left="1985" w:right="1701" w:hanging="567"/>
    </w:pPr>
    <w:rPr>
      <w:rFonts w:ascii="VNI-Times" w:hAnsi="VNI-Times"/>
      <w:b/>
      <w:sz w:val="28"/>
      <w:szCs w:val="20"/>
    </w:rPr>
  </w:style>
  <w:style w:type="paragraph" w:styleId="ListParagraph">
    <w:name w:val="List Paragraph"/>
    <w:basedOn w:val="Normal"/>
    <w:uiPriority w:val="34"/>
    <w:qFormat/>
    <w:rsid w:val="006A0C6C"/>
    <w:pPr>
      <w:ind w:left="720"/>
      <w:contextualSpacing/>
    </w:pPr>
    <w:rPr>
      <w:rFonts w:ascii="Times New Roman" w:hAnsi="Times New Roman"/>
    </w:rPr>
  </w:style>
  <w:style w:type="character" w:customStyle="1" w:styleId="normalchar">
    <w:name w:val="normal__char"/>
    <w:rsid w:val="006A0C6C"/>
  </w:style>
  <w:style w:type="paragraph" w:customStyle="1" w:styleId="Normal1">
    <w:name w:val="Normal1"/>
    <w:basedOn w:val="Normal"/>
    <w:rsid w:val="006A0C6C"/>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6A0C6C"/>
    <w:pPr>
      <w:tabs>
        <w:tab w:val="center" w:pos="4680"/>
        <w:tab w:val="right" w:pos="9360"/>
      </w:tabs>
    </w:pPr>
  </w:style>
  <w:style w:type="character" w:customStyle="1" w:styleId="HeaderChar">
    <w:name w:val="Header Char"/>
    <w:basedOn w:val="DefaultParagraphFont"/>
    <w:link w:val="Header"/>
    <w:uiPriority w:val="99"/>
    <w:rsid w:val="006A0C6C"/>
    <w:rPr>
      <w:rFonts w:ascii="VNI-Helve-Condense" w:eastAsia="Times New Roman" w:hAnsi="VNI-Helve-Condense" w:cs="Times New Roman"/>
      <w:sz w:val="24"/>
      <w:szCs w:val="24"/>
    </w:rPr>
  </w:style>
  <w:style w:type="paragraph" w:styleId="Footer">
    <w:name w:val="footer"/>
    <w:basedOn w:val="Normal"/>
    <w:link w:val="FooterChar"/>
    <w:uiPriority w:val="99"/>
    <w:unhideWhenUsed/>
    <w:rsid w:val="006A0C6C"/>
    <w:pPr>
      <w:tabs>
        <w:tab w:val="center" w:pos="4680"/>
        <w:tab w:val="right" w:pos="9360"/>
      </w:tabs>
    </w:pPr>
  </w:style>
  <w:style w:type="character" w:customStyle="1" w:styleId="FooterChar">
    <w:name w:val="Footer Char"/>
    <w:basedOn w:val="DefaultParagraphFont"/>
    <w:link w:val="Footer"/>
    <w:uiPriority w:val="99"/>
    <w:rsid w:val="006A0C6C"/>
    <w:rPr>
      <w:rFonts w:ascii="VNI-Helve-Condense" w:eastAsia="Times New Roman" w:hAnsi="VNI-Helve-Condense" w:cs="Times New Roman"/>
      <w:sz w:val="24"/>
      <w:szCs w:val="24"/>
    </w:rPr>
  </w:style>
  <w:style w:type="paragraph" w:styleId="BalloonText">
    <w:name w:val="Balloon Text"/>
    <w:basedOn w:val="Normal"/>
    <w:link w:val="BalloonTextChar"/>
    <w:uiPriority w:val="99"/>
    <w:semiHidden/>
    <w:unhideWhenUsed/>
    <w:rsid w:val="009C6BF1"/>
    <w:rPr>
      <w:rFonts w:ascii="Tahoma" w:hAnsi="Tahoma" w:cs="Tahoma"/>
      <w:sz w:val="16"/>
      <w:szCs w:val="16"/>
    </w:rPr>
  </w:style>
  <w:style w:type="character" w:customStyle="1" w:styleId="BalloonTextChar">
    <w:name w:val="Balloon Text Char"/>
    <w:basedOn w:val="DefaultParagraphFont"/>
    <w:link w:val="BalloonText"/>
    <w:uiPriority w:val="99"/>
    <w:semiHidden/>
    <w:rsid w:val="009C6BF1"/>
    <w:rPr>
      <w:rFonts w:ascii="Tahoma" w:eastAsia="Times New Roman" w:hAnsi="Tahoma" w:cs="Tahoma"/>
      <w:sz w:val="16"/>
      <w:szCs w:val="16"/>
    </w:rPr>
  </w:style>
  <w:style w:type="character" w:customStyle="1" w:styleId="Bodytext5">
    <w:name w:val="Body text (5)_"/>
    <w:link w:val="Bodytext50"/>
    <w:rsid w:val="001065AC"/>
    <w:rPr>
      <w:i/>
      <w:iCs/>
      <w:shd w:val="clear" w:color="auto" w:fill="FFFFFF"/>
    </w:rPr>
  </w:style>
  <w:style w:type="paragraph" w:customStyle="1" w:styleId="Bodytext50">
    <w:name w:val="Body text (5)"/>
    <w:basedOn w:val="Normal"/>
    <w:link w:val="Bodytext5"/>
    <w:rsid w:val="001065AC"/>
    <w:pPr>
      <w:widowControl w:val="0"/>
      <w:shd w:val="clear" w:color="auto" w:fill="FFFFFF"/>
      <w:spacing w:before="1020" w:after="60" w:line="295" w:lineRule="exact"/>
      <w:ind w:hanging="2000"/>
      <w:jc w:val="both"/>
    </w:pPr>
    <w:rPr>
      <w:rFonts w:asciiTheme="minorHAnsi" w:eastAsiaTheme="minorHAnsi" w:hAnsiTheme="minorHAnsi" w:cstheme="minorBidi"/>
      <w:i/>
      <w:iCs/>
      <w:sz w:val="22"/>
      <w:szCs w:val="22"/>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7A4BED"/>
    <w:pPr>
      <w:spacing w:before="100" w:beforeAutospacing="1" w:after="100" w:afterAutospacing="1"/>
    </w:pPr>
    <w:rPr>
      <w:rFonts w:ascii="VNI-Times" w:hAnsi="VNI-Time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A4BED"/>
    <w:rPr>
      <w:rFonts w:ascii="VNI-Times" w:eastAsia="Times New Roman" w:hAnsi="VNI-Times" w:cs="Times New Roman"/>
      <w:sz w:val="24"/>
      <w:szCs w:val="24"/>
    </w:rPr>
  </w:style>
  <w:style w:type="paragraph" w:customStyle="1" w:styleId="DefaultParagraphFontParaCharCharCharCharChar">
    <w:name w:val="Default Paragraph Font Para Char Char Char Char Char"/>
    <w:autoRedefine/>
    <w:rsid w:val="00DB7CA6"/>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2624</Words>
  <Characters>14962</Characters>
  <Application>Microsoft Office Word</Application>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HS</cp:lastModifiedBy>
  <cp:revision>128</cp:revision>
  <cp:lastPrinted>2022-10-28T04:27:00Z</cp:lastPrinted>
  <dcterms:created xsi:type="dcterms:W3CDTF">2019-10-22T09:02:00Z</dcterms:created>
  <dcterms:modified xsi:type="dcterms:W3CDTF">2022-11-03T01:50:00Z</dcterms:modified>
</cp:coreProperties>
</file>