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8431" w14:textId="2EC0891F" w:rsidR="000473E8" w:rsidRPr="006C6395" w:rsidRDefault="006C6395" w:rsidP="006C6395">
      <w:pPr>
        <w:tabs>
          <w:tab w:val="left" w:pos="3828"/>
        </w:tabs>
        <w:rPr>
          <w:rFonts w:asciiTheme="majorHAnsi" w:hAnsiTheme="majorHAnsi" w:cstheme="majorHAnsi"/>
          <w:b/>
          <w:bCs/>
        </w:rPr>
      </w:pPr>
      <w:r>
        <w:rPr>
          <w:rFonts w:asciiTheme="majorHAnsi" w:hAnsiTheme="majorHAnsi" w:cstheme="majorHAnsi"/>
          <w:b/>
          <w:bCs/>
        </w:rPr>
        <w:t xml:space="preserve">TRƯỜNG TIỂU HỌC LÊ HOÀN - </w:t>
      </w:r>
      <w:r w:rsidR="000473E8" w:rsidRPr="00DC31F8">
        <w:rPr>
          <w:rFonts w:asciiTheme="majorHAnsi" w:hAnsiTheme="majorHAnsi" w:cstheme="majorHAnsi"/>
          <w:b/>
          <w:bCs/>
        </w:rPr>
        <w:t>QUẬN GÒ VẤP</w:t>
      </w:r>
      <w:r w:rsidR="000473E8" w:rsidRPr="00DC31F8">
        <w:rPr>
          <w:rFonts w:asciiTheme="majorHAnsi" w:hAnsiTheme="majorHAnsi" w:cstheme="majorHAnsi"/>
          <w:b/>
          <w:bCs/>
        </w:rPr>
        <w:tab/>
      </w:r>
      <w:r w:rsidR="000473E8" w:rsidRPr="00DC31F8">
        <w:rPr>
          <w:rFonts w:asciiTheme="majorHAnsi" w:hAnsiTheme="majorHAnsi" w:cstheme="majorHAnsi"/>
          <w:b/>
          <w:bCs/>
        </w:rPr>
        <w:tab/>
      </w:r>
      <w:r w:rsidR="000473E8" w:rsidRPr="00DC31F8">
        <w:rPr>
          <w:rFonts w:asciiTheme="majorHAnsi" w:hAnsiTheme="majorHAnsi" w:cstheme="majorHAnsi"/>
          <w:b/>
          <w:bCs/>
        </w:rPr>
        <w:tab/>
        <w:t>LỊCH CÔNG TÁC TUẦN (Từ ngày</w:t>
      </w:r>
      <w:r w:rsidR="002A78D6" w:rsidRPr="00DC31F8">
        <w:rPr>
          <w:rFonts w:asciiTheme="majorHAnsi" w:hAnsiTheme="majorHAnsi" w:cstheme="majorHAnsi"/>
          <w:b/>
          <w:bCs/>
        </w:rPr>
        <w:t xml:space="preserve"> </w:t>
      </w:r>
      <w:r w:rsidR="00BC5C69" w:rsidRPr="00DC31F8">
        <w:rPr>
          <w:rFonts w:asciiTheme="majorHAnsi" w:hAnsiTheme="majorHAnsi" w:cstheme="majorHAnsi"/>
          <w:b/>
          <w:bCs/>
        </w:rPr>
        <w:t>0</w:t>
      </w:r>
      <w:r w:rsidR="00B76364" w:rsidRPr="00DC31F8">
        <w:rPr>
          <w:rFonts w:asciiTheme="majorHAnsi" w:hAnsiTheme="majorHAnsi" w:cstheme="majorHAnsi"/>
          <w:b/>
          <w:bCs/>
        </w:rPr>
        <w:t>9</w:t>
      </w:r>
      <w:r w:rsidR="00F87EA5" w:rsidRPr="00DC31F8">
        <w:rPr>
          <w:rFonts w:asciiTheme="majorHAnsi" w:hAnsiTheme="majorHAnsi" w:cstheme="majorHAnsi"/>
          <w:b/>
          <w:bCs/>
        </w:rPr>
        <w:t>/</w:t>
      </w:r>
      <w:r w:rsidR="00BC5C69" w:rsidRPr="00DC31F8">
        <w:rPr>
          <w:rFonts w:asciiTheme="majorHAnsi" w:hAnsiTheme="majorHAnsi" w:cstheme="majorHAnsi"/>
          <w:b/>
          <w:bCs/>
        </w:rPr>
        <w:t>5</w:t>
      </w:r>
      <w:r w:rsidR="000473E8" w:rsidRPr="00DC31F8">
        <w:rPr>
          <w:rFonts w:asciiTheme="majorHAnsi" w:hAnsiTheme="majorHAnsi" w:cstheme="majorHAnsi"/>
          <w:b/>
          <w:bCs/>
        </w:rPr>
        <w:t>/202</w:t>
      </w:r>
      <w:r w:rsidR="00B97B4C" w:rsidRPr="00DC31F8">
        <w:rPr>
          <w:rFonts w:asciiTheme="majorHAnsi" w:hAnsiTheme="majorHAnsi" w:cstheme="majorHAnsi"/>
          <w:b/>
          <w:bCs/>
        </w:rPr>
        <w:t>2</w:t>
      </w:r>
      <w:r w:rsidR="000473E8" w:rsidRPr="00DC31F8">
        <w:rPr>
          <w:rFonts w:asciiTheme="majorHAnsi" w:hAnsiTheme="majorHAnsi" w:cstheme="majorHAnsi"/>
          <w:b/>
          <w:bCs/>
        </w:rPr>
        <w:t xml:space="preserve"> đến ngày</w:t>
      </w:r>
      <w:r w:rsidR="002A78D6" w:rsidRPr="00DC31F8">
        <w:rPr>
          <w:rFonts w:asciiTheme="majorHAnsi" w:hAnsiTheme="majorHAnsi" w:cstheme="majorHAnsi"/>
          <w:b/>
          <w:bCs/>
        </w:rPr>
        <w:t xml:space="preserve"> </w:t>
      </w:r>
      <w:r w:rsidR="00B76364" w:rsidRPr="00DC31F8">
        <w:rPr>
          <w:rFonts w:asciiTheme="majorHAnsi" w:hAnsiTheme="majorHAnsi" w:cstheme="majorHAnsi"/>
          <w:b/>
          <w:bCs/>
        </w:rPr>
        <w:t>15</w:t>
      </w:r>
      <w:r w:rsidR="00B81F84" w:rsidRPr="00DC31F8">
        <w:rPr>
          <w:rFonts w:asciiTheme="majorHAnsi" w:hAnsiTheme="majorHAnsi" w:cstheme="majorHAnsi"/>
          <w:b/>
          <w:bCs/>
        </w:rPr>
        <w:t>/</w:t>
      </w:r>
      <w:r w:rsidR="009E158A" w:rsidRPr="00DC31F8">
        <w:rPr>
          <w:rFonts w:asciiTheme="majorHAnsi" w:hAnsiTheme="majorHAnsi" w:cstheme="majorHAnsi"/>
          <w:b/>
          <w:bCs/>
        </w:rPr>
        <w:t>5</w:t>
      </w:r>
      <w:r w:rsidR="000473E8" w:rsidRPr="00DC31F8">
        <w:rPr>
          <w:rFonts w:asciiTheme="majorHAnsi" w:hAnsiTheme="majorHAnsi" w:cstheme="majorHAnsi"/>
          <w:b/>
          <w:bCs/>
        </w:rPr>
        <w:t>/202</w:t>
      </w:r>
      <w:r w:rsidR="00B97B4C" w:rsidRPr="00DC31F8">
        <w:rPr>
          <w:rFonts w:asciiTheme="majorHAnsi" w:hAnsiTheme="majorHAnsi" w:cstheme="majorHAnsi"/>
          <w:b/>
          <w:bCs/>
        </w:rPr>
        <w:t>2</w:t>
      </w:r>
      <w:r w:rsidR="000473E8" w:rsidRPr="00DC31F8">
        <w:rPr>
          <w:rFonts w:asciiTheme="majorHAnsi" w:hAnsiTheme="majorHAnsi" w:cstheme="majorHAnsi"/>
          <w:b/>
          <w:bCs/>
        </w:rPr>
        <w:t>)</w:t>
      </w: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DC31F8" w:rsidRPr="00DC31F8" w14:paraId="4689F368" w14:textId="77777777">
        <w:trPr>
          <w:trHeight w:val="231"/>
        </w:trPr>
        <w:tc>
          <w:tcPr>
            <w:tcW w:w="993" w:type="dxa"/>
            <w:tcBorders>
              <w:top w:val="single" w:sz="4" w:space="0" w:color="auto"/>
              <w:left w:val="single" w:sz="4" w:space="0" w:color="auto"/>
              <w:right w:val="single" w:sz="4" w:space="0" w:color="auto"/>
            </w:tcBorders>
            <w:vAlign w:val="center"/>
          </w:tcPr>
          <w:p w14:paraId="6E1D244A" w14:textId="77777777" w:rsidR="000473E8" w:rsidRPr="00DC31F8" w:rsidRDefault="000473E8" w:rsidP="00F21CC4">
            <w:pPr>
              <w:tabs>
                <w:tab w:val="left" w:pos="3828"/>
              </w:tabs>
              <w:jc w:val="center"/>
              <w:rPr>
                <w:rFonts w:asciiTheme="majorHAnsi" w:hAnsiTheme="majorHAnsi" w:cstheme="majorHAnsi"/>
                <w:b/>
                <w:bCs/>
              </w:rPr>
            </w:pPr>
            <w:r w:rsidRPr="00DC31F8">
              <w:rPr>
                <w:rFonts w:asciiTheme="majorHAnsi" w:hAnsiTheme="majorHAnsi" w:cstheme="majorHAnsi"/>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14:paraId="6F061893" w14:textId="77777777" w:rsidR="000473E8" w:rsidRPr="00DC31F8" w:rsidRDefault="000473E8" w:rsidP="00F21CC4">
            <w:pPr>
              <w:tabs>
                <w:tab w:val="left" w:pos="3828"/>
              </w:tabs>
              <w:jc w:val="center"/>
              <w:rPr>
                <w:rFonts w:asciiTheme="majorHAnsi" w:hAnsiTheme="majorHAnsi" w:cstheme="majorHAnsi"/>
                <w:b/>
                <w:bCs/>
              </w:rPr>
            </w:pPr>
            <w:r w:rsidRPr="00DC31F8">
              <w:rPr>
                <w:rFonts w:asciiTheme="majorHAnsi" w:hAnsiTheme="majorHAnsi" w:cstheme="majorHAnsi"/>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14:paraId="57E9BC9B" w14:textId="77777777" w:rsidR="000473E8" w:rsidRPr="00DC31F8" w:rsidRDefault="000473E8" w:rsidP="00F21CC4">
            <w:pPr>
              <w:tabs>
                <w:tab w:val="left" w:pos="3828"/>
              </w:tabs>
              <w:ind w:right="-108"/>
              <w:jc w:val="center"/>
              <w:rPr>
                <w:rFonts w:asciiTheme="majorHAnsi" w:hAnsiTheme="majorHAnsi" w:cstheme="majorHAnsi"/>
                <w:b/>
                <w:bCs/>
              </w:rPr>
            </w:pPr>
            <w:r w:rsidRPr="00DC31F8">
              <w:rPr>
                <w:rFonts w:asciiTheme="majorHAnsi" w:hAnsiTheme="majorHAnsi" w:cstheme="majorHAnsi"/>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14:paraId="3CF5743B" w14:textId="77777777" w:rsidR="000473E8" w:rsidRPr="00DC31F8" w:rsidRDefault="000473E8" w:rsidP="00F21CC4">
            <w:pPr>
              <w:tabs>
                <w:tab w:val="left" w:pos="3828"/>
              </w:tabs>
              <w:ind w:left="-108" w:right="-99"/>
              <w:jc w:val="center"/>
              <w:rPr>
                <w:rFonts w:asciiTheme="majorHAnsi" w:hAnsiTheme="majorHAnsi" w:cstheme="majorHAnsi"/>
                <w:b/>
                <w:bCs/>
              </w:rPr>
            </w:pPr>
            <w:r w:rsidRPr="00DC31F8">
              <w:rPr>
                <w:rFonts w:asciiTheme="majorHAnsi" w:hAnsiTheme="majorHAnsi" w:cstheme="majorHAnsi"/>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14:paraId="2F78C0D2" w14:textId="77777777" w:rsidR="000473E8" w:rsidRPr="00DC31F8" w:rsidRDefault="000473E8" w:rsidP="00F21CC4">
            <w:pPr>
              <w:tabs>
                <w:tab w:val="left" w:pos="3828"/>
              </w:tabs>
              <w:jc w:val="center"/>
              <w:rPr>
                <w:rFonts w:asciiTheme="majorHAnsi" w:hAnsiTheme="majorHAnsi" w:cstheme="majorHAnsi"/>
                <w:b/>
                <w:bCs/>
              </w:rPr>
            </w:pPr>
            <w:r w:rsidRPr="00DC31F8">
              <w:rPr>
                <w:rFonts w:asciiTheme="majorHAnsi" w:hAnsiTheme="majorHAnsi" w:cstheme="majorHAnsi"/>
                <w:b/>
                <w:bCs/>
              </w:rPr>
              <w:t>PHÂN CÔNG -THÀNH PHẦN</w:t>
            </w:r>
          </w:p>
        </w:tc>
      </w:tr>
      <w:tr w:rsidR="00DC31F8" w:rsidRPr="00DC31F8" w14:paraId="6140E6A4" w14:textId="77777777">
        <w:trPr>
          <w:trHeight w:val="231"/>
        </w:trPr>
        <w:tc>
          <w:tcPr>
            <w:tcW w:w="993" w:type="dxa"/>
            <w:tcBorders>
              <w:top w:val="single" w:sz="4" w:space="0" w:color="auto"/>
              <w:left w:val="single" w:sz="4" w:space="0" w:color="auto"/>
              <w:right w:val="single" w:sz="4" w:space="0" w:color="auto"/>
            </w:tcBorders>
          </w:tcPr>
          <w:p w14:paraId="354BC2AF" w14:textId="77777777" w:rsidR="0013214C" w:rsidRPr="00DC31F8" w:rsidRDefault="0013214C" w:rsidP="00A8385A">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Thứ Hai</w:t>
            </w:r>
          </w:p>
          <w:p w14:paraId="36788E9D" w14:textId="77777777" w:rsidR="0013214C" w:rsidRPr="00DC31F8" w:rsidRDefault="0013214C" w:rsidP="00B76364">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09/5</w:t>
            </w:r>
          </w:p>
        </w:tc>
        <w:tc>
          <w:tcPr>
            <w:tcW w:w="6297" w:type="dxa"/>
            <w:tcBorders>
              <w:top w:val="single" w:sz="4" w:space="0" w:color="auto"/>
              <w:left w:val="single" w:sz="4" w:space="0" w:color="auto"/>
              <w:bottom w:val="dotted" w:sz="4" w:space="0" w:color="auto"/>
              <w:right w:val="single" w:sz="4" w:space="0" w:color="auto"/>
            </w:tcBorders>
            <w:vAlign w:val="center"/>
          </w:tcPr>
          <w:p w14:paraId="4A03EB1C" w14:textId="77777777" w:rsidR="0013214C" w:rsidRPr="00DC31F8" w:rsidRDefault="0013214C" w:rsidP="0013214C">
            <w:pPr>
              <w:rPr>
                <w:rFonts w:asciiTheme="majorHAnsi" w:hAnsiTheme="majorHAnsi" w:cstheme="majorHAnsi"/>
                <w:b/>
                <w:spacing w:val="-6"/>
              </w:rPr>
            </w:pPr>
            <w:r w:rsidRPr="00DC31F8">
              <w:rPr>
                <w:rFonts w:asciiTheme="majorHAnsi" w:hAnsiTheme="majorHAnsi" w:cstheme="majorHAnsi"/>
                <w:b/>
                <w:spacing w:val="-6"/>
              </w:rPr>
              <w:t>- Chào cờ đầu tuần.</w:t>
            </w:r>
          </w:p>
        </w:tc>
        <w:tc>
          <w:tcPr>
            <w:tcW w:w="2610" w:type="dxa"/>
            <w:tcBorders>
              <w:top w:val="single" w:sz="4" w:space="0" w:color="auto"/>
              <w:left w:val="single" w:sz="4" w:space="0" w:color="auto"/>
              <w:bottom w:val="dotted" w:sz="4" w:space="0" w:color="auto"/>
              <w:right w:val="single" w:sz="4" w:space="0" w:color="auto"/>
            </w:tcBorders>
            <w:vAlign w:val="center"/>
          </w:tcPr>
          <w:p w14:paraId="135F755B" w14:textId="59A48E07" w:rsidR="0013214C" w:rsidRPr="00DC31F8" w:rsidRDefault="00A91238" w:rsidP="0013214C">
            <w:pPr>
              <w:pStyle w:val="Heading8"/>
              <w:tabs>
                <w:tab w:val="left" w:pos="3828"/>
              </w:tabs>
              <w:ind w:left="12" w:right="-18"/>
              <w:jc w:val="left"/>
              <w:rPr>
                <w:rFonts w:asciiTheme="majorHAnsi" w:hAnsiTheme="majorHAnsi" w:cstheme="majorHAnsi"/>
                <w:b/>
                <w:bCs/>
                <w:i w:val="0"/>
                <w:iCs w:val="0"/>
                <w:lang w:val="en-US" w:eastAsia="en-US"/>
              </w:rPr>
            </w:pPr>
            <w:r>
              <w:rPr>
                <w:rFonts w:asciiTheme="majorHAnsi" w:hAnsiTheme="majorHAnsi" w:cstheme="majorHAnsi"/>
                <w:b/>
                <w:bCs/>
                <w:i w:val="0"/>
                <w:iCs w:val="0"/>
                <w:lang w:val="en-US" w:eastAsia="en-US"/>
              </w:rPr>
              <w:t>CS1, CS2</w:t>
            </w:r>
          </w:p>
        </w:tc>
        <w:tc>
          <w:tcPr>
            <w:tcW w:w="2007" w:type="dxa"/>
            <w:tcBorders>
              <w:top w:val="single" w:sz="4" w:space="0" w:color="auto"/>
              <w:left w:val="single" w:sz="4" w:space="0" w:color="auto"/>
              <w:bottom w:val="dotted" w:sz="4" w:space="0" w:color="auto"/>
              <w:right w:val="single" w:sz="4" w:space="0" w:color="auto"/>
            </w:tcBorders>
            <w:vAlign w:val="center"/>
          </w:tcPr>
          <w:p w14:paraId="5025D1EA" w14:textId="77777777" w:rsidR="0013214C" w:rsidRPr="00DC31F8" w:rsidRDefault="0013214C" w:rsidP="0013214C">
            <w:pPr>
              <w:ind w:left="-108" w:right="-99"/>
              <w:jc w:val="center"/>
              <w:rPr>
                <w:rFonts w:asciiTheme="majorHAnsi" w:hAnsiTheme="majorHAnsi" w:cstheme="majorHAnsi"/>
                <w:b/>
                <w:bCs/>
              </w:rPr>
            </w:pPr>
            <w:r w:rsidRPr="00DC31F8">
              <w:rPr>
                <w:rFonts w:asciiTheme="majorHAnsi" w:hAnsiTheme="majorHAnsi" w:cstheme="majorHAnsi"/>
                <w:b/>
                <w:bCs/>
              </w:rPr>
              <w:t>7h30</w:t>
            </w:r>
          </w:p>
        </w:tc>
        <w:tc>
          <w:tcPr>
            <w:tcW w:w="4123" w:type="dxa"/>
            <w:tcBorders>
              <w:top w:val="single" w:sz="4" w:space="0" w:color="auto"/>
              <w:left w:val="single" w:sz="4" w:space="0" w:color="auto"/>
              <w:bottom w:val="dotted" w:sz="4" w:space="0" w:color="auto"/>
              <w:right w:val="single" w:sz="4" w:space="0" w:color="auto"/>
            </w:tcBorders>
            <w:vAlign w:val="center"/>
          </w:tcPr>
          <w:p w14:paraId="55F2DE24" w14:textId="34328A36" w:rsidR="0013214C" w:rsidRPr="00DC31F8" w:rsidRDefault="00A91238" w:rsidP="0013214C">
            <w:pPr>
              <w:tabs>
                <w:tab w:val="left" w:pos="3828"/>
              </w:tabs>
              <w:rPr>
                <w:rFonts w:asciiTheme="majorHAnsi" w:hAnsiTheme="majorHAnsi" w:cstheme="majorHAnsi"/>
                <w:b/>
                <w:lang w:val="nb-NO"/>
              </w:rPr>
            </w:pPr>
            <w:r>
              <w:rPr>
                <w:rFonts w:asciiTheme="majorHAnsi" w:hAnsiTheme="majorHAnsi" w:cstheme="majorHAnsi"/>
                <w:b/>
                <w:lang w:val="nb-NO"/>
              </w:rPr>
              <w:t>CBQL, GV, NV, HS</w:t>
            </w:r>
          </w:p>
        </w:tc>
      </w:tr>
      <w:tr w:rsidR="00DC31F8" w:rsidRPr="00DC31F8" w14:paraId="2C4E8CF4" w14:textId="77777777" w:rsidTr="006C6395">
        <w:trPr>
          <w:trHeight w:val="231"/>
        </w:trPr>
        <w:tc>
          <w:tcPr>
            <w:tcW w:w="993" w:type="dxa"/>
            <w:tcBorders>
              <w:left w:val="single" w:sz="4" w:space="0" w:color="auto"/>
              <w:right w:val="single" w:sz="4" w:space="0" w:color="auto"/>
            </w:tcBorders>
          </w:tcPr>
          <w:p w14:paraId="0E5CD6B3" w14:textId="77777777" w:rsidR="0013214C" w:rsidRPr="00DC31F8" w:rsidRDefault="0013214C" w:rsidP="00A8385A">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1AA549FA" w14:textId="4D6F19FB" w:rsidR="0013214C" w:rsidRPr="00DC31F8" w:rsidRDefault="00205118" w:rsidP="0013214C">
            <w:pPr>
              <w:rPr>
                <w:rFonts w:asciiTheme="majorHAnsi" w:hAnsiTheme="majorHAnsi" w:cstheme="majorHAnsi"/>
                <w:spacing w:val="-6"/>
              </w:rPr>
            </w:pPr>
            <w:r w:rsidRPr="00DC31F8">
              <w:rPr>
                <w:rFonts w:asciiTheme="majorHAnsi" w:hAnsiTheme="majorHAnsi" w:cstheme="majorHAnsi"/>
                <w:spacing w:val="-6"/>
              </w:rPr>
              <w:t xml:space="preserve">- Họp Ban </w:t>
            </w:r>
            <w:r w:rsidR="0033246B">
              <w:rPr>
                <w:rFonts w:asciiTheme="majorHAnsi" w:hAnsiTheme="majorHAnsi" w:cstheme="majorHAnsi"/>
                <w:spacing w:val="-6"/>
              </w:rPr>
              <w:t>giám hiệu</w:t>
            </w:r>
          </w:p>
        </w:tc>
        <w:tc>
          <w:tcPr>
            <w:tcW w:w="2610" w:type="dxa"/>
            <w:tcBorders>
              <w:top w:val="dotted" w:sz="4" w:space="0" w:color="auto"/>
              <w:left w:val="single" w:sz="4" w:space="0" w:color="auto"/>
              <w:bottom w:val="dotted" w:sz="4" w:space="0" w:color="auto"/>
              <w:right w:val="single" w:sz="4" w:space="0" w:color="auto"/>
            </w:tcBorders>
            <w:vAlign w:val="center"/>
          </w:tcPr>
          <w:p w14:paraId="5213B118" w14:textId="46D228FD" w:rsidR="0013214C" w:rsidRPr="00DC31F8" w:rsidRDefault="00A91238" w:rsidP="00930212">
            <w:pPr>
              <w:pStyle w:val="Heading8"/>
              <w:tabs>
                <w:tab w:val="left" w:pos="3828"/>
              </w:tabs>
              <w:ind w:left="12" w:right="-18"/>
              <w:jc w:val="left"/>
              <w:rPr>
                <w:rFonts w:asciiTheme="majorHAnsi" w:hAnsiTheme="majorHAnsi" w:cstheme="majorHAnsi"/>
                <w:bCs/>
                <w:i w:val="0"/>
                <w:iCs w:val="0"/>
                <w:lang w:val="en-US" w:eastAsia="en-US"/>
              </w:rPr>
            </w:pPr>
            <w:r>
              <w:rPr>
                <w:rFonts w:asciiTheme="majorHAnsi" w:hAnsiTheme="majorHAnsi" w:cstheme="majorHAnsi"/>
                <w:bCs/>
                <w:i w:val="0"/>
                <w:iCs w:val="0"/>
                <w:lang w:val="en-US" w:eastAsia="en-US"/>
              </w:rPr>
              <w:t>P.HT</w:t>
            </w:r>
          </w:p>
        </w:tc>
        <w:tc>
          <w:tcPr>
            <w:tcW w:w="2007" w:type="dxa"/>
            <w:tcBorders>
              <w:top w:val="dotted" w:sz="4" w:space="0" w:color="auto"/>
              <w:left w:val="single" w:sz="4" w:space="0" w:color="auto"/>
              <w:bottom w:val="dotted" w:sz="4" w:space="0" w:color="auto"/>
              <w:right w:val="single" w:sz="4" w:space="0" w:color="auto"/>
            </w:tcBorders>
            <w:vAlign w:val="center"/>
          </w:tcPr>
          <w:p w14:paraId="587DC52D" w14:textId="77777777" w:rsidR="0013214C" w:rsidRPr="00DC31F8" w:rsidRDefault="00EB3286" w:rsidP="0013214C">
            <w:pPr>
              <w:ind w:left="-108" w:right="-99"/>
              <w:jc w:val="center"/>
              <w:rPr>
                <w:rFonts w:asciiTheme="majorHAnsi" w:hAnsiTheme="majorHAnsi" w:cstheme="majorHAnsi"/>
                <w:b/>
                <w:bCs/>
              </w:rPr>
            </w:pPr>
            <w:r w:rsidRPr="00DC31F8">
              <w:rPr>
                <w:rFonts w:asciiTheme="majorHAnsi" w:hAnsiTheme="majorHAnsi" w:cstheme="majorHAnsi"/>
                <w:b/>
                <w:bCs/>
              </w:rPr>
              <w:t>10h00</w:t>
            </w:r>
          </w:p>
        </w:tc>
        <w:tc>
          <w:tcPr>
            <w:tcW w:w="4123" w:type="dxa"/>
            <w:tcBorders>
              <w:top w:val="dotted" w:sz="4" w:space="0" w:color="auto"/>
              <w:left w:val="single" w:sz="4" w:space="0" w:color="auto"/>
              <w:bottom w:val="dotted" w:sz="4" w:space="0" w:color="auto"/>
              <w:right w:val="single" w:sz="4" w:space="0" w:color="auto"/>
            </w:tcBorders>
            <w:vAlign w:val="center"/>
          </w:tcPr>
          <w:p w14:paraId="6C0238EB" w14:textId="77777777" w:rsidR="0013214C" w:rsidRPr="00DC31F8" w:rsidRDefault="00930212" w:rsidP="0013214C">
            <w:pPr>
              <w:tabs>
                <w:tab w:val="left" w:pos="3828"/>
              </w:tabs>
              <w:rPr>
                <w:rFonts w:asciiTheme="majorHAnsi" w:hAnsiTheme="majorHAnsi" w:cstheme="majorHAnsi"/>
                <w:lang w:val="nb-NO"/>
              </w:rPr>
            </w:pPr>
            <w:r w:rsidRPr="00DC31F8">
              <w:rPr>
                <w:rFonts w:asciiTheme="majorHAnsi" w:hAnsiTheme="majorHAnsi" w:cstheme="majorHAnsi"/>
                <w:lang w:val="nb-NO"/>
              </w:rPr>
              <w:t>BLĐ</w:t>
            </w:r>
          </w:p>
        </w:tc>
      </w:tr>
      <w:tr w:rsidR="006C6395" w:rsidRPr="00DC31F8" w14:paraId="3BAF3832" w14:textId="77777777" w:rsidTr="006C6395">
        <w:trPr>
          <w:trHeight w:val="231"/>
        </w:trPr>
        <w:tc>
          <w:tcPr>
            <w:tcW w:w="993" w:type="dxa"/>
            <w:tcBorders>
              <w:left w:val="single" w:sz="4" w:space="0" w:color="auto"/>
              <w:right w:val="single" w:sz="4" w:space="0" w:color="auto"/>
            </w:tcBorders>
          </w:tcPr>
          <w:p w14:paraId="5C823099"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098F541F" w14:textId="57958E00" w:rsidR="006C6395" w:rsidRPr="006C6395" w:rsidRDefault="006C6395" w:rsidP="006C6395">
            <w:pPr>
              <w:rPr>
                <w:rFonts w:asciiTheme="majorHAnsi" w:hAnsiTheme="majorHAnsi" w:cstheme="majorHAnsi"/>
                <w:spacing w:val="-6"/>
              </w:rPr>
            </w:pPr>
            <w:r w:rsidRPr="006C6395">
              <w:rPr>
                <w:rFonts w:ascii="Times New Roman" w:hAnsi="Times New Roman" w:cs="Times New Roman"/>
                <w:spacing w:val="-6"/>
              </w:rPr>
              <w:t>- GV thực hiện chương trình tuần  31</w:t>
            </w:r>
          </w:p>
        </w:tc>
        <w:tc>
          <w:tcPr>
            <w:tcW w:w="2610" w:type="dxa"/>
            <w:tcBorders>
              <w:top w:val="dotted" w:sz="4" w:space="0" w:color="auto"/>
              <w:left w:val="single" w:sz="4" w:space="0" w:color="auto"/>
              <w:bottom w:val="dotted" w:sz="4" w:space="0" w:color="auto"/>
              <w:right w:val="single" w:sz="4" w:space="0" w:color="auto"/>
            </w:tcBorders>
            <w:vAlign w:val="center"/>
          </w:tcPr>
          <w:p w14:paraId="5A9AEA60" w14:textId="65EDBA70" w:rsidR="006C6395" w:rsidRPr="006C6395" w:rsidRDefault="006C6395" w:rsidP="006C6395">
            <w:pPr>
              <w:pStyle w:val="Heading8"/>
              <w:tabs>
                <w:tab w:val="left" w:pos="3828"/>
              </w:tabs>
              <w:ind w:right="-108"/>
              <w:jc w:val="left"/>
              <w:rPr>
                <w:rFonts w:asciiTheme="majorHAnsi" w:hAnsiTheme="majorHAnsi" w:cstheme="majorHAnsi"/>
                <w:i w:val="0"/>
                <w:iCs w:val="0"/>
                <w:lang w:val="en-US"/>
              </w:rPr>
            </w:pPr>
          </w:p>
        </w:tc>
        <w:tc>
          <w:tcPr>
            <w:tcW w:w="2007" w:type="dxa"/>
            <w:tcBorders>
              <w:top w:val="dotted" w:sz="4" w:space="0" w:color="auto"/>
              <w:left w:val="single" w:sz="4" w:space="0" w:color="auto"/>
              <w:bottom w:val="dotted" w:sz="4" w:space="0" w:color="auto"/>
              <w:right w:val="single" w:sz="4" w:space="0" w:color="auto"/>
            </w:tcBorders>
            <w:vAlign w:val="center"/>
          </w:tcPr>
          <w:p w14:paraId="041E38CC" w14:textId="31CECF26" w:rsidR="006C6395" w:rsidRPr="006C6395" w:rsidRDefault="006C6395" w:rsidP="006C6395">
            <w:pPr>
              <w:tabs>
                <w:tab w:val="left" w:pos="3828"/>
              </w:tabs>
              <w:ind w:right="-108"/>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1675AE5F" w14:textId="2320D6A1" w:rsidR="006C6395" w:rsidRPr="006C6395" w:rsidRDefault="006C6395" w:rsidP="006C6395">
            <w:pPr>
              <w:pStyle w:val="Heading8"/>
              <w:ind w:left="12"/>
              <w:jc w:val="left"/>
              <w:rPr>
                <w:rFonts w:asciiTheme="majorHAnsi" w:hAnsiTheme="majorHAnsi" w:cstheme="majorHAnsi"/>
                <w:i w:val="0"/>
                <w:iCs w:val="0"/>
                <w:lang w:val="en-US"/>
              </w:rPr>
            </w:pPr>
            <w:r w:rsidRPr="006C6395">
              <w:rPr>
                <w:rFonts w:ascii="Times New Roman" w:hAnsi="Times New Roman"/>
                <w:i w:val="0"/>
                <w:iCs w:val="0"/>
                <w:spacing w:val="-6"/>
              </w:rPr>
              <w:t>GV, BPCM</w:t>
            </w:r>
          </w:p>
        </w:tc>
      </w:tr>
      <w:tr w:rsidR="006C6395" w:rsidRPr="00DC31F8" w14:paraId="6A351D60" w14:textId="77777777" w:rsidTr="006C6395">
        <w:trPr>
          <w:trHeight w:val="231"/>
        </w:trPr>
        <w:tc>
          <w:tcPr>
            <w:tcW w:w="993" w:type="dxa"/>
            <w:tcBorders>
              <w:left w:val="single" w:sz="4" w:space="0" w:color="auto"/>
              <w:right w:val="single" w:sz="4" w:space="0" w:color="auto"/>
            </w:tcBorders>
          </w:tcPr>
          <w:p w14:paraId="4C0BAD28"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76FEACF2" w14:textId="7786FA51" w:rsidR="006C6395" w:rsidRPr="006C6395" w:rsidRDefault="006C6395" w:rsidP="006C6395">
            <w:pPr>
              <w:jc w:val="both"/>
              <w:rPr>
                <w:rFonts w:asciiTheme="majorHAnsi" w:hAnsiTheme="majorHAnsi" w:cstheme="majorHAnsi"/>
              </w:rPr>
            </w:pPr>
            <w:r w:rsidRPr="006C6395">
              <w:rPr>
                <w:rFonts w:ascii="Times New Roman" w:hAnsi="Times New Roman" w:cs="Times New Roman"/>
                <w:spacing w:val="-6"/>
              </w:rPr>
              <w:t>- GV gửi link tiết dạy tuần 31 lên trang Web trường</w:t>
            </w:r>
          </w:p>
        </w:tc>
        <w:tc>
          <w:tcPr>
            <w:tcW w:w="2610" w:type="dxa"/>
            <w:tcBorders>
              <w:top w:val="dotted" w:sz="4" w:space="0" w:color="auto"/>
              <w:left w:val="single" w:sz="4" w:space="0" w:color="auto"/>
              <w:right w:val="single" w:sz="4" w:space="0" w:color="auto"/>
            </w:tcBorders>
            <w:vAlign w:val="center"/>
          </w:tcPr>
          <w:p w14:paraId="233DC2D1" w14:textId="6F388817" w:rsidR="006C6395" w:rsidRPr="006C6395" w:rsidRDefault="006C6395" w:rsidP="006C6395">
            <w:pPr>
              <w:pStyle w:val="Heading8"/>
              <w:tabs>
                <w:tab w:val="left" w:pos="3828"/>
              </w:tabs>
              <w:ind w:right="-108"/>
              <w:rPr>
                <w:rFonts w:asciiTheme="majorHAnsi" w:hAnsiTheme="majorHAnsi" w:cstheme="majorHAnsi"/>
                <w:bCs/>
                <w:i w:val="0"/>
                <w:iCs w:val="0"/>
                <w:lang w:val="es-MX"/>
              </w:rPr>
            </w:pPr>
          </w:p>
        </w:tc>
        <w:tc>
          <w:tcPr>
            <w:tcW w:w="2007" w:type="dxa"/>
            <w:tcBorders>
              <w:top w:val="dotted" w:sz="4" w:space="0" w:color="auto"/>
              <w:left w:val="single" w:sz="4" w:space="0" w:color="auto"/>
              <w:bottom w:val="dotted" w:sz="4" w:space="0" w:color="auto"/>
              <w:right w:val="single" w:sz="4" w:space="0" w:color="auto"/>
            </w:tcBorders>
            <w:vAlign w:val="center"/>
          </w:tcPr>
          <w:p w14:paraId="13678BFE" w14:textId="6F7BE1EE" w:rsidR="006C6395" w:rsidRPr="00BD2317" w:rsidRDefault="006C6395" w:rsidP="006C6395">
            <w:pPr>
              <w:pStyle w:val="NoList1"/>
              <w:tabs>
                <w:tab w:val="left" w:pos="3828"/>
              </w:tabs>
              <w:ind w:right="-108"/>
              <w:jc w:val="center"/>
              <w:rPr>
                <w:rFonts w:asciiTheme="majorHAnsi" w:hAnsiTheme="majorHAnsi" w:cstheme="majorHAnsi"/>
                <w:b/>
                <w:bCs/>
                <w:sz w:val="24"/>
                <w:szCs w:val="24"/>
              </w:rPr>
            </w:pPr>
            <w:r w:rsidRPr="00BD2317">
              <w:rPr>
                <w:b/>
                <w:bCs/>
                <w:spacing w:val="-6"/>
                <w:sz w:val="24"/>
                <w:szCs w:val="24"/>
              </w:rPr>
              <w:t>Trong ngày</w:t>
            </w:r>
          </w:p>
        </w:tc>
        <w:tc>
          <w:tcPr>
            <w:tcW w:w="4123" w:type="dxa"/>
            <w:tcBorders>
              <w:top w:val="dotted" w:sz="4" w:space="0" w:color="auto"/>
              <w:left w:val="single" w:sz="4" w:space="0" w:color="auto"/>
              <w:bottom w:val="dotted" w:sz="4" w:space="0" w:color="auto"/>
              <w:right w:val="single" w:sz="4" w:space="0" w:color="auto"/>
            </w:tcBorders>
            <w:vAlign w:val="center"/>
          </w:tcPr>
          <w:p w14:paraId="06724E5E" w14:textId="7E9761BE" w:rsidR="006C6395" w:rsidRPr="006C6395" w:rsidRDefault="006C6395" w:rsidP="006C6395">
            <w:pPr>
              <w:pStyle w:val="Heading8"/>
              <w:ind w:left="12"/>
              <w:jc w:val="left"/>
              <w:rPr>
                <w:rFonts w:asciiTheme="majorHAnsi" w:hAnsiTheme="majorHAnsi" w:cstheme="majorHAnsi"/>
                <w:i w:val="0"/>
                <w:iCs w:val="0"/>
                <w:lang w:val="en-US"/>
              </w:rPr>
            </w:pPr>
            <w:r w:rsidRPr="006C6395">
              <w:rPr>
                <w:rFonts w:ascii="Times New Roman" w:hAnsi="Times New Roman"/>
                <w:i w:val="0"/>
                <w:iCs w:val="0"/>
                <w:spacing w:val="-6"/>
              </w:rPr>
              <w:t>GV, thầy Hiếu, thầy Quang</w:t>
            </w:r>
          </w:p>
        </w:tc>
      </w:tr>
      <w:tr w:rsidR="006C6395" w:rsidRPr="00DC31F8" w14:paraId="76E5BFAF" w14:textId="77777777" w:rsidTr="006C4309">
        <w:trPr>
          <w:trHeight w:val="231"/>
        </w:trPr>
        <w:tc>
          <w:tcPr>
            <w:tcW w:w="993" w:type="dxa"/>
            <w:tcBorders>
              <w:left w:val="single" w:sz="4" w:space="0" w:color="auto"/>
              <w:right w:val="single" w:sz="4" w:space="0" w:color="auto"/>
            </w:tcBorders>
          </w:tcPr>
          <w:p w14:paraId="1937E1D7"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0FDFBA1E" w14:textId="0AF1700F" w:rsidR="006C6395" w:rsidRPr="006C6395" w:rsidRDefault="006C6395" w:rsidP="006C6395">
            <w:pPr>
              <w:rPr>
                <w:rFonts w:asciiTheme="majorHAnsi" w:hAnsiTheme="majorHAnsi" w:cstheme="majorHAnsi"/>
                <w:spacing w:val="-6"/>
              </w:rPr>
            </w:pPr>
            <w:r w:rsidRPr="006C6395">
              <w:rPr>
                <w:rFonts w:ascii="Times New Roman" w:hAnsi="Times New Roman" w:cs="Times New Roman"/>
                <w:spacing w:val="-6"/>
              </w:rPr>
              <w:t>- BGH thực hiện tiết dạy nghĩa vụ.</w:t>
            </w:r>
          </w:p>
        </w:tc>
        <w:tc>
          <w:tcPr>
            <w:tcW w:w="2610" w:type="dxa"/>
            <w:tcBorders>
              <w:top w:val="dotted" w:sz="4" w:space="0" w:color="auto"/>
              <w:left w:val="single" w:sz="4" w:space="0" w:color="auto"/>
              <w:right w:val="single" w:sz="4" w:space="0" w:color="auto"/>
            </w:tcBorders>
            <w:vAlign w:val="center"/>
          </w:tcPr>
          <w:p w14:paraId="14F3CF8B" w14:textId="78C3E620" w:rsidR="006C6395" w:rsidRPr="006C6395" w:rsidRDefault="006C6395" w:rsidP="006C6395">
            <w:pPr>
              <w:pStyle w:val="Heading8"/>
              <w:tabs>
                <w:tab w:val="left" w:pos="3828"/>
              </w:tabs>
              <w:ind w:right="-108"/>
              <w:jc w:val="left"/>
              <w:rPr>
                <w:rFonts w:asciiTheme="majorHAnsi" w:hAnsiTheme="majorHAnsi" w:cstheme="majorHAnsi"/>
                <w:i w:val="0"/>
                <w:iCs w:val="0"/>
                <w:lang w:val="en-US"/>
              </w:rPr>
            </w:pPr>
          </w:p>
        </w:tc>
        <w:tc>
          <w:tcPr>
            <w:tcW w:w="2007" w:type="dxa"/>
            <w:tcBorders>
              <w:top w:val="dotted" w:sz="4" w:space="0" w:color="auto"/>
              <w:left w:val="single" w:sz="4" w:space="0" w:color="auto"/>
              <w:bottom w:val="dotted" w:sz="4" w:space="0" w:color="auto"/>
              <w:right w:val="single" w:sz="4" w:space="0" w:color="auto"/>
            </w:tcBorders>
            <w:vAlign w:val="center"/>
          </w:tcPr>
          <w:p w14:paraId="686DB546" w14:textId="745B972F" w:rsidR="006C6395" w:rsidRPr="006C6395" w:rsidRDefault="006C6395" w:rsidP="006C6395">
            <w:pPr>
              <w:tabs>
                <w:tab w:val="left" w:pos="3828"/>
              </w:tabs>
              <w:ind w:right="-108"/>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53D03DF5" w14:textId="6B64B2E2" w:rsidR="006C6395" w:rsidRPr="006C6395" w:rsidRDefault="006C6395" w:rsidP="006C6395">
            <w:pPr>
              <w:pStyle w:val="Heading8"/>
              <w:ind w:left="12"/>
              <w:jc w:val="left"/>
              <w:rPr>
                <w:rFonts w:asciiTheme="majorHAnsi" w:hAnsiTheme="majorHAnsi" w:cstheme="majorHAnsi"/>
                <w:i w:val="0"/>
                <w:iCs w:val="0"/>
                <w:lang w:val="nb-NO"/>
              </w:rPr>
            </w:pPr>
            <w:r w:rsidRPr="006C6395">
              <w:rPr>
                <w:rFonts w:ascii="Times New Roman" w:hAnsi="Times New Roman"/>
                <w:i w:val="0"/>
                <w:iCs w:val="0"/>
                <w:spacing w:val="-6"/>
              </w:rPr>
              <w:t>BGH</w:t>
            </w:r>
          </w:p>
        </w:tc>
      </w:tr>
      <w:tr w:rsidR="006C6395" w:rsidRPr="00DC31F8" w14:paraId="07A06FBE" w14:textId="77777777">
        <w:trPr>
          <w:trHeight w:val="231"/>
        </w:trPr>
        <w:tc>
          <w:tcPr>
            <w:tcW w:w="993" w:type="dxa"/>
            <w:tcBorders>
              <w:left w:val="single" w:sz="4" w:space="0" w:color="auto"/>
              <w:right w:val="single" w:sz="4" w:space="0" w:color="auto"/>
            </w:tcBorders>
          </w:tcPr>
          <w:p w14:paraId="502F2E04"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3D0539B4" w14:textId="77777777" w:rsidR="006C6395" w:rsidRPr="00DC31F8" w:rsidRDefault="006C6395" w:rsidP="006C6395">
            <w:pPr>
              <w:rPr>
                <w:rFonts w:asciiTheme="majorHAnsi" w:hAnsiTheme="majorHAnsi" w:cstheme="majorHAnsi"/>
              </w:rPr>
            </w:pPr>
            <w:r w:rsidRPr="00DC31F8">
              <w:rPr>
                <w:rFonts w:asciiTheme="majorHAnsi" w:hAnsiTheme="majorHAnsi" w:cstheme="majorHAnsi"/>
              </w:rPr>
              <w:t>- Kiểm tra thẩm định trường học an toàn,</w:t>
            </w:r>
            <w:r w:rsidRPr="00DC31F8">
              <w:rPr>
                <w:rFonts w:asciiTheme="majorHAnsi" w:hAnsiTheme="majorHAnsi" w:cstheme="majorHAnsi"/>
                <w:lang w:val="vi-VN"/>
              </w:rPr>
              <w:t xml:space="preserve"> </w:t>
            </w:r>
            <w:r w:rsidRPr="00DC31F8">
              <w:rPr>
                <w:rFonts w:asciiTheme="majorHAnsi" w:hAnsiTheme="majorHAnsi" w:cstheme="majorHAnsi"/>
              </w:rPr>
              <w:t>phòng chống tai nạn, thương tích</w:t>
            </w:r>
          </w:p>
        </w:tc>
        <w:tc>
          <w:tcPr>
            <w:tcW w:w="2610" w:type="dxa"/>
            <w:tcBorders>
              <w:top w:val="dotted" w:sz="4" w:space="0" w:color="auto"/>
              <w:left w:val="single" w:sz="4" w:space="0" w:color="auto"/>
              <w:right w:val="single" w:sz="4" w:space="0" w:color="auto"/>
            </w:tcBorders>
            <w:vAlign w:val="center"/>
          </w:tcPr>
          <w:p w14:paraId="0C837799" w14:textId="77777777" w:rsidR="006C6395" w:rsidRPr="00DC31F8" w:rsidRDefault="006C6395" w:rsidP="006C6395">
            <w:pPr>
              <w:pStyle w:val="Heading8"/>
              <w:tabs>
                <w:tab w:val="left" w:pos="3828"/>
              </w:tabs>
              <w:ind w:right="-108"/>
              <w:jc w:val="left"/>
              <w:rPr>
                <w:rFonts w:asciiTheme="majorHAnsi" w:hAnsiTheme="majorHAnsi" w:cstheme="majorHAnsi"/>
                <w:i w:val="0"/>
                <w:lang w:val="en-US"/>
              </w:rPr>
            </w:pPr>
            <w:r w:rsidRPr="00DC31F8">
              <w:rPr>
                <w:rFonts w:asciiTheme="majorHAnsi" w:hAnsiTheme="majorHAnsi" w:cstheme="majorHAnsi"/>
                <w:i w:val="0"/>
                <w:lang w:val="en-US"/>
              </w:rPr>
              <w:t>Tại cơ sở</w:t>
            </w:r>
          </w:p>
        </w:tc>
        <w:tc>
          <w:tcPr>
            <w:tcW w:w="2007" w:type="dxa"/>
            <w:tcBorders>
              <w:top w:val="dotted" w:sz="4" w:space="0" w:color="auto"/>
              <w:left w:val="single" w:sz="4" w:space="0" w:color="auto"/>
              <w:right w:val="single" w:sz="4" w:space="0" w:color="auto"/>
            </w:tcBorders>
            <w:vAlign w:val="center"/>
          </w:tcPr>
          <w:p w14:paraId="2A8FEDD1" w14:textId="77777777" w:rsidR="006C6395" w:rsidRPr="00DC31F8" w:rsidRDefault="006C6395" w:rsidP="006C6395">
            <w:pPr>
              <w:tabs>
                <w:tab w:val="left" w:pos="3828"/>
              </w:tabs>
              <w:ind w:right="-108"/>
              <w:jc w:val="center"/>
              <w:rPr>
                <w:rFonts w:asciiTheme="majorHAnsi" w:hAnsiTheme="majorHAnsi" w:cstheme="majorHAnsi"/>
                <w:b/>
                <w:bCs/>
              </w:rPr>
            </w:pPr>
            <w:r w:rsidRPr="00DC31F8">
              <w:rPr>
                <w:rFonts w:asciiTheme="majorHAnsi" w:hAnsiTheme="majorHAnsi" w:cstheme="majorHAnsi"/>
                <w:b/>
                <w:bCs/>
              </w:rPr>
              <w:t>Theo KH</w:t>
            </w:r>
          </w:p>
        </w:tc>
        <w:tc>
          <w:tcPr>
            <w:tcW w:w="4123" w:type="dxa"/>
            <w:tcBorders>
              <w:top w:val="dotted" w:sz="4" w:space="0" w:color="auto"/>
              <w:left w:val="single" w:sz="4" w:space="0" w:color="auto"/>
              <w:right w:val="single" w:sz="4" w:space="0" w:color="auto"/>
            </w:tcBorders>
            <w:vAlign w:val="center"/>
          </w:tcPr>
          <w:p w14:paraId="6EA33E78" w14:textId="77777777" w:rsidR="006C6395" w:rsidRPr="00DC31F8" w:rsidRDefault="006C6395" w:rsidP="006C6395">
            <w:pPr>
              <w:pStyle w:val="Heading8"/>
              <w:ind w:left="12"/>
              <w:jc w:val="left"/>
              <w:rPr>
                <w:rFonts w:asciiTheme="majorHAnsi" w:hAnsiTheme="majorHAnsi" w:cstheme="majorHAnsi"/>
                <w:i w:val="0"/>
                <w:lang w:val="nb-NO"/>
              </w:rPr>
            </w:pPr>
            <w:r w:rsidRPr="00DC31F8">
              <w:rPr>
                <w:rFonts w:asciiTheme="majorHAnsi" w:hAnsiTheme="majorHAnsi" w:cstheme="majorHAnsi"/>
                <w:i w:val="0"/>
                <w:lang w:val="vi-VN"/>
              </w:rPr>
              <w:t>Theo QĐ267/QĐ-GDĐT ngày 25/4/2022</w:t>
            </w:r>
          </w:p>
        </w:tc>
      </w:tr>
      <w:tr w:rsidR="006C6395" w:rsidRPr="00DC31F8" w14:paraId="489E2275" w14:textId="77777777">
        <w:trPr>
          <w:trHeight w:val="231"/>
        </w:trPr>
        <w:tc>
          <w:tcPr>
            <w:tcW w:w="993" w:type="dxa"/>
            <w:tcBorders>
              <w:left w:val="single" w:sz="4" w:space="0" w:color="auto"/>
              <w:right w:val="single" w:sz="4" w:space="0" w:color="auto"/>
            </w:tcBorders>
          </w:tcPr>
          <w:p w14:paraId="481E4163"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04A1D022" w14:textId="72D449D9" w:rsidR="006C6395" w:rsidRPr="00DC31F8" w:rsidRDefault="006C6395" w:rsidP="006C6395">
            <w:pPr>
              <w:jc w:val="both"/>
              <w:rPr>
                <w:rFonts w:asciiTheme="majorHAnsi" w:hAnsiTheme="majorHAnsi" w:cstheme="majorHAnsi"/>
              </w:rPr>
            </w:pPr>
            <w:r w:rsidRPr="00DC31F8">
              <w:rPr>
                <w:rFonts w:asciiTheme="majorHAnsi" w:hAnsiTheme="majorHAnsi" w:cstheme="majorHAnsi"/>
              </w:rPr>
              <w:t>- Gửi bảng tự đánh giá kết quả công tác Bồi dưỡng Giáo dục năm học 2021-2022 (theo mẫu đã gửi-2 bộ)</w:t>
            </w:r>
          </w:p>
          <w:p w14:paraId="5E5BE5F2" w14:textId="29B76845" w:rsidR="006C6395" w:rsidRPr="00DC31F8" w:rsidRDefault="006C6395" w:rsidP="006C6395">
            <w:pPr>
              <w:jc w:val="both"/>
              <w:rPr>
                <w:rFonts w:asciiTheme="majorHAnsi" w:hAnsiTheme="majorHAnsi" w:cstheme="majorHAnsi"/>
              </w:rPr>
            </w:pPr>
            <w:r w:rsidRPr="00DC31F8">
              <w:rPr>
                <w:rFonts w:asciiTheme="majorHAnsi" w:hAnsiTheme="majorHAnsi" w:cstheme="majorHAnsi"/>
              </w:rPr>
              <w:t>TH: Bà Hiền</w:t>
            </w:r>
          </w:p>
        </w:tc>
        <w:tc>
          <w:tcPr>
            <w:tcW w:w="2610" w:type="dxa"/>
            <w:tcBorders>
              <w:top w:val="dotted" w:sz="4" w:space="0" w:color="auto"/>
              <w:left w:val="single" w:sz="4" w:space="0" w:color="auto"/>
              <w:right w:val="single" w:sz="4" w:space="0" w:color="auto"/>
            </w:tcBorders>
            <w:vAlign w:val="center"/>
          </w:tcPr>
          <w:p w14:paraId="0691568D" w14:textId="77777777" w:rsidR="006C6395" w:rsidRPr="00DC31F8" w:rsidRDefault="006C6395" w:rsidP="006C6395">
            <w:pPr>
              <w:pStyle w:val="Heading8"/>
              <w:tabs>
                <w:tab w:val="left" w:pos="3828"/>
              </w:tabs>
              <w:ind w:right="-108"/>
              <w:rPr>
                <w:rFonts w:asciiTheme="majorHAnsi" w:hAnsiTheme="majorHAnsi" w:cstheme="majorHAnsi"/>
                <w:bCs/>
                <w:i w:val="0"/>
                <w:lang w:val="es-MX"/>
              </w:rPr>
            </w:pPr>
            <w:r w:rsidRPr="00DC31F8">
              <w:rPr>
                <w:rFonts w:asciiTheme="majorHAnsi" w:hAnsiTheme="majorHAnsi" w:cstheme="majorHAnsi"/>
                <w:bCs/>
                <w:i w:val="0"/>
                <w:lang w:val="es-MX"/>
              </w:rPr>
              <w:t>Trường BDGD</w:t>
            </w:r>
          </w:p>
        </w:tc>
        <w:tc>
          <w:tcPr>
            <w:tcW w:w="2007" w:type="dxa"/>
            <w:tcBorders>
              <w:top w:val="dotted" w:sz="4" w:space="0" w:color="auto"/>
              <w:left w:val="single" w:sz="4" w:space="0" w:color="auto"/>
              <w:right w:val="single" w:sz="4" w:space="0" w:color="auto"/>
            </w:tcBorders>
            <w:vAlign w:val="center"/>
          </w:tcPr>
          <w:p w14:paraId="10B20657" w14:textId="77777777" w:rsidR="006C6395" w:rsidRPr="00427F0B" w:rsidRDefault="006C6395" w:rsidP="006C6395">
            <w:pPr>
              <w:pStyle w:val="NoList1"/>
              <w:tabs>
                <w:tab w:val="left" w:pos="3828"/>
              </w:tabs>
              <w:ind w:right="-108"/>
              <w:jc w:val="center"/>
              <w:rPr>
                <w:rFonts w:asciiTheme="majorHAnsi" w:hAnsiTheme="majorHAnsi" w:cstheme="majorHAnsi"/>
                <w:b/>
                <w:bCs/>
                <w:sz w:val="24"/>
                <w:szCs w:val="24"/>
              </w:rPr>
            </w:pPr>
            <w:r w:rsidRPr="00427F0B">
              <w:rPr>
                <w:rFonts w:asciiTheme="majorHAnsi" w:hAnsiTheme="majorHAnsi" w:cstheme="majorHAnsi"/>
                <w:b/>
                <w:bCs/>
                <w:sz w:val="24"/>
                <w:szCs w:val="24"/>
              </w:rPr>
              <w:t>Trước ngày 15/5</w:t>
            </w:r>
          </w:p>
        </w:tc>
        <w:tc>
          <w:tcPr>
            <w:tcW w:w="4123" w:type="dxa"/>
            <w:tcBorders>
              <w:top w:val="dotted" w:sz="4" w:space="0" w:color="auto"/>
              <w:left w:val="single" w:sz="4" w:space="0" w:color="auto"/>
              <w:right w:val="single" w:sz="4" w:space="0" w:color="auto"/>
            </w:tcBorders>
            <w:vAlign w:val="center"/>
          </w:tcPr>
          <w:p w14:paraId="18A9E40A" w14:textId="2FDAA0E7" w:rsidR="006C6395" w:rsidRPr="00DC31F8" w:rsidRDefault="00A91238" w:rsidP="00A91238">
            <w:pPr>
              <w:pStyle w:val="Heading8"/>
              <w:jc w:val="left"/>
              <w:rPr>
                <w:rFonts w:asciiTheme="majorHAnsi" w:hAnsiTheme="majorHAnsi" w:cstheme="majorHAnsi"/>
                <w:i w:val="0"/>
                <w:lang w:val="en-US"/>
              </w:rPr>
            </w:pPr>
            <w:r>
              <w:rPr>
                <w:rFonts w:asciiTheme="majorHAnsi" w:hAnsiTheme="majorHAnsi" w:cstheme="majorHAnsi"/>
                <w:i w:val="0"/>
                <w:lang w:val="en-US"/>
              </w:rPr>
              <w:t xml:space="preserve">Cô K.Nga </w:t>
            </w:r>
          </w:p>
        </w:tc>
      </w:tr>
      <w:tr w:rsidR="006C6395" w:rsidRPr="00DC31F8" w14:paraId="2FB3B961" w14:textId="77777777">
        <w:trPr>
          <w:trHeight w:val="231"/>
        </w:trPr>
        <w:tc>
          <w:tcPr>
            <w:tcW w:w="993" w:type="dxa"/>
            <w:vMerge w:val="restart"/>
            <w:tcBorders>
              <w:top w:val="single" w:sz="4" w:space="0" w:color="auto"/>
              <w:left w:val="single" w:sz="4" w:space="0" w:color="auto"/>
              <w:right w:val="single" w:sz="4" w:space="0" w:color="auto"/>
            </w:tcBorders>
          </w:tcPr>
          <w:p w14:paraId="759CBFA3"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Thứ Ba</w:t>
            </w:r>
          </w:p>
          <w:p w14:paraId="1970C7F4"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10/5</w:t>
            </w:r>
          </w:p>
        </w:tc>
        <w:tc>
          <w:tcPr>
            <w:tcW w:w="6297" w:type="dxa"/>
            <w:tcBorders>
              <w:top w:val="single" w:sz="4" w:space="0" w:color="auto"/>
              <w:left w:val="single" w:sz="4" w:space="0" w:color="auto"/>
              <w:right w:val="single" w:sz="4" w:space="0" w:color="auto"/>
            </w:tcBorders>
            <w:vAlign w:val="center"/>
          </w:tcPr>
          <w:p w14:paraId="16B3994F" w14:textId="725A9CBC" w:rsidR="006C6395" w:rsidRPr="00DC31F8" w:rsidRDefault="006C6395" w:rsidP="006C6395">
            <w:pPr>
              <w:rPr>
                <w:rFonts w:asciiTheme="majorHAnsi" w:hAnsiTheme="majorHAnsi" w:cstheme="majorHAnsi"/>
              </w:rPr>
            </w:pPr>
            <w:r w:rsidRPr="00DC31F8">
              <w:rPr>
                <w:rFonts w:asciiTheme="majorHAnsi" w:hAnsiTheme="majorHAnsi" w:cstheme="majorHAnsi"/>
              </w:rPr>
              <w:t xml:space="preserve">- Gửi văn bản và file báo cáo công tác chích trị tư tưởng năm học 2021-2022 về email: </w:t>
            </w:r>
            <w:hyperlink r:id="rId7" w:history="1">
              <w:r w:rsidRPr="00DC31F8">
                <w:rPr>
                  <w:rStyle w:val="Hyperlink"/>
                  <w:rFonts w:asciiTheme="majorHAnsi" w:hAnsiTheme="majorHAnsi" w:cstheme="majorHAnsi"/>
                  <w:color w:val="auto"/>
                </w:rPr>
                <w:t>lbtran.pgdgovap@hcm.edu.vn</w:t>
              </w:r>
            </w:hyperlink>
            <w:r w:rsidRPr="00DC31F8">
              <w:rPr>
                <w:rFonts w:asciiTheme="majorHAnsi" w:hAnsiTheme="majorHAnsi" w:cstheme="majorHAnsi"/>
              </w:rPr>
              <w:t xml:space="preserve"> (theo mẫu đính kèm)</w:t>
            </w:r>
          </w:p>
        </w:tc>
        <w:tc>
          <w:tcPr>
            <w:tcW w:w="2610" w:type="dxa"/>
            <w:tcBorders>
              <w:top w:val="single" w:sz="4" w:space="0" w:color="auto"/>
              <w:left w:val="single" w:sz="4" w:space="0" w:color="auto"/>
              <w:right w:val="single" w:sz="4" w:space="0" w:color="auto"/>
            </w:tcBorders>
            <w:vAlign w:val="center"/>
          </w:tcPr>
          <w:p w14:paraId="030D31FC" w14:textId="193BCFF6" w:rsidR="006C6395" w:rsidRPr="00DC31F8" w:rsidRDefault="006C6395" w:rsidP="006C6395">
            <w:pPr>
              <w:tabs>
                <w:tab w:val="left" w:pos="851"/>
                <w:tab w:val="left" w:pos="3828"/>
              </w:tabs>
              <w:rPr>
                <w:rFonts w:asciiTheme="majorHAnsi" w:hAnsiTheme="majorHAnsi" w:cstheme="majorHAnsi"/>
                <w:bCs/>
              </w:rPr>
            </w:pPr>
            <w:r w:rsidRPr="00DC31F8">
              <w:rPr>
                <w:rFonts w:asciiTheme="majorHAnsi" w:hAnsiTheme="majorHAnsi" w:cstheme="majorHAnsi"/>
                <w:bCs/>
              </w:rPr>
              <w:t>BP Văn phòng (bà Trân)</w:t>
            </w:r>
          </w:p>
        </w:tc>
        <w:tc>
          <w:tcPr>
            <w:tcW w:w="2007" w:type="dxa"/>
            <w:tcBorders>
              <w:top w:val="single" w:sz="4" w:space="0" w:color="auto"/>
              <w:left w:val="single" w:sz="4" w:space="0" w:color="auto"/>
              <w:right w:val="single" w:sz="4" w:space="0" w:color="auto"/>
            </w:tcBorders>
            <w:vAlign w:val="center"/>
          </w:tcPr>
          <w:p w14:paraId="2C43528F" w14:textId="26A5C6FE" w:rsidR="006C6395" w:rsidRPr="00DC31F8" w:rsidRDefault="006C6395" w:rsidP="006C6395">
            <w:pPr>
              <w:tabs>
                <w:tab w:val="left" w:pos="3828"/>
              </w:tabs>
              <w:ind w:right="-99"/>
              <w:jc w:val="center"/>
              <w:rPr>
                <w:rFonts w:asciiTheme="majorHAnsi" w:hAnsiTheme="majorHAnsi" w:cstheme="majorHAnsi"/>
                <w:b/>
                <w:bCs/>
              </w:rPr>
            </w:pPr>
            <w:r w:rsidRPr="00DC31F8">
              <w:rPr>
                <w:rFonts w:asciiTheme="majorHAnsi" w:hAnsiTheme="majorHAnsi" w:cstheme="majorHAnsi"/>
                <w:b/>
                <w:bCs/>
              </w:rPr>
              <w:t>Trước 16h00</w:t>
            </w:r>
          </w:p>
        </w:tc>
        <w:tc>
          <w:tcPr>
            <w:tcW w:w="4123" w:type="dxa"/>
            <w:tcBorders>
              <w:top w:val="single" w:sz="4" w:space="0" w:color="auto"/>
              <w:left w:val="single" w:sz="4" w:space="0" w:color="auto"/>
              <w:right w:val="single" w:sz="4" w:space="0" w:color="auto"/>
            </w:tcBorders>
            <w:vAlign w:val="center"/>
          </w:tcPr>
          <w:p w14:paraId="2DC312C4" w14:textId="40CFC1B6" w:rsidR="006C6395" w:rsidRPr="00DC31F8" w:rsidRDefault="006C6395" w:rsidP="006C6395">
            <w:pPr>
              <w:tabs>
                <w:tab w:val="left" w:pos="3828"/>
              </w:tabs>
              <w:rPr>
                <w:rFonts w:asciiTheme="majorHAnsi" w:hAnsiTheme="majorHAnsi" w:cstheme="majorHAnsi"/>
              </w:rPr>
            </w:pPr>
            <w:r>
              <w:rPr>
                <w:rFonts w:asciiTheme="majorHAnsi" w:hAnsiTheme="majorHAnsi" w:cstheme="majorHAnsi"/>
              </w:rPr>
              <w:t xml:space="preserve">Thầy Hiếu </w:t>
            </w:r>
          </w:p>
        </w:tc>
      </w:tr>
      <w:tr w:rsidR="006C6395" w:rsidRPr="00DC31F8" w14:paraId="761C3077" w14:textId="77777777" w:rsidTr="00034289">
        <w:trPr>
          <w:trHeight w:val="70"/>
        </w:trPr>
        <w:tc>
          <w:tcPr>
            <w:tcW w:w="993" w:type="dxa"/>
            <w:vMerge/>
            <w:tcBorders>
              <w:top w:val="single" w:sz="4" w:space="0" w:color="auto"/>
              <w:left w:val="single" w:sz="4" w:space="0" w:color="auto"/>
              <w:right w:val="single" w:sz="4" w:space="0" w:color="auto"/>
            </w:tcBorders>
          </w:tcPr>
          <w:p w14:paraId="1CDB7F5A"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2BB1739E" w14:textId="63C57E61" w:rsidR="006C6395" w:rsidRPr="00DC31F8" w:rsidRDefault="0033246B" w:rsidP="006C6395">
            <w:pPr>
              <w:rPr>
                <w:rFonts w:asciiTheme="majorHAnsi" w:hAnsiTheme="majorHAnsi" w:cstheme="majorHAnsi"/>
              </w:rPr>
            </w:pPr>
            <w:r>
              <w:rPr>
                <w:rFonts w:asciiTheme="majorHAnsi" w:hAnsiTheme="majorHAnsi" w:cstheme="majorHAnsi"/>
              </w:rPr>
              <w:t>HỌC SINH THAM GIA HỌC TẬP NGOẠI KHÓA</w:t>
            </w:r>
          </w:p>
        </w:tc>
        <w:tc>
          <w:tcPr>
            <w:tcW w:w="2610" w:type="dxa"/>
            <w:tcBorders>
              <w:top w:val="dotted" w:sz="4" w:space="0" w:color="auto"/>
              <w:left w:val="single" w:sz="4" w:space="0" w:color="auto"/>
              <w:right w:val="single" w:sz="4" w:space="0" w:color="auto"/>
            </w:tcBorders>
            <w:vAlign w:val="center"/>
          </w:tcPr>
          <w:p w14:paraId="51AD38A8" w14:textId="00312497" w:rsidR="006C6395" w:rsidRPr="00DC31F8" w:rsidRDefault="0033246B" w:rsidP="006C6395">
            <w:pPr>
              <w:pStyle w:val="Heading8"/>
              <w:ind w:right="-108"/>
              <w:jc w:val="left"/>
              <w:rPr>
                <w:rFonts w:asciiTheme="majorHAnsi" w:hAnsiTheme="majorHAnsi" w:cstheme="majorHAnsi"/>
                <w:bCs/>
                <w:i w:val="0"/>
                <w:lang w:val="en-US"/>
              </w:rPr>
            </w:pPr>
            <w:r>
              <w:rPr>
                <w:rFonts w:asciiTheme="majorHAnsi" w:hAnsiTheme="majorHAnsi" w:cstheme="majorHAnsi"/>
                <w:bCs/>
                <w:i w:val="0"/>
                <w:lang w:val="en-US"/>
              </w:rPr>
              <w:t>CV Gia Định, CV Đầm Sen</w:t>
            </w:r>
          </w:p>
        </w:tc>
        <w:tc>
          <w:tcPr>
            <w:tcW w:w="2007" w:type="dxa"/>
            <w:tcBorders>
              <w:top w:val="dotted" w:sz="4" w:space="0" w:color="auto"/>
              <w:left w:val="single" w:sz="4" w:space="0" w:color="auto"/>
              <w:right w:val="single" w:sz="4" w:space="0" w:color="auto"/>
            </w:tcBorders>
            <w:vAlign w:val="center"/>
          </w:tcPr>
          <w:p w14:paraId="6DE32D5D" w14:textId="77777777" w:rsidR="006C6395" w:rsidRDefault="0033246B" w:rsidP="006C6395">
            <w:pPr>
              <w:tabs>
                <w:tab w:val="left" w:pos="3828"/>
              </w:tabs>
              <w:ind w:left="-108" w:right="-99"/>
              <w:jc w:val="center"/>
              <w:rPr>
                <w:rFonts w:asciiTheme="majorHAnsi" w:hAnsiTheme="majorHAnsi" w:cstheme="majorHAnsi"/>
                <w:b/>
                <w:bCs/>
              </w:rPr>
            </w:pPr>
            <w:r>
              <w:rPr>
                <w:rFonts w:asciiTheme="majorHAnsi" w:hAnsiTheme="majorHAnsi" w:cstheme="majorHAnsi"/>
                <w:b/>
                <w:bCs/>
              </w:rPr>
              <w:t>HS có mặt 6h30</w:t>
            </w:r>
          </w:p>
          <w:p w14:paraId="7D637113" w14:textId="14B2FD29" w:rsidR="0033246B" w:rsidRPr="00DC31F8" w:rsidRDefault="0033246B" w:rsidP="006C6395">
            <w:pPr>
              <w:tabs>
                <w:tab w:val="left" w:pos="3828"/>
              </w:tabs>
              <w:ind w:left="-108" w:right="-99"/>
              <w:jc w:val="center"/>
              <w:rPr>
                <w:rFonts w:asciiTheme="majorHAnsi" w:hAnsiTheme="majorHAnsi" w:cstheme="majorHAnsi"/>
                <w:b/>
                <w:bCs/>
              </w:rPr>
            </w:pPr>
            <w:r>
              <w:rPr>
                <w:rFonts w:asciiTheme="majorHAnsi" w:hAnsiTheme="majorHAnsi" w:cstheme="majorHAnsi"/>
                <w:b/>
                <w:bCs/>
              </w:rPr>
              <w:t>Ra về 16h</w:t>
            </w:r>
          </w:p>
        </w:tc>
        <w:tc>
          <w:tcPr>
            <w:tcW w:w="4123" w:type="dxa"/>
            <w:tcBorders>
              <w:top w:val="dotted" w:sz="4" w:space="0" w:color="auto"/>
              <w:left w:val="single" w:sz="4" w:space="0" w:color="auto"/>
              <w:right w:val="single" w:sz="4" w:space="0" w:color="auto"/>
            </w:tcBorders>
            <w:vAlign w:val="center"/>
          </w:tcPr>
          <w:p w14:paraId="49BFDCD3" w14:textId="46C214F4" w:rsidR="006C6395" w:rsidRDefault="0033246B" w:rsidP="006C6395">
            <w:pPr>
              <w:rPr>
                <w:rFonts w:asciiTheme="majorHAnsi" w:hAnsiTheme="majorHAnsi" w:cstheme="majorHAnsi"/>
              </w:rPr>
            </w:pPr>
            <w:r>
              <w:rPr>
                <w:rFonts w:asciiTheme="majorHAnsi" w:hAnsiTheme="majorHAnsi" w:cstheme="majorHAnsi"/>
              </w:rPr>
              <w:t>- GVCN dặn dò kỹ học sinh về trang phục, thái độ khi tham gia ngoại khóa.</w:t>
            </w:r>
          </w:p>
          <w:p w14:paraId="602ADE87" w14:textId="5E3C639F" w:rsidR="0033246B" w:rsidRDefault="0033246B" w:rsidP="006C6395">
            <w:pPr>
              <w:rPr>
                <w:rFonts w:asciiTheme="majorHAnsi" w:hAnsiTheme="majorHAnsi" w:cstheme="majorHAnsi"/>
              </w:rPr>
            </w:pPr>
            <w:r>
              <w:rPr>
                <w:rFonts w:asciiTheme="majorHAnsi" w:hAnsiTheme="majorHAnsi" w:cstheme="majorHAnsi"/>
              </w:rPr>
              <w:t>- NV</w:t>
            </w:r>
            <w:r w:rsidR="002E4CA4">
              <w:rPr>
                <w:rFonts w:asciiTheme="majorHAnsi" w:hAnsiTheme="majorHAnsi" w:cstheme="majorHAnsi"/>
              </w:rPr>
              <w:t>, GVBM</w:t>
            </w:r>
            <w:r>
              <w:rPr>
                <w:rFonts w:asciiTheme="majorHAnsi" w:hAnsiTheme="majorHAnsi" w:cstheme="majorHAnsi"/>
              </w:rPr>
              <w:t xml:space="preserve"> không đưa HS đi ngoại khóa làm việc bình thường</w:t>
            </w:r>
            <w:r w:rsidR="002E4CA4">
              <w:rPr>
                <w:rFonts w:asciiTheme="majorHAnsi" w:hAnsiTheme="majorHAnsi" w:cstheme="majorHAnsi"/>
              </w:rPr>
              <w:t xml:space="preserve"> tại trường</w:t>
            </w:r>
            <w:r>
              <w:rPr>
                <w:rFonts w:asciiTheme="majorHAnsi" w:hAnsiTheme="majorHAnsi" w:cstheme="majorHAnsi"/>
              </w:rPr>
              <w:t>.</w:t>
            </w:r>
          </w:p>
          <w:p w14:paraId="6AF5E341" w14:textId="155D03D8" w:rsidR="00A25778" w:rsidRPr="00DC31F8" w:rsidRDefault="00A25778" w:rsidP="006C6395">
            <w:pPr>
              <w:rPr>
                <w:rFonts w:asciiTheme="majorHAnsi" w:hAnsiTheme="majorHAnsi" w:cstheme="majorHAnsi"/>
              </w:rPr>
            </w:pPr>
            <w:r>
              <w:rPr>
                <w:rFonts w:asciiTheme="majorHAnsi" w:hAnsiTheme="majorHAnsi" w:cstheme="majorHAnsi"/>
              </w:rPr>
              <w:t>- BPCM xếp lịch dạy bù.</w:t>
            </w:r>
          </w:p>
        </w:tc>
      </w:tr>
      <w:tr w:rsidR="006C6395" w:rsidRPr="00DC31F8" w14:paraId="1BF7F4B8" w14:textId="77777777" w:rsidTr="00034289">
        <w:trPr>
          <w:trHeight w:val="70"/>
        </w:trPr>
        <w:tc>
          <w:tcPr>
            <w:tcW w:w="993" w:type="dxa"/>
            <w:vMerge/>
            <w:tcBorders>
              <w:top w:val="single" w:sz="4" w:space="0" w:color="auto"/>
              <w:left w:val="single" w:sz="4" w:space="0" w:color="auto"/>
              <w:right w:val="single" w:sz="4" w:space="0" w:color="auto"/>
            </w:tcBorders>
          </w:tcPr>
          <w:p w14:paraId="6131A912"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492FFCEB" w14:textId="77777777" w:rsidR="006C6395" w:rsidRPr="00DC31F8" w:rsidRDefault="006C6395" w:rsidP="006C6395">
            <w:pPr>
              <w:jc w:val="both"/>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510693FE" w14:textId="77777777" w:rsidR="006C6395" w:rsidRPr="00DC31F8" w:rsidRDefault="006C6395" w:rsidP="006C6395">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04686233" w14:textId="77777777"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338BF9B9" w14:textId="77777777" w:rsidR="006C6395" w:rsidRPr="00DC31F8" w:rsidRDefault="006C6395" w:rsidP="006C6395">
            <w:pPr>
              <w:rPr>
                <w:rFonts w:asciiTheme="majorHAnsi" w:hAnsiTheme="majorHAnsi" w:cstheme="majorHAnsi"/>
              </w:rPr>
            </w:pPr>
          </w:p>
        </w:tc>
      </w:tr>
      <w:tr w:rsidR="006C6395" w:rsidRPr="00DC31F8" w14:paraId="7BF8444D" w14:textId="77777777">
        <w:trPr>
          <w:trHeight w:val="231"/>
        </w:trPr>
        <w:tc>
          <w:tcPr>
            <w:tcW w:w="993" w:type="dxa"/>
            <w:vMerge w:val="restart"/>
            <w:tcBorders>
              <w:top w:val="single" w:sz="4" w:space="0" w:color="auto"/>
              <w:left w:val="single" w:sz="4" w:space="0" w:color="auto"/>
              <w:right w:val="single" w:sz="4" w:space="0" w:color="auto"/>
            </w:tcBorders>
          </w:tcPr>
          <w:p w14:paraId="1273E767"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Thứ Tư</w:t>
            </w:r>
          </w:p>
          <w:p w14:paraId="03810282"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11/5</w:t>
            </w:r>
          </w:p>
        </w:tc>
        <w:tc>
          <w:tcPr>
            <w:tcW w:w="6297" w:type="dxa"/>
            <w:tcBorders>
              <w:top w:val="single" w:sz="4" w:space="0" w:color="auto"/>
              <w:left w:val="single" w:sz="4" w:space="0" w:color="auto"/>
              <w:right w:val="single" w:sz="4" w:space="0" w:color="auto"/>
            </w:tcBorders>
            <w:vAlign w:val="center"/>
          </w:tcPr>
          <w:p w14:paraId="0749EF86" w14:textId="77777777" w:rsidR="006C6395" w:rsidRPr="00DC31F8" w:rsidRDefault="006C6395" w:rsidP="006C6395">
            <w:pPr>
              <w:rPr>
                <w:rFonts w:asciiTheme="majorHAnsi" w:hAnsiTheme="majorHAnsi" w:cstheme="majorHAnsi"/>
              </w:rPr>
            </w:pPr>
            <w:r w:rsidRPr="00DC31F8">
              <w:rPr>
                <w:rFonts w:asciiTheme="majorHAnsi" w:hAnsiTheme="majorHAnsi" w:cstheme="majorHAnsi"/>
              </w:rPr>
              <w:t xml:space="preserve">- Tham </w:t>
            </w:r>
            <w:r w:rsidRPr="00DC31F8">
              <w:rPr>
                <w:rFonts w:asciiTheme="majorHAnsi" w:hAnsiTheme="majorHAnsi" w:cstheme="majorHAnsi"/>
                <w:lang w:val="vi-VN"/>
              </w:rPr>
              <w:t xml:space="preserve">gia </w:t>
            </w:r>
            <w:r w:rsidRPr="00DC31F8">
              <w:rPr>
                <w:rFonts w:asciiTheme="majorHAnsi" w:hAnsiTheme="majorHAnsi" w:cstheme="majorHAnsi"/>
              </w:rPr>
              <w:t>Hội thi Nghi thức Đội cấp quận</w:t>
            </w:r>
            <w:r w:rsidRPr="00DC31F8">
              <w:rPr>
                <w:rFonts w:asciiTheme="majorHAnsi" w:hAnsiTheme="majorHAnsi" w:cstheme="majorHAnsi"/>
                <w:lang w:val="vi-VN"/>
              </w:rPr>
              <w:t xml:space="preserve"> khối Tiểu học</w:t>
            </w:r>
          </w:p>
        </w:tc>
        <w:tc>
          <w:tcPr>
            <w:tcW w:w="2610" w:type="dxa"/>
            <w:tcBorders>
              <w:top w:val="single" w:sz="4" w:space="0" w:color="auto"/>
              <w:left w:val="single" w:sz="4" w:space="0" w:color="auto"/>
              <w:right w:val="single" w:sz="4" w:space="0" w:color="auto"/>
            </w:tcBorders>
            <w:vAlign w:val="center"/>
          </w:tcPr>
          <w:p w14:paraId="3A76A74B" w14:textId="77777777" w:rsidR="006C6395" w:rsidRPr="00DC31F8" w:rsidRDefault="006C6395" w:rsidP="006C6395">
            <w:pPr>
              <w:pStyle w:val="Heading8"/>
              <w:tabs>
                <w:tab w:val="left" w:pos="3828"/>
              </w:tabs>
              <w:ind w:left="12" w:right="-18"/>
              <w:jc w:val="left"/>
              <w:rPr>
                <w:rFonts w:asciiTheme="majorHAnsi" w:hAnsiTheme="majorHAnsi" w:cstheme="majorHAnsi"/>
                <w:bCs/>
                <w:i w:val="0"/>
                <w:iCs w:val="0"/>
              </w:rPr>
            </w:pPr>
            <w:r w:rsidRPr="00DC31F8">
              <w:rPr>
                <w:rFonts w:asciiTheme="majorHAnsi" w:hAnsiTheme="majorHAnsi" w:cstheme="majorHAnsi"/>
                <w:i w:val="0"/>
              </w:rPr>
              <w:t>TT TDTT quận</w:t>
            </w:r>
          </w:p>
        </w:tc>
        <w:tc>
          <w:tcPr>
            <w:tcW w:w="2007" w:type="dxa"/>
            <w:tcBorders>
              <w:top w:val="single" w:sz="4" w:space="0" w:color="auto"/>
              <w:left w:val="single" w:sz="4" w:space="0" w:color="auto"/>
              <w:bottom w:val="dotted" w:sz="4" w:space="0" w:color="auto"/>
              <w:right w:val="single" w:sz="4" w:space="0" w:color="auto"/>
            </w:tcBorders>
            <w:vAlign w:val="center"/>
          </w:tcPr>
          <w:p w14:paraId="74FCCA40" w14:textId="4240926A" w:rsidR="006C6395" w:rsidRPr="00DC31F8" w:rsidRDefault="00A25778" w:rsidP="006C6395">
            <w:pPr>
              <w:ind w:left="-108" w:right="-99"/>
              <w:jc w:val="center"/>
              <w:rPr>
                <w:rFonts w:asciiTheme="majorHAnsi" w:hAnsiTheme="majorHAnsi" w:cstheme="majorHAnsi"/>
                <w:b/>
                <w:bCs/>
              </w:rPr>
            </w:pPr>
            <w:r>
              <w:rPr>
                <w:rFonts w:asciiTheme="majorHAnsi" w:hAnsiTheme="majorHAnsi" w:cstheme="majorHAnsi"/>
                <w:b/>
                <w:bCs/>
              </w:rPr>
              <w:t>6</w:t>
            </w:r>
            <w:r w:rsidR="006C6395" w:rsidRPr="00DC31F8">
              <w:rPr>
                <w:rFonts w:asciiTheme="majorHAnsi" w:hAnsiTheme="majorHAnsi" w:cstheme="majorHAnsi"/>
                <w:b/>
                <w:bCs/>
              </w:rPr>
              <w:t>h</w:t>
            </w:r>
            <w:r>
              <w:rPr>
                <w:rFonts w:asciiTheme="majorHAnsi" w:hAnsiTheme="majorHAnsi" w:cstheme="majorHAnsi"/>
                <w:b/>
                <w:bCs/>
              </w:rPr>
              <w:t>3</w:t>
            </w:r>
            <w:r w:rsidR="006C6395" w:rsidRPr="00DC31F8">
              <w:rPr>
                <w:rFonts w:asciiTheme="majorHAnsi" w:hAnsiTheme="majorHAnsi" w:cstheme="majorHAnsi"/>
                <w:b/>
                <w:bCs/>
              </w:rPr>
              <w:t>0</w:t>
            </w:r>
          </w:p>
        </w:tc>
        <w:tc>
          <w:tcPr>
            <w:tcW w:w="4123" w:type="dxa"/>
            <w:tcBorders>
              <w:top w:val="single" w:sz="4" w:space="0" w:color="auto"/>
              <w:left w:val="single" w:sz="4" w:space="0" w:color="auto"/>
              <w:right w:val="single" w:sz="4" w:space="0" w:color="auto"/>
            </w:tcBorders>
            <w:vAlign w:val="center"/>
          </w:tcPr>
          <w:p w14:paraId="48FC5F2E" w14:textId="77777777" w:rsidR="006C6395" w:rsidRDefault="006C6395" w:rsidP="006C6395">
            <w:pPr>
              <w:tabs>
                <w:tab w:val="left" w:pos="3828"/>
              </w:tabs>
              <w:rPr>
                <w:rFonts w:asciiTheme="majorHAnsi" w:hAnsiTheme="majorHAnsi" w:cstheme="majorHAnsi"/>
              </w:rPr>
            </w:pPr>
            <w:r>
              <w:rPr>
                <w:rFonts w:asciiTheme="majorHAnsi" w:hAnsiTheme="majorHAnsi" w:cstheme="majorHAnsi"/>
              </w:rPr>
              <w:t xml:space="preserve">Thầy Phải, HS lớp 5 </w:t>
            </w:r>
          </w:p>
          <w:p w14:paraId="72881E60" w14:textId="598003D7" w:rsidR="006C2F64" w:rsidRDefault="006C2F64" w:rsidP="006C6395">
            <w:pPr>
              <w:tabs>
                <w:tab w:val="left" w:pos="3828"/>
              </w:tabs>
              <w:rPr>
                <w:rFonts w:asciiTheme="majorHAnsi" w:hAnsiTheme="majorHAnsi" w:cstheme="majorHAnsi"/>
              </w:rPr>
            </w:pPr>
            <w:r>
              <w:rPr>
                <w:rFonts w:asciiTheme="majorHAnsi" w:hAnsiTheme="majorHAnsi" w:cstheme="majorHAnsi"/>
              </w:rPr>
              <w:t>Hỗ trợ: Thầy Vũ, cô Tuyên.</w:t>
            </w:r>
          </w:p>
          <w:p w14:paraId="20E7E992" w14:textId="67D5075B" w:rsidR="006C2F64" w:rsidRPr="00DC31F8" w:rsidRDefault="006C2F64" w:rsidP="006C6395">
            <w:pPr>
              <w:tabs>
                <w:tab w:val="left" w:pos="3828"/>
              </w:tabs>
              <w:rPr>
                <w:rFonts w:asciiTheme="majorHAnsi" w:hAnsiTheme="majorHAnsi" w:cstheme="majorHAnsi"/>
                <w:lang w:val="nb-NO"/>
              </w:rPr>
            </w:pPr>
          </w:p>
        </w:tc>
      </w:tr>
      <w:tr w:rsidR="006C6395" w:rsidRPr="00DC31F8" w14:paraId="07D3304F" w14:textId="77777777" w:rsidTr="00B821FC">
        <w:trPr>
          <w:trHeight w:val="231"/>
        </w:trPr>
        <w:tc>
          <w:tcPr>
            <w:tcW w:w="993" w:type="dxa"/>
            <w:vMerge/>
            <w:tcBorders>
              <w:left w:val="single" w:sz="4" w:space="0" w:color="auto"/>
              <w:right w:val="single" w:sz="4" w:space="0" w:color="auto"/>
            </w:tcBorders>
          </w:tcPr>
          <w:p w14:paraId="4A042DE9"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right w:val="single" w:sz="4" w:space="0" w:color="auto"/>
            </w:tcBorders>
            <w:vAlign w:val="center"/>
          </w:tcPr>
          <w:p w14:paraId="1D622B7F" w14:textId="77777777" w:rsidR="006C6395" w:rsidRPr="00DC31F8" w:rsidRDefault="006C6395" w:rsidP="006C6395">
            <w:pPr>
              <w:tabs>
                <w:tab w:val="left" w:pos="175"/>
                <w:tab w:val="left" w:pos="3828"/>
              </w:tabs>
              <w:ind w:right="34"/>
              <w:rPr>
                <w:rFonts w:asciiTheme="majorHAnsi" w:hAnsiTheme="majorHAnsi" w:cstheme="majorHAnsi"/>
              </w:rPr>
            </w:pPr>
            <w:r w:rsidRPr="00DC31F8">
              <w:rPr>
                <w:rFonts w:asciiTheme="majorHAnsi" w:hAnsiTheme="majorHAnsi" w:cstheme="majorHAnsi"/>
              </w:rPr>
              <w:t>- Họp Hiệu trưởng, kế toán các trường thống nhất danh mục, thông số kỹ thuật thực hiện đấu thầu mua sắm tập trung tại Phòng Giáo dục và Đào tạo</w:t>
            </w:r>
          </w:p>
        </w:tc>
        <w:tc>
          <w:tcPr>
            <w:tcW w:w="2610" w:type="dxa"/>
            <w:tcBorders>
              <w:top w:val="dotted" w:sz="4" w:space="0" w:color="auto"/>
              <w:left w:val="single" w:sz="4" w:space="0" w:color="auto"/>
              <w:right w:val="single" w:sz="4" w:space="0" w:color="auto"/>
            </w:tcBorders>
            <w:vAlign w:val="center"/>
          </w:tcPr>
          <w:p w14:paraId="5A2B7789" w14:textId="77777777" w:rsidR="006C6395" w:rsidRPr="00DC31F8" w:rsidRDefault="006C6395" w:rsidP="006C6395">
            <w:pPr>
              <w:pStyle w:val="Heading8"/>
              <w:ind w:left="12" w:right="-18"/>
              <w:jc w:val="left"/>
              <w:rPr>
                <w:rFonts w:asciiTheme="majorHAnsi" w:hAnsiTheme="majorHAnsi" w:cstheme="majorHAnsi"/>
                <w:bCs/>
                <w:i w:val="0"/>
              </w:rPr>
            </w:pPr>
            <w:r w:rsidRPr="00DC31F8">
              <w:rPr>
                <w:rFonts w:asciiTheme="majorHAnsi" w:hAnsiTheme="majorHAnsi" w:cstheme="majorHAnsi"/>
                <w:bCs/>
                <w:i w:val="0"/>
                <w:lang w:val="en-US"/>
              </w:rPr>
              <w:t>HT. A PGD&amp;ĐT</w:t>
            </w:r>
            <w:r w:rsidRPr="00DC31F8">
              <w:rPr>
                <w:rFonts w:asciiTheme="majorHAnsi" w:hAnsiTheme="majorHAnsi" w:cstheme="majorHAnsi"/>
                <w:bCs/>
                <w:i w:val="0"/>
              </w:rPr>
              <w:t xml:space="preserve"> </w:t>
            </w:r>
          </w:p>
        </w:tc>
        <w:tc>
          <w:tcPr>
            <w:tcW w:w="2007" w:type="dxa"/>
            <w:tcBorders>
              <w:left w:val="single" w:sz="4" w:space="0" w:color="auto"/>
              <w:bottom w:val="dotted" w:sz="4" w:space="0" w:color="auto"/>
              <w:right w:val="single" w:sz="4" w:space="0" w:color="auto"/>
            </w:tcBorders>
            <w:vAlign w:val="center"/>
          </w:tcPr>
          <w:p w14:paraId="509598C9" w14:textId="77777777" w:rsidR="006C6395" w:rsidRPr="00DC31F8" w:rsidRDefault="006C6395" w:rsidP="006C6395">
            <w:pPr>
              <w:ind w:left="-108" w:right="-99"/>
              <w:jc w:val="center"/>
              <w:rPr>
                <w:rFonts w:asciiTheme="majorHAnsi" w:hAnsiTheme="majorHAnsi" w:cstheme="majorHAnsi"/>
                <w:b/>
                <w:bCs/>
              </w:rPr>
            </w:pPr>
            <w:r w:rsidRPr="00DC31F8">
              <w:rPr>
                <w:rFonts w:asciiTheme="majorHAnsi" w:hAnsiTheme="majorHAnsi" w:cstheme="majorHAnsi"/>
                <w:b/>
                <w:bCs/>
              </w:rPr>
              <w:t>8h30</w:t>
            </w:r>
          </w:p>
        </w:tc>
        <w:tc>
          <w:tcPr>
            <w:tcW w:w="4123" w:type="dxa"/>
            <w:tcBorders>
              <w:top w:val="dotted" w:sz="4" w:space="0" w:color="auto"/>
              <w:left w:val="single" w:sz="4" w:space="0" w:color="auto"/>
              <w:right w:val="single" w:sz="4" w:space="0" w:color="auto"/>
            </w:tcBorders>
            <w:vAlign w:val="center"/>
          </w:tcPr>
          <w:p w14:paraId="7C4896EE" w14:textId="4A718317" w:rsidR="006C6395" w:rsidRPr="00DC31F8" w:rsidRDefault="00BD2317" w:rsidP="006C6395">
            <w:pPr>
              <w:rPr>
                <w:rFonts w:asciiTheme="majorHAnsi" w:hAnsiTheme="majorHAnsi" w:cstheme="majorHAnsi"/>
              </w:rPr>
            </w:pPr>
            <w:r>
              <w:rPr>
                <w:rFonts w:asciiTheme="majorHAnsi" w:hAnsiTheme="majorHAnsi" w:cstheme="majorHAnsi"/>
              </w:rPr>
              <w:t>Xcoo Liên HT, cô Huyền KT</w:t>
            </w:r>
          </w:p>
        </w:tc>
      </w:tr>
      <w:tr w:rsidR="006C6395" w:rsidRPr="00DC31F8" w14:paraId="07EC3257" w14:textId="77777777" w:rsidTr="009B34D1">
        <w:trPr>
          <w:trHeight w:val="231"/>
        </w:trPr>
        <w:tc>
          <w:tcPr>
            <w:tcW w:w="993" w:type="dxa"/>
            <w:vMerge/>
            <w:tcBorders>
              <w:left w:val="single" w:sz="4" w:space="0" w:color="auto"/>
              <w:right w:val="single" w:sz="4" w:space="0" w:color="auto"/>
            </w:tcBorders>
          </w:tcPr>
          <w:p w14:paraId="6489559C"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single" w:sz="4" w:space="0" w:color="auto"/>
              <w:right w:val="single" w:sz="4" w:space="0" w:color="auto"/>
            </w:tcBorders>
            <w:vAlign w:val="center"/>
          </w:tcPr>
          <w:p w14:paraId="03A63E95" w14:textId="77777777" w:rsidR="006C6395" w:rsidRPr="00DC31F8" w:rsidRDefault="006C6395" w:rsidP="006C6395">
            <w:pPr>
              <w:jc w:val="both"/>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1BBB85BD" w14:textId="77777777" w:rsidR="006C6395" w:rsidRPr="00DC31F8" w:rsidRDefault="006C6395" w:rsidP="006C6395">
            <w:pPr>
              <w:tabs>
                <w:tab w:val="left" w:pos="851"/>
                <w:tab w:val="left" w:pos="3828"/>
              </w:tabs>
              <w:rPr>
                <w:rFonts w:asciiTheme="majorHAnsi" w:hAnsiTheme="majorHAnsi" w:cstheme="majorHAnsi"/>
                <w:bCs/>
              </w:rPr>
            </w:pPr>
          </w:p>
        </w:tc>
        <w:tc>
          <w:tcPr>
            <w:tcW w:w="2007" w:type="dxa"/>
            <w:tcBorders>
              <w:left w:val="single" w:sz="4" w:space="0" w:color="auto"/>
              <w:bottom w:val="dotted" w:sz="4" w:space="0" w:color="auto"/>
              <w:right w:val="single" w:sz="4" w:space="0" w:color="auto"/>
            </w:tcBorders>
            <w:vAlign w:val="center"/>
          </w:tcPr>
          <w:p w14:paraId="04067290" w14:textId="77777777"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0665BC0F" w14:textId="77777777" w:rsidR="006C6395" w:rsidRPr="00DC31F8" w:rsidRDefault="006C6395" w:rsidP="006C6395">
            <w:pPr>
              <w:tabs>
                <w:tab w:val="left" w:pos="3828"/>
              </w:tabs>
              <w:rPr>
                <w:rFonts w:asciiTheme="majorHAnsi" w:hAnsiTheme="majorHAnsi" w:cstheme="majorHAnsi"/>
              </w:rPr>
            </w:pPr>
          </w:p>
        </w:tc>
      </w:tr>
      <w:tr w:rsidR="006C6395" w:rsidRPr="00DC31F8" w14:paraId="10F2FEC5" w14:textId="77777777" w:rsidTr="007C0636">
        <w:trPr>
          <w:trHeight w:val="356"/>
        </w:trPr>
        <w:tc>
          <w:tcPr>
            <w:tcW w:w="993" w:type="dxa"/>
            <w:vMerge w:val="restart"/>
            <w:tcBorders>
              <w:top w:val="single" w:sz="4" w:space="0" w:color="auto"/>
              <w:left w:val="single" w:sz="4" w:space="0" w:color="auto"/>
              <w:right w:val="single" w:sz="4" w:space="0" w:color="auto"/>
            </w:tcBorders>
          </w:tcPr>
          <w:p w14:paraId="0B53F180"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Thứ Năm</w:t>
            </w:r>
          </w:p>
          <w:p w14:paraId="2E647053"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12/5</w:t>
            </w:r>
          </w:p>
        </w:tc>
        <w:tc>
          <w:tcPr>
            <w:tcW w:w="6297" w:type="dxa"/>
            <w:tcBorders>
              <w:top w:val="single" w:sz="4" w:space="0" w:color="auto"/>
              <w:left w:val="single" w:sz="4" w:space="0" w:color="auto"/>
              <w:right w:val="single" w:sz="4" w:space="0" w:color="auto"/>
            </w:tcBorders>
            <w:vAlign w:val="center"/>
          </w:tcPr>
          <w:p w14:paraId="5E35FC2A" w14:textId="290729C2" w:rsidR="006C6395" w:rsidRPr="00DC31F8" w:rsidRDefault="00215E48" w:rsidP="006C6395">
            <w:pPr>
              <w:jc w:val="both"/>
              <w:rPr>
                <w:rFonts w:asciiTheme="majorHAnsi" w:hAnsiTheme="majorHAnsi" w:cstheme="majorHAnsi"/>
              </w:rPr>
            </w:pPr>
            <w:r w:rsidRPr="00207650">
              <w:rPr>
                <w:rFonts w:ascii="Times New Roman" w:hAnsi="Times New Roman" w:cs="Times New Roman"/>
                <w:bCs/>
                <w:spacing w:val="-6"/>
              </w:rPr>
              <w:t>- Tổng dợt tham gia Hội thi Duyên dáng Áo dài</w:t>
            </w:r>
          </w:p>
        </w:tc>
        <w:tc>
          <w:tcPr>
            <w:tcW w:w="2610" w:type="dxa"/>
            <w:tcBorders>
              <w:top w:val="single" w:sz="4" w:space="0" w:color="auto"/>
              <w:left w:val="single" w:sz="4" w:space="0" w:color="auto"/>
              <w:bottom w:val="dotted" w:sz="4" w:space="0" w:color="auto"/>
              <w:right w:val="single" w:sz="4" w:space="0" w:color="auto"/>
            </w:tcBorders>
            <w:vAlign w:val="center"/>
          </w:tcPr>
          <w:p w14:paraId="5817B332" w14:textId="3E3277A7" w:rsidR="006C6395" w:rsidRPr="00DC31F8" w:rsidRDefault="000857FE" w:rsidP="006C6395">
            <w:pPr>
              <w:tabs>
                <w:tab w:val="left" w:pos="851"/>
                <w:tab w:val="left" w:pos="3828"/>
              </w:tabs>
              <w:rPr>
                <w:rFonts w:asciiTheme="majorHAnsi" w:hAnsiTheme="majorHAnsi" w:cstheme="majorHAnsi"/>
                <w:bCs/>
              </w:rPr>
            </w:pPr>
            <w:r>
              <w:rPr>
                <w:rFonts w:asciiTheme="majorHAnsi" w:hAnsiTheme="majorHAnsi" w:cstheme="majorHAnsi"/>
                <w:bCs/>
              </w:rPr>
              <w:t>Tại PCT</w:t>
            </w:r>
          </w:p>
        </w:tc>
        <w:tc>
          <w:tcPr>
            <w:tcW w:w="2007" w:type="dxa"/>
            <w:tcBorders>
              <w:top w:val="single" w:sz="4" w:space="0" w:color="auto"/>
              <w:left w:val="single" w:sz="4" w:space="0" w:color="auto"/>
              <w:bottom w:val="dotted" w:sz="4" w:space="0" w:color="auto"/>
              <w:right w:val="single" w:sz="4" w:space="0" w:color="auto"/>
            </w:tcBorders>
            <w:vAlign w:val="center"/>
          </w:tcPr>
          <w:p w14:paraId="20425A23" w14:textId="70008BF7" w:rsidR="006C6395" w:rsidRPr="00DC31F8" w:rsidRDefault="000857FE" w:rsidP="006C6395">
            <w:pPr>
              <w:tabs>
                <w:tab w:val="left" w:pos="3828"/>
              </w:tabs>
              <w:ind w:left="-108" w:right="-99"/>
              <w:jc w:val="center"/>
              <w:rPr>
                <w:rFonts w:asciiTheme="majorHAnsi" w:hAnsiTheme="majorHAnsi" w:cstheme="majorHAnsi"/>
                <w:b/>
                <w:bCs/>
              </w:rPr>
            </w:pPr>
            <w:r>
              <w:rPr>
                <w:rFonts w:asciiTheme="majorHAnsi" w:hAnsiTheme="majorHAnsi" w:cstheme="majorHAnsi"/>
                <w:b/>
                <w:bCs/>
              </w:rPr>
              <w:t>14h</w:t>
            </w:r>
          </w:p>
        </w:tc>
        <w:tc>
          <w:tcPr>
            <w:tcW w:w="4123" w:type="dxa"/>
            <w:tcBorders>
              <w:top w:val="single" w:sz="4" w:space="0" w:color="auto"/>
              <w:left w:val="single" w:sz="4" w:space="0" w:color="auto"/>
              <w:right w:val="single" w:sz="4" w:space="0" w:color="auto"/>
            </w:tcBorders>
            <w:vAlign w:val="center"/>
          </w:tcPr>
          <w:p w14:paraId="20FC1E77" w14:textId="77777777" w:rsidR="006C6395" w:rsidRDefault="000857FE" w:rsidP="006C6395">
            <w:pPr>
              <w:tabs>
                <w:tab w:val="left" w:pos="3828"/>
              </w:tabs>
              <w:rPr>
                <w:rFonts w:asciiTheme="majorHAnsi" w:hAnsiTheme="majorHAnsi" w:cstheme="majorHAnsi"/>
              </w:rPr>
            </w:pPr>
            <w:r>
              <w:rPr>
                <w:rFonts w:asciiTheme="majorHAnsi" w:hAnsiTheme="majorHAnsi" w:cstheme="majorHAnsi"/>
              </w:rPr>
              <w:t>Cô Hậu</w:t>
            </w:r>
          </w:p>
          <w:p w14:paraId="2C88A371" w14:textId="6C72D781" w:rsidR="000857FE" w:rsidRPr="00DC31F8" w:rsidRDefault="000857FE" w:rsidP="006C6395">
            <w:pPr>
              <w:tabs>
                <w:tab w:val="left" w:pos="3828"/>
              </w:tabs>
              <w:rPr>
                <w:rFonts w:asciiTheme="majorHAnsi" w:hAnsiTheme="majorHAnsi" w:cstheme="majorHAnsi"/>
              </w:rPr>
            </w:pPr>
            <w:r>
              <w:rPr>
                <w:rFonts w:asciiTheme="majorHAnsi" w:hAnsiTheme="majorHAnsi" w:cstheme="majorHAnsi"/>
              </w:rPr>
              <w:t>GVCN các lớp quản lý giúp tiết Âm nhạc</w:t>
            </w:r>
          </w:p>
        </w:tc>
      </w:tr>
      <w:tr w:rsidR="006C6395" w:rsidRPr="00DC31F8" w14:paraId="2AAFF27B" w14:textId="77777777" w:rsidTr="00090CBB">
        <w:trPr>
          <w:trHeight w:val="186"/>
        </w:trPr>
        <w:tc>
          <w:tcPr>
            <w:tcW w:w="993" w:type="dxa"/>
            <w:vMerge/>
            <w:tcBorders>
              <w:left w:val="single" w:sz="4" w:space="0" w:color="auto"/>
              <w:right w:val="single" w:sz="4" w:space="0" w:color="auto"/>
            </w:tcBorders>
          </w:tcPr>
          <w:p w14:paraId="61D8E7BD"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593F207D" w14:textId="77777777" w:rsidR="006C6395" w:rsidRPr="00DC31F8" w:rsidRDefault="006C6395" w:rsidP="006C6395">
            <w:pPr>
              <w:jc w:val="both"/>
              <w:rPr>
                <w:rFonts w:asciiTheme="majorHAnsi" w:hAnsiTheme="majorHAnsi" w:cstheme="majorHAnsi"/>
              </w:rPr>
            </w:pPr>
          </w:p>
        </w:tc>
        <w:tc>
          <w:tcPr>
            <w:tcW w:w="2610" w:type="dxa"/>
            <w:tcBorders>
              <w:top w:val="dotted" w:sz="4" w:space="0" w:color="auto"/>
              <w:left w:val="single" w:sz="4" w:space="0" w:color="auto"/>
              <w:right w:val="single" w:sz="4" w:space="0" w:color="auto"/>
            </w:tcBorders>
            <w:vAlign w:val="center"/>
          </w:tcPr>
          <w:p w14:paraId="65CE4BA7" w14:textId="77777777" w:rsidR="006C6395" w:rsidRPr="00DC31F8" w:rsidRDefault="006C6395" w:rsidP="006C6395">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bottom w:val="dotted" w:sz="4" w:space="0" w:color="auto"/>
              <w:right w:val="single" w:sz="4" w:space="0" w:color="auto"/>
            </w:tcBorders>
            <w:vAlign w:val="center"/>
          </w:tcPr>
          <w:p w14:paraId="36392341" w14:textId="77777777"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right w:val="single" w:sz="4" w:space="0" w:color="auto"/>
            </w:tcBorders>
            <w:vAlign w:val="center"/>
          </w:tcPr>
          <w:p w14:paraId="490A496F" w14:textId="77777777" w:rsidR="006C6395" w:rsidRPr="00DC31F8" w:rsidRDefault="006C6395" w:rsidP="006C6395">
            <w:pPr>
              <w:rPr>
                <w:rFonts w:asciiTheme="majorHAnsi" w:hAnsiTheme="majorHAnsi" w:cstheme="majorHAnsi"/>
              </w:rPr>
            </w:pPr>
          </w:p>
        </w:tc>
      </w:tr>
      <w:tr w:rsidR="006C6395" w:rsidRPr="00DC31F8" w14:paraId="01BBD6ED" w14:textId="77777777" w:rsidTr="0056066C">
        <w:trPr>
          <w:trHeight w:val="300"/>
        </w:trPr>
        <w:tc>
          <w:tcPr>
            <w:tcW w:w="993" w:type="dxa"/>
            <w:vMerge w:val="restart"/>
            <w:tcBorders>
              <w:top w:val="single" w:sz="4" w:space="0" w:color="auto"/>
              <w:left w:val="single" w:sz="4" w:space="0" w:color="auto"/>
              <w:right w:val="single" w:sz="4" w:space="0" w:color="auto"/>
            </w:tcBorders>
          </w:tcPr>
          <w:p w14:paraId="3AF61347"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Thứ Sáu</w:t>
            </w:r>
          </w:p>
          <w:p w14:paraId="0D4E6649" w14:textId="77777777" w:rsidR="006C6395" w:rsidRPr="00DC31F8" w:rsidRDefault="006C6395" w:rsidP="006C6395">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13/5</w:t>
            </w:r>
          </w:p>
        </w:tc>
        <w:tc>
          <w:tcPr>
            <w:tcW w:w="6297" w:type="dxa"/>
            <w:tcBorders>
              <w:top w:val="single" w:sz="4" w:space="0" w:color="auto"/>
              <w:left w:val="single" w:sz="4" w:space="0" w:color="auto"/>
              <w:right w:val="single" w:sz="4" w:space="0" w:color="auto"/>
            </w:tcBorders>
            <w:vAlign w:val="center"/>
          </w:tcPr>
          <w:p w14:paraId="13B6A9AE" w14:textId="4082C07D" w:rsidR="006C6395" w:rsidRPr="00DC31F8" w:rsidRDefault="006C6395" w:rsidP="006C6395">
            <w:pPr>
              <w:jc w:val="both"/>
              <w:rPr>
                <w:rFonts w:asciiTheme="majorHAnsi" w:hAnsiTheme="majorHAnsi" w:cstheme="majorHAnsi"/>
              </w:rPr>
            </w:pPr>
          </w:p>
        </w:tc>
        <w:tc>
          <w:tcPr>
            <w:tcW w:w="2610" w:type="dxa"/>
            <w:tcBorders>
              <w:top w:val="single" w:sz="4" w:space="0" w:color="auto"/>
              <w:left w:val="single" w:sz="4" w:space="0" w:color="auto"/>
              <w:bottom w:val="dotted" w:sz="4" w:space="0" w:color="auto"/>
              <w:right w:val="single" w:sz="4" w:space="0" w:color="auto"/>
            </w:tcBorders>
            <w:vAlign w:val="center"/>
          </w:tcPr>
          <w:p w14:paraId="619843A9" w14:textId="046F6502" w:rsidR="006C6395" w:rsidRPr="00DC31F8" w:rsidRDefault="006C6395" w:rsidP="006C6395">
            <w:pPr>
              <w:tabs>
                <w:tab w:val="left" w:pos="851"/>
                <w:tab w:val="left" w:pos="3828"/>
              </w:tabs>
              <w:rPr>
                <w:rFonts w:asciiTheme="majorHAnsi" w:hAnsiTheme="majorHAnsi" w:cstheme="majorHAnsi"/>
                <w:bCs/>
              </w:rPr>
            </w:pPr>
          </w:p>
        </w:tc>
        <w:tc>
          <w:tcPr>
            <w:tcW w:w="2007" w:type="dxa"/>
            <w:tcBorders>
              <w:top w:val="single" w:sz="4" w:space="0" w:color="auto"/>
              <w:left w:val="single" w:sz="4" w:space="0" w:color="auto"/>
              <w:right w:val="single" w:sz="4" w:space="0" w:color="auto"/>
            </w:tcBorders>
            <w:vAlign w:val="center"/>
          </w:tcPr>
          <w:p w14:paraId="2968A73A" w14:textId="59A40562"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single" w:sz="4" w:space="0" w:color="auto"/>
              <w:left w:val="single" w:sz="4" w:space="0" w:color="auto"/>
              <w:right w:val="single" w:sz="4" w:space="0" w:color="auto"/>
            </w:tcBorders>
            <w:vAlign w:val="center"/>
          </w:tcPr>
          <w:p w14:paraId="2EE42713" w14:textId="1463F468" w:rsidR="006C6395" w:rsidRPr="00DC31F8" w:rsidRDefault="006C6395" w:rsidP="006C6395">
            <w:pPr>
              <w:tabs>
                <w:tab w:val="left" w:pos="3828"/>
              </w:tabs>
              <w:rPr>
                <w:rFonts w:asciiTheme="majorHAnsi" w:hAnsiTheme="majorHAnsi" w:cstheme="majorHAnsi"/>
              </w:rPr>
            </w:pPr>
          </w:p>
        </w:tc>
      </w:tr>
      <w:tr w:rsidR="006C6395" w:rsidRPr="00DC31F8" w14:paraId="4B2FEFFE" w14:textId="77777777">
        <w:trPr>
          <w:trHeight w:val="300"/>
        </w:trPr>
        <w:tc>
          <w:tcPr>
            <w:tcW w:w="993" w:type="dxa"/>
            <w:vMerge/>
            <w:tcBorders>
              <w:top w:val="single" w:sz="4" w:space="0" w:color="auto"/>
              <w:left w:val="single" w:sz="4" w:space="0" w:color="auto"/>
              <w:right w:val="single" w:sz="4" w:space="0" w:color="auto"/>
            </w:tcBorders>
          </w:tcPr>
          <w:p w14:paraId="1E30FF77"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58C54901" w14:textId="74E878E9" w:rsidR="006C6395" w:rsidRPr="00DC31F8" w:rsidRDefault="006C6395" w:rsidP="006C6395">
            <w:pPr>
              <w:jc w:val="both"/>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238E94DD" w14:textId="2E224CC9" w:rsidR="006C6395" w:rsidRPr="00DC31F8" w:rsidRDefault="006C6395" w:rsidP="006C6395">
            <w:pPr>
              <w:tabs>
                <w:tab w:val="left" w:pos="851"/>
                <w:tab w:val="left" w:pos="3828"/>
              </w:tabs>
              <w:rPr>
                <w:rFonts w:asciiTheme="majorHAnsi" w:hAnsiTheme="majorHAnsi" w:cstheme="majorHAnsi"/>
                <w:bCs/>
              </w:rPr>
            </w:pPr>
          </w:p>
        </w:tc>
        <w:tc>
          <w:tcPr>
            <w:tcW w:w="2007" w:type="dxa"/>
            <w:tcBorders>
              <w:top w:val="dotted" w:sz="4" w:space="0" w:color="auto"/>
              <w:left w:val="single" w:sz="4" w:space="0" w:color="auto"/>
              <w:right w:val="single" w:sz="4" w:space="0" w:color="auto"/>
            </w:tcBorders>
            <w:vAlign w:val="center"/>
          </w:tcPr>
          <w:p w14:paraId="2FF1B289" w14:textId="01337529"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665AF9D9" w14:textId="418E0A71" w:rsidR="006C6395" w:rsidRPr="00DC31F8" w:rsidRDefault="006C6395" w:rsidP="006C6395">
            <w:pPr>
              <w:tabs>
                <w:tab w:val="left" w:pos="3828"/>
              </w:tabs>
              <w:rPr>
                <w:rFonts w:asciiTheme="majorHAnsi" w:hAnsiTheme="majorHAnsi" w:cstheme="majorHAnsi"/>
              </w:rPr>
            </w:pPr>
          </w:p>
        </w:tc>
      </w:tr>
      <w:tr w:rsidR="006C6395" w:rsidRPr="00DC31F8" w14:paraId="247A2E6E" w14:textId="77777777">
        <w:trPr>
          <w:trHeight w:val="300"/>
        </w:trPr>
        <w:tc>
          <w:tcPr>
            <w:tcW w:w="993" w:type="dxa"/>
            <w:vMerge/>
            <w:tcBorders>
              <w:top w:val="single" w:sz="4" w:space="0" w:color="auto"/>
              <w:left w:val="single" w:sz="4" w:space="0" w:color="auto"/>
              <w:right w:val="single" w:sz="4" w:space="0" w:color="auto"/>
            </w:tcBorders>
          </w:tcPr>
          <w:p w14:paraId="0916CE46"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4AF41597" w14:textId="6D236AF3" w:rsidR="006C6395" w:rsidRPr="00DC31F8" w:rsidRDefault="002E4CA4" w:rsidP="006C6395">
            <w:pPr>
              <w:snapToGrid w:val="0"/>
              <w:jc w:val="both"/>
              <w:rPr>
                <w:rFonts w:asciiTheme="majorHAnsi" w:hAnsiTheme="majorHAnsi" w:cstheme="majorHAnsi"/>
                <w:bCs/>
              </w:rPr>
            </w:pPr>
            <w:r>
              <w:rPr>
                <w:rFonts w:asciiTheme="majorHAnsi" w:hAnsiTheme="majorHAnsi" w:cstheme="majorHAnsi"/>
                <w:bCs/>
              </w:rPr>
              <w:t>GV gửi tin nhắn về tình hình học tập, sinh hoạt tại trường của HS về cho CMHS</w:t>
            </w:r>
          </w:p>
        </w:tc>
        <w:tc>
          <w:tcPr>
            <w:tcW w:w="2610" w:type="dxa"/>
            <w:tcBorders>
              <w:top w:val="dotted" w:sz="4" w:space="0" w:color="auto"/>
              <w:left w:val="single" w:sz="4" w:space="0" w:color="auto"/>
              <w:bottom w:val="dotted" w:sz="4" w:space="0" w:color="auto"/>
              <w:right w:val="single" w:sz="4" w:space="0" w:color="auto"/>
            </w:tcBorders>
            <w:vAlign w:val="center"/>
          </w:tcPr>
          <w:p w14:paraId="10ED2A9C" w14:textId="77777777" w:rsidR="006C6395" w:rsidRPr="00DC31F8" w:rsidRDefault="006C6395" w:rsidP="006C6395">
            <w:pPr>
              <w:pStyle w:val="Heading8"/>
              <w:ind w:right="-108"/>
              <w:jc w:val="left"/>
              <w:rPr>
                <w:rFonts w:asciiTheme="majorHAnsi" w:hAnsiTheme="majorHAnsi" w:cstheme="majorHAnsi"/>
                <w:i w:val="0"/>
                <w:iCs w:val="0"/>
              </w:rPr>
            </w:pPr>
          </w:p>
        </w:tc>
        <w:tc>
          <w:tcPr>
            <w:tcW w:w="2007" w:type="dxa"/>
            <w:tcBorders>
              <w:top w:val="dotted" w:sz="4" w:space="0" w:color="auto"/>
              <w:left w:val="single" w:sz="4" w:space="0" w:color="auto"/>
              <w:right w:val="single" w:sz="4" w:space="0" w:color="auto"/>
            </w:tcBorders>
            <w:vAlign w:val="center"/>
          </w:tcPr>
          <w:p w14:paraId="75885399" w14:textId="37F294CF" w:rsidR="006C6395" w:rsidRPr="00DC31F8" w:rsidRDefault="00BD2317" w:rsidP="006C6395">
            <w:pPr>
              <w:tabs>
                <w:tab w:val="left" w:pos="3828"/>
              </w:tabs>
              <w:ind w:right="-99"/>
              <w:jc w:val="center"/>
              <w:rPr>
                <w:rFonts w:asciiTheme="majorHAnsi" w:hAnsiTheme="majorHAnsi" w:cstheme="majorHAnsi"/>
                <w:b/>
                <w:bCs/>
              </w:rPr>
            </w:pPr>
            <w:r>
              <w:rPr>
                <w:rFonts w:asciiTheme="majorHAnsi" w:hAnsiTheme="majorHAnsi" w:cstheme="majorHAnsi"/>
                <w:b/>
                <w:bCs/>
              </w:rPr>
              <w:t>Suốt tuần</w:t>
            </w:r>
          </w:p>
        </w:tc>
        <w:tc>
          <w:tcPr>
            <w:tcW w:w="4123" w:type="dxa"/>
            <w:tcBorders>
              <w:top w:val="dotted" w:sz="4" w:space="0" w:color="auto"/>
              <w:left w:val="single" w:sz="4" w:space="0" w:color="auto"/>
              <w:bottom w:val="dotted" w:sz="4" w:space="0" w:color="auto"/>
              <w:right w:val="single" w:sz="4" w:space="0" w:color="auto"/>
            </w:tcBorders>
            <w:vAlign w:val="center"/>
          </w:tcPr>
          <w:p w14:paraId="09FC05E1" w14:textId="2875CB55" w:rsidR="006C6395" w:rsidRPr="00DC31F8" w:rsidRDefault="00BD2317" w:rsidP="006C6395">
            <w:pPr>
              <w:tabs>
                <w:tab w:val="left" w:pos="3828"/>
              </w:tabs>
              <w:rPr>
                <w:rFonts w:asciiTheme="majorHAnsi" w:hAnsiTheme="majorHAnsi" w:cstheme="majorHAnsi"/>
              </w:rPr>
            </w:pPr>
            <w:r>
              <w:rPr>
                <w:rFonts w:asciiTheme="majorHAnsi" w:hAnsiTheme="majorHAnsi" w:cstheme="majorHAnsi"/>
              </w:rPr>
              <w:t>Giáo viên</w:t>
            </w:r>
          </w:p>
        </w:tc>
      </w:tr>
      <w:tr w:rsidR="006C6395" w:rsidRPr="00DC31F8" w14:paraId="23EB374B" w14:textId="77777777">
        <w:trPr>
          <w:trHeight w:val="300"/>
        </w:trPr>
        <w:tc>
          <w:tcPr>
            <w:tcW w:w="993" w:type="dxa"/>
            <w:vMerge/>
            <w:tcBorders>
              <w:top w:val="single" w:sz="4" w:space="0" w:color="auto"/>
              <w:left w:val="single" w:sz="4" w:space="0" w:color="auto"/>
              <w:right w:val="single" w:sz="4" w:space="0" w:color="auto"/>
            </w:tcBorders>
          </w:tcPr>
          <w:p w14:paraId="7E53F372" w14:textId="77777777" w:rsidR="006C6395" w:rsidRPr="00DC31F8" w:rsidRDefault="006C6395" w:rsidP="006C6395">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75AF532C" w14:textId="77777777" w:rsidR="006C6395" w:rsidRPr="00DC31F8" w:rsidRDefault="006C6395" w:rsidP="006C6395">
            <w:pPr>
              <w:jc w:val="both"/>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6216BB70" w14:textId="77777777" w:rsidR="006C6395" w:rsidRPr="00DC31F8" w:rsidRDefault="006C6395" w:rsidP="006C6395">
            <w:pPr>
              <w:tabs>
                <w:tab w:val="left" w:pos="851"/>
                <w:tab w:val="left" w:pos="3828"/>
              </w:tabs>
              <w:rPr>
                <w:rFonts w:asciiTheme="majorHAnsi" w:hAnsiTheme="majorHAnsi" w:cstheme="majorHAnsi"/>
              </w:rPr>
            </w:pPr>
          </w:p>
        </w:tc>
        <w:tc>
          <w:tcPr>
            <w:tcW w:w="2007" w:type="dxa"/>
            <w:tcBorders>
              <w:top w:val="dotted" w:sz="4" w:space="0" w:color="auto"/>
              <w:left w:val="single" w:sz="4" w:space="0" w:color="auto"/>
              <w:right w:val="single" w:sz="4" w:space="0" w:color="auto"/>
            </w:tcBorders>
            <w:vAlign w:val="center"/>
          </w:tcPr>
          <w:p w14:paraId="1D21ACA7" w14:textId="77777777" w:rsidR="006C6395" w:rsidRPr="00DC31F8" w:rsidRDefault="006C6395" w:rsidP="006C6395">
            <w:pPr>
              <w:tabs>
                <w:tab w:val="left" w:pos="3828"/>
              </w:tabs>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2FE94AE6" w14:textId="77777777" w:rsidR="006C6395" w:rsidRPr="00DC31F8" w:rsidRDefault="006C6395" w:rsidP="006C6395">
            <w:pPr>
              <w:rPr>
                <w:rFonts w:asciiTheme="majorHAnsi" w:hAnsiTheme="majorHAnsi" w:cstheme="majorHAnsi"/>
              </w:rPr>
            </w:pPr>
          </w:p>
        </w:tc>
      </w:tr>
      <w:tr w:rsidR="00A91238" w:rsidRPr="00DC31F8" w14:paraId="7FC6AFB0" w14:textId="77777777" w:rsidTr="00A17BBD">
        <w:trPr>
          <w:trHeight w:val="272"/>
        </w:trPr>
        <w:tc>
          <w:tcPr>
            <w:tcW w:w="993" w:type="dxa"/>
            <w:vMerge w:val="restart"/>
            <w:tcBorders>
              <w:top w:val="single" w:sz="4" w:space="0" w:color="auto"/>
              <w:left w:val="single" w:sz="4" w:space="0" w:color="auto"/>
              <w:right w:val="single" w:sz="4" w:space="0" w:color="auto"/>
            </w:tcBorders>
          </w:tcPr>
          <w:p w14:paraId="11B4F4A4" w14:textId="77777777" w:rsidR="00A91238" w:rsidRPr="00DC31F8" w:rsidRDefault="00A91238" w:rsidP="00A91238">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lastRenderedPageBreak/>
              <w:t>Thứ Bảy</w:t>
            </w:r>
          </w:p>
          <w:p w14:paraId="6619FA7D" w14:textId="77777777" w:rsidR="00A91238" w:rsidRPr="00DC31F8" w:rsidRDefault="00A91238" w:rsidP="00A91238">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14/5</w:t>
            </w:r>
          </w:p>
        </w:tc>
        <w:tc>
          <w:tcPr>
            <w:tcW w:w="6297" w:type="dxa"/>
            <w:tcBorders>
              <w:top w:val="single" w:sz="4" w:space="0" w:color="auto"/>
              <w:left w:val="single" w:sz="4" w:space="0" w:color="auto"/>
              <w:bottom w:val="dotted" w:sz="4" w:space="0" w:color="auto"/>
              <w:right w:val="single" w:sz="4" w:space="0" w:color="auto"/>
            </w:tcBorders>
            <w:vAlign w:val="center"/>
          </w:tcPr>
          <w:p w14:paraId="0DAB6F1F" w14:textId="51BFF429" w:rsidR="00A91238" w:rsidRPr="00DC31F8" w:rsidRDefault="00A91238" w:rsidP="00A91238">
            <w:pPr>
              <w:rPr>
                <w:rFonts w:asciiTheme="majorHAnsi" w:hAnsiTheme="majorHAnsi" w:cstheme="majorHAnsi"/>
              </w:rPr>
            </w:pPr>
            <w:r w:rsidRPr="00DC31F8">
              <w:rPr>
                <w:rFonts w:asciiTheme="majorHAnsi" w:hAnsiTheme="majorHAnsi" w:cstheme="majorHAnsi"/>
              </w:rPr>
              <w:t>- Bồi dưỡng mô đun 9 “Ứng dụng công nghệ thông tin, truyền thông trong quản trị trường tiểu học, trung học cơ sở” trực tiếp theo hình thức trực tuyến các môn Tin học, GDTC, Khoa học</w:t>
            </w:r>
          </w:p>
        </w:tc>
        <w:tc>
          <w:tcPr>
            <w:tcW w:w="2610" w:type="dxa"/>
            <w:tcBorders>
              <w:top w:val="single" w:sz="4" w:space="0" w:color="auto"/>
              <w:left w:val="single" w:sz="4" w:space="0" w:color="auto"/>
              <w:bottom w:val="dotted" w:sz="4" w:space="0" w:color="auto"/>
              <w:right w:val="single" w:sz="4" w:space="0" w:color="auto"/>
            </w:tcBorders>
            <w:vAlign w:val="center"/>
          </w:tcPr>
          <w:p w14:paraId="04D2A659" w14:textId="4C06BCBC" w:rsidR="00A91238" w:rsidRPr="00DC31F8" w:rsidRDefault="00A91238" w:rsidP="00A91238">
            <w:pPr>
              <w:rPr>
                <w:rFonts w:asciiTheme="majorHAnsi" w:hAnsiTheme="majorHAnsi" w:cstheme="majorHAnsi"/>
              </w:rPr>
            </w:pPr>
            <w:r w:rsidRPr="00DC31F8">
              <w:rPr>
                <w:rFonts w:asciiTheme="majorHAnsi" w:hAnsiTheme="majorHAnsi" w:cstheme="majorHAnsi"/>
              </w:rPr>
              <w:t>Trực tuyến</w:t>
            </w:r>
          </w:p>
        </w:tc>
        <w:tc>
          <w:tcPr>
            <w:tcW w:w="2007" w:type="dxa"/>
            <w:tcBorders>
              <w:top w:val="single" w:sz="4" w:space="0" w:color="auto"/>
              <w:left w:val="single" w:sz="4" w:space="0" w:color="auto"/>
              <w:bottom w:val="dotted" w:sz="4" w:space="0" w:color="auto"/>
              <w:right w:val="single" w:sz="4" w:space="0" w:color="auto"/>
            </w:tcBorders>
            <w:vAlign w:val="center"/>
          </w:tcPr>
          <w:p w14:paraId="20444CA5" w14:textId="39834B18" w:rsidR="00A91238" w:rsidRPr="00DC31F8" w:rsidRDefault="00A91238" w:rsidP="00A91238">
            <w:pPr>
              <w:jc w:val="center"/>
              <w:rPr>
                <w:rFonts w:asciiTheme="majorHAnsi" w:hAnsiTheme="majorHAnsi" w:cstheme="majorHAnsi"/>
                <w:b/>
                <w:bCs/>
              </w:rPr>
            </w:pPr>
            <w:r w:rsidRPr="00DC31F8">
              <w:rPr>
                <w:rFonts w:asciiTheme="majorHAnsi" w:hAnsiTheme="majorHAnsi" w:cstheme="majorHAnsi"/>
                <w:b/>
                <w:bCs/>
              </w:rPr>
              <w:t>Theo thông báo</w:t>
            </w:r>
          </w:p>
        </w:tc>
        <w:tc>
          <w:tcPr>
            <w:tcW w:w="4123" w:type="dxa"/>
            <w:tcBorders>
              <w:top w:val="single" w:sz="4" w:space="0" w:color="auto"/>
              <w:left w:val="single" w:sz="4" w:space="0" w:color="auto"/>
              <w:bottom w:val="dotted" w:sz="4" w:space="0" w:color="auto"/>
              <w:right w:val="single" w:sz="4" w:space="0" w:color="auto"/>
            </w:tcBorders>
            <w:vAlign w:val="center"/>
          </w:tcPr>
          <w:p w14:paraId="773D2523" w14:textId="7CE4A68A" w:rsidR="00A91238" w:rsidRPr="00DC31F8" w:rsidRDefault="00A91238" w:rsidP="00A91238">
            <w:pPr>
              <w:rPr>
                <w:rFonts w:asciiTheme="majorHAnsi" w:hAnsiTheme="majorHAnsi" w:cstheme="majorHAnsi"/>
              </w:rPr>
            </w:pPr>
            <w:r w:rsidRPr="00DC31F8">
              <w:rPr>
                <w:rFonts w:asciiTheme="majorHAnsi" w:hAnsiTheme="majorHAnsi" w:cstheme="majorHAnsi"/>
              </w:rPr>
              <w:t>GVCC, GV các trường TH đăng ký môn Tin học, GDTC, Khoa học</w:t>
            </w:r>
          </w:p>
        </w:tc>
      </w:tr>
      <w:tr w:rsidR="00A91238" w:rsidRPr="00DC31F8" w14:paraId="1A231F76" w14:textId="77777777" w:rsidTr="00A17BBD">
        <w:trPr>
          <w:trHeight w:val="272"/>
        </w:trPr>
        <w:tc>
          <w:tcPr>
            <w:tcW w:w="993" w:type="dxa"/>
            <w:vMerge/>
            <w:tcBorders>
              <w:left w:val="single" w:sz="4" w:space="0" w:color="auto"/>
              <w:right w:val="single" w:sz="4" w:space="0" w:color="auto"/>
            </w:tcBorders>
          </w:tcPr>
          <w:p w14:paraId="313085DB" w14:textId="77777777" w:rsidR="00A91238" w:rsidRPr="00DC31F8" w:rsidRDefault="00A91238" w:rsidP="00A91238">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2D8C0132" w14:textId="77777777" w:rsidR="00A91238" w:rsidRPr="00DC31F8" w:rsidRDefault="00A91238" w:rsidP="00A91238">
            <w:pPr>
              <w:rPr>
                <w:rFonts w:asciiTheme="majorHAnsi" w:hAnsiTheme="majorHAnsi" w:cstheme="majorHAnsi"/>
              </w:rPr>
            </w:pPr>
          </w:p>
        </w:tc>
        <w:tc>
          <w:tcPr>
            <w:tcW w:w="2610" w:type="dxa"/>
            <w:tcBorders>
              <w:top w:val="dotted" w:sz="4" w:space="0" w:color="auto"/>
              <w:left w:val="single" w:sz="4" w:space="0" w:color="auto"/>
              <w:bottom w:val="dotted" w:sz="4" w:space="0" w:color="auto"/>
              <w:right w:val="single" w:sz="4" w:space="0" w:color="auto"/>
            </w:tcBorders>
            <w:vAlign w:val="center"/>
          </w:tcPr>
          <w:p w14:paraId="6F169E72" w14:textId="77777777" w:rsidR="00A91238" w:rsidRPr="00DC31F8" w:rsidRDefault="00A91238" w:rsidP="00A91238">
            <w:pPr>
              <w:rPr>
                <w:rFonts w:asciiTheme="majorHAnsi" w:hAnsiTheme="majorHAnsi" w:cstheme="majorHAnsi"/>
              </w:rPr>
            </w:pPr>
          </w:p>
        </w:tc>
        <w:tc>
          <w:tcPr>
            <w:tcW w:w="2007" w:type="dxa"/>
            <w:tcBorders>
              <w:top w:val="dotted" w:sz="4" w:space="0" w:color="auto"/>
              <w:left w:val="single" w:sz="4" w:space="0" w:color="auto"/>
              <w:bottom w:val="dotted" w:sz="4" w:space="0" w:color="auto"/>
              <w:right w:val="single" w:sz="4" w:space="0" w:color="auto"/>
            </w:tcBorders>
            <w:vAlign w:val="center"/>
          </w:tcPr>
          <w:p w14:paraId="51C97FF6" w14:textId="77777777" w:rsidR="00A91238" w:rsidRPr="00DC31F8" w:rsidRDefault="00A91238" w:rsidP="00A91238">
            <w:pPr>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3A3EE6A5" w14:textId="77777777" w:rsidR="00A91238" w:rsidRPr="00DC31F8" w:rsidRDefault="00A91238" w:rsidP="00A91238">
            <w:pPr>
              <w:rPr>
                <w:rFonts w:asciiTheme="majorHAnsi" w:hAnsiTheme="majorHAnsi" w:cstheme="majorHAnsi"/>
              </w:rPr>
            </w:pPr>
          </w:p>
        </w:tc>
      </w:tr>
      <w:tr w:rsidR="000857FE" w:rsidRPr="00DC31F8" w14:paraId="05EBEF7A" w14:textId="77777777" w:rsidTr="00A17BBD">
        <w:trPr>
          <w:trHeight w:val="293"/>
        </w:trPr>
        <w:tc>
          <w:tcPr>
            <w:tcW w:w="993" w:type="dxa"/>
            <w:vMerge w:val="restart"/>
            <w:tcBorders>
              <w:top w:val="single" w:sz="4" w:space="0" w:color="auto"/>
              <w:left w:val="single" w:sz="4" w:space="0" w:color="auto"/>
              <w:right w:val="single" w:sz="4" w:space="0" w:color="auto"/>
            </w:tcBorders>
          </w:tcPr>
          <w:p w14:paraId="507AAB56" w14:textId="77777777" w:rsidR="000857FE" w:rsidRPr="00DC31F8" w:rsidRDefault="000857FE" w:rsidP="000857FE">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Chủ nhật</w:t>
            </w:r>
          </w:p>
          <w:p w14:paraId="0D0BE84C" w14:textId="77777777" w:rsidR="000857FE" w:rsidRPr="00DC31F8" w:rsidRDefault="000857FE" w:rsidP="000857FE">
            <w:pPr>
              <w:tabs>
                <w:tab w:val="left" w:pos="3828"/>
              </w:tabs>
              <w:ind w:left="-108" w:right="-108"/>
              <w:jc w:val="center"/>
              <w:rPr>
                <w:rFonts w:asciiTheme="majorHAnsi" w:hAnsiTheme="majorHAnsi" w:cstheme="majorHAnsi"/>
                <w:b/>
                <w:bCs/>
              </w:rPr>
            </w:pPr>
            <w:r w:rsidRPr="00DC31F8">
              <w:rPr>
                <w:rFonts w:asciiTheme="majorHAnsi" w:hAnsiTheme="majorHAnsi" w:cstheme="majorHAnsi"/>
                <w:b/>
                <w:bCs/>
              </w:rPr>
              <w:t>15/5</w:t>
            </w:r>
          </w:p>
          <w:p w14:paraId="1CDB6E39" w14:textId="77777777" w:rsidR="000857FE" w:rsidRPr="00DC31F8" w:rsidRDefault="000857FE" w:rsidP="000857FE">
            <w:pPr>
              <w:tabs>
                <w:tab w:val="left" w:pos="3828"/>
              </w:tabs>
              <w:ind w:left="-108" w:right="-108"/>
              <w:jc w:val="center"/>
              <w:rPr>
                <w:rFonts w:asciiTheme="majorHAnsi" w:hAnsiTheme="majorHAnsi" w:cstheme="majorHAnsi"/>
                <w:b/>
                <w:bCs/>
              </w:rPr>
            </w:pPr>
          </w:p>
        </w:tc>
        <w:tc>
          <w:tcPr>
            <w:tcW w:w="6297" w:type="dxa"/>
            <w:tcBorders>
              <w:top w:val="single" w:sz="4" w:space="0" w:color="auto"/>
              <w:left w:val="single" w:sz="4" w:space="0" w:color="auto"/>
              <w:bottom w:val="dotted" w:sz="4" w:space="0" w:color="auto"/>
              <w:right w:val="single" w:sz="4" w:space="0" w:color="auto"/>
            </w:tcBorders>
            <w:vAlign w:val="center"/>
          </w:tcPr>
          <w:p w14:paraId="2920468B" w14:textId="5C093670" w:rsidR="000857FE" w:rsidRPr="00DC31F8" w:rsidRDefault="000857FE" w:rsidP="000857FE">
            <w:pPr>
              <w:pStyle w:val="Heading1"/>
              <w:shd w:val="clear" w:color="auto" w:fill="FFFFFF"/>
              <w:spacing w:before="0" w:after="0"/>
              <w:textAlignment w:val="baseline"/>
              <w:rPr>
                <w:rFonts w:asciiTheme="majorHAnsi" w:hAnsiTheme="majorHAnsi" w:cstheme="majorHAnsi"/>
                <w:b w:val="0"/>
                <w:bCs w:val="0"/>
                <w:sz w:val="24"/>
                <w:szCs w:val="24"/>
                <w:lang w:val="en-US" w:eastAsia="en-US"/>
              </w:rPr>
            </w:pPr>
            <w:r w:rsidRPr="00207650">
              <w:rPr>
                <w:rFonts w:ascii="Times New Roman" w:hAnsi="Times New Roman"/>
                <w:bCs w:val="0"/>
                <w:spacing w:val="-6"/>
              </w:rPr>
              <w:t>- Tham gia Hội thi Duyên dáng Áo dài</w:t>
            </w:r>
          </w:p>
        </w:tc>
        <w:tc>
          <w:tcPr>
            <w:tcW w:w="2610" w:type="dxa"/>
            <w:tcBorders>
              <w:top w:val="single" w:sz="4" w:space="0" w:color="auto"/>
              <w:left w:val="single" w:sz="4" w:space="0" w:color="auto"/>
              <w:right w:val="single" w:sz="4" w:space="0" w:color="auto"/>
            </w:tcBorders>
            <w:vAlign w:val="center"/>
          </w:tcPr>
          <w:p w14:paraId="563F010F" w14:textId="687A3C07" w:rsidR="000857FE" w:rsidRPr="00DC31F8" w:rsidRDefault="000857FE" w:rsidP="000857FE">
            <w:pPr>
              <w:pStyle w:val="Heading8"/>
              <w:ind w:left="12" w:right="-18"/>
              <w:jc w:val="left"/>
              <w:rPr>
                <w:rFonts w:asciiTheme="majorHAnsi" w:hAnsiTheme="majorHAnsi" w:cstheme="majorHAnsi"/>
                <w:i w:val="0"/>
                <w:iCs w:val="0"/>
                <w:spacing w:val="-14"/>
                <w:lang w:val="en-US" w:eastAsia="en-US"/>
              </w:rPr>
            </w:pPr>
            <w:r w:rsidRPr="00207650">
              <w:rPr>
                <w:rFonts w:ascii="Times New Roman" w:hAnsi="Times New Roman"/>
                <w:bCs/>
                <w:i w:val="0"/>
                <w:iCs w:val="0"/>
                <w:spacing w:val="-6"/>
                <w:lang w:val="en-US" w:eastAsia="en-US"/>
              </w:rPr>
              <w:t>Công viên Lê Văn Tám</w:t>
            </w:r>
          </w:p>
        </w:tc>
        <w:tc>
          <w:tcPr>
            <w:tcW w:w="2007" w:type="dxa"/>
            <w:tcBorders>
              <w:top w:val="single" w:sz="4" w:space="0" w:color="auto"/>
              <w:left w:val="single" w:sz="4" w:space="0" w:color="auto"/>
              <w:bottom w:val="dotted" w:sz="4" w:space="0" w:color="auto"/>
              <w:right w:val="single" w:sz="4" w:space="0" w:color="auto"/>
            </w:tcBorders>
            <w:vAlign w:val="center"/>
          </w:tcPr>
          <w:p w14:paraId="4A188FFD" w14:textId="345DD47A" w:rsidR="000857FE" w:rsidRPr="00DC31F8" w:rsidRDefault="000857FE" w:rsidP="000857FE">
            <w:pPr>
              <w:ind w:left="-108" w:right="-99"/>
              <w:jc w:val="center"/>
              <w:rPr>
                <w:rFonts w:asciiTheme="majorHAnsi" w:hAnsiTheme="majorHAnsi" w:cstheme="majorHAnsi"/>
                <w:b/>
                <w:bCs/>
              </w:rPr>
            </w:pPr>
            <w:r w:rsidRPr="00207650">
              <w:rPr>
                <w:rFonts w:ascii="Times New Roman" w:hAnsi="Times New Roman" w:cs="Times New Roman"/>
                <w:b/>
                <w:bCs/>
                <w:spacing w:val="-6"/>
              </w:rPr>
              <w:t>15h00</w:t>
            </w:r>
          </w:p>
        </w:tc>
        <w:tc>
          <w:tcPr>
            <w:tcW w:w="4123" w:type="dxa"/>
            <w:tcBorders>
              <w:top w:val="single" w:sz="4" w:space="0" w:color="auto"/>
              <w:left w:val="single" w:sz="4" w:space="0" w:color="auto"/>
              <w:bottom w:val="dotted" w:sz="4" w:space="0" w:color="auto"/>
              <w:right w:val="single" w:sz="4" w:space="0" w:color="auto"/>
            </w:tcBorders>
            <w:vAlign w:val="center"/>
          </w:tcPr>
          <w:p w14:paraId="6985FB2B" w14:textId="77777777" w:rsidR="000857FE" w:rsidRDefault="000857FE" w:rsidP="000857FE">
            <w:pPr>
              <w:tabs>
                <w:tab w:val="left" w:pos="3828"/>
              </w:tabs>
              <w:rPr>
                <w:rFonts w:asciiTheme="majorHAnsi" w:hAnsiTheme="majorHAnsi" w:cstheme="majorHAnsi"/>
              </w:rPr>
            </w:pPr>
            <w:r>
              <w:rPr>
                <w:rFonts w:asciiTheme="majorHAnsi" w:hAnsiTheme="majorHAnsi" w:cstheme="majorHAnsi"/>
              </w:rPr>
              <w:t>Cô Hậu</w:t>
            </w:r>
          </w:p>
          <w:p w14:paraId="2B58BA33" w14:textId="3C4F3AA8" w:rsidR="000857FE" w:rsidRPr="00DC31F8" w:rsidRDefault="000857FE" w:rsidP="000857FE">
            <w:pPr>
              <w:tabs>
                <w:tab w:val="left" w:pos="3828"/>
              </w:tabs>
              <w:rPr>
                <w:rFonts w:asciiTheme="majorHAnsi" w:hAnsiTheme="majorHAnsi" w:cstheme="majorHAnsi"/>
              </w:rPr>
            </w:pPr>
            <w:r>
              <w:rPr>
                <w:rFonts w:asciiTheme="majorHAnsi" w:hAnsiTheme="majorHAnsi" w:cstheme="majorHAnsi"/>
              </w:rPr>
              <w:t>Đoàn viên GV tham gia cổ vũ, hỗ trợ.</w:t>
            </w:r>
          </w:p>
        </w:tc>
      </w:tr>
      <w:tr w:rsidR="000857FE" w:rsidRPr="00DC31F8" w14:paraId="656D7D9E" w14:textId="77777777" w:rsidTr="00A17BBD">
        <w:tc>
          <w:tcPr>
            <w:tcW w:w="993" w:type="dxa"/>
            <w:vMerge/>
            <w:tcBorders>
              <w:left w:val="single" w:sz="4" w:space="0" w:color="auto"/>
              <w:bottom w:val="single" w:sz="4" w:space="0" w:color="auto"/>
              <w:right w:val="single" w:sz="4" w:space="0" w:color="auto"/>
            </w:tcBorders>
          </w:tcPr>
          <w:p w14:paraId="474ED098" w14:textId="77777777" w:rsidR="000857FE" w:rsidRPr="00DC31F8" w:rsidRDefault="000857FE" w:rsidP="000857FE">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dotted" w:sz="4" w:space="0" w:color="auto"/>
              <w:right w:val="single" w:sz="4" w:space="0" w:color="auto"/>
            </w:tcBorders>
            <w:vAlign w:val="center"/>
          </w:tcPr>
          <w:p w14:paraId="35A536AE" w14:textId="03220456" w:rsidR="000857FE" w:rsidRPr="00DC31F8" w:rsidRDefault="000857FE" w:rsidP="000857FE">
            <w:pPr>
              <w:spacing w:line="340" w:lineRule="exact"/>
              <w:rPr>
                <w:rFonts w:asciiTheme="majorHAnsi" w:hAnsiTheme="majorHAnsi" w:cstheme="majorHAnsi"/>
                <w:spacing w:val="-6"/>
              </w:rPr>
            </w:pPr>
          </w:p>
        </w:tc>
        <w:tc>
          <w:tcPr>
            <w:tcW w:w="2610" w:type="dxa"/>
            <w:tcBorders>
              <w:top w:val="dotted" w:sz="4" w:space="0" w:color="auto"/>
              <w:left w:val="single" w:sz="4" w:space="0" w:color="auto"/>
              <w:bottom w:val="dotted" w:sz="4" w:space="0" w:color="auto"/>
              <w:right w:val="single" w:sz="4" w:space="0" w:color="auto"/>
            </w:tcBorders>
            <w:vAlign w:val="center"/>
          </w:tcPr>
          <w:p w14:paraId="1E2F746D" w14:textId="41CA2609" w:rsidR="000857FE" w:rsidRPr="00DC31F8" w:rsidRDefault="000857FE" w:rsidP="000857FE">
            <w:pPr>
              <w:pStyle w:val="Heading8"/>
              <w:tabs>
                <w:tab w:val="left" w:pos="3828"/>
              </w:tabs>
              <w:ind w:left="12" w:right="-18"/>
              <w:jc w:val="left"/>
              <w:rPr>
                <w:rFonts w:asciiTheme="majorHAnsi" w:hAnsiTheme="majorHAnsi" w:cstheme="majorHAnsi"/>
                <w:bCs/>
                <w:i w:val="0"/>
                <w:iCs w:val="0"/>
                <w:lang w:val="en-US"/>
              </w:rPr>
            </w:pPr>
          </w:p>
        </w:tc>
        <w:tc>
          <w:tcPr>
            <w:tcW w:w="2007" w:type="dxa"/>
            <w:tcBorders>
              <w:top w:val="dotted" w:sz="4" w:space="0" w:color="auto"/>
              <w:left w:val="single" w:sz="4" w:space="0" w:color="auto"/>
              <w:right w:val="single" w:sz="4" w:space="0" w:color="auto"/>
            </w:tcBorders>
            <w:vAlign w:val="center"/>
          </w:tcPr>
          <w:p w14:paraId="1D922A74" w14:textId="0CCA23C0" w:rsidR="000857FE" w:rsidRPr="00DC31F8" w:rsidRDefault="000857FE" w:rsidP="000857FE">
            <w:pPr>
              <w:ind w:left="-108" w:right="-99"/>
              <w:jc w:val="center"/>
              <w:rPr>
                <w:rFonts w:asciiTheme="majorHAnsi" w:hAnsiTheme="majorHAnsi" w:cstheme="majorHAnsi"/>
                <w:b/>
                <w:bCs/>
              </w:rPr>
            </w:pPr>
          </w:p>
        </w:tc>
        <w:tc>
          <w:tcPr>
            <w:tcW w:w="4123" w:type="dxa"/>
            <w:tcBorders>
              <w:top w:val="dotted" w:sz="4" w:space="0" w:color="auto"/>
              <w:left w:val="single" w:sz="4" w:space="0" w:color="auto"/>
              <w:bottom w:val="dotted" w:sz="4" w:space="0" w:color="auto"/>
              <w:right w:val="single" w:sz="4" w:space="0" w:color="auto"/>
            </w:tcBorders>
            <w:vAlign w:val="center"/>
          </w:tcPr>
          <w:p w14:paraId="0B73681B" w14:textId="3A7099D4" w:rsidR="000857FE" w:rsidRPr="00DC31F8" w:rsidRDefault="000857FE" w:rsidP="000857FE">
            <w:pPr>
              <w:tabs>
                <w:tab w:val="left" w:pos="3828"/>
              </w:tabs>
              <w:rPr>
                <w:rFonts w:asciiTheme="majorHAnsi" w:hAnsiTheme="majorHAnsi" w:cstheme="majorHAnsi"/>
                <w:lang w:val="nb-NO"/>
              </w:rPr>
            </w:pPr>
          </w:p>
        </w:tc>
      </w:tr>
      <w:tr w:rsidR="000857FE" w:rsidRPr="00DC31F8" w14:paraId="00E8BA74" w14:textId="77777777">
        <w:tc>
          <w:tcPr>
            <w:tcW w:w="993" w:type="dxa"/>
            <w:vMerge/>
            <w:tcBorders>
              <w:left w:val="single" w:sz="4" w:space="0" w:color="auto"/>
              <w:bottom w:val="single" w:sz="4" w:space="0" w:color="auto"/>
              <w:right w:val="single" w:sz="4" w:space="0" w:color="auto"/>
            </w:tcBorders>
          </w:tcPr>
          <w:p w14:paraId="3478FDE0" w14:textId="77777777" w:rsidR="000857FE" w:rsidRPr="00DC31F8" w:rsidRDefault="000857FE" w:rsidP="000857FE">
            <w:pPr>
              <w:tabs>
                <w:tab w:val="left" w:pos="3828"/>
              </w:tabs>
              <w:ind w:left="-108" w:right="-108"/>
              <w:jc w:val="center"/>
              <w:rPr>
                <w:rFonts w:asciiTheme="majorHAnsi" w:hAnsiTheme="majorHAnsi" w:cstheme="majorHAnsi"/>
                <w:b/>
                <w:bCs/>
              </w:rPr>
            </w:pPr>
          </w:p>
        </w:tc>
        <w:tc>
          <w:tcPr>
            <w:tcW w:w="6297" w:type="dxa"/>
            <w:tcBorders>
              <w:top w:val="dotted" w:sz="4" w:space="0" w:color="auto"/>
              <w:left w:val="single" w:sz="4" w:space="0" w:color="auto"/>
              <w:bottom w:val="single" w:sz="4" w:space="0" w:color="auto"/>
              <w:right w:val="single" w:sz="4" w:space="0" w:color="auto"/>
            </w:tcBorders>
            <w:vAlign w:val="center"/>
          </w:tcPr>
          <w:p w14:paraId="20B04E4C" w14:textId="77777777" w:rsidR="000857FE" w:rsidRPr="00DC31F8" w:rsidRDefault="000857FE" w:rsidP="000857FE">
            <w:pPr>
              <w:spacing w:line="340" w:lineRule="exact"/>
              <w:rPr>
                <w:rFonts w:asciiTheme="majorHAnsi" w:hAnsiTheme="majorHAnsi" w:cstheme="majorHAnsi"/>
                <w:spacing w:val="-6"/>
              </w:rPr>
            </w:pPr>
          </w:p>
        </w:tc>
        <w:tc>
          <w:tcPr>
            <w:tcW w:w="2610" w:type="dxa"/>
            <w:tcBorders>
              <w:top w:val="dotted" w:sz="4" w:space="0" w:color="auto"/>
              <w:left w:val="single" w:sz="4" w:space="0" w:color="auto"/>
              <w:bottom w:val="single" w:sz="4" w:space="0" w:color="auto"/>
              <w:right w:val="single" w:sz="4" w:space="0" w:color="auto"/>
            </w:tcBorders>
            <w:vAlign w:val="center"/>
          </w:tcPr>
          <w:p w14:paraId="26B87DDF" w14:textId="77777777" w:rsidR="000857FE" w:rsidRPr="00DC31F8" w:rsidRDefault="000857FE" w:rsidP="000857FE">
            <w:pPr>
              <w:pStyle w:val="Heading8"/>
              <w:tabs>
                <w:tab w:val="left" w:pos="3828"/>
              </w:tabs>
              <w:ind w:left="12" w:right="-18"/>
              <w:jc w:val="left"/>
              <w:rPr>
                <w:rFonts w:asciiTheme="majorHAnsi" w:hAnsiTheme="majorHAnsi" w:cstheme="majorHAnsi"/>
                <w:bCs/>
                <w:i w:val="0"/>
                <w:iCs w:val="0"/>
              </w:rPr>
            </w:pPr>
          </w:p>
        </w:tc>
        <w:tc>
          <w:tcPr>
            <w:tcW w:w="2007" w:type="dxa"/>
            <w:tcBorders>
              <w:top w:val="dotted" w:sz="4" w:space="0" w:color="auto"/>
              <w:left w:val="single" w:sz="4" w:space="0" w:color="auto"/>
              <w:bottom w:val="single" w:sz="4" w:space="0" w:color="auto"/>
              <w:right w:val="single" w:sz="4" w:space="0" w:color="auto"/>
            </w:tcBorders>
            <w:vAlign w:val="center"/>
          </w:tcPr>
          <w:p w14:paraId="0EC199B3" w14:textId="77777777" w:rsidR="000857FE" w:rsidRPr="00DC31F8" w:rsidRDefault="000857FE" w:rsidP="000857FE">
            <w:pPr>
              <w:ind w:left="-108" w:right="-99"/>
              <w:jc w:val="center"/>
              <w:rPr>
                <w:rFonts w:asciiTheme="majorHAnsi" w:hAnsiTheme="majorHAnsi" w:cstheme="majorHAnsi"/>
                <w:b/>
                <w:bCs/>
              </w:rPr>
            </w:pPr>
          </w:p>
        </w:tc>
        <w:tc>
          <w:tcPr>
            <w:tcW w:w="4123" w:type="dxa"/>
            <w:tcBorders>
              <w:top w:val="dotted" w:sz="4" w:space="0" w:color="auto"/>
              <w:left w:val="single" w:sz="4" w:space="0" w:color="auto"/>
              <w:bottom w:val="single" w:sz="4" w:space="0" w:color="auto"/>
              <w:right w:val="single" w:sz="4" w:space="0" w:color="auto"/>
            </w:tcBorders>
            <w:vAlign w:val="center"/>
          </w:tcPr>
          <w:p w14:paraId="343218A8" w14:textId="77777777" w:rsidR="000857FE" w:rsidRPr="00DC31F8" w:rsidRDefault="000857FE" w:rsidP="000857FE">
            <w:pPr>
              <w:tabs>
                <w:tab w:val="left" w:pos="3828"/>
              </w:tabs>
              <w:rPr>
                <w:rFonts w:asciiTheme="majorHAnsi" w:hAnsiTheme="majorHAnsi" w:cstheme="majorHAnsi"/>
                <w:lang w:val="nb-NO"/>
              </w:rPr>
            </w:pPr>
          </w:p>
        </w:tc>
      </w:tr>
    </w:tbl>
    <w:p w14:paraId="7B45AA4F" w14:textId="77777777" w:rsidR="000473E8" w:rsidRPr="00DC31F8" w:rsidRDefault="000473E8" w:rsidP="00CB4396">
      <w:pPr>
        <w:tabs>
          <w:tab w:val="left" w:pos="3828"/>
        </w:tabs>
        <w:rPr>
          <w:rFonts w:asciiTheme="majorHAnsi" w:hAnsiTheme="majorHAnsi" w:cstheme="majorHAnsi"/>
        </w:rPr>
      </w:pPr>
    </w:p>
    <w:sectPr w:rsidR="000473E8" w:rsidRPr="00DC31F8"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0C0B" w14:textId="77777777" w:rsidR="00EB0F75" w:rsidRDefault="00EB0F75" w:rsidP="00810B64">
      <w:r>
        <w:separator/>
      </w:r>
    </w:p>
  </w:endnote>
  <w:endnote w:type="continuationSeparator" w:id="0">
    <w:p w14:paraId="53F8A73C" w14:textId="77777777" w:rsidR="00EB0F75" w:rsidRDefault="00EB0F7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3DA7" w14:textId="77777777" w:rsidR="00EB0F75" w:rsidRDefault="00EB0F75" w:rsidP="00810B64">
      <w:r>
        <w:separator/>
      </w:r>
    </w:p>
  </w:footnote>
  <w:footnote w:type="continuationSeparator" w:id="0">
    <w:p w14:paraId="52BA6E8D" w14:textId="77777777" w:rsidR="00EB0F75" w:rsidRDefault="00EB0F75"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185107">
    <w:abstractNumId w:val="18"/>
  </w:num>
  <w:num w:numId="2" w16cid:durableId="778186176">
    <w:abstractNumId w:val="2"/>
  </w:num>
  <w:num w:numId="3" w16cid:durableId="1103496942">
    <w:abstractNumId w:val="6"/>
  </w:num>
  <w:num w:numId="4" w16cid:durableId="938023770">
    <w:abstractNumId w:val="3"/>
  </w:num>
  <w:num w:numId="5" w16cid:durableId="503593911">
    <w:abstractNumId w:val="14"/>
  </w:num>
  <w:num w:numId="6" w16cid:durableId="709187938">
    <w:abstractNumId w:val="16"/>
  </w:num>
  <w:num w:numId="7" w16cid:durableId="550580675">
    <w:abstractNumId w:val="1"/>
  </w:num>
  <w:num w:numId="8" w16cid:durableId="1494489512">
    <w:abstractNumId w:val="0"/>
  </w:num>
  <w:num w:numId="9" w16cid:durableId="236522849">
    <w:abstractNumId w:val="23"/>
  </w:num>
  <w:num w:numId="10" w16cid:durableId="1407534812">
    <w:abstractNumId w:val="11"/>
  </w:num>
  <w:num w:numId="11" w16cid:durableId="1561136738">
    <w:abstractNumId w:val="22"/>
  </w:num>
  <w:num w:numId="12" w16cid:durableId="16206505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309048">
    <w:abstractNumId w:val="19"/>
  </w:num>
  <w:num w:numId="14" w16cid:durableId="671689409">
    <w:abstractNumId w:val="13"/>
  </w:num>
  <w:num w:numId="15" w16cid:durableId="1776634328">
    <w:abstractNumId w:val="10"/>
  </w:num>
  <w:num w:numId="16" w16cid:durableId="1457599828">
    <w:abstractNumId w:val="8"/>
  </w:num>
  <w:num w:numId="17" w16cid:durableId="1470853587">
    <w:abstractNumId w:val="5"/>
  </w:num>
  <w:num w:numId="18" w16cid:durableId="492380980">
    <w:abstractNumId w:val="21"/>
  </w:num>
  <w:num w:numId="19" w16cid:durableId="1690333318">
    <w:abstractNumId w:val="9"/>
  </w:num>
  <w:num w:numId="20" w16cid:durableId="66609844">
    <w:abstractNumId w:val="17"/>
  </w:num>
  <w:num w:numId="21" w16cid:durableId="1735471989">
    <w:abstractNumId w:val="7"/>
  </w:num>
  <w:num w:numId="22" w16cid:durableId="1698769357">
    <w:abstractNumId w:val="15"/>
  </w:num>
  <w:num w:numId="23" w16cid:durableId="217474943">
    <w:abstractNumId w:val="12"/>
  </w:num>
  <w:num w:numId="24" w16cid:durableId="1274286459">
    <w:abstractNumId w:val="24"/>
  </w:num>
  <w:num w:numId="25" w16cid:durableId="586424459">
    <w:abstractNumId w:val="4"/>
  </w:num>
  <w:num w:numId="26" w16cid:durableId="1780370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D86"/>
    <w:rsid w:val="00034DF1"/>
    <w:rsid w:val="0003514F"/>
    <w:rsid w:val="000353FE"/>
    <w:rsid w:val="00035576"/>
    <w:rsid w:val="0003589A"/>
    <w:rsid w:val="00035981"/>
    <w:rsid w:val="000362E2"/>
    <w:rsid w:val="00036309"/>
    <w:rsid w:val="000363A0"/>
    <w:rsid w:val="00036C3F"/>
    <w:rsid w:val="00037064"/>
    <w:rsid w:val="000370FB"/>
    <w:rsid w:val="000374A2"/>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57FE"/>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10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DAD"/>
    <w:rsid w:val="000F6DD7"/>
    <w:rsid w:val="000F6EC9"/>
    <w:rsid w:val="000F735C"/>
    <w:rsid w:val="000F7457"/>
    <w:rsid w:val="000F746E"/>
    <w:rsid w:val="000F7653"/>
    <w:rsid w:val="000F79C9"/>
    <w:rsid w:val="000F7CF9"/>
    <w:rsid w:val="00100414"/>
    <w:rsid w:val="001006D0"/>
    <w:rsid w:val="001006EE"/>
    <w:rsid w:val="00100764"/>
    <w:rsid w:val="001008B0"/>
    <w:rsid w:val="00100EA5"/>
    <w:rsid w:val="00100FDC"/>
    <w:rsid w:val="0010170B"/>
    <w:rsid w:val="001017C4"/>
    <w:rsid w:val="00101DB5"/>
    <w:rsid w:val="00101EE8"/>
    <w:rsid w:val="0010246B"/>
    <w:rsid w:val="001024F5"/>
    <w:rsid w:val="001026FD"/>
    <w:rsid w:val="0010273F"/>
    <w:rsid w:val="00102910"/>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4B9"/>
    <w:rsid w:val="00111939"/>
    <w:rsid w:val="0011196E"/>
    <w:rsid w:val="00111973"/>
    <w:rsid w:val="00111A2A"/>
    <w:rsid w:val="00111FAA"/>
    <w:rsid w:val="0011294A"/>
    <w:rsid w:val="00112A94"/>
    <w:rsid w:val="00112C3D"/>
    <w:rsid w:val="00112F90"/>
    <w:rsid w:val="00112FE6"/>
    <w:rsid w:val="00113166"/>
    <w:rsid w:val="001137C9"/>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A45"/>
    <w:rsid w:val="00146CB7"/>
    <w:rsid w:val="00146D66"/>
    <w:rsid w:val="00150670"/>
    <w:rsid w:val="00150BF1"/>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0F01"/>
    <w:rsid w:val="001C12BB"/>
    <w:rsid w:val="001C15A3"/>
    <w:rsid w:val="001C1ABB"/>
    <w:rsid w:val="001C1DAF"/>
    <w:rsid w:val="001C1FC4"/>
    <w:rsid w:val="001C239F"/>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4115"/>
    <w:rsid w:val="001D4AB4"/>
    <w:rsid w:val="001D4B82"/>
    <w:rsid w:val="001D4DBF"/>
    <w:rsid w:val="001D5EAA"/>
    <w:rsid w:val="001D612D"/>
    <w:rsid w:val="001D61CF"/>
    <w:rsid w:val="001D6C36"/>
    <w:rsid w:val="001D6CE1"/>
    <w:rsid w:val="001D716F"/>
    <w:rsid w:val="001D723A"/>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18C0"/>
    <w:rsid w:val="001F2131"/>
    <w:rsid w:val="001F2B96"/>
    <w:rsid w:val="001F2BD4"/>
    <w:rsid w:val="001F2DF8"/>
    <w:rsid w:val="001F30B7"/>
    <w:rsid w:val="001F341A"/>
    <w:rsid w:val="001F345A"/>
    <w:rsid w:val="001F3700"/>
    <w:rsid w:val="001F3BA4"/>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5E48"/>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1F64"/>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8EF"/>
    <w:rsid w:val="00256C02"/>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785"/>
    <w:rsid w:val="00262901"/>
    <w:rsid w:val="00262E68"/>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2BF"/>
    <w:rsid w:val="0028099C"/>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144"/>
    <w:rsid w:val="00287223"/>
    <w:rsid w:val="00287268"/>
    <w:rsid w:val="0028734B"/>
    <w:rsid w:val="0028755E"/>
    <w:rsid w:val="002879C6"/>
    <w:rsid w:val="00290267"/>
    <w:rsid w:val="00290287"/>
    <w:rsid w:val="00290698"/>
    <w:rsid w:val="00290750"/>
    <w:rsid w:val="002913DB"/>
    <w:rsid w:val="002915C2"/>
    <w:rsid w:val="00291815"/>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CA4"/>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512"/>
    <w:rsid w:val="002F05C5"/>
    <w:rsid w:val="002F076F"/>
    <w:rsid w:val="002F0779"/>
    <w:rsid w:val="002F0CCB"/>
    <w:rsid w:val="002F0E6C"/>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6B"/>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D78"/>
    <w:rsid w:val="00372EB9"/>
    <w:rsid w:val="00372FE2"/>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829"/>
    <w:rsid w:val="00394A58"/>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46A"/>
    <w:rsid w:val="004306A7"/>
    <w:rsid w:val="0043089D"/>
    <w:rsid w:val="00430AE3"/>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C0"/>
    <w:rsid w:val="00471FDD"/>
    <w:rsid w:val="0047264B"/>
    <w:rsid w:val="00472675"/>
    <w:rsid w:val="00472882"/>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71C0"/>
    <w:rsid w:val="004771F1"/>
    <w:rsid w:val="00477231"/>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69"/>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4F"/>
    <w:rsid w:val="004F40D6"/>
    <w:rsid w:val="004F4521"/>
    <w:rsid w:val="004F4705"/>
    <w:rsid w:val="004F483A"/>
    <w:rsid w:val="004F4C76"/>
    <w:rsid w:val="004F4CEF"/>
    <w:rsid w:val="004F530E"/>
    <w:rsid w:val="004F5520"/>
    <w:rsid w:val="004F5B7D"/>
    <w:rsid w:val="004F5EB9"/>
    <w:rsid w:val="004F6162"/>
    <w:rsid w:val="004F63A4"/>
    <w:rsid w:val="004F6420"/>
    <w:rsid w:val="004F6F50"/>
    <w:rsid w:val="004F7696"/>
    <w:rsid w:val="004F7776"/>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A9"/>
    <w:rsid w:val="005109B1"/>
    <w:rsid w:val="00510F6F"/>
    <w:rsid w:val="0051133A"/>
    <w:rsid w:val="00511372"/>
    <w:rsid w:val="005113A2"/>
    <w:rsid w:val="00511482"/>
    <w:rsid w:val="0051179C"/>
    <w:rsid w:val="005119EA"/>
    <w:rsid w:val="00511D6D"/>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F12"/>
    <w:rsid w:val="00566109"/>
    <w:rsid w:val="0056648C"/>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2F64"/>
    <w:rsid w:val="006C3274"/>
    <w:rsid w:val="006C3566"/>
    <w:rsid w:val="006C356A"/>
    <w:rsid w:val="006C379C"/>
    <w:rsid w:val="006C3820"/>
    <w:rsid w:val="006C3AA5"/>
    <w:rsid w:val="006C3B3F"/>
    <w:rsid w:val="006C4089"/>
    <w:rsid w:val="006C41A5"/>
    <w:rsid w:val="006C45C3"/>
    <w:rsid w:val="006C4626"/>
    <w:rsid w:val="006C522B"/>
    <w:rsid w:val="006C58CF"/>
    <w:rsid w:val="006C59EA"/>
    <w:rsid w:val="006C5FD5"/>
    <w:rsid w:val="006C629C"/>
    <w:rsid w:val="006C6395"/>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93"/>
    <w:rsid w:val="00717629"/>
    <w:rsid w:val="0071789D"/>
    <w:rsid w:val="00717C32"/>
    <w:rsid w:val="00720054"/>
    <w:rsid w:val="0072060E"/>
    <w:rsid w:val="00720AC8"/>
    <w:rsid w:val="00720E3F"/>
    <w:rsid w:val="00720F34"/>
    <w:rsid w:val="00720F66"/>
    <w:rsid w:val="007212C5"/>
    <w:rsid w:val="007215A4"/>
    <w:rsid w:val="007216A4"/>
    <w:rsid w:val="00721893"/>
    <w:rsid w:val="00721C15"/>
    <w:rsid w:val="00721E35"/>
    <w:rsid w:val="007223D3"/>
    <w:rsid w:val="007224B8"/>
    <w:rsid w:val="00722557"/>
    <w:rsid w:val="00722678"/>
    <w:rsid w:val="00722736"/>
    <w:rsid w:val="00722C46"/>
    <w:rsid w:val="00723318"/>
    <w:rsid w:val="007235FA"/>
    <w:rsid w:val="00723C99"/>
    <w:rsid w:val="007242AF"/>
    <w:rsid w:val="0072440C"/>
    <w:rsid w:val="00724556"/>
    <w:rsid w:val="00724614"/>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8AF"/>
    <w:rsid w:val="007418D2"/>
    <w:rsid w:val="00741ADA"/>
    <w:rsid w:val="00741DEE"/>
    <w:rsid w:val="00742322"/>
    <w:rsid w:val="00742741"/>
    <w:rsid w:val="00743651"/>
    <w:rsid w:val="00743744"/>
    <w:rsid w:val="00743E52"/>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628"/>
    <w:rsid w:val="00762B39"/>
    <w:rsid w:val="00762C8D"/>
    <w:rsid w:val="00762CD6"/>
    <w:rsid w:val="00762D48"/>
    <w:rsid w:val="00762DA4"/>
    <w:rsid w:val="00762E9B"/>
    <w:rsid w:val="007630B6"/>
    <w:rsid w:val="007630D7"/>
    <w:rsid w:val="00763871"/>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68C"/>
    <w:rsid w:val="008279A5"/>
    <w:rsid w:val="00827E2D"/>
    <w:rsid w:val="008302F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7C4"/>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BCA"/>
    <w:rsid w:val="00916E24"/>
    <w:rsid w:val="00916ED1"/>
    <w:rsid w:val="009174E4"/>
    <w:rsid w:val="009176AE"/>
    <w:rsid w:val="00917C30"/>
    <w:rsid w:val="00917DD7"/>
    <w:rsid w:val="0092013A"/>
    <w:rsid w:val="00920144"/>
    <w:rsid w:val="009203C8"/>
    <w:rsid w:val="009204B9"/>
    <w:rsid w:val="00920D16"/>
    <w:rsid w:val="00920D21"/>
    <w:rsid w:val="00920F17"/>
    <w:rsid w:val="00920FE4"/>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E85"/>
    <w:rsid w:val="00941F61"/>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7F9"/>
    <w:rsid w:val="00952FFB"/>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4D1"/>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43AE"/>
    <w:rsid w:val="009C502C"/>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227"/>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778"/>
    <w:rsid w:val="00A259F9"/>
    <w:rsid w:val="00A25C55"/>
    <w:rsid w:val="00A25CD3"/>
    <w:rsid w:val="00A25D48"/>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B94"/>
    <w:rsid w:val="00A43FC0"/>
    <w:rsid w:val="00A4445F"/>
    <w:rsid w:val="00A44B85"/>
    <w:rsid w:val="00A44C32"/>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238"/>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1664"/>
    <w:rsid w:val="00AB1AEE"/>
    <w:rsid w:val="00AB1C31"/>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358"/>
    <w:rsid w:val="00AB644F"/>
    <w:rsid w:val="00AB65C1"/>
    <w:rsid w:val="00AB66D1"/>
    <w:rsid w:val="00AB66FF"/>
    <w:rsid w:val="00AB6A54"/>
    <w:rsid w:val="00AB7658"/>
    <w:rsid w:val="00AC0293"/>
    <w:rsid w:val="00AC0A52"/>
    <w:rsid w:val="00AC0F44"/>
    <w:rsid w:val="00AC0FB6"/>
    <w:rsid w:val="00AC0FFE"/>
    <w:rsid w:val="00AC1464"/>
    <w:rsid w:val="00AC158D"/>
    <w:rsid w:val="00AC1808"/>
    <w:rsid w:val="00AC19AE"/>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84D"/>
    <w:rsid w:val="00B1093E"/>
    <w:rsid w:val="00B10A32"/>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D87"/>
    <w:rsid w:val="00B62080"/>
    <w:rsid w:val="00B62486"/>
    <w:rsid w:val="00B6259D"/>
    <w:rsid w:val="00B62724"/>
    <w:rsid w:val="00B62756"/>
    <w:rsid w:val="00B62D07"/>
    <w:rsid w:val="00B6331E"/>
    <w:rsid w:val="00B633B8"/>
    <w:rsid w:val="00B63558"/>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B51"/>
    <w:rsid w:val="00B758DE"/>
    <w:rsid w:val="00B76364"/>
    <w:rsid w:val="00B766DF"/>
    <w:rsid w:val="00B769A6"/>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E1"/>
    <w:rsid w:val="00BB3593"/>
    <w:rsid w:val="00BB39DF"/>
    <w:rsid w:val="00BB3B1F"/>
    <w:rsid w:val="00BB4535"/>
    <w:rsid w:val="00BB45B9"/>
    <w:rsid w:val="00BB45FD"/>
    <w:rsid w:val="00BB466F"/>
    <w:rsid w:val="00BB472A"/>
    <w:rsid w:val="00BB4F63"/>
    <w:rsid w:val="00BB50E1"/>
    <w:rsid w:val="00BB5101"/>
    <w:rsid w:val="00BB53E9"/>
    <w:rsid w:val="00BB54CE"/>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8DD"/>
    <w:rsid w:val="00BD0971"/>
    <w:rsid w:val="00BD0C05"/>
    <w:rsid w:val="00BD148C"/>
    <w:rsid w:val="00BD14DD"/>
    <w:rsid w:val="00BD18E4"/>
    <w:rsid w:val="00BD1B1B"/>
    <w:rsid w:val="00BD1EAD"/>
    <w:rsid w:val="00BD20D9"/>
    <w:rsid w:val="00BD225B"/>
    <w:rsid w:val="00BD2317"/>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57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53E"/>
    <w:rsid w:val="00CA59A8"/>
    <w:rsid w:val="00CA5B0A"/>
    <w:rsid w:val="00CA5CF4"/>
    <w:rsid w:val="00CA5EA3"/>
    <w:rsid w:val="00CA5FFF"/>
    <w:rsid w:val="00CA6110"/>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805"/>
    <w:rsid w:val="00CD68E5"/>
    <w:rsid w:val="00CD6E0A"/>
    <w:rsid w:val="00CD6F14"/>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694"/>
    <w:rsid w:val="00CF386B"/>
    <w:rsid w:val="00CF3CA0"/>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A"/>
    <w:rsid w:val="00D140B0"/>
    <w:rsid w:val="00D1474E"/>
    <w:rsid w:val="00D14A5A"/>
    <w:rsid w:val="00D14B23"/>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EAC"/>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FF5"/>
    <w:rsid w:val="00D350C2"/>
    <w:rsid w:val="00D3530A"/>
    <w:rsid w:val="00D3532B"/>
    <w:rsid w:val="00D35575"/>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3B4"/>
    <w:rsid w:val="00D576E0"/>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0F75"/>
    <w:rsid w:val="00EB102B"/>
    <w:rsid w:val="00EB11AA"/>
    <w:rsid w:val="00EB11B6"/>
    <w:rsid w:val="00EB122F"/>
    <w:rsid w:val="00EB1237"/>
    <w:rsid w:val="00EB16E4"/>
    <w:rsid w:val="00EB1F93"/>
    <w:rsid w:val="00EB27DB"/>
    <w:rsid w:val="00EB2A8B"/>
    <w:rsid w:val="00EB2B57"/>
    <w:rsid w:val="00EB2B6B"/>
    <w:rsid w:val="00EB2EDA"/>
    <w:rsid w:val="00EB30E5"/>
    <w:rsid w:val="00EB3286"/>
    <w:rsid w:val="00EB3310"/>
    <w:rsid w:val="00EB347A"/>
    <w:rsid w:val="00EB384E"/>
    <w:rsid w:val="00EB396B"/>
    <w:rsid w:val="00EB3FBD"/>
    <w:rsid w:val="00EB47C1"/>
    <w:rsid w:val="00EB4BD3"/>
    <w:rsid w:val="00EB4E9E"/>
    <w:rsid w:val="00EB4F22"/>
    <w:rsid w:val="00EB533B"/>
    <w:rsid w:val="00EB5A11"/>
    <w:rsid w:val="00EB5F23"/>
    <w:rsid w:val="00EB6100"/>
    <w:rsid w:val="00EB63A1"/>
    <w:rsid w:val="00EB6E66"/>
    <w:rsid w:val="00EB7663"/>
    <w:rsid w:val="00EB78AE"/>
    <w:rsid w:val="00EB7E0A"/>
    <w:rsid w:val="00EC06F1"/>
    <w:rsid w:val="00EC095C"/>
    <w:rsid w:val="00EC16BE"/>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911"/>
    <w:rsid w:val="00F06FB1"/>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0"/>
    <w:rsid w:val="00F62FB6"/>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3E49"/>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93B"/>
    <w:rsid w:val="00FC2969"/>
    <w:rsid w:val="00FC2CA1"/>
    <w:rsid w:val="00FC3BAE"/>
    <w:rsid w:val="00FC3C55"/>
    <w:rsid w:val="00FC3F57"/>
    <w:rsid w:val="00FC4168"/>
    <w:rsid w:val="00FC43D9"/>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20D"/>
    <w:rsid w:val="00FF4529"/>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057D2"/>
  <w15:docId w15:val="{B02ADBA3-EBC6-479A-817D-3A9E40C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lang w:val="x-none" w:eastAsia="x-none"/>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lang w:val="x-none" w:eastAsia="x-none"/>
    </w:rPr>
  </w:style>
  <w:style w:type="paragraph" w:styleId="Heading8">
    <w:name w:val="heading 8"/>
    <w:basedOn w:val="Normal"/>
    <w:link w:val="Heading8Char"/>
    <w:qFormat/>
    <w:rsid w:val="0000471F"/>
    <w:pPr>
      <w:jc w:val="both"/>
      <w:outlineLvl w:val="7"/>
    </w:pPr>
    <w:rPr>
      <w:rFonts w:ascii="Calibri" w:hAnsi="Calibri" w:cs="Times New Roman"/>
      <w:i/>
      <w:iCs/>
      <w:lang w:val="x-none" w:eastAsia="x-none"/>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lang w:val="x-none" w:eastAsia="x-none"/>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lang w:val="x-none" w:eastAsia="x-none"/>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lang w:val="x-none" w:eastAsia="x-none"/>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iPriority w:val="99"/>
    <w:unhideWhenUsed/>
    <w:rsid w:val="00060BE5"/>
    <w:pPr>
      <w:spacing w:after="120"/>
    </w:pPr>
    <w:rPr>
      <w:rFonts w:cs="Times New Roman"/>
      <w:szCs w:val="20"/>
      <w:lang w:val="x-none" w:eastAsia="x-none"/>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lang w:val="x-none" w:eastAsia="x-none"/>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lang w:val="x-none" w:eastAsia="x-none"/>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tran.pgdgovap@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2243</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dc:description/>
  <cp:lastModifiedBy>Dinh Thi Lien</cp:lastModifiedBy>
  <cp:revision>2</cp:revision>
  <cp:lastPrinted>2021-11-12T03:20:00Z</cp:lastPrinted>
  <dcterms:created xsi:type="dcterms:W3CDTF">2022-05-09T01:08:00Z</dcterms:created>
  <dcterms:modified xsi:type="dcterms:W3CDTF">2022-05-09T01:08:00Z</dcterms:modified>
</cp:coreProperties>
</file>