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4DB0850" w14:textId="1F6483D4" w:rsidR="006B5E96" w:rsidRDefault="007658E5" w:rsidP="007658E5">
      <w:pPr>
        <w:ind w:left="-142" w:firstLine="142"/>
      </w:pPr>
      <w:proofErr w:type="spellStart"/>
      <w:r>
        <w:t>Ngày</w:t>
      </w:r>
      <w:proofErr w:type="spellEnd"/>
      <w:r>
        <w:t xml:space="preserve"> 23 </w:t>
      </w:r>
      <w:proofErr w:type="spellStart"/>
      <w:r>
        <w:t>tháng</w:t>
      </w:r>
      <w:proofErr w:type="spellEnd"/>
      <w:r>
        <w:t xml:space="preserve"> 6 </w:t>
      </w:r>
      <w:proofErr w:type="spellStart"/>
      <w:r>
        <w:t>năm</w:t>
      </w:r>
      <w:proofErr w:type="spellEnd"/>
      <w:r>
        <w:t xml:space="preserve"> 2022, </w:t>
      </w:r>
      <w:proofErr w:type="spellStart"/>
      <w:r>
        <w:t>các</w:t>
      </w:r>
      <w:proofErr w:type="spellEnd"/>
      <w:r>
        <w:t xml:space="preserve"> </w:t>
      </w:r>
      <w:proofErr w:type="spellStart"/>
      <w:r>
        <w:t>lớp</w:t>
      </w:r>
      <w:proofErr w:type="spellEnd"/>
      <w:r>
        <w:t xml:space="preserve"> ở </w:t>
      </w:r>
      <w:proofErr w:type="spellStart"/>
      <w:r>
        <w:t>khối</w:t>
      </w:r>
      <w:proofErr w:type="spellEnd"/>
      <w:r>
        <w:t xml:space="preserve"> 3 </w:t>
      </w:r>
      <w:proofErr w:type="spellStart"/>
      <w:r>
        <w:t>đã</w:t>
      </w:r>
      <w:proofErr w:type="spellEnd"/>
      <w:r>
        <w:t xml:space="preserve"> </w:t>
      </w:r>
      <w:proofErr w:type="spellStart"/>
      <w:r>
        <w:t>tổ</w:t>
      </w:r>
      <w:proofErr w:type="spellEnd"/>
      <w:r>
        <w:t xml:space="preserve"> </w:t>
      </w:r>
      <w:proofErr w:type="spellStart"/>
      <w:r>
        <w:t>chức</w:t>
      </w:r>
      <w:proofErr w:type="spellEnd"/>
      <w:r>
        <w:t xml:space="preserve"> </w:t>
      </w:r>
      <w:proofErr w:type="spellStart"/>
      <w:r>
        <w:t>tổng</w:t>
      </w:r>
      <w:proofErr w:type="spellEnd"/>
      <w:r>
        <w:t xml:space="preserve"> </w:t>
      </w:r>
      <w:proofErr w:type="spellStart"/>
      <w:r>
        <w:t>kết</w:t>
      </w:r>
      <w:proofErr w:type="spellEnd"/>
      <w:r>
        <w:t xml:space="preserve"> </w:t>
      </w:r>
      <w:proofErr w:type="spellStart"/>
      <w:r>
        <w:t>trao</w:t>
      </w:r>
      <w:proofErr w:type="spellEnd"/>
      <w:r>
        <w:t xml:space="preserve"> </w:t>
      </w:r>
      <w:proofErr w:type="spellStart"/>
      <w:r>
        <w:t>quà</w:t>
      </w:r>
      <w:proofErr w:type="spellEnd"/>
      <w:r>
        <w:t xml:space="preserve"> </w:t>
      </w:r>
      <w:proofErr w:type="spellStart"/>
      <w:r>
        <w:t>và</w:t>
      </w:r>
      <w:proofErr w:type="spellEnd"/>
      <w:r>
        <w:t xml:space="preserve"> </w:t>
      </w:r>
      <w:proofErr w:type="spellStart"/>
      <w:r>
        <w:t>liên</w:t>
      </w:r>
      <w:proofErr w:type="spellEnd"/>
      <w:r>
        <w:t xml:space="preserve"> </w:t>
      </w:r>
      <w:proofErr w:type="spellStart"/>
      <w:r>
        <w:t>hoan</w:t>
      </w:r>
      <w:proofErr w:type="spellEnd"/>
      <w:r>
        <w:t xml:space="preserve"> </w:t>
      </w:r>
      <w:proofErr w:type="spellStart"/>
      <w:r>
        <w:t>tại</w:t>
      </w:r>
      <w:proofErr w:type="spellEnd"/>
      <w:r>
        <w:t xml:space="preserve"> </w:t>
      </w:r>
      <w:proofErr w:type="spellStart"/>
      <w:r>
        <w:t>lớp</w:t>
      </w:r>
      <w:proofErr w:type="spellEnd"/>
      <w:r>
        <w:t xml:space="preserve">. </w:t>
      </w:r>
    </w:p>
    <w:p w14:paraId="6E221496" w14:textId="51C6419B" w:rsidR="007658E5" w:rsidRDefault="007658E5" w:rsidP="007658E5">
      <w:pPr>
        <w:ind w:left="-142" w:firstLine="142"/>
      </w:pPr>
      <w:proofErr w:type="spellStart"/>
      <w:r>
        <w:t>Những</w:t>
      </w:r>
      <w:proofErr w:type="spellEnd"/>
      <w:r>
        <w:t xml:space="preserve"> </w:t>
      </w:r>
      <w:proofErr w:type="spellStart"/>
      <w:r>
        <w:t>món</w:t>
      </w:r>
      <w:proofErr w:type="spellEnd"/>
      <w:r>
        <w:t xml:space="preserve"> </w:t>
      </w:r>
      <w:proofErr w:type="spellStart"/>
      <w:r>
        <w:t>quà</w:t>
      </w:r>
      <w:proofErr w:type="spellEnd"/>
      <w:r>
        <w:t xml:space="preserve"> </w:t>
      </w:r>
      <w:proofErr w:type="spellStart"/>
      <w:r>
        <w:t>nhỏ</w:t>
      </w:r>
      <w:proofErr w:type="spellEnd"/>
      <w:r>
        <w:t xml:space="preserve"> </w:t>
      </w:r>
      <w:proofErr w:type="spellStart"/>
      <w:r>
        <w:t>bé</w:t>
      </w:r>
      <w:proofErr w:type="spellEnd"/>
      <w:r>
        <w:t xml:space="preserve">, </w:t>
      </w:r>
      <w:proofErr w:type="spellStart"/>
      <w:r>
        <w:t>xinh</w:t>
      </w:r>
      <w:proofErr w:type="spellEnd"/>
      <w:r>
        <w:t xml:space="preserve"> </w:t>
      </w:r>
      <w:proofErr w:type="spellStart"/>
      <w:r>
        <w:t>xinh</w:t>
      </w:r>
      <w:proofErr w:type="spellEnd"/>
      <w:r>
        <w:t xml:space="preserve"> </w:t>
      </w:r>
      <w:proofErr w:type="spellStart"/>
      <w:r>
        <w:t>và</w:t>
      </w:r>
      <w:proofErr w:type="spellEnd"/>
      <w:r>
        <w:t xml:space="preserve"> </w:t>
      </w:r>
      <w:proofErr w:type="spellStart"/>
      <w:r>
        <w:t>giấy</w:t>
      </w:r>
      <w:proofErr w:type="spellEnd"/>
      <w:r>
        <w:t xml:space="preserve"> </w:t>
      </w:r>
      <w:proofErr w:type="spellStart"/>
      <w:r>
        <w:t>khen</w:t>
      </w:r>
      <w:proofErr w:type="spellEnd"/>
      <w:r>
        <w:t xml:space="preserve"> </w:t>
      </w:r>
      <w:proofErr w:type="spellStart"/>
      <w:r>
        <w:t>cho</w:t>
      </w:r>
      <w:proofErr w:type="spellEnd"/>
      <w:r>
        <w:t xml:space="preserve"> </w:t>
      </w:r>
      <w:proofErr w:type="spellStart"/>
      <w:r>
        <w:t>những</w:t>
      </w:r>
      <w:proofErr w:type="spellEnd"/>
      <w:r>
        <w:t xml:space="preserve"> </w:t>
      </w:r>
      <w:proofErr w:type="spellStart"/>
      <w:r>
        <w:t>học</w:t>
      </w:r>
      <w:proofErr w:type="spellEnd"/>
      <w:r>
        <w:t xml:space="preserve"> </w:t>
      </w:r>
      <w:proofErr w:type="spellStart"/>
      <w:r>
        <w:t>sinh</w:t>
      </w:r>
      <w:proofErr w:type="spellEnd"/>
      <w:r>
        <w:t xml:space="preserve"> </w:t>
      </w:r>
      <w:proofErr w:type="spellStart"/>
      <w:r>
        <w:t>có</w:t>
      </w:r>
      <w:proofErr w:type="spellEnd"/>
      <w:r>
        <w:t xml:space="preserve"> </w:t>
      </w:r>
      <w:proofErr w:type="spellStart"/>
      <w:r>
        <w:t>thành</w:t>
      </w:r>
      <w:proofErr w:type="spellEnd"/>
      <w:r>
        <w:t xml:space="preserve"> </w:t>
      </w:r>
      <w:proofErr w:type="spellStart"/>
      <w:r>
        <w:t>tích</w:t>
      </w:r>
      <w:proofErr w:type="spellEnd"/>
      <w:r>
        <w:t xml:space="preserve">, </w:t>
      </w:r>
      <w:proofErr w:type="spellStart"/>
      <w:r>
        <w:t>có</w:t>
      </w:r>
      <w:proofErr w:type="spellEnd"/>
      <w:r>
        <w:t xml:space="preserve"> </w:t>
      </w:r>
      <w:proofErr w:type="spellStart"/>
      <w:r>
        <w:t>cố</w:t>
      </w:r>
      <w:proofErr w:type="spellEnd"/>
      <w:r>
        <w:t xml:space="preserve"> </w:t>
      </w:r>
      <w:proofErr w:type="spellStart"/>
      <w:r>
        <w:t>gắng</w:t>
      </w:r>
      <w:proofErr w:type="spellEnd"/>
      <w:r>
        <w:t xml:space="preserve"> </w:t>
      </w:r>
      <w:proofErr w:type="spellStart"/>
      <w:r>
        <w:t>tiến</w:t>
      </w:r>
      <w:proofErr w:type="spellEnd"/>
      <w:r>
        <w:t xml:space="preserve"> </w:t>
      </w:r>
      <w:proofErr w:type="spellStart"/>
      <w:r>
        <w:t>bộ</w:t>
      </w:r>
      <w:proofErr w:type="spellEnd"/>
      <w:r>
        <w:t xml:space="preserve"> </w:t>
      </w:r>
      <w:proofErr w:type="spellStart"/>
      <w:r>
        <w:t>trong</w:t>
      </w:r>
      <w:proofErr w:type="spellEnd"/>
      <w:r>
        <w:t xml:space="preserve"> </w:t>
      </w:r>
      <w:proofErr w:type="spellStart"/>
      <w:r>
        <w:t>năm</w:t>
      </w:r>
      <w:proofErr w:type="spellEnd"/>
      <w:r>
        <w:t xml:space="preserve"> </w:t>
      </w:r>
      <w:proofErr w:type="spellStart"/>
      <w:r>
        <w:t>học</w:t>
      </w:r>
      <w:proofErr w:type="spellEnd"/>
      <w:r>
        <w:t xml:space="preserve"> </w:t>
      </w:r>
      <w:proofErr w:type="spellStart"/>
      <w:r>
        <w:t>vừa</w:t>
      </w:r>
      <w:proofErr w:type="spellEnd"/>
      <w:r>
        <w:t xml:space="preserve"> qua. </w:t>
      </w:r>
      <w:proofErr w:type="spellStart"/>
      <w:r>
        <w:t>Đó</w:t>
      </w:r>
      <w:proofErr w:type="spellEnd"/>
      <w:r>
        <w:t xml:space="preserve"> </w:t>
      </w:r>
      <w:proofErr w:type="spellStart"/>
      <w:r>
        <w:t>sẽ</w:t>
      </w:r>
      <w:proofErr w:type="spellEnd"/>
      <w:r>
        <w:t xml:space="preserve"> </w:t>
      </w:r>
      <w:proofErr w:type="spellStart"/>
      <w:r>
        <w:t>là</w:t>
      </w:r>
      <w:proofErr w:type="spellEnd"/>
      <w:r>
        <w:t xml:space="preserve"> </w:t>
      </w:r>
      <w:proofErr w:type="spellStart"/>
      <w:r>
        <w:t>động</w:t>
      </w:r>
      <w:proofErr w:type="spellEnd"/>
      <w:r>
        <w:t xml:space="preserve"> </w:t>
      </w:r>
      <w:proofErr w:type="spellStart"/>
      <w:r>
        <w:t>lực</w:t>
      </w:r>
      <w:proofErr w:type="spellEnd"/>
      <w:r>
        <w:t xml:space="preserve">, </w:t>
      </w:r>
      <w:proofErr w:type="spellStart"/>
      <w:r>
        <w:t>niềm</w:t>
      </w:r>
      <w:proofErr w:type="spellEnd"/>
      <w:r>
        <w:t xml:space="preserve"> </w:t>
      </w:r>
      <w:proofErr w:type="spellStart"/>
      <w:r>
        <w:t>vui</w:t>
      </w:r>
      <w:proofErr w:type="spellEnd"/>
      <w:r>
        <w:t xml:space="preserve"> </w:t>
      </w:r>
      <w:proofErr w:type="spellStart"/>
      <w:r>
        <w:t>để</w:t>
      </w:r>
      <w:proofErr w:type="spellEnd"/>
      <w:r>
        <w:t xml:space="preserve"> </w:t>
      </w:r>
      <w:proofErr w:type="spellStart"/>
      <w:r>
        <w:t>các</w:t>
      </w:r>
      <w:proofErr w:type="spellEnd"/>
      <w:r>
        <w:t xml:space="preserve"> </w:t>
      </w:r>
      <w:proofErr w:type="spellStart"/>
      <w:r>
        <w:t>em</w:t>
      </w:r>
      <w:proofErr w:type="spellEnd"/>
      <w:r>
        <w:t xml:space="preserve"> </w:t>
      </w:r>
      <w:proofErr w:type="spellStart"/>
      <w:r>
        <w:t>tiếp</w:t>
      </w:r>
      <w:proofErr w:type="spellEnd"/>
      <w:r>
        <w:t xml:space="preserve"> </w:t>
      </w:r>
      <w:proofErr w:type="spellStart"/>
      <w:r>
        <w:t>tục</w:t>
      </w:r>
      <w:proofErr w:type="spellEnd"/>
      <w:r>
        <w:t xml:space="preserve"> </w:t>
      </w:r>
      <w:proofErr w:type="spellStart"/>
      <w:r>
        <w:t>phấn</w:t>
      </w:r>
      <w:proofErr w:type="spellEnd"/>
      <w:r>
        <w:t xml:space="preserve"> </w:t>
      </w:r>
      <w:proofErr w:type="spellStart"/>
      <w:r>
        <w:t>đấu</w:t>
      </w:r>
      <w:proofErr w:type="spellEnd"/>
      <w:r>
        <w:t xml:space="preserve"> </w:t>
      </w:r>
      <w:proofErr w:type="spellStart"/>
      <w:r>
        <w:t>trong</w:t>
      </w:r>
      <w:proofErr w:type="spellEnd"/>
      <w:r>
        <w:t xml:space="preserve"> </w:t>
      </w:r>
      <w:proofErr w:type="spellStart"/>
      <w:r>
        <w:t>năm</w:t>
      </w:r>
      <w:proofErr w:type="spellEnd"/>
      <w:r>
        <w:t xml:space="preserve"> </w:t>
      </w:r>
      <w:proofErr w:type="spellStart"/>
      <w:r>
        <w:t>học</w:t>
      </w:r>
      <w:proofErr w:type="spellEnd"/>
      <w:r>
        <w:t xml:space="preserve"> </w:t>
      </w:r>
      <w:proofErr w:type="spellStart"/>
      <w:r>
        <w:t>tới</w:t>
      </w:r>
      <w:proofErr w:type="spellEnd"/>
      <w:r>
        <w:t>.</w:t>
      </w:r>
    </w:p>
    <w:p w14:paraId="3DCFA5C2" w14:textId="6216E422" w:rsidR="007658E5" w:rsidRDefault="007658E5" w:rsidP="007658E5">
      <w:pPr>
        <w:ind w:left="-142" w:firstLine="142"/>
      </w:pPr>
    </w:p>
    <w:p w14:paraId="233AD255" w14:textId="34FD578A" w:rsidR="007658E5" w:rsidRDefault="007658E5" w:rsidP="007658E5">
      <w:pPr>
        <w:ind w:left="-142" w:firstLine="142"/>
      </w:pPr>
      <w:proofErr w:type="spellStart"/>
      <w:r>
        <w:t>Trao</w:t>
      </w:r>
      <w:proofErr w:type="spellEnd"/>
      <w:r>
        <w:t xml:space="preserve"> </w:t>
      </w:r>
      <w:proofErr w:type="spellStart"/>
      <w:r>
        <w:t>giấy</w:t>
      </w:r>
      <w:proofErr w:type="spellEnd"/>
      <w:r>
        <w:t xml:space="preserve"> </w:t>
      </w:r>
      <w:proofErr w:type="spellStart"/>
      <w:r>
        <w:t>khen</w:t>
      </w:r>
      <w:proofErr w:type="spellEnd"/>
      <w:r>
        <w:t xml:space="preserve"> </w:t>
      </w:r>
      <w:proofErr w:type="spellStart"/>
      <w:r>
        <w:t>và</w:t>
      </w:r>
      <w:proofErr w:type="spellEnd"/>
      <w:r>
        <w:t xml:space="preserve"> </w:t>
      </w:r>
      <w:proofErr w:type="spellStart"/>
      <w:r>
        <w:t>phần</w:t>
      </w:r>
      <w:proofErr w:type="spellEnd"/>
      <w:r>
        <w:t xml:space="preserve"> </w:t>
      </w:r>
      <w:proofErr w:type="spellStart"/>
      <w:r>
        <w:t>quà</w:t>
      </w:r>
      <w:proofErr w:type="spellEnd"/>
      <w:r>
        <w:t xml:space="preserve"> </w:t>
      </w:r>
      <w:proofErr w:type="spellStart"/>
      <w:r>
        <w:t>tại</w:t>
      </w:r>
      <w:proofErr w:type="spellEnd"/>
      <w:r>
        <w:t xml:space="preserve"> </w:t>
      </w:r>
      <w:proofErr w:type="spellStart"/>
      <w:r>
        <w:t>lớp</w:t>
      </w:r>
      <w:proofErr w:type="spellEnd"/>
      <w:r>
        <w:t xml:space="preserve"> 3.1</w:t>
      </w:r>
    </w:p>
    <w:p w14:paraId="2983C73E" w14:textId="761416E8" w:rsidR="007658E5" w:rsidRDefault="007658E5" w:rsidP="007658E5">
      <w:pPr>
        <w:ind w:left="-142" w:firstLine="142"/>
      </w:pPr>
      <w:r>
        <w:rPr>
          <w:noProof/>
        </w:rPr>
        <w:drawing>
          <wp:inline distT="0" distB="0" distL="0" distR="0" wp14:anchorId="545F5953" wp14:editId="7EE92891">
            <wp:extent cx="6300470" cy="4725670"/>
            <wp:effectExtent l="0" t="0" r="508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6300470" cy="4725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BFB0F2" w14:textId="03F43F0F" w:rsidR="007658E5" w:rsidRDefault="007658E5" w:rsidP="007658E5">
      <w:pPr>
        <w:ind w:left="-142" w:firstLine="142"/>
      </w:pPr>
    </w:p>
    <w:p w14:paraId="4C23E1C3" w14:textId="1798E257" w:rsidR="007658E5" w:rsidRDefault="007658E5" w:rsidP="007658E5">
      <w:pPr>
        <w:ind w:left="-142" w:firstLine="142"/>
      </w:pPr>
    </w:p>
    <w:p w14:paraId="5F2FD7AE" w14:textId="49721144" w:rsidR="007658E5" w:rsidRDefault="007658E5" w:rsidP="007658E5">
      <w:pPr>
        <w:ind w:left="-142" w:firstLine="142"/>
      </w:pPr>
    </w:p>
    <w:p w14:paraId="380D3C7D" w14:textId="6ED658A1" w:rsidR="007658E5" w:rsidRDefault="007658E5" w:rsidP="007658E5">
      <w:pPr>
        <w:ind w:left="-142" w:firstLine="142"/>
      </w:pPr>
    </w:p>
    <w:p w14:paraId="301314CC" w14:textId="671196C5" w:rsidR="007658E5" w:rsidRDefault="007658E5" w:rsidP="007658E5">
      <w:pPr>
        <w:ind w:left="-142" w:firstLine="142"/>
      </w:pPr>
    </w:p>
    <w:p w14:paraId="28D1FA68" w14:textId="1A801E68" w:rsidR="007658E5" w:rsidRDefault="007658E5" w:rsidP="007658E5">
      <w:pPr>
        <w:ind w:left="-142" w:firstLine="142"/>
      </w:pPr>
    </w:p>
    <w:p w14:paraId="23A262EC" w14:textId="27B9ABF6" w:rsidR="007658E5" w:rsidRDefault="007658E5" w:rsidP="007658E5">
      <w:pPr>
        <w:ind w:left="-142" w:firstLine="142"/>
      </w:pPr>
    </w:p>
    <w:p w14:paraId="1906C700" w14:textId="09919A28" w:rsidR="007658E5" w:rsidRDefault="007658E5" w:rsidP="007658E5">
      <w:pPr>
        <w:ind w:left="-142" w:firstLine="142"/>
      </w:pPr>
      <w:r>
        <w:rPr>
          <w:noProof/>
        </w:rPr>
        <w:lastRenderedPageBreak/>
        <w:drawing>
          <wp:inline distT="0" distB="0" distL="0" distR="0" wp14:anchorId="159AA17C" wp14:editId="678C39C8">
            <wp:extent cx="6300470" cy="4305300"/>
            <wp:effectExtent l="0" t="0" r="508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6300470" cy="4305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D3A49C" w14:textId="25DD0422" w:rsidR="007658E5" w:rsidRDefault="007658E5" w:rsidP="007658E5">
      <w:pPr>
        <w:ind w:left="-142" w:firstLine="142"/>
      </w:pPr>
      <w:proofErr w:type="spellStart"/>
      <w:r>
        <w:t>Lớp</w:t>
      </w:r>
      <w:proofErr w:type="spellEnd"/>
      <w:r>
        <w:t xml:space="preserve"> 3.2</w:t>
      </w:r>
    </w:p>
    <w:p w14:paraId="2AF44839" w14:textId="01A13B17" w:rsidR="007658E5" w:rsidRDefault="007658E5" w:rsidP="007658E5">
      <w:pPr>
        <w:ind w:left="-142" w:firstLine="142"/>
      </w:pPr>
      <w:r>
        <w:rPr>
          <w:noProof/>
        </w:rPr>
        <w:drawing>
          <wp:inline distT="0" distB="0" distL="0" distR="0" wp14:anchorId="36CE5267" wp14:editId="6FA75628">
            <wp:extent cx="6300470" cy="4191000"/>
            <wp:effectExtent l="0" t="0" r="508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6300470" cy="4191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648CE4" w14:textId="5DEEF8C2" w:rsidR="007658E5" w:rsidRDefault="007658E5" w:rsidP="007658E5">
      <w:pPr>
        <w:ind w:left="-142" w:firstLine="142"/>
      </w:pPr>
      <w:proofErr w:type="spellStart"/>
      <w:r>
        <w:t>Lớp</w:t>
      </w:r>
      <w:proofErr w:type="spellEnd"/>
      <w:r>
        <w:t xml:space="preserve"> 3.7</w:t>
      </w:r>
    </w:p>
    <w:p w14:paraId="33CA230A" w14:textId="2F2E212C" w:rsidR="007658E5" w:rsidRDefault="004313F1" w:rsidP="007658E5">
      <w:pPr>
        <w:ind w:left="-142" w:firstLine="142"/>
      </w:pPr>
      <w:r>
        <w:rPr>
          <w:noProof/>
        </w:rPr>
        <w:lastRenderedPageBreak/>
        <w:drawing>
          <wp:inline distT="0" distB="0" distL="0" distR="0" wp14:anchorId="7FEF12C5" wp14:editId="3FCEBF24">
            <wp:extent cx="6300470" cy="3327400"/>
            <wp:effectExtent l="0" t="0" r="5080" b="635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300470" cy="332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BB5DF8" w14:textId="49DEE82F" w:rsidR="004313F1" w:rsidRDefault="004313F1" w:rsidP="007658E5">
      <w:pPr>
        <w:ind w:left="-142" w:firstLine="142"/>
      </w:pPr>
      <w:proofErr w:type="spellStart"/>
      <w:r>
        <w:t>Những</w:t>
      </w:r>
      <w:proofErr w:type="spellEnd"/>
      <w:r>
        <w:t xml:space="preserve"> </w:t>
      </w:r>
      <w:proofErr w:type="spellStart"/>
      <w:r>
        <w:t>món</w:t>
      </w:r>
      <w:proofErr w:type="spellEnd"/>
      <w:r>
        <w:t xml:space="preserve"> </w:t>
      </w:r>
      <w:proofErr w:type="spellStart"/>
      <w:r>
        <w:t>quà</w:t>
      </w:r>
      <w:proofErr w:type="spellEnd"/>
      <w:r>
        <w:t xml:space="preserve"> </w:t>
      </w:r>
      <w:proofErr w:type="spellStart"/>
      <w:r>
        <w:t>xinh</w:t>
      </w:r>
      <w:proofErr w:type="spellEnd"/>
      <w:r>
        <w:t xml:space="preserve"> </w:t>
      </w:r>
      <w:proofErr w:type="spellStart"/>
      <w:r>
        <w:t>xinh</w:t>
      </w:r>
      <w:proofErr w:type="spellEnd"/>
      <w:r>
        <w:t xml:space="preserve"> </w:t>
      </w:r>
    </w:p>
    <w:p w14:paraId="077E21E7" w14:textId="5A9B8F4C" w:rsidR="004313F1" w:rsidRDefault="004313F1" w:rsidP="007658E5">
      <w:pPr>
        <w:ind w:left="-142" w:firstLine="142"/>
      </w:pPr>
      <w:proofErr w:type="spellStart"/>
      <w:r>
        <w:t>Tiếp</w:t>
      </w:r>
      <w:proofErr w:type="spellEnd"/>
      <w:r>
        <w:t xml:space="preserve"> </w:t>
      </w:r>
      <w:proofErr w:type="spellStart"/>
      <w:r>
        <w:t>đến</w:t>
      </w:r>
      <w:proofErr w:type="spellEnd"/>
      <w:r>
        <w:t xml:space="preserve"> </w:t>
      </w:r>
      <w:proofErr w:type="spellStart"/>
      <w:r>
        <w:t>là</w:t>
      </w:r>
      <w:proofErr w:type="spellEnd"/>
      <w:r>
        <w:t xml:space="preserve"> </w:t>
      </w:r>
      <w:proofErr w:type="spellStart"/>
      <w:r>
        <w:t>phần</w:t>
      </w:r>
      <w:proofErr w:type="spellEnd"/>
      <w:r>
        <w:t xml:space="preserve"> </w:t>
      </w:r>
      <w:proofErr w:type="spellStart"/>
      <w:r>
        <w:t>mà</w:t>
      </w:r>
      <w:proofErr w:type="spellEnd"/>
      <w:r>
        <w:t xml:space="preserve"> </w:t>
      </w:r>
      <w:proofErr w:type="spellStart"/>
      <w:r>
        <w:t>các</w:t>
      </w:r>
      <w:proofErr w:type="spellEnd"/>
      <w:r>
        <w:t xml:space="preserve"> </w:t>
      </w:r>
      <w:proofErr w:type="spellStart"/>
      <w:r>
        <w:t>em</w:t>
      </w:r>
      <w:proofErr w:type="spellEnd"/>
      <w:r>
        <w:t xml:space="preserve"> </w:t>
      </w:r>
      <w:proofErr w:type="spellStart"/>
      <w:r>
        <w:t>rất</w:t>
      </w:r>
      <w:proofErr w:type="spellEnd"/>
      <w:r>
        <w:t xml:space="preserve"> </w:t>
      </w:r>
      <w:proofErr w:type="spellStart"/>
      <w:r>
        <w:t>mong</w:t>
      </w:r>
      <w:proofErr w:type="spellEnd"/>
      <w:r>
        <w:t xml:space="preserve"> </w:t>
      </w:r>
      <w:proofErr w:type="spellStart"/>
      <w:r>
        <w:t>chờ</w:t>
      </w:r>
      <w:proofErr w:type="spellEnd"/>
      <w:r>
        <w:t xml:space="preserve">, </w:t>
      </w:r>
      <w:proofErr w:type="spellStart"/>
      <w:r>
        <w:t>Liên</w:t>
      </w:r>
      <w:proofErr w:type="spellEnd"/>
      <w:r>
        <w:t xml:space="preserve"> </w:t>
      </w:r>
      <w:proofErr w:type="spellStart"/>
      <w:r>
        <w:t>hoan</w:t>
      </w:r>
      <w:proofErr w:type="spellEnd"/>
      <w:r>
        <w:t>……….</w:t>
      </w:r>
    </w:p>
    <w:p w14:paraId="1CD548A7" w14:textId="5AA97638" w:rsidR="004313F1" w:rsidRDefault="004313F1" w:rsidP="007658E5">
      <w:pPr>
        <w:ind w:left="-142" w:firstLine="142"/>
      </w:pPr>
      <w:r>
        <w:rPr>
          <w:noProof/>
        </w:rPr>
        <w:drawing>
          <wp:inline distT="0" distB="0" distL="0" distR="0" wp14:anchorId="0CEF25E1" wp14:editId="7EE963E0">
            <wp:extent cx="6388100" cy="5111750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388100" cy="5111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292746" w14:textId="75541DFE" w:rsidR="004313F1" w:rsidRDefault="004313F1" w:rsidP="007658E5">
      <w:pPr>
        <w:ind w:left="-142" w:firstLine="142"/>
      </w:pPr>
      <w:proofErr w:type="spellStart"/>
      <w:r>
        <w:lastRenderedPageBreak/>
        <w:t>Và</w:t>
      </w:r>
      <w:proofErr w:type="spellEnd"/>
      <w:r>
        <w:t xml:space="preserve"> </w:t>
      </w:r>
      <w:proofErr w:type="spellStart"/>
      <w:r>
        <w:t>cùng</w:t>
      </w:r>
      <w:proofErr w:type="spellEnd"/>
      <w:r>
        <w:t xml:space="preserve"> </w:t>
      </w:r>
      <w:proofErr w:type="spellStart"/>
      <w:r>
        <w:t>nhau</w:t>
      </w:r>
      <w:proofErr w:type="spellEnd"/>
      <w:r>
        <w:t xml:space="preserve"> </w:t>
      </w:r>
      <w:proofErr w:type="spellStart"/>
      <w:r>
        <w:t>chụp</w:t>
      </w:r>
      <w:proofErr w:type="spellEnd"/>
      <w:r>
        <w:t xml:space="preserve"> </w:t>
      </w:r>
      <w:proofErr w:type="spellStart"/>
      <w:r>
        <w:t>hình</w:t>
      </w:r>
      <w:proofErr w:type="spellEnd"/>
      <w:r>
        <w:t xml:space="preserve"> </w:t>
      </w:r>
      <w:proofErr w:type="spellStart"/>
      <w:r>
        <w:t>lớp</w:t>
      </w:r>
      <w:proofErr w:type="spellEnd"/>
      <w:r>
        <w:t xml:space="preserve"> </w:t>
      </w:r>
      <w:proofErr w:type="spellStart"/>
      <w:r>
        <w:t>kỉ</w:t>
      </w:r>
      <w:proofErr w:type="spellEnd"/>
      <w:r>
        <w:t xml:space="preserve"> </w:t>
      </w:r>
      <w:proofErr w:type="spellStart"/>
      <w:r>
        <w:t>niệm</w:t>
      </w:r>
      <w:proofErr w:type="spellEnd"/>
      <w:r>
        <w:t xml:space="preserve"> </w:t>
      </w:r>
      <w:proofErr w:type="spellStart"/>
      <w:r>
        <w:t>nhé</w:t>
      </w:r>
      <w:proofErr w:type="spellEnd"/>
      <w:r>
        <w:t>!</w:t>
      </w:r>
    </w:p>
    <w:p w14:paraId="370F986D" w14:textId="18223A80" w:rsidR="004313F1" w:rsidRDefault="004313F1" w:rsidP="007658E5">
      <w:pPr>
        <w:ind w:left="-142" w:firstLine="142"/>
      </w:pPr>
      <w:r>
        <w:rPr>
          <w:noProof/>
        </w:rPr>
        <w:drawing>
          <wp:inline distT="0" distB="0" distL="0" distR="0" wp14:anchorId="1149BA6C" wp14:editId="639E6B19">
            <wp:extent cx="6300470" cy="4725670"/>
            <wp:effectExtent l="0" t="0" r="508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300470" cy="4725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42AEEF4" wp14:editId="091D1588">
            <wp:extent cx="6300470" cy="3943350"/>
            <wp:effectExtent l="0" t="0" r="508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300470" cy="394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4313F1" w:rsidSect="007658E5">
      <w:pgSz w:w="11906" w:h="16838" w:code="9"/>
      <w:pgMar w:top="851" w:right="991" w:bottom="1134" w:left="993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drawingGridHorizontalSpacing w:val="110"/>
  <w:displayHorizontalDrawingGridEvery w:val="2"/>
  <w:displayVertic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658E5"/>
    <w:rsid w:val="004313F1"/>
    <w:rsid w:val="00682326"/>
    <w:rsid w:val="007658E5"/>
    <w:rsid w:val="00847F3A"/>
    <w:rsid w:val="008941CF"/>
    <w:rsid w:val="00A314D4"/>
    <w:rsid w:val="00BF7A09"/>
    <w:rsid w:val="00E9242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6B3E6C7"/>
  <w15:chartTrackingRefBased/>
  <w15:docId w15:val="{8C56CCDE-8B71-4E27-91CF-39EAF5EE2BF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Theme="minorHAnsi" w:hAnsi="Times New Roman" w:cstheme="minorBidi"/>
        <w:sz w:val="28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fontTable" Target="fontTable.xml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4</Pages>
  <Words>72</Words>
  <Characters>415</Characters>
  <Application>Microsoft Office Word</Application>
  <DocSecurity>0</DocSecurity>
  <Lines>3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486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ACER</dc:creator>
  <cp:keywords/>
  <dc:description/>
  <cp:lastModifiedBy>ACER</cp:lastModifiedBy>
  <cp:revision>1</cp:revision>
  <dcterms:created xsi:type="dcterms:W3CDTF">2022-06-24T10:46:00Z</dcterms:created>
  <dcterms:modified xsi:type="dcterms:W3CDTF">2022-06-24T10:55:00Z</dcterms:modified>
</cp:coreProperties>
</file>