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01"/>
      </w:tblGrid>
      <w:tr w:rsidR="003A3712" w:rsidTr="00922C29">
        <w:tc>
          <w:tcPr>
            <w:tcW w:w="4503" w:type="dxa"/>
          </w:tcPr>
          <w:p w:rsidR="003A3712" w:rsidRPr="00922C29" w:rsidRDefault="009D7DF3" w:rsidP="003A3712">
            <w:pPr>
              <w:jc w:val="center"/>
              <w:rPr>
                <w:spacing w:val="-10"/>
                <w:szCs w:val="26"/>
              </w:rPr>
            </w:pPr>
            <w:r w:rsidRPr="00922C29">
              <w:rPr>
                <w:noProof/>
                <w:spacing w:val="-10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6.15pt;margin-top:32.8pt;width:75.95pt;height:0;z-index:251658240" o:connectortype="straight"/>
              </w:pict>
            </w:r>
            <w:r w:rsidR="00922C29" w:rsidRPr="00922C29">
              <w:rPr>
                <w:spacing w:val="-10"/>
                <w:szCs w:val="26"/>
              </w:rPr>
              <w:t>ỦY BAN NHÂN DÂN</w:t>
            </w:r>
            <w:r w:rsidR="003A3712" w:rsidRPr="00922C29">
              <w:rPr>
                <w:spacing w:val="-10"/>
                <w:szCs w:val="26"/>
              </w:rPr>
              <w:t xml:space="preserve"> QUẬN 12</w:t>
            </w:r>
          </w:p>
          <w:p w:rsidR="003A3712" w:rsidRPr="00922C29" w:rsidRDefault="003A3712" w:rsidP="003A3712">
            <w:pPr>
              <w:jc w:val="center"/>
              <w:rPr>
                <w:b/>
                <w:spacing w:val="-10"/>
                <w:szCs w:val="26"/>
              </w:rPr>
            </w:pPr>
            <w:r w:rsidRPr="00922C29">
              <w:rPr>
                <w:b/>
                <w:spacing w:val="-10"/>
                <w:szCs w:val="26"/>
              </w:rPr>
              <w:t xml:space="preserve">TRƯỜNG </w:t>
            </w:r>
            <w:r w:rsidR="00922C29">
              <w:rPr>
                <w:b/>
                <w:spacing w:val="-10"/>
                <w:szCs w:val="26"/>
              </w:rPr>
              <w:t>TIỂU HỌC NGUYỄN TRÃI</w:t>
            </w:r>
          </w:p>
          <w:p w:rsidR="00D66456" w:rsidRPr="003A3712" w:rsidRDefault="00D66456" w:rsidP="003A3712">
            <w:pPr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5401" w:type="dxa"/>
          </w:tcPr>
          <w:p w:rsidR="003A3712" w:rsidRPr="00922C29" w:rsidRDefault="003A3712" w:rsidP="003A3712">
            <w:pPr>
              <w:jc w:val="center"/>
              <w:rPr>
                <w:b/>
                <w:spacing w:val="-10"/>
                <w:szCs w:val="26"/>
              </w:rPr>
            </w:pPr>
            <w:r w:rsidRPr="00922C29">
              <w:rPr>
                <w:b/>
                <w:spacing w:val="-10"/>
                <w:szCs w:val="26"/>
              </w:rPr>
              <w:t>CÔNG HÒA XÃ HỘI CHỦ NGHĨA VIỆT NAM</w:t>
            </w:r>
          </w:p>
          <w:p w:rsidR="003A3712" w:rsidRPr="00922C29" w:rsidRDefault="009D7DF3" w:rsidP="003A3712">
            <w:pPr>
              <w:jc w:val="center"/>
              <w:rPr>
                <w:spacing w:val="-10"/>
                <w:sz w:val="28"/>
                <w:szCs w:val="28"/>
              </w:rPr>
            </w:pPr>
            <w:r w:rsidRPr="00922C29">
              <w:rPr>
                <w:b/>
                <w:noProof/>
                <w:spacing w:val="-10"/>
                <w:sz w:val="28"/>
                <w:szCs w:val="28"/>
              </w:rPr>
              <w:pict>
                <v:shape id="_x0000_s1027" type="#_x0000_t32" style="position:absolute;left:0;text-align:left;margin-left:51.5pt;margin-top:19pt;width:158.8pt;height:0;z-index:251659264" o:connectortype="straight"/>
              </w:pict>
            </w:r>
            <w:r w:rsidR="003A3712" w:rsidRPr="00922C29">
              <w:rPr>
                <w:b/>
                <w:spacing w:val="-10"/>
                <w:sz w:val="28"/>
                <w:szCs w:val="28"/>
              </w:rPr>
              <w:t>Độc lập – Tự do – Hạnh phúc</w:t>
            </w:r>
          </w:p>
        </w:tc>
      </w:tr>
      <w:tr w:rsidR="003A3712" w:rsidTr="00922C29">
        <w:tc>
          <w:tcPr>
            <w:tcW w:w="4503" w:type="dxa"/>
          </w:tcPr>
          <w:p w:rsidR="003A3712" w:rsidRDefault="003A3712" w:rsidP="00922C29">
            <w:pPr>
              <w:jc w:val="center"/>
            </w:pPr>
            <w:r>
              <w:t>Số</w:t>
            </w:r>
            <w:r w:rsidR="00922C29">
              <w:t xml:space="preserve">:      </w:t>
            </w:r>
            <w:r w:rsidR="00D66456">
              <w:t xml:space="preserve"> </w:t>
            </w:r>
            <w:r>
              <w:t>/QĐ-</w:t>
            </w:r>
            <w:r w:rsidR="00922C29">
              <w:t>NT</w:t>
            </w:r>
          </w:p>
        </w:tc>
        <w:tc>
          <w:tcPr>
            <w:tcW w:w="5401" w:type="dxa"/>
          </w:tcPr>
          <w:p w:rsidR="003A3712" w:rsidRPr="00922C29" w:rsidRDefault="003A3712" w:rsidP="00922C29">
            <w:pPr>
              <w:jc w:val="center"/>
              <w:rPr>
                <w:i/>
                <w:sz w:val="28"/>
                <w:szCs w:val="28"/>
              </w:rPr>
            </w:pPr>
            <w:r w:rsidRPr="00922C29">
              <w:rPr>
                <w:i/>
                <w:sz w:val="28"/>
                <w:szCs w:val="28"/>
              </w:rPr>
              <w:t>Quậ</w:t>
            </w:r>
            <w:r w:rsidR="00922C29" w:rsidRPr="00922C29">
              <w:rPr>
                <w:i/>
                <w:sz w:val="28"/>
                <w:szCs w:val="28"/>
              </w:rPr>
              <w:t>n 12, ngày 01</w:t>
            </w:r>
            <w:r w:rsidRPr="00922C29">
              <w:rPr>
                <w:i/>
                <w:sz w:val="28"/>
                <w:szCs w:val="28"/>
              </w:rPr>
              <w:t xml:space="preserve"> tháng </w:t>
            </w:r>
            <w:r w:rsidR="00922C29" w:rsidRPr="00922C29">
              <w:rPr>
                <w:i/>
                <w:sz w:val="28"/>
                <w:szCs w:val="28"/>
              </w:rPr>
              <w:t xml:space="preserve">8 </w:t>
            </w:r>
            <w:r w:rsidRPr="00922C29">
              <w:rPr>
                <w:i/>
                <w:sz w:val="28"/>
                <w:szCs w:val="28"/>
              </w:rPr>
              <w:t>năm 201</w:t>
            </w:r>
            <w:r w:rsidR="00922C29" w:rsidRPr="00922C29">
              <w:rPr>
                <w:i/>
                <w:sz w:val="28"/>
                <w:szCs w:val="28"/>
              </w:rPr>
              <w:t>7</w:t>
            </w:r>
          </w:p>
        </w:tc>
      </w:tr>
    </w:tbl>
    <w:p w:rsidR="00091839" w:rsidRDefault="00091839"/>
    <w:p w:rsidR="003A3712" w:rsidRDefault="003A3712"/>
    <w:p w:rsidR="003A3712" w:rsidRPr="00E1066D" w:rsidRDefault="003A3712" w:rsidP="00E66EFA">
      <w:pPr>
        <w:jc w:val="center"/>
        <w:rPr>
          <w:b/>
          <w:sz w:val="28"/>
          <w:szCs w:val="28"/>
        </w:rPr>
      </w:pPr>
      <w:r w:rsidRPr="00E1066D">
        <w:rPr>
          <w:b/>
          <w:sz w:val="28"/>
          <w:szCs w:val="28"/>
        </w:rPr>
        <w:t>QUYẾT ĐỊNH</w:t>
      </w:r>
    </w:p>
    <w:p w:rsidR="003A3712" w:rsidRPr="00E1066D" w:rsidRDefault="003A3712" w:rsidP="00E66EFA">
      <w:pPr>
        <w:jc w:val="center"/>
        <w:rPr>
          <w:b/>
          <w:sz w:val="28"/>
          <w:szCs w:val="28"/>
        </w:rPr>
      </w:pPr>
      <w:r w:rsidRPr="00E1066D">
        <w:rPr>
          <w:b/>
          <w:sz w:val="28"/>
          <w:szCs w:val="28"/>
        </w:rPr>
        <w:t>Phân công nhân sự trực tiếp quản lý hồ sơ điện tử</w:t>
      </w:r>
    </w:p>
    <w:p w:rsidR="003A3712" w:rsidRDefault="009D7DF3">
      <w:r>
        <w:rPr>
          <w:noProof/>
        </w:rPr>
        <w:pict>
          <v:shape id="_x0000_s1028" type="#_x0000_t32" style="position:absolute;margin-left:194.4pt;margin-top:12.7pt;width:103.3pt;height:0;z-index:251660288" o:connectortype="straight"/>
        </w:pict>
      </w:r>
    </w:p>
    <w:p w:rsidR="003A3712" w:rsidRDefault="003A3712"/>
    <w:p w:rsidR="003A3712" w:rsidRPr="00922C29" w:rsidRDefault="003A3712" w:rsidP="00D66456">
      <w:pPr>
        <w:jc w:val="center"/>
        <w:rPr>
          <w:b/>
          <w:sz w:val="28"/>
          <w:szCs w:val="28"/>
        </w:rPr>
      </w:pPr>
      <w:r w:rsidRPr="00922C29">
        <w:rPr>
          <w:b/>
          <w:sz w:val="28"/>
          <w:szCs w:val="28"/>
        </w:rPr>
        <w:t xml:space="preserve">HIỆU TRƯỞNG TRƯỜNG </w:t>
      </w:r>
      <w:r w:rsidR="00922C29" w:rsidRPr="00922C29">
        <w:rPr>
          <w:b/>
          <w:sz w:val="28"/>
          <w:szCs w:val="28"/>
        </w:rPr>
        <w:t>TIỂU HỌC NGUYỄN TRÃI</w:t>
      </w:r>
    </w:p>
    <w:p w:rsidR="00922C29" w:rsidRPr="0081186B" w:rsidRDefault="00922C29" w:rsidP="00922C29">
      <w:pPr>
        <w:spacing w:before="120" w:after="120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Căn cứ</w:t>
      </w:r>
      <w:r w:rsidRPr="00907943">
        <w:rPr>
          <w:rFonts w:cs="Times New Roman"/>
          <w:sz w:val="28"/>
          <w:szCs w:val="28"/>
        </w:rPr>
        <w:t xml:space="preserve"> Quyết định số 95/1998/QĐ-UB ngày 14</w:t>
      </w:r>
      <w:r>
        <w:rPr>
          <w:rFonts w:cs="Times New Roman"/>
          <w:sz w:val="28"/>
          <w:szCs w:val="28"/>
        </w:rPr>
        <w:t xml:space="preserve"> tháng </w:t>
      </w:r>
      <w:r w:rsidRPr="00907943"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 xml:space="preserve"> năm </w:t>
      </w:r>
      <w:r w:rsidRPr="00907943">
        <w:rPr>
          <w:rFonts w:cs="Times New Roman"/>
          <w:sz w:val="28"/>
          <w:szCs w:val="28"/>
        </w:rPr>
        <w:t xml:space="preserve">1998 của </w:t>
      </w:r>
      <w:r>
        <w:rPr>
          <w:rFonts w:cs="Times New Roman"/>
          <w:sz w:val="28"/>
          <w:szCs w:val="28"/>
        </w:rPr>
        <w:t>Ủy ban n</w:t>
      </w:r>
      <w:r w:rsidRPr="0081186B">
        <w:rPr>
          <w:rFonts w:cs="Times New Roman"/>
          <w:sz w:val="28"/>
          <w:szCs w:val="28"/>
        </w:rPr>
        <w:t>hân dân</w:t>
      </w:r>
      <w:r w:rsidRPr="00907943">
        <w:rPr>
          <w:rFonts w:cs="Times New Roman"/>
          <w:sz w:val="28"/>
          <w:szCs w:val="28"/>
        </w:rPr>
        <w:t xml:space="preserve"> Quận 12 </w:t>
      </w:r>
      <w:r>
        <w:rPr>
          <w:rFonts w:cs="Times New Roman"/>
          <w:sz w:val="28"/>
          <w:szCs w:val="28"/>
        </w:rPr>
        <w:t>về việc</w:t>
      </w:r>
      <w:r w:rsidRPr="00907943">
        <w:rPr>
          <w:rFonts w:cs="Times New Roman"/>
          <w:sz w:val="28"/>
          <w:szCs w:val="28"/>
        </w:rPr>
        <w:t xml:space="preserve"> thành lập trường Tiểu học  Hiệp Thành (nay là trường Tiểu</w:t>
      </w:r>
      <w:r>
        <w:rPr>
          <w:rFonts w:cs="Times New Roman"/>
          <w:sz w:val="28"/>
          <w:szCs w:val="28"/>
        </w:rPr>
        <w:t xml:space="preserve"> h</w:t>
      </w:r>
      <w:r w:rsidRPr="00907943">
        <w:rPr>
          <w:rFonts w:cs="Times New Roman"/>
          <w:sz w:val="28"/>
          <w:szCs w:val="28"/>
        </w:rPr>
        <w:t>ọc Nguyễn Trãi);</w:t>
      </w:r>
    </w:p>
    <w:p w:rsidR="00922C29" w:rsidRPr="0081186B" w:rsidRDefault="00922C29" w:rsidP="00922C29">
      <w:pPr>
        <w:spacing w:before="120" w:after="120"/>
        <w:ind w:firstLine="720"/>
        <w:jc w:val="both"/>
        <w:rPr>
          <w:rFonts w:cs="Times New Roman"/>
          <w:sz w:val="28"/>
          <w:szCs w:val="28"/>
        </w:rPr>
      </w:pPr>
      <w:r w:rsidRPr="0081186B">
        <w:rPr>
          <w:rFonts w:cs="Times New Roman"/>
          <w:sz w:val="28"/>
          <w:szCs w:val="28"/>
        </w:rPr>
        <w:t xml:space="preserve">Căn cứ Quyết định số </w:t>
      </w:r>
      <w:r>
        <w:rPr>
          <w:rFonts w:cs="Times New Roman"/>
          <w:sz w:val="28"/>
          <w:szCs w:val="28"/>
        </w:rPr>
        <w:t>941</w:t>
      </w:r>
      <w:r w:rsidRPr="0081186B">
        <w:rPr>
          <w:rFonts w:cs="Times New Roman"/>
          <w:sz w:val="28"/>
          <w:szCs w:val="28"/>
        </w:rPr>
        <w:t xml:space="preserve">/QĐ-UBND </w:t>
      </w:r>
      <w:r>
        <w:rPr>
          <w:rFonts w:cs="Times New Roman"/>
          <w:sz w:val="28"/>
          <w:szCs w:val="28"/>
        </w:rPr>
        <w:t>ngày 28 th</w:t>
      </w:r>
      <w:r w:rsidRPr="0081186B">
        <w:rPr>
          <w:rFonts w:cs="Times New Roman"/>
          <w:sz w:val="28"/>
          <w:szCs w:val="28"/>
        </w:rPr>
        <w:t>áng</w:t>
      </w:r>
      <w:r>
        <w:rPr>
          <w:rFonts w:cs="Times New Roman"/>
          <w:sz w:val="28"/>
          <w:szCs w:val="28"/>
        </w:rPr>
        <w:t xml:space="preserve"> 10 n</w:t>
      </w:r>
      <w:r w:rsidRPr="0081186B">
        <w:rPr>
          <w:rFonts w:cs="Times New Roman"/>
          <w:sz w:val="28"/>
          <w:szCs w:val="28"/>
        </w:rPr>
        <w:t>ă</w:t>
      </w:r>
      <w:r>
        <w:rPr>
          <w:rFonts w:cs="Times New Roman"/>
          <w:sz w:val="28"/>
          <w:szCs w:val="28"/>
        </w:rPr>
        <w:t>m 2015 của Ủy ban n</w:t>
      </w:r>
      <w:r w:rsidRPr="0081186B">
        <w:rPr>
          <w:rFonts w:cs="Times New Roman"/>
          <w:sz w:val="28"/>
          <w:szCs w:val="28"/>
        </w:rPr>
        <w:t>hân dân Quận 12 về</w:t>
      </w:r>
      <w:r>
        <w:rPr>
          <w:rFonts w:cs="Times New Roman"/>
          <w:sz w:val="28"/>
          <w:szCs w:val="28"/>
        </w:rPr>
        <w:t xml:space="preserve"> việc chuyển công tác và</w:t>
      </w:r>
      <w:r w:rsidRPr="0081186B">
        <w:rPr>
          <w:rFonts w:cs="Times New Roman"/>
          <w:sz w:val="28"/>
          <w:szCs w:val="28"/>
        </w:rPr>
        <w:t xml:space="preserve"> bổ nhiệm </w:t>
      </w:r>
      <w:r>
        <w:rPr>
          <w:rFonts w:cs="Times New Roman"/>
          <w:sz w:val="28"/>
          <w:szCs w:val="28"/>
        </w:rPr>
        <w:t>viên chức quản lý</w:t>
      </w:r>
      <w:r w:rsidRPr="0081186B">
        <w:rPr>
          <w:rFonts w:cs="Times New Roman"/>
          <w:sz w:val="28"/>
          <w:szCs w:val="28"/>
        </w:rPr>
        <w:t>;</w:t>
      </w:r>
    </w:p>
    <w:p w:rsidR="00582423" w:rsidRPr="00922C29" w:rsidRDefault="00582423" w:rsidP="0070423B">
      <w:pPr>
        <w:spacing w:before="80" w:after="80"/>
        <w:ind w:firstLine="720"/>
        <w:jc w:val="both"/>
        <w:rPr>
          <w:sz w:val="28"/>
          <w:szCs w:val="28"/>
        </w:rPr>
      </w:pPr>
      <w:r w:rsidRPr="00922C29">
        <w:rPr>
          <w:sz w:val="28"/>
          <w:szCs w:val="28"/>
        </w:rPr>
        <w:t xml:space="preserve">Thực hiện </w:t>
      </w:r>
      <w:r w:rsidR="00D66456" w:rsidRPr="00922C29">
        <w:rPr>
          <w:sz w:val="28"/>
          <w:szCs w:val="28"/>
        </w:rPr>
        <w:t xml:space="preserve">Công </w:t>
      </w:r>
      <w:r w:rsidRPr="00922C29">
        <w:rPr>
          <w:sz w:val="28"/>
          <w:szCs w:val="28"/>
        </w:rPr>
        <w:t>văn số 161/</w:t>
      </w:r>
      <w:r w:rsidR="00D66456" w:rsidRPr="00922C29">
        <w:rPr>
          <w:sz w:val="28"/>
          <w:szCs w:val="28"/>
        </w:rPr>
        <w:t xml:space="preserve">GDĐT-TC </w:t>
      </w:r>
      <w:r w:rsidRPr="00922C29">
        <w:rPr>
          <w:sz w:val="28"/>
          <w:szCs w:val="28"/>
        </w:rPr>
        <w:t xml:space="preserve">ngày 17 tháng 3 năm 2014 của </w:t>
      </w:r>
      <w:r w:rsidR="00D66456" w:rsidRPr="00922C29">
        <w:rPr>
          <w:sz w:val="28"/>
          <w:szCs w:val="28"/>
        </w:rPr>
        <w:t xml:space="preserve">Phòng Giáo </w:t>
      </w:r>
      <w:r w:rsidRPr="00922C29">
        <w:rPr>
          <w:sz w:val="28"/>
          <w:szCs w:val="28"/>
        </w:rPr>
        <w:t xml:space="preserve">dục và </w:t>
      </w:r>
      <w:r w:rsidR="00D66456" w:rsidRPr="00922C29">
        <w:rPr>
          <w:sz w:val="28"/>
          <w:szCs w:val="28"/>
        </w:rPr>
        <w:t xml:space="preserve">Đào </w:t>
      </w:r>
      <w:r w:rsidRPr="00922C29">
        <w:rPr>
          <w:sz w:val="28"/>
          <w:szCs w:val="28"/>
        </w:rPr>
        <w:t xml:space="preserve">tạo </w:t>
      </w:r>
      <w:r w:rsidR="00D66456" w:rsidRPr="00922C29">
        <w:rPr>
          <w:sz w:val="28"/>
          <w:szCs w:val="28"/>
        </w:rPr>
        <w:t xml:space="preserve">Quận </w:t>
      </w:r>
      <w:r w:rsidRPr="00922C29">
        <w:rPr>
          <w:sz w:val="28"/>
          <w:szCs w:val="28"/>
        </w:rPr>
        <w:t>12 về việc nâng bậc lương đối với cán bộ, công chức, viên chức thông qua phần mềm quản lý cán bộ, công chức, viên chức;</w:t>
      </w:r>
    </w:p>
    <w:p w:rsidR="00582423" w:rsidRPr="00922C29" w:rsidRDefault="00582423" w:rsidP="0070423B">
      <w:pPr>
        <w:spacing w:before="80" w:after="80"/>
        <w:ind w:firstLine="720"/>
        <w:jc w:val="both"/>
        <w:rPr>
          <w:sz w:val="28"/>
          <w:szCs w:val="28"/>
        </w:rPr>
      </w:pPr>
      <w:r w:rsidRPr="00922C29">
        <w:rPr>
          <w:sz w:val="28"/>
          <w:szCs w:val="28"/>
        </w:rPr>
        <w:t xml:space="preserve">Căn cứ vào sự chỉ đạo của bộ phận </w:t>
      </w:r>
      <w:r w:rsidR="00384B7C" w:rsidRPr="00922C29">
        <w:rPr>
          <w:sz w:val="28"/>
          <w:szCs w:val="28"/>
        </w:rPr>
        <w:t xml:space="preserve">Tổ </w:t>
      </w:r>
      <w:r w:rsidRPr="00922C29">
        <w:rPr>
          <w:sz w:val="28"/>
          <w:szCs w:val="28"/>
        </w:rPr>
        <w:t xml:space="preserve">chức </w:t>
      </w:r>
      <w:r w:rsidR="00D66456" w:rsidRPr="00922C29">
        <w:rPr>
          <w:sz w:val="28"/>
          <w:szCs w:val="28"/>
        </w:rPr>
        <w:t xml:space="preserve">Phòng Giáo </w:t>
      </w:r>
      <w:r w:rsidRPr="00922C29">
        <w:rPr>
          <w:sz w:val="28"/>
          <w:szCs w:val="28"/>
        </w:rPr>
        <w:t xml:space="preserve">dục và </w:t>
      </w:r>
      <w:r w:rsidR="00D66456" w:rsidRPr="00922C29">
        <w:rPr>
          <w:sz w:val="28"/>
          <w:szCs w:val="28"/>
        </w:rPr>
        <w:t xml:space="preserve">Đào </w:t>
      </w:r>
      <w:r w:rsidRPr="00922C29">
        <w:rPr>
          <w:sz w:val="28"/>
          <w:szCs w:val="28"/>
        </w:rPr>
        <w:t xml:space="preserve">tạo </w:t>
      </w:r>
      <w:r w:rsidR="00D66456" w:rsidRPr="00922C29">
        <w:rPr>
          <w:sz w:val="28"/>
          <w:szCs w:val="28"/>
        </w:rPr>
        <w:t xml:space="preserve">Quận </w:t>
      </w:r>
      <w:r w:rsidRPr="00922C29">
        <w:rPr>
          <w:sz w:val="28"/>
          <w:szCs w:val="28"/>
        </w:rPr>
        <w:t>12;</w:t>
      </w:r>
    </w:p>
    <w:p w:rsidR="00582423" w:rsidRPr="00922C29" w:rsidRDefault="00582423" w:rsidP="00D66456">
      <w:pPr>
        <w:ind w:firstLine="720"/>
        <w:jc w:val="both"/>
        <w:rPr>
          <w:sz w:val="28"/>
          <w:szCs w:val="28"/>
        </w:rPr>
      </w:pPr>
      <w:r w:rsidRPr="00922C29">
        <w:rPr>
          <w:sz w:val="28"/>
          <w:szCs w:val="28"/>
        </w:rPr>
        <w:t>Xét về phẩm chất và năng lực công tác,</w:t>
      </w:r>
    </w:p>
    <w:p w:rsidR="00582423" w:rsidRPr="00922C29" w:rsidRDefault="00582423" w:rsidP="00D66456">
      <w:pPr>
        <w:spacing w:before="120"/>
        <w:jc w:val="center"/>
        <w:rPr>
          <w:b/>
          <w:sz w:val="28"/>
          <w:szCs w:val="28"/>
        </w:rPr>
      </w:pPr>
      <w:r w:rsidRPr="00922C29">
        <w:rPr>
          <w:b/>
          <w:sz w:val="28"/>
          <w:szCs w:val="28"/>
        </w:rPr>
        <w:t>QUYẾT ĐỊNH:</w:t>
      </w:r>
    </w:p>
    <w:p w:rsidR="00582423" w:rsidRPr="00922C29" w:rsidRDefault="00582423" w:rsidP="00D66456">
      <w:pPr>
        <w:ind w:firstLine="720"/>
        <w:jc w:val="both"/>
        <w:rPr>
          <w:sz w:val="28"/>
          <w:szCs w:val="28"/>
        </w:rPr>
      </w:pPr>
      <w:r w:rsidRPr="00922C29">
        <w:rPr>
          <w:b/>
          <w:sz w:val="28"/>
          <w:szCs w:val="28"/>
        </w:rPr>
        <w:t>Điều 1.</w:t>
      </w:r>
      <w:r w:rsidRPr="00922C29">
        <w:rPr>
          <w:sz w:val="28"/>
          <w:szCs w:val="28"/>
        </w:rPr>
        <w:t xml:space="preserve"> Nay phân công công tác quản lý phần mềm </w:t>
      </w:r>
      <w:r w:rsidR="00DD5FBD" w:rsidRPr="00922C29">
        <w:rPr>
          <w:sz w:val="28"/>
          <w:szCs w:val="28"/>
        </w:rPr>
        <w:t xml:space="preserve">hồ sơ điện tử </w:t>
      </w:r>
      <w:r w:rsidR="00922C29">
        <w:rPr>
          <w:sz w:val="28"/>
          <w:szCs w:val="28"/>
        </w:rPr>
        <w:t xml:space="preserve">(VPN) </w:t>
      </w:r>
      <w:r w:rsidR="00DD5FBD" w:rsidRPr="00922C29">
        <w:rPr>
          <w:sz w:val="28"/>
          <w:szCs w:val="28"/>
        </w:rPr>
        <w:t>của đơn vị cho cá nhân có tên sau đây:</w:t>
      </w:r>
    </w:p>
    <w:p w:rsidR="00DD5FBD" w:rsidRPr="00922C29" w:rsidRDefault="00DD5FBD" w:rsidP="00384B7C">
      <w:pPr>
        <w:spacing w:before="120"/>
        <w:ind w:firstLine="720"/>
        <w:jc w:val="both"/>
        <w:rPr>
          <w:sz w:val="28"/>
          <w:szCs w:val="28"/>
        </w:rPr>
      </w:pPr>
      <w:r w:rsidRPr="00922C29">
        <w:rPr>
          <w:sz w:val="28"/>
          <w:szCs w:val="28"/>
        </w:rPr>
        <w:t>Bà</w:t>
      </w:r>
      <w:r w:rsidR="0070423B" w:rsidRPr="00922C29">
        <w:rPr>
          <w:sz w:val="28"/>
          <w:szCs w:val="28"/>
        </w:rPr>
        <w:t>:</w:t>
      </w:r>
      <w:r w:rsidRPr="00922C29">
        <w:rPr>
          <w:sz w:val="28"/>
          <w:szCs w:val="28"/>
        </w:rPr>
        <w:t xml:space="preserve"> </w:t>
      </w:r>
      <w:r w:rsidR="00D66456" w:rsidRPr="00922C29">
        <w:rPr>
          <w:sz w:val="28"/>
          <w:szCs w:val="28"/>
        </w:rPr>
        <w:t>Nguyễn Thị Hồng Nhung</w:t>
      </w:r>
      <w:r w:rsidRPr="00922C29">
        <w:rPr>
          <w:sz w:val="28"/>
          <w:szCs w:val="28"/>
        </w:rPr>
        <w:tab/>
      </w:r>
      <w:r w:rsidR="00D66456" w:rsidRPr="00922C29">
        <w:rPr>
          <w:sz w:val="28"/>
          <w:szCs w:val="28"/>
        </w:rPr>
        <w:tab/>
      </w:r>
      <w:r w:rsidR="00D66456" w:rsidRPr="00922C29">
        <w:rPr>
          <w:sz w:val="28"/>
          <w:szCs w:val="28"/>
        </w:rPr>
        <w:tab/>
        <w:t xml:space="preserve">Chức </w:t>
      </w:r>
      <w:r w:rsidRPr="00922C29">
        <w:rPr>
          <w:sz w:val="28"/>
          <w:szCs w:val="28"/>
        </w:rPr>
        <w:t>danh</w:t>
      </w:r>
      <w:r w:rsidR="00D66456" w:rsidRPr="00922C29">
        <w:rPr>
          <w:sz w:val="28"/>
          <w:szCs w:val="28"/>
        </w:rPr>
        <w:t>:</w:t>
      </w:r>
      <w:r w:rsidRPr="00922C29">
        <w:rPr>
          <w:sz w:val="28"/>
          <w:szCs w:val="28"/>
        </w:rPr>
        <w:t xml:space="preserve"> </w:t>
      </w:r>
      <w:r w:rsidR="00D66456" w:rsidRPr="00922C29">
        <w:rPr>
          <w:sz w:val="28"/>
          <w:szCs w:val="28"/>
        </w:rPr>
        <w:t xml:space="preserve">Văn </w:t>
      </w:r>
      <w:r w:rsidRPr="00922C29">
        <w:rPr>
          <w:sz w:val="28"/>
          <w:szCs w:val="28"/>
        </w:rPr>
        <w:t>thư</w:t>
      </w:r>
    </w:p>
    <w:p w:rsidR="00DD5FBD" w:rsidRPr="00922C29" w:rsidRDefault="00DD5FBD" w:rsidP="00D66456">
      <w:pPr>
        <w:spacing w:before="120"/>
        <w:ind w:firstLine="720"/>
        <w:jc w:val="both"/>
        <w:rPr>
          <w:sz w:val="28"/>
          <w:szCs w:val="28"/>
        </w:rPr>
      </w:pPr>
      <w:r w:rsidRPr="00922C29">
        <w:rPr>
          <w:b/>
          <w:sz w:val="28"/>
          <w:szCs w:val="28"/>
        </w:rPr>
        <w:t>Điều 2.</w:t>
      </w:r>
      <w:r w:rsidRPr="00922C29">
        <w:rPr>
          <w:sz w:val="28"/>
          <w:szCs w:val="28"/>
        </w:rPr>
        <w:t xml:space="preserve"> </w:t>
      </w:r>
      <w:r w:rsidR="00E66EFA" w:rsidRPr="00922C29">
        <w:rPr>
          <w:sz w:val="28"/>
          <w:szCs w:val="28"/>
        </w:rPr>
        <w:t xml:space="preserve">Thành viên có tên nơi </w:t>
      </w:r>
      <w:r w:rsidR="00384B7C" w:rsidRPr="00922C29">
        <w:rPr>
          <w:sz w:val="28"/>
          <w:szCs w:val="28"/>
        </w:rPr>
        <w:t xml:space="preserve">Điều </w:t>
      </w:r>
      <w:r w:rsidR="00E66EFA" w:rsidRPr="00922C29">
        <w:rPr>
          <w:sz w:val="28"/>
          <w:szCs w:val="28"/>
        </w:rPr>
        <w:t xml:space="preserve">1 </w:t>
      </w:r>
      <w:r w:rsidRPr="00922C29">
        <w:rPr>
          <w:sz w:val="28"/>
          <w:szCs w:val="28"/>
        </w:rPr>
        <w:t xml:space="preserve">có trách nhiệm thực hiện quản lý hồ sơ điện </w:t>
      </w:r>
      <w:r w:rsidR="00E66EFA" w:rsidRPr="00922C29">
        <w:rPr>
          <w:sz w:val="28"/>
          <w:szCs w:val="28"/>
        </w:rPr>
        <w:t xml:space="preserve">tử cán bộ công chức nhà trường theo sự chỉ đạo của Phòng </w:t>
      </w:r>
      <w:r w:rsidR="00D66456" w:rsidRPr="00922C29">
        <w:rPr>
          <w:sz w:val="28"/>
          <w:szCs w:val="28"/>
        </w:rPr>
        <w:t xml:space="preserve">Giáo </w:t>
      </w:r>
      <w:r w:rsidR="00E66EFA" w:rsidRPr="00922C29">
        <w:rPr>
          <w:sz w:val="28"/>
          <w:szCs w:val="28"/>
        </w:rPr>
        <w:t xml:space="preserve">dục và </w:t>
      </w:r>
      <w:r w:rsidR="00D66456" w:rsidRPr="00922C29">
        <w:rPr>
          <w:sz w:val="28"/>
          <w:szCs w:val="28"/>
        </w:rPr>
        <w:t xml:space="preserve">Đào </w:t>
      </w:r>
      <w:r w:rsidR="00E66EFA" w:rsidRPr="00922C29">
        <w:rPr>
          <w:sz w:val="28"/>
          <w:szCs w:val="28"/>
        </w:rPr>
        <w:t>tạo</w:t>
      </w:r>
      <w:r w:rsidR="00922C29">
        <w:rPr>
          <w:sz w:val="28"/>
          <w:szCs w:val="28"/>
        </w:rPr>
        <w:t xml:space="preserve"> </w:t>
      </w:r>
      <w:r w:rsidR="00922C29" w:rsidRPr="00922C29">
        <w:rPr>
          <w:sz w:val="28"/>
          <w:szCs w:val="28"/>
        </w:rPr>
        <w:t>Quận</w:t>
      </w:r>
      <w:r w:rsidR="00922C29">
        <w:rPr>
          <w:sz w:val="28"/>
          <w:szCs w:val="28"/>
        </w:rPr>
        <w:t xml:space="preserve"> 12</w:t>
      </w:r>
      <w:r w:rsidR="00E66EFA" w:rsidRPr="00922C29">
        <w:rPr>
          <w:sz w:val="28"/>
          <w:szCs w:val="28"/>
        </w:rPr>
        <w:t xml:space="preserve">, </w:t>
      </w:r>
      <w:r w:rsidR="00D66456" w:rsidRPr="00922C29">
        <w:rPr>
          <w:sz w:val="28"/>
          <w:szCs w:val="28"/>
        </w:rPr>
        <w:t xml:space="preserve">Phòng Nội </w:t>
      </w:r>
      <w:r w:rsidR="00E66EFA" w:rsidRPr="00922C29">
        <w:rPr>
          <w:sz w:val="28"/>
          <w:szCs w:val="28"/>
        </w:rPr>
        <w:t xml:space="preserve">vụ </w:t>
      </w:r>
      <w:r w:rsidR="00D66456" w:rsidRPr="00922C29">
        <w:rPr>
          <w:sz w:val="28"/>
          <w:szCs w:val="28"/>
        </w:rPr>
        <w:t xml:space="preserve">Quận </w:t>
      </w:r>
      <w:r w:rsidR="00E66EFA" w:rsidRPr="00922C29">
        <w:rPr>
          <w:sz w:val="28"/>
          <w:szCs w:val="28"/>
        </w:rPr>
        <w:t>12.</w:t>
      </w:r>
    </w:p>
    <w:p w:rsidR="00E66EFA" w:rsidRPr="00922C29" w:rsidRDefault="00E66EFA" w:rsidP="00D66456">
      <w:pPr>
        <w:spacing w:before="120"/>
        <w:ind w:firstLine="720"/>
        <w:jc w:val="both"/>
        <w:rPr>
          <w:sz w:val="28"/>
          <w:szCs w:val="28"/>
        </w:rPr>
      </w:pPr>
      <w:r w:rsidRPr="00922C29">
        <w:rPr>
          <w:b/>
          <w:sz w:val="28"/>
          <w:szCs w:val="28"/>
        </w:rPr>
        <w:t>Điều 3.</w:t>
      </w:r>
      <w:r w:rsidRPr="00922C29">
        <w:rPr>
          <w:sz w:val="28"/>
          <w:szCs w:val="28"/>
        </w:rPr>
        <w:t xml:space="preserve"> Bà </w:t>
      </w:r>
      <w:r w:rsidR="00922C29" w:rsidRPr="00922C29">
        <w:rPr>
          <w:sz w:val="28"/>
          <w:szCs w:val="28"/>
        </w:rPr>
        <w:t>Nguyễn Thị Hồng Nhung</w:t>
      </w:r>
      <w:r w:rsidR="00D66456" w:rsidRPr="00922C29">
        <w:rPr>
          <w:sz w:val="28"/>
          <w:szCs w:val="28"/>
        </w:rPr>
        <w:t xml:space="preserve"> </w:t>
      </w:r>
      <w:r w:rsidRPr="00922C29">
        <w:rPr>
          <w:sz w:val="28"/>
          <w:szCs w:val="28"/>
        </w:rPr>
        <w:t>chịu trách nhiệm trước hội đồng nhà trường về nhiệm vụ được phân công. Quyết định có hiệu lực kể từ ngày ký./.</w:t>
      </w:r>
    </w:p>
    <w:p w:rsidR="00E66EFA" w:rsidRPr="00922C29" w:rsidRDefault="00E66EFA">
      <w:pPr>
        <w:rPr>
          <w:sz w:val="28"/>
          <w:szCs w:val="28"/>
        </w:rPr>
      </w:pPr>
    </w:p>
    <w:p w:rsidR="00E66EFA" w:rsidRDefault="00E66EFA"/>
    <w:p w:rsidR="00E66EFA" w:rsidRDefault="00E66EF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E66EFA" w:rsidTr="00D66456">
        <w:tc>
          <w:tcPr>
            <w:tcW w:w="4952" w:type="dxa"/>
          </w:tcPr>
          <w:p w:rsidR="00E66EFA" w:rsidRPr="00D66456" w:rsidRDefault="00E66EFA">
            <w:pPr>
              <w:rPr>
                <w:b/>
                <w:i/>
                <w:sz w:val="24"/>
                <w:szCs w:val="24"/>
              </w:rPr>
            </w:pPr>
            <w:r w:rsidRPr="00D66456">
              <w:rPr>
                <w:b/>
                <w:i/>
                <w:sz w:val="24"/>
                <w:szCs w:val="24"/>
              </w:rPr>
              <w:t>Nơi nhận:</w:t>
            </w:r>
          </w:p>
          <w:p w:rsidR="00E66EFA" w:rsidRPr="00D66456" w:rsidRDefault="00E66EFA">
            <w:pPr>
              <w:rPr>
                <w:sz w:val="22"/>
              </w:rPr>
            </w:pPr>
            <w:r w:rsidRPr="00D66456">
              <w:rPr>
                <w:sz w:val="22"/>
              </w:rPr>
              <w:t xml:space="preserve">- </w:t>
            </w:r>
            <w:r w:rsidR="00D66456" w:rsidRPr="00D66456">
              <w:rPr>
                <w:sz w:val="22"/>
              </w:rPr>
              <w:t xml:space="preserve">Như </w:t>
            </w:r>
            <w:r w:rsidR="0070423B" w:rsidRPr="00D66456">
              <w:rPr>
                <w:sz w:val="22"/>
              </w:rPr>
              <w:t xml:space="preserve">Điều </w:t>
            </w:r>
            <w:r w:rsidRPr="00D66456">
              <w:rPr>
                <w:sz w:val="22"/>
              </w:rPr>
              <w:t>1;</w:t>
            </w:r>
          </w:p>
          <w:p w:rsidR="00E66EFA" w:rsidRDefault="00E66EFA">
            <w:r w:rsidRPr="00D66456">
              <w:rPr>
                <w:sz w:val="22"/>
              </w:rPr>
              <w:t xml:space="preserve">- </w:t>
            </w:r>
            <w:r w:rsidR="00D66456" w:rsidRPr="00D66456">
              <w:rPr>
                <w:sz w:val="22"/>
              </w:rPr>
              <w:t>Lưu</w:t>
            </w:r>
            <w:r w:rsidRPr="00D66456">
              <w:rPr>
                <w:sz w:val="22"/>
              </w:rPr>
              <w:t>: VT.</w:t>
            </w:r>
          </w:p>
        </w:tc>
        <w:tc>
          <w:tcPr>
            <w:tcW w:w="4952" w:type="dxa"/>
          </w:tcPr>
          <w:p w:rsidR="00E66EFA" w:rsidRPr="00922C29" w:rsidRDefault="00E66EFA" w:rsidP="00D66456">
            <w:pPr>
              <w:jc w:val="center"/>
              <w:rPr>
                <w:b/>
                <w:sz w:val="28"/>
                <w:szCs w:val="28"/>
              </w:rPr>
            </w:pPr>
            <w:r w:rsidRPr="00922C29">
              <w:rPr>
                <w:b/>
                <w:sz w:val="28"/>
                <w:szCs w:val="28"/>
              </w:rPr>
              <w:t>HIỆU TRƯỞNG</w:t>
            </w:r>
          </w:p>
          <w:p w:rsidR="00E66EFA" w:rsidRPr="00922C29" w:rsidRDefault="00E66EFA" w:rsidP="00D66456">
            <w:pPr>
              <w:jc w:val="center"/>
              <w:rPr>
                <w:b/>
                <w:sz w:val="28"/>
                <w:szCs w:val="28"/>
              </w:rPr>
            </w:pPr>
          </w:p>
          <w:p w:rsidR="00E66EFA" w:rsidRPr="00922C29" w:rsidRDefault="00E66EFA" w:rsidP="00D66456">
            <w:pPr>
              <w:jc w:val="center"/>
              <w:rPr>
                <w:b/>
                <w:sz w:val="28"/>
                <w:szCs w:val="28"/>
              </w:rPr>
            </w:pPr>
          </w:p>
          <w:p w:rsidR="00E66EFA" w:rsidRPr="00922C29" w:rsidRDefault="00E66EFA" w:rsidP="00D66456">
            <w:pPr>
              <w:jc w:val="center"/>
              <w:rPr>
                <w:b/>
                <w:sz w:val="28"/>
                <w:szCs w:val="28"/>
              </w:rPr>
            </w:pPr>
          </w:p>
          <w:p w:rsidR="00E66EFA" w:rsidRPr="00D66456" w:rsidRDefault="00922C29" w:rsidP="00D6645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Lý Thị Mỹ Phượng</w:t>
            </w:r>
          </w:p>
        </w:tc>
      </w:tr>
    </w:tbl>
    <w:p w:rsidR="00E66EFA" w:rsidRDefault="00E66EFA"/>
    <w:p w:rsidR="003A3712" w:rsidRDefault="003A3712"/>
    <w:sectPr w:rsidR="003A3712" w:rsidSect="00922C2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A3712"/>
    <w:rsid w:val="00055CFF"/>
    <w:rsid w:val="00091839"/>
    <w:rsid w:val="00384B7C"/>
    <w:rsid w:val="003A3712"/>
    <w:rsid w:val="00582423"/>
    <w:rsid w:val="005A6B7C"/>
    <w:rsid w:val="0070423B"/>
    <w:rsid w:val="00922C29"/>
    <w:rsid w:val="009D7DF3"/>
    <w:rsid w:val="00A0069E"/>
    <w:rsid w:val="00B512A6"/>
    <w:rsid w:val="00D66456"/>
    <w:rsid w:val="00DD5FBD"/>
    <w:rsid w:val="00E1066D"/>
    <w:rsid w:val="00E66EFA"/>
    <w:rsid w:val="00EF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7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CO-NHUNG</dc:creator>
  <cp:keywords/>
  <dc:description/>
  <cp:lastModifiedBy>ADMIN</cp:lastModifiedBy>
  <cp:revision>5</cp:revision>
  <cp:lastPrinted>2014-11-24T04:15:00Z</cp:lastPrinted>
  <dcterms:created xsi:type="dcterms:W3CDTF">2014-11-24T03:43:00Z</dcterms:created>
  <dcterms:modified xsi:type="dcterms:W3CDTF">2017-08-14T09:02:00Z</dcterms:modified>
</cp:coreProperties>
</file>