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375" w:lineRule="atLeast"/>
        <w:jc w:val="center"/>
        <w:textAlignment w:val="baseline"/>
        <w:rPr>
          <w:b/>
          <w:color w:val="FF0000"/>
          <w:sz w:val="32"/>
          <w:szCs w:val="32"/>
        </w:rPr>
      </w:pPr>
      <w:r>
        <w:rPr>
          <w:b/>
          <w:color w:val="FF0000"/>
          <w:sz w:val="32"/>
          <w:szCs w:val="32"/>
        </w:rPr>
        <w:t>TUYÊN TRUY</w:t>
      </w:r>
      <w:r>
        <w:rPr>
          <w:b/>
          <w:color w:val="FF0000"/>
          <w:sz w:val="32"/>
          <w:szCs w:val="32"/>
          <w:lang w:val="en-US"/>
        </w:rPr>
        <w:t>Ề</w:t>
      </w:r>
      <w:r>
        <w:rPr>
          <w:rFonts w:hint="default"/>
          <w:b/>
          <w:color w:val="FF0000"/>
          <w:sz w:val="32"/>
          <w:szCs w:val="32"/>
          <w:lang w:val="en-US"/>
        </w:rPr>
        <w:t>N</w:t>
      </w:r>
      <w:r>
        <w:rPr>
          <w:b/>
          <w:color w:val="FF0000"/>
          <w:sz w:val="32"/>
          <w:szCs w:val="32"/>
        </w:rPr>
        <w:t xml:space="preserve"> BẢO VỆ MÔI TRƯỜNG</w:t>
      </w:r>
    </w:p>
    <w:p>
      <w:pPr>
        <w:pStyle w:val="7"/>
        <w:shd w:val="clear" w:color="auto" w:fill="FFFFFF"/>
        <w:spacing w:before="0" w:beforeAutospacing="0" w:after="0" w:afterAutospacing="0" w:line="276" w:lineRule="auto"/>
        <w:ind w:firstLine="720"/>
        <w:jc w:val="both"/>
        <w:textAlignment w:val="baseline"/>
        <w:rPr>
          <w:color w:val="000000"/>
          <w:sz w:val="32"/>
          <w:szCs w:val="32"/>
        </w:rPr>
      </w:pPr>
      <w:r>
        <w:rPr>
          <w:color w:val="000000"/>
          <w:sz w:val="32"/>
          <w:szCs w:val="32"/>
        </w:rPr>
        <w:t>Môi trường bao gồm tất cả những gì có ảnh hưởng đến sức khỏe và cuộc sống của con người. Nó bao gồm đất đai, tài nguyên thiên nhiên, động vật, thực vật và bất kỳ thứ gì khác quan trọng. Môi trường cung cấp cho chúng ta nơi ở, nơi sản xuất đồ vật và nơi chứa chất thải của chúng ta.</w:t>
      </w:r>
    </w:p>
    <w:p>
      <w:pPr>
        <w:pStyle w:val="7"/>
        <w:shd w:val="clear" w:color="auto" w:fill="FFFFFF"/>
        <w:spacing w:before="0" w:beforeAutospacing="0" w:after="0" w:afterAutospacing="0" w:line="276" w:lineRule="auto"/>
        <w:ind w:firstLine="720"/>
        <w:jc w:val="both"/>
        <w:textAlignment w:val="baseline"/>
        <w:rPr>
          <w:color w:val="000000"/>
          <w:sz w:val="32"/>
          <w:szCs w:val="32"/>
        </w:rPr>
      </w:pPr>
      <w:r>
        <w:rPr>
          <w:color w:val="000000"/>
          <w:sz w:val="32"/>
          <w:szCs w:val="32"/>
        </w:rPr>
        <w:t>Môi trường cung cấp cho chúng ta nhiều thứ, nhưng chúng ta không chăm sóc nó và cuối cùng nó sẽ bị suy thoái. Cuối cùng, mọi người nhận ra tầm quan trọng của môi trường và thực hiện các bước để bảo vệ nó.</w:t>
      </w:r>
    </w:p>
    <w:p>
      <w:pPr>
        <w:pStyle w:val="7"/>
        <w:shd w:val="clear" w:color="auto" w:fill="FFFFFF"/>
        <w:spacing w:before="0" w:beforeAutospacing="0" w:after="0" w:afterAutospacing="0" w:line="276" w:lineRule="auto"/>
        <w:ind w:firstLine="720"/>
        <w:jc w:val="both"/>
        <w:textAlignment w:val="baseline"/>
        <w:rPr>
          <w:color w:val="000000"/>
          <w:sz w:val="32"/>
          <w:szCs w:val="32"/>
        </w:rPr>
      </w:pPr>
      <w:r>
        <w:rPr>
          <w:color w:val="000000"/>
          <w:sz w:val="32"/>
          <w:szCs w:val="32"/>
        </w:rPr>
        <w:t>Bảo vệ môi trường là chăm sóc môi trường để chúng ta có thể tiếp tục sống và làm việc trong đó một cách an toàn. Chính phủ đã tạo ra các luật và quy định để giúp chúng tôi làm điều này. Chúng tôi sử dụng các công nghệ như xử lý và tái chế chất thải để giúp giảm tác động của các hành động của chúng tôi đối với môi trường. Tất cả chúng ta cần bắt đầu suy nghĩ về cách chúng ta có thể giúp bảo vệ môi trường, bởi vì đó là trách nhiệm của chúng ta.</w:t>
      </w:r>
    </w:p>
    <w:p/>
    <w:p>
      <w:pPr>
        <w:pStyle w:val="7"/>
        <w:shd w:val="clear" w:color="auto" w:fill="FFFFFF"/>
        <w:spacing w:before="0" w:beforeAutospacing="0" w:after="0" w:afterAutospacing="0"/>
        <w:jc w:val="center"/>
        <w:textAlignment w:val="baseline"/>
        <w:rPr>
          <w:color w:val="FF0000"/>
          <w:sz w:val="28"/>
          <w:szCs w:val="28"/>
        </w:rPr>
      </w:pPr>
      <w:r>
        <w:rPr>
          <w:rStyle w:val="8"/>
          <w:color w:val="FF0000"/>
          <w:sz w:val="28"/>
          <w:szCs w:val="28"/>
        </w:rPr>
        <w:t>CÁCH LÀM GIẢM THIỂU TÁC ĐỘNG CỦA CHÚNG TA LÊN MÔI TRƯỜNG</w:t>
      </w:r>
    </w:p>
    <w:p>
      <w:pPr>
        <w:pStyle w:val="7"/>
        <w:shd w:val="clear" w:color="auto" w:fill="FFFFFF"/>
        <w:spacing w:before="0" w:beforeAutospacing="0" w:after="0" w:afterAutospacing="0"/>
        <w:jc w:val="both"/>
        <w:textAlignment w:val="baseline"/>
        <w:rPr>
          <w:color w:val="333333"/>
          <w:sz w:val="28"/>
          <w:szCs w:val="28"/>
        </w:rPr>
      </w:pPr>
      <w:r>
        <w:rPr>
          <w:rStyle w:val="8"/>
          <w:color w:val="333333"/>
          <w:sz w:val="28"/>
          <w:szCs w:val="28"/>
        </w:rPr>
        <w:t>1. Trồng và bảo vệ cây xanh</w:t>
      </w:r>
    </w:p>
    <w:p>
      <w:pPr>
        <w:pStyle w:val="7"/>
        <w:shd w:val="clear" w:color="auto" w:fill="FFFFFF"/>
        <w:spacing w:before="0" w:beforeAutospacing="0" w:after="240" w:afterAutospacing="0"/>
        <w:jc w:val="both"/>
        <w:textAlignment w:val="baseline"/>
        <w:rPr>
          <w:color w:val="333333"/>
          <w:sz w:val="28"/>
          <w:szCs w:val="28"/>
        </w:rPr>
      </w:pPr>
      <w:r>
        <w:rPr>
          <w:color w:val="333333"/>
          <w:sz w:val="28"/>
          <w:szCs w:val="28"/>
        </w:rPr>
        <w:t>Cây xanh là lá phổi của hành tinh này, ngăn xói mòn đất và cung cấp hệ sinh thái cho mọi sinh vật sống. Trồng cây xanh xung quanh nhà, nơi làm việc, hạn chế sử dụng đồ nội thất bằng gỗ tự nhiên, vừa tiết kiệm chi phí, hạn chế khai thác tài nguyên rừng, giảm lượng đồ phế thải vào môi trường.</w:t>
      </w:r>
    </w:p>
    <w:p>
      <w:pPr>
        <w:pStyle w:val="7"/>
        <w:shd w:val="clear" w:color="auto" w:fill="FFFFFF"/>
        <w:spacing w:before="0" w:beforeAutospacing="0" w:after="0" w:afterAutospacing="0"/>
        <w:jc w:val="both"/>
        <w:textAlignment w:val="baseline"/>
        <w:rPr>
          <w:color w:val="333333"/>
          <w:sz w:val="28"/>
          <w:szCs w:val="28"/>
        </w:rPr>
      </w:pPr>
      <w:r>
        <w:rPr>
          <w:rStyle w:val="8"/>
          <w:color w:val="333333"/>
          <w:sz w:val="28"/>
          <w:szCs w:val="28"/>
        </w:rPr>
        <w:t>2. Hạn chế sử dụng các loại thuốc bảo vệ thực vật</w:t>
      </w:r>
    </w:p>
    <w:p>
      <w:pPr>
        <w:pStyle w:val="7"/>
        <w:shd w:val="clear" w:color="auto" w:fill="FFFFFF"/>
        <w:spacing w:before="0" w:beforeAutospacing="0" w:after="240" w:afterAutospacing="0"/>
        <w:jc w:val="both"/>
        <w:textAlignment w:val="baseline"/>
        <w:rPr>
          <w:color w:val="333333"/>
          <w:sz w:val="28"/>
          <w:szCs w:val="28"/>
        </w:rPr>
      </w:pPr>
      <w:r>
        <w:rPr>
          <w:color w:val="333333"/>
          <w:sz w:val="28"/>
          <w:szCs w:val="28"/>
        </w:rPr>
        <w:t>Tỷ lệ người bị ung thư, tim mạch, Parkinson và não ngày càng tăng cao có góp phần không nhỏ của các thực phẩm bị vun trồng dưới tác động của các loại phân bón, thức ăn và hóa chất. Chính chúng góp phần giết chết dần con người. Thời đại này, chúng ta đang hạn chế dần các loại hóa chất, tận dụng các phương pháp canh tác và nuôi trồng sạch, tận dụng hiệu quả mối quan hệ đấu tranh sinh tồn giữa các loài trong tự nhiên để kiểm soát địch hại.</w:t>
      </w:r>
    </w:p>
    <w:p>
      <w:pPr>
        <w:pStyle w:val="7"/>
        <w:shd w:val="clear" w:color="auto" w:fill="FFFFFF"/>
        <w:spacing w:before="0" w:beforeAutospacing="0" w:after="0" w:afterAutospacing="0"/>
        <w:jc w:val="both"/>
        <w:textAlignment w:val="baseline"/>
        <w:rPr>
          <w:color w:val="333333"/>
          <w:sz w:val="28"/>
          <w:szCs w:val="28"/>
        </w:rPr>
      </w:pPr>
      <w:r>
        <w:rPr>
          <w:rStyle w:val="8"/>
          <w:color w:val="333333"/>
          <w:sz w:val="28"/>
          <w:szCs w:val="28"/>
        </w:rPr>
        <w:t>3. Rút các phích khỏi ổ cắm</w:t>
      </w:r>
    </w:p>
    <w:p>
      <w:pPr>
        <w:pStyle w:val="7"/>
        <w:shd w:val="clear" w:color="auto" w:fill="FFFFFF"/>
        <w:spacing w:before="0" w:beforeAutospacing="0" w:after="240" w:afterAutospacing="0"/>
        <w:jc w:val="both"/>
        <w:textAlignment w:val="baseline"/>
        <w:rPr>
          <w:color w:val="333333"/>
          <w:sz w:val="28"/>
          <w:szCs w:val="28"/>
        </w:rPr>
      </w:pPr>
      <w:r>
        <w:rPr>
          <w:color w:val="333333"/>
          <w:sz w:val="28"/>
          <w:szCs w:val="28"/>
        </w:rPr>
        <w:t>Hành động nhỏ này có lẽ nhiều người trong chúng ta không bao giờ để ý đến. Nhưng các thiết bị gia dụng cắm phích cắm (đang ở chế độ chờ) trong thời gian dài đã làm tiêu tốn một lượng điện lớn, gây lãng phí điện năng và tài nguyên.</w:t>
      </w:r>
    </w:p>
    <w:p>
      <w:pPr>
        <w:pStyle w:val="7"/>
        <w:shd w:val="clear" w:color="auto" w:fill="FFFFFF"/>
        <w:spacing w:before="0" w:beforeAutospacing="0" w:after="240" w:afterAutospacing="0"/>
        <w:jc w:val="both"/>
        <w:textAlignment w:val="baseline"/>
        <w:rPr>
          <w:color w:val="333333"/>
          <w:sz w:val="28"/>
          <w:szCs w:val="28"/>
        </w:rPr>
      </w:pPr>
      <w:r>
        <w:rPr>
          <w:color w:val="333333"/>
          <w:sz w:val="28"/>
          <w:szCs w:val="28"/>
        </w:rPr>
        <w:t>Trước khi ra khỏi nhà, rút hoặc tắt nguồn tất cả các thiết bị như máy sấy tóc, máy vi tính, tivi, thiết bị sạc điện thoại di động.</w:t>
      </w:r>
    </w:p>
    <w:p>
      <w:pPr>
        <w:pStyle w:val="7"/>
        <w:shd w:val="clear" w:color="auto" w:fill="FFFFFF"/>
        <w:spacing w:before="0" w:beforeAutospacing="0" w:after="0" w:afterAutospacing="0"/>
        <w:jc w:val="both"/>
        <w:textAlignment w:val="baseline"/>
        <w:rPr>
          <w:color w:val="333333"/>
          <w:sz w:val="28"/>
          <w:szCs w:val="28"/>
        </w:rPr>
      </w:pPr>
      <w:r>
        <w:rPr>
          <w:rStyle w:val="8"/>
          <w:color w:val="333333"/>
          <w:sz w:val="28"/>
          <w:szCs w:val="28"/>
        </w:rPr>
        <w:t>4. Sử dụng năng lượng sạch</w:t>
      </w:r>
    </w:p>
    <w:p>
      <w:pPr>
        <w:pStyle w:val="7"/>
        <w:shd w:val="clear" w:color="auto" w:fill="FFFFFF"/>
        <w:spacing w:before="0" w:beforeAutospacing="0" w:after="240" w:afterAutospacing="0"/>
        <w:jc w:val="both"/>
        <w:textAlignment w:val="baseline"/>
        <w:rPr>
          <w:color w:val="333333"/>
          <w:sz w:val="28"/>
          <w:szCs w:val="28"/>
        </w:rPr>
      </w:pPr>
      <w:r>
        <w:rPr>
          <w:color w:val="333333"/>
          <w:sz w:val="28"/>
          <w:szCs w:val="28"/>
        </w:rPr>
        <w:t>Năng lượng gió, năng lượng mặt trời đang và sẽ là xu hướng điện năng trong tương lai. Sạch, không gây ra khí thải hay hiệu ứng nhà kính. Tận dụng tài nguyên vô tận và bảo vệ tài nguyên hữu hạn.</w:t>
      </w:r>
    </w:p>
    <w:p>
      <w:pPr>
        <w:pStyle w:val="7"/>
        <w:shd w:val="clear" w:color="auto" w:fill="FFFFFF"/>
        <w:spacing w:before="0" w:beforeAutospacing="0" w:after="0" w:afterAutospacing="0"/>
        <w:jc w:val="both"/>
        <w:textAlignment w:val="baseline"/>
        <w:rPr>
          <w:color w:val="333333"/>
          <w:sz w:val="28"/>
          <w:szCs w:val="28"/>
        </w:rPr>
      </w:pPr>
      <w:r>
        <w:rPr>
          <w:rStyle w:val="8"/>
          <w:color w:val="333333"/>
          <w:sz w:val="28"/>
          <w:szCs w:val="28"/>
        </w:rPr>
        <w:t>5. Giảm sử dụng – tái sử dụng – sử dụng sản phẩm tái chế</w:t>
      </w:r>
    </w:p>
    <w:p>
      <w:pPr>
        <w:pStyle w:val="7"/>
        <w:shd w:val="clear" w:color="auto" w:fill="FFFFFF"/>
        <w:spacing w:before="0" w:beforeAutospacing="0" w:after="240" w:afterAutospacing="0"/>
        <w:jc w:val="both"/>
        <w:textAlignment w:val="baseline"/>
        <w:rPr>
          <w:color w:val="333333"/>
          <w:sz w:val="28"/>
          <w:szCs w:val="28"/>
        </w:rPr>
      </w:pPr>
      <w:r>
        <w:rPr>
          <w:color w:val="333333"/>
          <w:sz w:val="28"/>
          <w:szCs w:val="28"/>
        </w:rPr>
        <w:t>Hãy đối mặt với thực tế là chúng ta tiêu thụ nhiều hơn cái mà thiên nhiên có thể cung cấp cho chúng ta và mọi thứ đang dần cạn kiệt, kể cả nước! Vì vậy, trước hết hãy giảm thiểu nhu cầu tiêu dùng của bản thân. Sau đó là tái sử dụng và tái chế các sản phẩm để hạn chế rác thải và tiết kiệm tài nguyên.</w:t>
      </w:r>
    </w:p>
    <w:p>
      <w:pPr>
        <w:pStyle w:val="7"/>
        <w:shd w:val="clear" w:color="auto" w:fill="FFFFFF"/>
        <w:spacing w:before="0" w:beforeAutospacing="0" w:after="0" w:afterAutospacing="0"/>
        <w:jc w:val="both"/>
        <w:textAlignment w:val="baseline"/>
        <w:rPr>
          <w:color w:val="333333"/>
          <w:sz w:val="28"/>
          <w:szCs w:val="28"/>
        </w:rPr>
      </w:pPr>
      <w:r>
        <w:rPr>
          <w:rStyle w:val="8"/>
          <w:color w:val="333333"/>
          <w:sz w:val="28"/>
          <w:szCs w:val="28"/>
        </w:rPr>
        <w:t>6. Giảm sử dụng túi nilông</w:t>
      </w:r>
    </w:p>
    <w:p>
      <w:pPr>
        <w:pStyle w:val="7"/>
        <w:shd w:val="clear" w:color="auto" w:fill="FFFFFF"/>
        <w:spacing w:before="0" w:beforeAutospacing="0" w:after="240" w:afterAutospacing="0"/>
        <w:jc w:val="both"/>
        <w:textAlignment w:val="baseline"/>
        <w:rPr>
          <w:color w:val="333333"/>
          <w:sz w:val="28"/>
          <w:szCs w:val="28"/>
        </w:rPr>
      </w:pPr>
      <w:r>
        <w:rPr>
          <w:color w:val="333333"/>
          <w:sz w:val="28"/>
          <w:szCs w:val="28"/>
        </w:rPr>
        <w:t>Bạn có biết để sản xuất ra 100 triệu túi nhựa phải tiêu tốn 12 triệu barrel dầu hỏa và những chiếc túi nhựa đã sản xuất ra phải mất đến hàng trăm năm mà vẫn không thể phân hủy hết. Hãy sử dụng các sản phẩm có khả năng tái chế: giấy, chất liệu tự hủy… để gói sản phẩm thay vì sử dụng loại túi plastic này.</w:t>
      </w:r>
    </w:p>
    <w:p>
      <w:pPr>
        <w:pStyle w:val="7"/>
        <w:shd w:val="clear" w:color="auto" w:fill="FFFFFF"/>
        <w:spacing w:before="0" w:beforeAutospacing="0" w:after="0" w:afterAutospacing="0"/>
        <w:jc w:val="both"/>
        <w:textAlignment w:val="baseline"/>
        <w:rPr>
          <w:color w:val="333333"/>
          <w:sz w:val="28"/>
          <w:szCs w:val="28"/>
        </w:rPr>
      </w:pPr>
      <w:r>
        <w:rPr>
          <w:rStyle w:val="8"/>
          <w:color w:val="333333"/>
          <w:sz w:val="28"/>
          <w:szCs w:val="28"/>
        </w:rPr>
        <w:t>7. Sử dụng các thiết bị tiết kiệm điện cho gia đình</w:t>
      </w:r>
    </w:p>
    <w:p>
      <w:pPr>
        <w:pStyle w:val="7"/>
        <w:shd w:val="clear" w:color="auto" w:fill="FFFFFF"/>
        <w:spacing w:before="0" w:beforeAutospacing="0" w:after="240" w:afterAutospacing="0"/>
        <w:jc w:val="both"/>
        <w:textAlignment w:val="baseline"/>
        <w:rPr>
          <w:color w:val="333333"/>
          <w:sz w:val="28"/>
          <w:szCs w:val="28"/>
        </w:rPr>
      </w:pPr>
      <w:r>
        <w:rPr>
          <w:color w:val="333333"/>
          <w:sz w:val="28"/>
          <w:szCs w:val="28"/>
        </w:rPr>
        <w:t>Hãy dùng đèn huỳnh quang mặc dù chúng đắt hơn một tí nhưng bền hơn và tiết kiệm đến 75% điện năng so với bóng đèn bình thường. Lưu ý khi bỏ rác thải là đèn huỳnh quanh hãy cẩn thận đừng để bị vỡ, thủy ngân trong đèn có thể ngấm vào đất, gây hại.</w:t>
      </w:r>
    </w:p>
    <w:p>
      <w:pPr>
        <w:pStyle w:val="7"/>
        <w:shd w:val="clear" w:color="auto" w:fill="FFFFFF"/>
        <w:spacing w:before="0" w:beforeAutospacing="0" w:after="240" w:afterAutospacing="0"/>
        <w:jc w:val="both"/>
        <w:textAlignment w:val="baseline"/>
        <w:rPr>
          <w:color w:val="333333"/>
          <w:sz w:val="28"/>
          <w:szCs w:val="28"/>
        </w:rPr>
      </w:pPr>
      <w:r>
        <w:rPr>
          <w:color w:val="333333"/>
          <w:sz w:val="28"/>
          <w:szCs w:val="28"/>
        </w:rPr>
        <w:t>Hãy thay đổi, thay đổi và thay đổi trong chính những suy nghĩ của mỗi chúng ta. Đó là tất cả những gì mà chúng ta mang lại không chỉ cho bản thân mà cho con cháu chúng ta mai sau nữa. Đó là tất cả những gì tôi mong muốn tất cả các bạn hãy cùng tôi thực hiện. Và chỉ khi như vậy chúng ta mới có một hành tinh xanh mãi mãi.</w:t>
      </w:r>
    </w:p>
    <w:p>
      <w:pPr>
        <w:shd w:val="clear" w:color="auto" w:fill="FFFFFF"/>
        <w:spacing w:after="100" w:line="360" w:lineRule="auto"/>
        <w:jc w:val="center"/>
        <w:rPr>
          <w:rFonts w:ascii="Times New Roman" w:hAnsi="Times New Roman" w:eastAsia="Times New Roman" w:cs="Times New Roman"/>
          <w:color w:val="000000"/>
          <w:sz w:val="28"/>
          <w:szCs w:val="28"/>
        </w:rPr>
      </w:pPr>
    </w:p>
    <w:p>
      <w:pPr>
        <w:shd w:val="clear" w:color="auto" w:fill="FFFFFF"/>
        <w:spacing w:after="100" w:line="360" w:lineRule="auto"/>
        <w:jc w:val="both"/>
        <w:rPr>
          <w:rFonts w:ascii="Times New Roman" w:hAnsi="Times New Roman" w:eastAsia="Times New Roman" w:cs="Times New Roman"/>
          <w:color w:val="000000"/>
          <w:sz w:val="28"/>
          <w:szCs w:val="28"/>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4A"/>
    <w:rsid w:val="003D5D4A"/>
    <w:rsid w:val="00A023C5"/>
    <w:rsid w:val="64EF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3"/>
    <w:basedOn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4"/>
    <w:qFormat/>
    <w:uiPriority w:val="22"/>
    <w:rPr>
      <w:b/>
      <w:bCs/>
    </w:rPr>
  </w:style>
  <w:style w:type="character" w:customStyle="1" w:styleId="9">
    <w:name w:val="Heading 3 Char"/>
    <w:basedOn w:val="4"/>
    <w:link w:val="3"/>
    <w:qFormat/>
    <w:uiPriority w:val="9"/>
    <w:rPr>
      <w:rFonts w:ascii="Times New Roman" w:hAnsi="Times New Roman" w:eastAsia="Times New Roman" w:cs="Times New Roman"/>
      <w:b/>
      <w:bCs/>
      <w:sz w:val="27"/>
      <w:szCs w:val="27"/>
    </w:rPr>
  </w:style>
  <w:style w:type="character" w:customStyle="1" w:styleId="10">
    <w:name w:val="Heading 1 Char"/>
    <w:basedOn w:val="4"/>
    <w:link w:val="2"/>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1432</Words>
  <Characters>8164</Characters>
  <Lines>68</Lines>
  <Paragraphs>19</Paragraphs>
  <TotalTime>11</TotalTime>
  <ScaleCrop>false</ScaleCrop>
  <LinksUpToDate>false</LinksUpToDate>
  <CharactersWithSpaces>9577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2023-10-20T01:55:00Z</dcterms:created>
  <dc:creator>PC01</dc:creator>
  <cp:lastModifiedBy>Thuý Kiều</cp:lastModifiedBy>
  <dcterms:modified xsi:type="dcterms:W3CDTF">2023-10-28T12:13:03Z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8E7CD81AD4A24CB78B77C110AE08E4D5_12</vt:lpwstr>
  </property>
</Properties>
</file>