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71" w:rsidRPr="003017E9" w:rsidRDefault="00820471" w:rsidP="00820471">
      <w:pPr>
        <w:ind w:left="-1080" w:right="-360"/>
        <w:jc w:val="center"/>
        <w:rPr>
          <w:rFonts w:ascii="Times New Roman" w:hAnsi="Times New Roman"/>
          <w:sz w:val="28"/>
          <w:szCs w:val="28"/>
          <w:lang w:val="nl-NL"/>
        </w:rPr>
      </w:pPr>
      <w:bookmarkStart w:id="0" w:name="_GoBack"/>
      <w:bookmarkEnd w:id="0"/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ĐỀ </w:t>
      </w:r>
      <w:r>
        <w:rPr>
          <w:rFonts w:ascii="Times New Roman" w:hAnsi="Times New Roman"/>
          <w:b/>
          <w:sz w:val="28"/>
          <w:szCs w:val="28"/>
          <w:lang w:val="nl-NL"/>
        </w:rPr>
        <w:t>THAM KHẢO SỐ 11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b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I. PHẦN TRẮC NGHIỆM. </w:t>
      </w:r>
      <w:r w:rsidRPr="003017E9">
        <w:rPr>
          <w:rFonts w:ascii="Times New Roman" w:hAnsi="Times New Roman"/>
          <w:b/>
          <w:i/>
          <w:sz w:val="28"/>
          <w:szCs w:val="28"/>
          <w:lang w:val="nl-NL"/>
        </w:rPr>
        <w:t>(3 điểm)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Câu 1: </w:t>
      </w:r>
      <w:r w:rsidRPr="003017E9">
        <w:rPr>
          <w:rFonts w:ascii="Times New Roman" w:hAnsi="Times New Roman"/>
          <w:sz w:val="28"/>
          <w:szCs w:val="28"/>
          <w:lang w:val="nl-NL"/>
        </w:rPr>
        <w:t>Số thích hợp điền vào chỗ chấm là</w:t>
      </w:r>
    </w:p>
    <w:p w:rsidR="00820471" w:rsidRPr="003017E9" w:rsidRDefault="00820471" w:rsidP="00820471">
      <w:pPr>
        <w:ind w:left="-1080" w:right="-360"/>
        <w:jc w:val="center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63549972" r:id="rId7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= 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645" w:dyaOrig="615">
          <v:shape id="_x0000_i1026" type="#_x0000_t75" style="width:32.25pt;height:30.75pt" o:ole="">
            <v:imagedata r:id="rId8" o:title=""/>
          </v:shape>
          <o:OLEObject Type="Embed" ProgID="Equation.3" ShapeID="_x0000_i1026" DrawAspect="Content" ObjectID="_1563549973" r:id="rId9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>=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60" w:dyaOrig="615">
          <v:shape id="_x0000_i1027" type="#_x0000_t75" style="width:18pt;height:30.75pt" o:ole="">
            <v:imagedata r:id="rId10" o:title=""/>
          </v:shape>
          <o:OLEObject Type="Embed" ProgID="Equation.3" ShapeID="_x0000_i1027" DrawAspect="Content" ObjectID="_1563549974" r:id="rId11"/>
        </w:objec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>A. 6                    B. 7                 C.8                     D. 9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Câu 2. 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Phân số 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45" w:dyaOrig="615">
          <v:shape id="_x0000_i1028" type="#_x0000_t75" style="width:17.25pt;height:30.75pt" o:ole="">
            <v:imagedata r:id="rId12" o:title=""/>
          </v:shape>
          <o:OLEObject Type="Embed" ProgID="Equation.3" ShapeID="_x0000_i1028" DrawAspect="Content" ObjectID="_1563549975" r:id="rId13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rút gọn thành phân số tối giản là: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 xml:space="preserve">A.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25" w:dyaOrig="615">
          <v:shape id="_x0000_i1029" type="#_x0000_t75" style="width:11.25pt;height:30.75pt" o:ole="">
            <v:imagedata r:id="rId14" o:title=""/>
          </v:shape>
          <o:OLEObject Type="Embed" ProgID="Equation.3" ShapeID="_x0000_i1029" DrawAspect="Content" ObjectID="_1563549976" r:id="rId15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         B.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60" w:dyaOrig="615">
          <v:shape id="_x0000_i1030" type="#_x0000_t75" style="width:18pt;height:30.75pt" o:ole="">
            <v:imagedata r:id="rId16" o:title=""/>
          </v:shape>
          <o:OLEObject Type="Embed" ProgID="Equation.3" ShapeID="_x0000_i1030" DrawAspect="Content" ObjectID="_1563549977" r:id="rId17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             C.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25" w:dyaOrig="615">
          <v:shape id="_x0000_i1031" type="#_x0000_t75" style="width:11.25pt;height:30.75pt" o:ole="">
            <v:imagedata r:id="rId18" o:title=""/>
          </v:shape>
          <o:OLEObject Type="Embed" ProgID="Equation.3" ShapeID="_x0000_i1031" DrawAspect="Content" ObjectID="_1563549978" r:id="rId19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       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Câu 3. </w:t>
      </w:r>
      <w:r w:rsidRPr="003017E9">
        <w:rPr>
          <w:rFonts w:ascii="Times New Roman" w:hAnsi="Times New Roman"/>
          <w:sz w:val="28"/>
          <w:szCs w:val="28"/>
          <w:lang w:val="nl-NL"/>
        </w:rPr>
        <w:t>Trong các phân số sau phân số nào lớn nhất?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 xml:space="preserve">A.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435" w:dyaOrig="615">
          <v:shape id="_x0000_i1032" type="#_x0000_t75" style="width:21.75pt;height:30.75pt" o:ole="">
            <v:imagedata r:id="rId20" o:title=""/>
          </v:shape>
          <o:OLEObject Type="Embed" ProgID="Equation.3" ShapeID="_x0000_i1032" DrawAspect="Content" ObjectID="_1563549979" r:id="rId21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                    B.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45" w:dyaOrig="615">
          <v:shape id="_x0000_i1033" type="#_x0000_t75" style="width:17.25pt;height:30.75pt" o:ole="">
            <v:imagedata r:id="rId22" o:title=""/>
          </v:shape>
          <o:OLEObject Type="Embed" ProgID="Equation.3" ShapeID="_x0000_i1033" DrawAspect="Content" ObjectID="_1563549980" r:id="rId23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  <w:t xml:space="preserve"> C.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45" w:dyaOrig="615">
          <v:shape id="_x0000_i1034" type="#_x0000_t75" style="width:17.25pt;height:30.75pt" o:ole="">
            <v:imagedata r:id="rId24" o:title=""/>
          </v:shape>
          <o:OLEObject Type="Embed" ProgID="Equation.3" ShapeID="_x0000_i1034" DrawAspect="Content" ObjectID="_1563549981" r:id="rId25"/>
        </w:objec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Câu 4.  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Phép trừ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15" w:dyaOrig="615">
          <v:shape id="_x0000_i1035" type="#_x0000_t75" style="width:15.75pt;height:30.75pt" o:ole="">
            <v:imagedata r:id="rId26" o:title=""/>
          </v:shape>
          <o:OLEObject Type="Embed" ProgID="Equation.3" ShapeID="_x0000_i1035" DrawAspect="Content" ObjectID="_1563549982" r:id="rId27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-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15" w:dyaOrig="615">
          <v:shape id="_x0000_i1036" type="#_x0000_t75" style="width:15.75pt;height:30.75pt" o:ole="">
            <v:imagedata r:id="rId28" o:title=""/>
          </v:shape>
          <o:OLEObject Type="Embed" ProgID="Equation.3" ShapeID="_x0000_i1036" DrawAspect="Content" ObjectID="_1563549983" r:id="rId29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có kết quả là: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 xml:space="preserve">A. 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15" w:dyaOrig="615">
          <v:shape id="_x0000_i1037" type="#_x0000_t75" style="width:15.75pt;height:30.75pt" o:ole="">
            <v:imagedata r:id="rId30" o:title=""/>
          </v:shape>
          <o:OLEObject Type="Embed" ProgID="Equation.3" ShapeID="_x0000_i1037" DrawAspect="Content" ObjectID="_1563549984" r:id="rId31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  <w:t xml:space="preserve"> B.5             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  <w:t xml:space="preserve"> C.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15" w:dyaOrig="615">
          <v:shape id="_x0000_i1038" type="#_x0000_t75" style="width:15.75pt;height:30.75pt" o:ole="">
            <v:imagedata r:id="rId32" o:title=""/>
          </v:shape>
          <o:OLEObject Type="Embed" ProgID="Equation.3" ShapeID="_x0000_i1038" DrawAspect="Content" ObjectID="_1563549985" r:id="rId33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    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  <w:t xml:space="preserve">D.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45" w:dyaOrig="615">
          <v:shape id="_x0000_i1039" type="#_x0000_t75" style="width:17.25pt;height:30.75pt" o:ole="">
            <v:imagedata r:id="rId34" o:title=""/>
          </v:shape>
          <o:OLEObject Type="Embed" ProgID="Equation.3" ShapeID="_x0000_i1039" DrawAspect="Content" ObjectID="_1563549986" r:id="rId35"/>
        </w:objec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Câu 5. </w:t>
      </w:r>
      <w:r w:rsidRPr="003017E9">
        <w:rPr>
          <w:rFonts w:ascii="Times New Roman" w:hAnsi="Times New Roman"/>
          <w:sz w:val="28"/>
          <w:szCs w:val="28"/>
          <w:lang w:val="nl-NL"/>
        </w:rPr>
        <w:t>Số thích hợp viết vào chỗ chấm để 37m</w:t>
      </w:r>
      <w:r w:rsidRPr="003017E9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9dm</w:t>
      </w:r>
      <w:r w:rsidRPr="003017E9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= …. dm</w:t>
      </w:r>
      <w:r w:rsidRPr="003017E9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là: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ab/>
        <w:t xml:space="preserve">A. 379  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  <w:t xml:space="preserve">B. 3709 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  <w:t xml:space="preserve"> C. 37009 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  <w:t xml:space="preserve"> D. 3790</w:t>
      </w:r>
    </w:p>
    <w:p w:rsidR="00820471" w:rsidRPr="003017E9" w:rsidRDefault="00820471" w:rsidP="00820471">
      <w:pPr>
        <w:ind w:left="-1080" w:right="-360"/>
        <w:jc w:val="both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>Câu6</w:t>
      </w:r>
      <w:r w:rsidRPr="003017E9">
        <w:rPr>
          <w:rFonts w:ascii="Times New Roman" w:hAnsi="Times New Roman"/>
          <w:sz w:val="28"/>
          <w:szCs w:val="28"/>
          <w:lang w:val="nl-NL"/>
        </w:rPr>
        <w:t>. Bác Hồ sinh năm 1890. Bác sinh vào:</w:t>
      </w:r>
    </w:p>
    <w:p w:rsidR="00820471" w:rsidRPr="003017E9" w:rsidRDefault="00820471" w:rsidP="00820471">
      <w:pPr>
        <w:numPr>
          <w:ilvl w:val="0"/>
          <w:numId w:val="1"/>
        </w:numPr>
        <w:spacing w:after="0"/>
        <w:ind w:left="-1080" w:right="-360" w:firstLine="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>Thế kỉ XX</w:t>
      </w:r>
    </w:p>
    <w:p w:rsidR="00820471" w:rsidRPr="003017E9" w:rsidRDefault="00820471" w:rsidP="00820471">
      <w:pPr>
        <w:numPr>
          <w:ilvl w:val="0"/>
          <w:numId w:val="1"/>
        </w:numPr>
        <w:spacing w:after="0"/>
        <w:ind w:left="-1080" w:right="-360" w:firstLine="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>Thế kỉ XIX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>C. Thế kỉ XVIII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b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II. PHẦN TỰ LUẬN </w:t>
      </w:r>
      <w:r w:rsidRPr="003017E9">
        <w:rPr>
          <w:rFonts w:ascii="Times New Roman" w:hAnsi="Times New Roman"/>
          <w:b/>
          <w:i/>
          <w:sz w:val="28"/>
          <w:szCs w:val="28"/>
          <w:lang w:val="nl-NL"/>
        </w:rPr>
        <w:t>(7điểm)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b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>Câu 1</w:t>
      </w:r>
      <w:r w:rsidRPr="003017E9">
        <w:rPr>
          <w:rFonts w:ascii="Times New Roman" w:hAnsi="Times New Roman"/>
          <w:b/>
          <w:i/>
          <w:sz w:val="28"/>
          <w:szCs w:val="28"/>
          <w:lang w:val="nl-NL"/>
        </w:rPr>
        <w:t>(3 điểm)</w:t>
      </w: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. 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lastRenderedPageBreak/>
        <w:t xml:space="preserve">a.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15" w:dyaOrig="615">
          <v:shape id="_x0000_i1040" type="#_x0000_t75" style="width:15.75pt;height:30.75pt" o:ole="">
            <v:imagedata r:id="rId36" o:title=""/>
          </v:shape>
          <o:OLEObject Type="Embed" ProgID="Equation.3" ShapeID="_x0000_i1040" DrawAspect="Content" ObjectID="_1563549987" r:id="rId37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+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15">
          <v:shape id="_x0000_i1041" type="#_x0000_t75" style="width:12pt;height:30.75pt" o:ole="">
            <v:imagedata r:id="rId38" o:title=""/>
          </v:shape>
          <o:OLEObject Type="Embed" ProgID="Equation.3" ShapeID="_x0000_i1041" DrawAspect="Content" ObjectID="_1563549988" r:id="rId39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= …………………………………………………………….....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 xml:space="preserve">b.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15">
          <v:shape id="_x0000_i1042" type="#_x0000_t75" style="width:12pt;height:30.75pt" o:ole="">
            <v:imagedata r:id="rId40" o:title=""/>
          </v:shape>
          <o:OLEObject Type="Embed" ProgID="Equation.3" ShapeID="_x0000_i1042" DrawAspect="Content" ObjectID="_1563549989" r:id="rId41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: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25" w:dyaOrig="615">
          <v:shape id="_x0000_i1043" type="#_x0000_t75" style="width:11.25pt;height:30.75pt" o:ole="">
            <v:imagedata r:id="rId42" o:title=""/>
          </v:shape>
          <o:OLEObject Type="Embed" ProgID="Equation.3" ShapeID="_x0000_i1043" DrawAspect="Content" ObjectID="_1563549990" r:id="rId43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= ………………………………………………...........................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................................................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 xml:space="preserve">c.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15">
          <v:shape id="_x0000_i1044" type="#_x0000_t75" style="width:12pt;height:30.75pt" o:ole="">
            <v:imagedata r:id="rId44" o:title=""/>
          </v:shape>
          <o:OLEObject Type="Embed" ProgID="Equation.3" ShapeID="_x0000_i1044" DrawAspect="Content" ObjectID="_1563549991" r:id="rId45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x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15">
          <v:shape id="_x0000_i1045" type="#_x0000_t75" style="width:12pt;height:30.75pt" o:ole="">
            <v:imagedata r:id="rId46" o:title=""/>
          </v:shape>
          <o:OLEObject Type="Embed" ProgID="Equation.3" ShapeID="_x0000_i1045" DrawAspect="Content" ObjectID="_1563549992" r:id="rId47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-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15" w:dyaOrig="615">
          <v:shape id="_x0000_i1046" type="#_x0000_t75" style="width:15.75pt;height:30.75pt" o:ole="">
            <v:imagedata r:id="rId48" o:title=""/>
          </v:shape>
          <o:OLEObject Type="Embed" ProgID="Equation.3" ShapeID="_x0000_i1046" DrawAspect="Content" ObjectID="_1563549993" r:id="rId49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= …………………………………………………………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..................................................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>Câu 2</w:t>
      </w:r>
      <w:r w:rsidRPr="003017E9">
        <w:rPr>
          <w:rFonts w:ascii="Times New Roman" w:hAnsi="Times New Roman"/>
          <w:b/>
          <w:i/>
          <w:sz w:val="28"/>
          <w:szCs w:val="28"/>
          <w:lang w:val="nl-NL"/>
        </w:rPr>
        <w:t>(1điểm)</w:t>
      </w: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. 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Tìm x. 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 xml:space="preserve">x -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00" w:dyaOrig="615">
          <v:shape id="_x0000_i1047" type="#_x0000_t75" style="width:15pt;height:30.75pt" o:ole="">
            <v:imagedata r:id="rId50" o:title=""/>
          </v:shape>
          <o:OLEObject Type="Embed" ProgID="Equation.3" ShapeID="_x0000_i1047" DrawAspect="Content" ObjectID="_1563549994" r:id="rId51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=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15">
          <v:shape id="_x0000_i1048" type="#_x0000_t75" style="width:12pt;height:30.75pt" o:ole="">
            <v:imagedata r:id="rId52" o:title=""/>
          </v:shape>
          <o:OLEObject Type="Embed" ProgID="Equation.3" ShapeID="_x0000_i1048" DrawAspect="Content" ObjectID="_1563549995" r:id="rId53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: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15">
          <v:shape id="_x0000_i1049" type="#_x0000_t75" style="width:12pt;height:30.75pt" o:ole="">
            <v:imagedata r:id="rId54" o:title=""/>
          </v:shape>
          <o:OLEObject Type="Embed" ProgID="Equation.3" ShapeID="_x0000_i1049" DrawAspect="Content" ObjectID="_1563549996" r:id="rId55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>Câu 3</w:t>
      </w:r>
      <w:r w:rsidRPr="003017E9">
        <w:rPr>
          <w:rFonts w:ascii="Times New Roman" w:hAnsi="Times New Roman"/>
          <w:b/>
          <w:i/>
          <w:sz w:val="28"/>
          <w:szCs w:val="28"/>
          <w:lang w:val="nl-NL"/>
        </w:rPr>
        <w:t>(2điểm)</w:t>
      </w: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. 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Lớp 4A và lớp 4B thu góp được 98 kg giấy vụn, lớp 4B thu góp được số giấy vụn bằng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15">
          <v:shape id="_x0000_i1050" type="#_x0000_t75" style="width:12pt;height:30.75pt" o:ole="">
            <v:imagedata r:id="rId56" o:title=""/>
          </v:shape>
          <o:OLEObject Type="Embed" ProgID="Equation.3" ShapeID="_x0000_i1050" DrawAspect="Content" ObjectID="_1563549997" r:id="rId57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số giấy vụn của lớp 4A. Hỏi mỗi lớp thu góp được bao nhiêu kilôgam giấy vụn?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>Câu 4</w:t>
      </w:r>
      <w:r w:rsidRPr="003017E9">
        <w:rPr>
          <w:rFonts w:ascii="Times New Roman" w:hAnsi="Times New Roman"/>
          <w:b/>
          <w:i/>
          <w:sz w:val="28"/>
          <w:szCs w:val="28"/>
          <w:lang w:val="nl-NL"/>
        </w:rPr>
        <w:t>(1điểm)</w:t>
      </w: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. </w:t>
      </w:r>
      <w:r w:rsidRPr="003017E9">
        <w:rPr>
          <w:rFonts w:ascii="Times New Roman" w:hAnsi="Times New Roman"/>
          <w:sz w:val="28"/>
          <w:szCs w:val="28"/>
          <w:lang w:val="nl-NL"/>
        </w:rPr>
        <w:t>Mẹ hơn con 27 tuổi. Sau 3 năm nữa tuổi mẹ sẽ gấp 4 lần tuổi con. Tính tuổi của mỗi người hiện nay.</w:t>
      </w:r>
    </w:p>
    <w:p w:rsidR="00820471" w:rsidRPr="003017E9" w:rsidRDefault="00820471" w:rsidP="00820471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17E9">
        <w:rPr>
          <w:rFonts w:ascii="Times New Roman" w:hAnsi="Times New Roman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C10DC3" w:rsidRDefault="00C10DC3"/>
    <w:sectPr w:rsidR="00C1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7787"/>
    <w:multiLevelType w:val="hybridMultilevel"/>
    <w:tmpl w:val="262CD0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71"/>
    <w:rsid w:val="0000007E"/>
    <w:rsid w:val="00820471"/>
    <w:rsid w:val="00C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CUONG</dc:creator>
  <cp:lastModifiedBy>pc</cp:lastModifiedBy>
  <cp:revision>2</cp:revision>
  <dcterms:created xsi:type="dcterms:W3CDTF">2017-08-06T11:39:00Z</dcterms:created>
  <dcterms:modified xsi:type="dcterms:W3CDTF">2017-08-06T11:39:00Z</dcterms:modified>
</cp:coreProperties>
</file>