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0"/>
        <w:gridCol w:w="6370"/>
      </w:tblGrid>
      <w:tr w:rsidR="00567275" w:rsidTr="00121AC2">
        <w:tc>
          <w:tcPr>
            <w:tcW w:w="3890" w:type="dxa"/>
          </w:tcPr>
          <w:p w:rsidR="00F87E33" w:rsidRPr="00F87E33" w:rsidRDefault="00567275" w:rsidP="00567275">
            <w:pPr>
              <w:jc w:val="center"/>
              <w:rPr>
                <w:rFonts w:ascii="Times New Roman" w:hAnsi="Times New Roman" w:cs="Times New Roman"/>
                <w:sz w:val="24"/>
                <w:szCs w:val="24"/>
              </w:rPr>
            </w:pPr>
            <w:r w:rsidRPr="00F87E33">
              <w:rPr>
                <w:rFonts w:ascii="Times New Roman" w:hAnsi="Times New Roman" w:cs="Times New Roman"/>
                <w:sz w:val="24"/>
                <w:szCs w:val="24"/>
              </w:rPr>
              <w:t xml:space="preserve">ỦY BAN NHÂN DÂN </w:t>
            </w:r>
          </w:p>
          <w:p w:rsidR="00567275" w:rsidRPr="00F87E33" w:rsidRDefault="00567275" w:rsidP="00567275">
            <w:pPr>
              <w:jc w:val="center"/>
              <w:rPr>
                <w:rFonts w:ascii="Times New Roman" w:hAnsi="Times New Roman" w:cs="Times New Roman"/>
                <w:sz w:val="24"/>
                <w:szCs w:val="24"/>
              </w:rPr>
            </w:pPr>
            <w:r w:rsidRPr="00F87E33">
              <w:rPr>
                <w:rFonts w:ascii="Times New Roman" w:hAnsi="Times New Roman" w:cs="Times New Roman"/>
                <w:sz w:val="24"/>
                <w:szCs w:val="24"/>
              </w:rPr>
              <w:t>HUYỆN HÓC MÔN</w:t>
            </w:r>
          </w:p>
          <w:p w:rsidR="00567275" w:rsidRDefault="00567275" w:rsidP="00567275">
            <w:pPr>
              <w:jc w:val="center"/>
              <w:rPr>
                <w:rFonts w:ascii="Times New Roman" w:hAnsi="Times New Roman" w:cs="Times New Roman"/>
                <w:b/>
                <w:sz w:val="24"/>
                <w:szCs w:val="24"/>
              </w:rPr>
            </w:pPr>
            <w:r w:rsidRPr="00F87E33">
              <w:rPr>
                <w:rFonts w:ascii="Times New Roman" w:hAnsi="Times New Roman" w:cs="Times New Roman"/>
                <w:b/>
                <w:sz w:val="24"/>
                <w:szCs w:val="24"/>
              </w:rPr>
              <w:t>TRƯỜNG TH</w:t>
            </w:r>
            <w:r w:rsidR="00BD169D">
              <w:rPr>
                <w:rFonts w:ascii="Times New Roman" w:hAnsi="Times New Roman" w:cs="Times New Roman"/>
                <w:b/>
                <w:sz w:val="24"/>
                <w:szCs w:val="24"/>
              </w:rPr>
              <w:t xml:space="preserve"> TRẦN VĂN DANH</w:t>
            </w:r>
          </w:p>
          <w:p w:rsidR="00F87E33" w:rsidRPr="004D3C38" w:rsidRDefault="00F87E33" w:rsidP="00567275">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722552A" wp14:editId="1B29EB80">
                      <wp:simplePos x="0" y="0"/>
                      <wp:positionH relativeFrom="column">
                        <wp:posOffset>799938</wp:posOffset>
                      </wp:positionH>
                      <wp:positionV relativeFrom="paragraph">
                        <wp:posOffset>86995</wp:posOffset>
                      </wp:positionV>
                      <wp:extent cx="871869"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871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6F4B4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6.85pt" to="131.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" strokecolor="black [3040]"/>
                  </w:pict>
                </mc:Fallback>
              </mc:AlternateContent>
            </w:r>
          </w:p>
        </w:tc>
        <w:tc>
          <w:tcPr>
            <w:tcW w:w="6370" w:type="dxa"/>
          </w:tcPr>
          <w:p w:rsidR="00567275" w:rsidRPr="00F87E33" w:rsidRDefault="00567275" w:rsidP="00567275">
            <w:pPr>
              <w:jc w:val="center"/>
              <w:rPr>
                <w:rFonts w:ascii="Times New Roman" w:hAnsi="Times New Roman" w:cs="Times New Roman"/>
                <w:b/>
                <w:sz w:val="24"/>
                <w:szCs w:val="24"/>
              </w:rPr>
            </w:pPr>
            <w:r w:rsidRPr="00F87E33">
              <w:rPr>
                <w:rFonts w:ascii="Times New Roman" w:hAnsi="Times New Roman" w:cs="Times New Roman"/>
                <w:b/>
                <w:sz w:val="24"/>
                <w:szCs w:val="24"/>
              </w:rPr>
              <w:t>CỘNG HÒA XÃ HỘI CHỦ NGHĨA VIỆT NAM</w:t>
            </w:r>
          </w:p>
          <w:p w:rsidR="00567275" w:rsidRPr="0064444B" w:rsidRDefault="00567275" w:rsidP="00567275">
            <w:pPr>
              <w:jc w:val="center"/>
              <w:rPr>
                <w:rFonts w:ascii="Times New Roman" w:hAnsi="Times New Roman" w:cs="Times New Roman"/>
                <w:sz w:val="26"/>
                <w:szCs w:val="26"/>
                <w:u w:val="single"/>
              </w:rPr>
            </w:pPr>
            <w:r w:rsidRPr="0064444B">
              <w:rPr>
                <w:rFonts w:ascii="Times New Roman" w:hAnsi="Times New Roman" w:cs="Times New Roman"/>
                <w:b/>
                <w:sz w:val="26"/>
                <w:szCs w:val="26"/>
                <w:u w:val="single"/>
              </w:rPr>
              <w:t>Độc lập – Tự do – Hạnh phúc</w:t>
            </w:r>
          </w:p>
        </w:tc>
      </w:tr>
      <w:tr w:rsidR="004D3C38" w:rsidTr="00121AC2">
        <w:tc>
          <w:tcPr>
            <w:tcW w:w="3890" w:type="dxa"/>
          </w:tcPr>
          <w:p w:rsidR="004D3C38" w:rsidRPr="00567275" w:rsidRDefault="00BD169D" w:rsidP="00567275">
            <w:pPr>
              <w:jc w:val="center"/>
              <w:rPr>
                <w:rFonts w:ascii="Times New Roman" w:hAnsi="Times New Roman" w:cs="Times New Roman"/>
                <w:sz w:val="28"/>
                <w:szCs w:val="28"/>
              </w:rPr>
            </w:pPr>
            <w:r>
              <w:rPr>
                <w:rFonts w:ascii="Times New Roman" w:hAnsi="Times New Roman" w:cs="Times New Roman"/>
                <w:sz w:val="28"/>
                <w:szCs w:val="28"/>
              </w:rPr>
              <w:t>Số</w:t>
            </w:r>
            <w:r w:rsidR="0064444B">
              <w:rPr>
                <w:rFonts w:ascii="Times New Roman" w:hAnsi="Times New Roman" w:cs="Times New Roman"/>
                <w:sz w:val="28"/>
                <w:szCs w:val="28"/>
              </w:rPr>
              <w:t>: 13</w:t>
            </w:r>
            <w:r w:rsidR="0074167D">
              <w:rPr>
                <w:rFonts w:ascii="Times New Roman" w:hAnsi="Times New Roman" w:cs="Times New Roman"/>
                <w:sz w:val="28"/>
                <w:szCs w:val="28"/>
              </w:rPr>
              <w:t>7</w:t>
            </w:r>
            <w:r w:rsidR="004D3C38">
              <w:rPr>
                <w:rFonts w:ascii="Times New Roman" w:hAnsi="Times New Roman" w:cs="Times New Roman"/>
                <w:sz w:val="28"/>
                <w:szCs w:val="28"/>
              </w:rPr>
              <w:t>/KH-</w:t>
            </w:r>
            <w:r>
              <w:rPr>
                <w:rFonts w:ascii="Times New Roman" w:hAnsi="Times New Roman" w:cs="Times New Roman"/>
                <w:sz w:val="28"/>
                <w:szCs w:val="28"/>
              </w:rPr>
              <w:t>THTVD</w:t>
            </w:r>
          </w:p>
        </w:tc>
        <w:tc>
          <w:tcPr>
            <w:tcW w:w="6370" w:type="dxa"/>
          </w:tcPr>
          <w:p w:rsidR="004D3C38" w:rsidRPr="004D3C38" w:rsidRDefault="00121AC2" w:rsidP="00567275">
            <w:pPr>
              <w:jc w:val="center"/>
              <w:rPr>
                <w:rFonts w:ascii="Times New Roman" w:hAnsi="Times New Roman" w:cs="Times New Roman"/>
                <w:i/>
                <w:sz w:val="28"/>
                <w:szCs w:val="28"/>
              </w:rPr>
            </w:pPr>
            <w:r>
              <w:rPr>
                <w:rFonts w:ascii="Times New Roman" w:hAnsi="Times New Roman" w:cs="Times New Roman"/>
                <w:i/>
                <w:sz w:val="28"/>
                <w:szCs w:val="28"/>
              </w:rPr>
              <w:t xml:space="preserve">                     </w:t>
            </w:r>
            <w:r w:rsidR="00BD169D">
              <w:rPr>
                <w:rFonts w:ascii="Times New Roman" w:hAnsi="Times New Roman" w:cs="Times New Roman"/>
                <w:i/>
                <w:sz w:val="28"/>
                <w:szCs w:val="28"/>
              </w:rPr>
              <w:t xml:space="preserve">Hóc Môn, ngày </w:t>
            </w:r>
            <w:r w:rsidR="0074167D">
              <w:rPr>
                <w:rFonts w:ascii="Times New Roman" w:hAnsi="Times New Roman" w:cs="Times New Roman"/>
                <w:i/>
                <w:sz w:val="28"/>
                <w:szCs w:val="28"/>
              </w:rPr>
              <w:t>15</w:t>
            </w:r>
            <w:r w:rsidR="004D3C38" w:rsidRPr="004D3C38">
              <w:rPr>
                <w:rFonts w:ascii="Times New Roman" w:hAnsi="Times New Roman" w:cs="Times New Roman"/>
                <w:i/>
                <w:sz w:val="28"/>
                <w:szCs w:val="28"/>
              </w:rPr>
              <w:t xml:space="preserve"> tháng </w:t>
            </w:r>
            <w:r w:rsidR="00BD169D">
              <w:rPr>
                <w:rFonts w:ascii="Times New Roman" w:hAnsi="Times New Roman" w:cs="Times New Roman"/>
                <w:i/>
                <w:sz w:val="28"/>
                <w:szCs w:val="28"/>
              </w:rPr>
              <w:t>9</w:t>
            </w:r>
            <w:r w:rsidR="004D3C38" w:rsidRPr="004D3C38">
              <w:rPr>
                <w:rFonts w:ascii="Times New Roman" w:hAnsi="Times New Roman" w:cs="Times New Roman"/>
                <w:i/>
                <w:sz w:val="28"/>
                <w:szCs w:val="28"/>
              </w:rPr>
              <w:t xml:space="preserve"> năm </w:t>
            </w:r>
            <w:r w:rsidR="00BD169D">
              <w:rPr>
                <w:rFonts w:ascii="Times New Roman" w:hAnsi="Times New Roman" w:cs="Times New Roman"/>
                <w:i/>
                <w:sz w:val="28"/>
                <w:szCs w:val="28"/>
              </w:rPr>
              <w:t>20</w:t>
            </w:r>
            <w:r w:rsidR="005364DD">
              <w:rPr>
                <w:rFonts w:ascii="Times New Roman" w:hAnsi="Times New Roman" w:cs="Times New Roman"/>
                <w:i/>
                <w:sz w:val="28"/>
                <w:szCs w:val="28"/>
              </w:rPr>
              <w:t>18</w:t>
            </w:r>
          </w:p>
        </w:tc>
      </w:tr>
    </w:tbl>
    <w:p w:rsidR="00D94C8D" w:rsidRPr="004D3C38" w:rsidRDefault="00D94C8D">
      <w:pPr>
        <w:rPr>
          <w:rFonts w:ascii="Times New Roman" w:hAnsi="Times New Roman" w:cs="Times New Roman"/>
          <w:sz w:val="28"/>
          <w:szCs w:val="28"/>
        </w:rPr>
      </w:pPr>
    </w:p>
    <w:p w:rsidR="004D3C38" w:rsidRPr="004D3C38" w:rsidRDefault="004D3C38" w:rsidP="004D3C38">
      <w:pPr>
        <w:spacing w:after="0" w:line="240" w:lineRule="auto"/>
        <w:jc w:val="center"/>
        <w:rPr>
          <w:rFonts w:ascii="Times New Roman" w:hAnsi="Times New Roman" w:cs="Times New Roman"/>
          <w:b/>
          <w:sz w:val="26"/>
          <w:szCs w:val="26"/>
        </w:rPr>
      </w:pPr>
      <w:r w:rsidRPr="004D3C38">
        <w:rPr>
          <w:rFonts w:ascii="Times New Roman" w:hAnsi="Times New Roman" w:cs="Times New Roman"/>
          <w:b/>
          <w:sz w:val="26"/>
          <w:szCs w:val="26"/>
        </w:rPr>
        <w:t>KẾ HOẠCH</w:t>
      </w:r>
    </w:p>
    <w:p w:rsidR="004D3C38" w:rsidRDefault="004D3C38" w:rsidP="004D3C38">
      <w:pPr>
        <w:spacing w:after="0" w:line="240" w:lineRule="auto"/>
        <w:jc w:val="center"/>
        <w:rPr>
          <w:rFonts w:ascii="Times New Roman" w:hAnsi="Times New Roman" w:cs="Times New Roman"/>
          <w:b/>
          <w:sz w:val="26"/>
          <w:szCs w:val="26"/>
        </w:rPr>
      </w:pPr>
      <w:r w:rsidRPr="004D3C38">
        <w:rPr>
          <w:rFonts w:ascii="Times New Roman" w:hAnsi="Times New Roman" w:cs="Times New Roman"/>
          <w:b/>
          <w:sz w:val="26"/>
          <w:szCs w:val="26"/>
        </w:rPr>
        <w:t xml:space="preserve">Cải tiến chất lượng </w:t>
      </w:r>
      <w:r w:rsidR="003F0408">
        <w:rPr>
          <w:rFonts w:ascii="Times New Roman" w:hAnsi="Times New Roman" w:cs="Times New Roman"/>
          <w:b/>
          <w:sz w:val="26"/>
          <w:szCs w:val="26"/>
        </w:rPr>
        <w:t xml:space="preserve">giáo dục </w:t>
      </w:r>
      <w:r w:rsidRPr="004D3C38">
        <w:rPr>
          <w:rFonts w:ascii="Times New Roman" w:hAnsi="Times New Roman" w:cs="Times New Roman"/>
          <w:b/>
          <w:sz w:val="26"/>
          <w:szCs w:val="26"/>
        </w:rPr>
        <w:t>nhà trường năm học 20</w:t>
      </w:r>
      <w:r w:rsidR="005364DD">
        <w:rPr>
          <w:rFonts w:ascii="Times New Roman" w:hAnsi="Times New Roman" w:cs="Times New Roman"/>
          <w:b/>
          <w:sz w:val="26"/>
          <w:szCs w:val="26"/>
        </w:rPr>
        <w:t xml:space="preserve">18 </w:t>
      </w:r>
      <w:r w:rsidRPr="004D3C38">
        <w:rPr>
          <w:rFonts w:ascii="Times New Roman" w:hAnsi="Times New Roman" w:cs="Times New Roman"/>
          <w:b/>
          <w:sz w:val="26"/>
          <w:szCs w:val="26"/>
        </w:rPr>
        <w:t>-</w:t>
      </w:r>
      <w:r w:rsidR="005364DD">
        <w:rPr>
          <w:rFonts w:ascii="Times New Roman" w:hAnsi="Times New Roman" w:cs="Times New Roman"/>
          <w:b/>
          <w:sz w:val="26"/>
          <w:szCs w:val="26"/>
        </w:rPr>
        <w:t xml:space="preserve"> </w:t>
      </w:r>
      <w:r w:rsidRPr="004D3C38">
        <w:rPr>
          <w:rFonts w:ascii="Times New Roman" w:hAnsi="Times New Roman" w:cs="Times New Roman"/>
          <w:b/>
          <w:sz w:val="26"/>
          <w:szCs w:val="26"/>
        </w:rPr>
        <w:t>20</w:t>
      </w:r>
      <w:r w:rsidR="005364DD">
        <w:rPr>
          <w:rFonts w:ascii="Times New Roman" w:hAnsi="Times New Roman" w:cs="Times New Roman"/>
          <w:b/>
          <w:sz w:val="26"/>
          <w:szCs w:val="26"/>
        </w:rPr>
        <w:t>19</w:t>
      </w:r>
    </w:p>
    <w:p w:rsidR="00A61B11" w:rsidRPr="004C6FAA" w:rsidRDefault="004C6FAA" w:rsidP="004C6FA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____________</w:t>
      </w:r>
    </w:p>
    <w:p w:rsidR="004C6FAA" w:rsidRPr="00725156" w:rsidRDefault="004C6FAA" w:rsidP="00BD169D">
      <w:pPr>
        <w:tabs>
          <w:tab w:val="left" w:pos="993"/>
        </w:tabs>
        <w:spacing w:before="120" w:after="120" w:line="240" w:lineRule="auto"/>
        <w:ind w:firstLine="567"/>
        <w:jc w:val="both"/>
        <w:rPr>
          <w:rFonts w:ascii="Times New Roman" w:hAnsi="Times New Roman" w:cs="Times New Roman"/>
          <w:spacing w:val="4"/>
          <w:sz w:val="26"/>
          <w:szCs w:val="26"/>
          <w:lang w:val="pt-BR"/>
        </w:rPr>
      </w:pPr>
      <w:r w:rsidRPr="00725156">
        <w:rPr>
          <w:rFonts w:ascii="Times New Roman" w:hAnsi="Times New Roman" w:cs="Times New Roman"/>
          <w:sz w:val="26"/>
          <w:szCs w:val="26"/>
        </w:rPr>
        <w:t xml:space="preserve">Căn cứ </w:t>
      </w:r>
      <w:r w:rsidR="00B15576" w:rsidRPr="00725156">
        <w:rPr>
          <w:rFonts w:ascii="Times New Roman" w:hAnsi="Times New Roman" w:cs="Times New Roman"/>
          <w:spacing w:val="4"/>
          <w:sz w:val="26"/>
          <w:szCs w:val="26"/>
          <w:lang w:val="pt-BR"/>
        </w:rPr>
        <w:t>Thông tư số 18/2018/TT-BGDĐT ban hành Q</w:t>
      </w:r>
      <w:r w:rsidR="00B15576" w:rsidRPr="00725156">
        <w:rPr>
          <w:rFonts w:ascii="Times New Roman" w:hAnsi="Times New Roman" w:cs="Times New Roman"/>
          <w:bCs/>
          <w:spacing w:val="4"/>
          <w:sz w:val="26"/>
          <w:szCs w:val="26"/>
          <w:lang w:val="pt-BR"/>
        </w:rPr>
        <w:t xml:space="preserve">uy định </w:t>
      </w:r>
      <w:r w:rsidR="00B15576" w:rsidRPr="00725156">
        <w:rPr>
          <w:rFonts w:ascii="Times New Roman" w:hAnsi="Times New Roman" w:cs="Times New Roman"/>
          <w:spacing w:val="4"/>
          <w:sz w:val="26"/>
          <w:szCs w:val="26"/>
          <w:lang w:val="pt-BR"/>
        </w:rPr>
        <w:t xml:space="preserve">về </w:t>
      </w:r>
      <w:r w:rsidR="00B15576" w:rsidRPr="00725156">
        <w:rPr>
          <w:rFonts w:ascii="Times New Roman" w:hAnsi="Times New Roman" w:cs="Times New Roman"/>
          <w:bCs/>
          <w:spacing w:val="4"/>
          <w:sz w:val="26"/>
          <w:szCs w:val="26"/>
          <w:lang w:val="pt-BR"/>
        </w:rPr>
        <w:t>kiểm định chất lượng giáo dục</w:t>
      </w:r>
      <w:r w:rsidR="00B15576" w:rsidRPr="00725156" w:rsidDel="001E51CD">
        <w:rPr>
          <w:rFonts w:ascii="Times New Roman" w:hAnsi="Times New Roman" w:cs="Times New Roman"/>
          <w:spacing w:val="4"/>
          <w:sz w:val="26"/>
          <w:szCs w:val="26"/>
          <w:lang w:val="pt-BR"/>
        </w:rPr>
        <w:t xml:space="preserve"> </w:t>
      </w:r>
      <w:r w:rsidR="00B15576" w:rsidRPr="00725156">
        <w:rPr>
          <w:rFonts w:ascii="Times New Roman" w:hAnsi="Times New Roman" w:cs="Times New Roman"/>
          <w:spacing w:val="4"/>
          <w:sz w:val="26"/>
          <w:szCs w:val="26"/>
          <w:lang w:val="pt-BR"/>
        </w:rPr>
        <w:t>và công nhận đạt chuẩn quốc gia đối với trường trung học cơ sở, trường trung học phổ thông và trường phổ thông có nhiều cấp học;</w:t>
      </w:r>
    </w:p>
    <w:p w:rsidR="00B15576" w:rsidRPr="00725156" w:rsidRDefault="00B15576" w:rsidP="00BD169D">
      <w:pPr>
        <w:pStyle w:val="ThnVnban"/>
        <w:tabs>
          <w:tab w:val="left" w:pos="993"/>
        </w:tabs>
        <w:spacing w:before="120" w:after="120"/>
        <w:ind w:firstLine="567"/>
        <w:rPr>
          <w:rFonts w:ascii="Times New Roman" w:hAnsi="Times New Roman"/>
          <w:sz w:val="26"/>
          <w:szCs w:val="26"/>
          <w:lang w:val="pt-BR"/>
        </w:rPr>
      </w:pPr>
      <w:r w:rsidRPr="00725156">
        <w:rPr>
          <w:rFonts w:ascii="Times New Roman" w:hAnsi="Times New Roman"/>
          <w:spacing w:val="4"/>
          <w:sz w:val="26"/>
          <w:szCs w:val="26"/>
          <w:lang w:val="pt-BR"/>
        </w:rPr>
        <w:t xml:space="preserve">Căn cứ Công văn số 5932/BGDĐT-QLCL ngày 28 tháng 12 năm 2018 của Bộ Giáo dục và Đào tạo về </w:t>
      </w:r>
      <w:r w:rsidRPr="00725156">
        <w:rPr>
          <w:rFonts w:ascii="Times New Roman" w:hAnsi="Times New Roman"/>
          <w:sz w:val="26"/>
          <w:szCs w:val="26"/>
          <w:lang w:val="pt-BR"/>
        </w:rPr>
        <w:t>hướng dẫn tự đánh giá và đánh giá ngoài cơ sở giáo dục phổ thông</w:t>
      </w:r>
    </w:p>
    <w:p w:rsidR="004D3C38" w:rsidRPr="00725156" w:rsidRDefault="004D3C38" w:rsidP="00BD169D">
      <w:pPr>
        <w:tabs>
          <w:tab w:val="left" w:pos="993"/>
        </w:tabs>
        <w:spacing w:before="120" w:after="120" w:line="240" w:lineRule="auto"/>
        <w:ind w:firstLine="567"/>
        <w:jc w:val="both"/>
        <w:rPr>
          <w:rFonts w:ascii="Times New Roman" w:hAnsi="Times New Roman" w:cs="Times New Roman"/>
          <w:sz w:val="26"/>
          <w:szCs w:val="26"/>
        </w:rPr>
      </w:pPr>
      <w:r w:rsidRPr="00725156">
        <w:rPr>
          <w:rFonts w:ascii="Times New Roman" w:hAnsi="Times New Roman" w:cs="Times New Roman"/>
          <w:sz w:val="26"/>
          <w:szCs w:val="26"/>
        </w:rPr>
        <w:t>Căn cứ kết quả đánh của đoàn đánh giá ngoài giai đoạn (từ</w:t>
      </w:r>
      <w:r w:rsidR="00BD169D">
        <w:rPr>
          <w:rFonts w:ascii="Times New Roman" w:hAnsi="Times New Roman" w:cs="Times New Roman"/>
          <w:sz w:val="26"/>
          <w:szCs w:val="26"/>
        </w:rPr>
        <w:t xml:space="preserve"> tháng 4/2021</w:t>
      </w:r>
      <w:r w:rsidRPr="00725156">
        <w:rPr>
          <w:rFonts w:ascii="Times New Roman" w:hAnsi="Times New Roman" w:cs="Times New Roman"/>
          <w:sz w:val="26"/>
          <w:szCs w:val="26"/>
        </w:rPr>
        <w:t xml:space="preserve"> đế</w:t>
      </w:r>
      <w:r w:rsidR="00BD169D">
        <w:rPr>
          <w:rFonts w:ascii="Times New Roman" w:hAnsi="Times New Roman" w:cs="Times New Roman"/>
          <w:sz w:val="26"/>
          <w:szCs w:val="26"/>
        </w:rPr>
        <w:t>n năm 4/2026</w:t>
      </w:r>
      <w:r w:rsidRPr="00725156">
        <w:rPr>
          <w:rFonts w:ascii="Times New Roman" w:hAnsi="Times New Roman" w:cs="Times New Roman"/>
          <w:sz w:val="26"/>
          <w:szCs w:val="26"/>
        </w:rPr>
        <w:t>);</w:t>
      </w:r>
    </w:p>
    <w:p w:rsidR="004D3C38" w:rsidRPr="00725156" w:rsidRDefault="004D3C38" w:rsidP="00BD169D">
      <w:pPr>
        <w:tabs>
          <w:tab w:val="left" w:pos="993"/>
        </w:tabs>
        <w:spacing w:before="120" w:after="120" w:line="240" w:lineRule="auto"/>
        <w:ind w:firstLine="567"/>
        <w:jc w:val="both"/>
        <w:rPr>
          <w:rFonts w:ascii="Times New Roman" w:hAnsi="Times New Roman" w:cs="Times New Roman"/>
          <w:sz w:val="26"/>
          <w:szCs w:val="26"/>
        </w:rPr>
      </w:pPr>
      <w:r w:rsidRPr="00725156">
        <w:rPr>
          <w:rFonts w:ascii="Times New Roman" w:hAnsi="Times New Roman" w:cs="Times New Roman"/>
          <w:sz w:val="26"/>
          <w:szCs w:val="26"/>
        </w:rPr>
        <w:t>Căn cứ báo cáo tự đánh giá nhà trường năm học 20</w:t>
      </w:r>
      <w:r w:rsidR="005364DD">
        <w:rPr>
          <w:rFonts w:ascii="Times New Roman" w:hAnsi="Times New Roman" w:cs="Times New Roman"/>
          <w:sz w:val="26"/>
          <w:szCs w:val="26"/>
        </w:rPr>
        <w:t xml:space="preserve">18 </w:t>
      </w:r>
      <w:r w:rsidRPr="00725156">
        <w:rPr>
          <w:rFonts w:ascii="Times New Roman" w:hAnsi="Times New Roman" w:cs="Times New Roman"/>
          <w:sz w:val="26"/>
          <w:szCs w:val="26"/>
        </w:rPr>
        <w:t>-</w:t>
      </w:r>
      <w:r w:rsidR="005364DD">
        <w:rPr>
          <w:rFonts w:ascii="Times New Roman" w:hAnsi="Times New Roman" w:cs="Times New Roman"/>
          <w:sz w:val="26"/>
          <w:szCs w:val="26"/>
        </w:rPr>
        <w:t xml:space="preserve"> </w:t>
      </w:r>
      <w:r w:rsidRPr="00725156">
        <w:rPr>
          <w:rFonts w:ascii="Times New Roman" w:hAnsi="Times New Roman" w:cs="Times New Roman"/>
          <w:sz w:val="26"/>
          <w:szCs w:val="26"/>
        </w:rPr>
        <w:t>20</w:t>
      </w:r>
      <w:r w:rsidR="005364DD">
        <w:rPr>
          <w:rFonts w:ascii="Times New Roman" w:hAnsi="Times New Roman" w:cs="Times New Roman"/>
          <w:sz w:val="26"/>
          <w:szCs w:val="26"/>
        </w:rPr>
        <w:t>19</w:t>
      </w:r>
      <w:r w:rsidRPr="00725156">
        <w:rPr>
          <w:rFonts w:ascii="Times New Roman" w:hAnsi="Times New Roman" w:cs="Times New Roman"/>
          <w:sz w:val="26"/>
          <w:szCs w:val="26"/>
        </w:rPr>
        <w:t>,</w:t>
      </w:r>
    </w:p>
    <w:p w:rsidR="004D3C38" w:rsidRPr="00725156" w:rsidRDefault="004D3C38" w:rsidP="00BD169D">
      <w:pPr>
        <w:tabs>
          <w:tab w:val="left" w:pos="993"/>
        </w:tabs>
        <w:spacing w:before="120" w:after="120" w:line="240" w:lineRule="auto"/>
        <w:ind w:firstLine="567"/>
        <w:jc w:val="both"/>
        <w:rPr>
          <w:rFonts w:ascii="Times New Roman" w:hAnsi="Times New Roman" w:cs="Times New Roman"/>
          <w:sz w:val="26"/>
          <w:szCs w:val="26"/>
        </w:rPr>
      </w:pPr>
      <w:r w:rsidRPr="00725156">
        <w:rPr>
          <w:rFonts w:ascii="Times New Roman" w:hAnsi="Times New Roman" w:cs="Times New Roman"/>
          <w:sz w:val="26"/>
          <w:szCs w:val="26"/>
        </w:rPr>
        <w:t>Trườ</w:t>
      </w:r>
      <w:r w:rsidR="00BD169D">
        <w:rPr>
          <w:rFonts w:ascii="Times New Roman" w:hAnsi="Times New Roman" w:cs="Times New Roman"/>
          <w:sz w:val="26"/>
          <w:szCs w:val="26"/>
        </w:rPr>
        <w:t xml:space="preserve">ng Tiểu học Trần Văn Danh </w:t>
      </w:r>
      <w:r w:rsidRPr="00725156">
        <w:rPr>
          <w:rFonts w:ascii="Times New Roman" w:hAnsi="Times New Roman" w:cs="Times New Roman"/>
          <w:sz w:val="26"/>
          <w:szCs w:val="26"/>
        </w:rPr>
        <w:t>xây dựng kế hoạch cải tiến chất lượng nhà trường năm học 20</w:t>
      </w:r>
      <w:r w:rsidR="007D031A">
        <w:rPr>
          <w:rFonts w:ascii="Times New Roman" w:hAnsi="Times New Roman" w:cs="Times New Roman"/>
          <w:sz w:val="26"/>
          <w:szCs w:val="26"/>
        </w:rPr>
        <w:t>18</w:t>
      </w:r>
      <w:r w:rsidRPr="00725156">
        <w:rPr>
          <w:rFonts w:ascii="Times New Roman" w:hAnsi="Times New Roman" w:cs="Times New Roman"/>
          <w:sz w:val="26"/>
          <w:szCs w:val="26"/>
        </w:rPr>
        <w:t>-20</w:t>
      </w:r>
      <w:r w:rsidR="007D031A">
        <w:rPr>
          <w:rFonts w:ascii="Times New Roman" w:hAnsi="Times New Roman" w:cs="Times New Roman"/>
          <w:sz w:val="26"/>
          <w:szCs w:val="26"/>
        </w:rPr>
        <w:t>19</w:t>
      </w:r>
      <w:r w:rsidRPr="00725156">
        <w:rPr>
          <w:rFonts w:ascii="Times New Roman" w:hAnsi="Times New Roman" w:cs="Times New Roman"/>
          <w:sz w:val="26"/>
          <w:szCs w:val="26"/>
        </w:rPr>
        <w:t xml:space="preserve"> như sau:</w:t>
      </w:r>
    </w:p>
    <w:p w:rsidR="004D3C38" w:rsidRDefault="00917775" w:rsidP="00B379A1">
      <w:pPr>
        <w:pStyle w:val="oancuaDanhsach"/>
        <w:numPr>
          <w:ilvl w:val="0"/>
          <w:numId w:val="1"/>
        </w:numPr>
        <w:tabs>
          <w:tab w:val="left" w:pos="993"/>
        </w:tabs>
        <w:spacing w:before="120" w:after="120" w:line="240" w:lineRule="auto"/>
        <w:ind w:left="0" w:firstLine="567"/>
        <w:contextualSpacing w:val="0"/>
        <w:rPr>
          <w:rFonts w:ascii="Times New Roman" w:hAnsi="Times New Roman" w:cs="Times New Roman"/>
          <w:b/>
          <w:sz w:val="26"/>
          <w:szCs w:val="26"/>
        </w:rPr>
      </w:pPr>
      <w:r w:rsidRPr="00917775">
        <w:rPr>
          <w:rFonts w:ascii="Times New Roman" w:hAnsi="Times New Roman" w:cs="Times New Roman"/>
          <w:b/>
          <w:sz w:val="26"/>
          <w:szCs w:val="26"/>
        </w:rPr>
        <w:t>MỤC ĐÍCH, YÊU CẦU</w:t>
      </w:r>
    </w:p>
    <w:p w:rsidR="00E86380" w:rsidRPr="00762261" w:rsidRDefault="00762261" w:rsidP="00762261">
      <w:pPr>
        <w:spacing w:line="360" w:lineRule="auto"/>
        <w:ind w:firstLine="567"/>
        <w:jc w:val="both"/>
        <w:rPr>
          <w:rFonts w:ascii="Times New Roman" w:hAnsi="Times New Roman" w:cs="Times New Roman"/>
          <w:spacing w:val="-4"/>
          <w:sz w:val="26"/>
          <w:szCs w:val="26"/>
          <w:shd w:val="clear" w:color="auto" w:fill="FFFFFF"/>
          <w:lang w:val="nb-NO"/>
        </w:rPr>
      </w:pPr>
      <w:r w:rsidRPr="00762261">
        <w:rPr>
          <w:rFonts w:ascii="Times New Roman" w:hAnsi="Times New Roman" w:cs="Times New Roman"/>
          <w:bCs/>
          <w:sz w:val="26"/>
          <w:szCs w:val="26"/>
          <w:lang w:val="nb-NO"/>
        </w:rPr>
        <w:t>Giúp nhà trườ</w:t>
      </w:r>
      <w:r>
        <w:rPr>
          <w:rFonts w:ascii="Times New Roman" w:hAnsi="Times New Roman" w:cs="Times New Roman"/>
          <w:bCs/>
          <w:sz w:val="26"/>
          <w:szCs w:val="26"/>
          <w:lang w:val="nb-NO"/>
        </w:rPr>
        <w:t>ng xác định</w:t>
      </w:r>
      <w:r w:rsidRPr="00762261">
        <w:rPr>
          <w:rFonts w:ascii="Times New Roman" w:hAnsi="Times New Roman" w:cs="Times New Roman"/>
          <w:bCs/>
          <w:sz w:val="26"/>
          <w:szCs w:val="26"/>
          <w:lang w:val="nb-NO"/>
        </w:rPr>
        <w:t xml:space="preserve"> được chất lượng đào tạo để có định hướng cải tiến và nâng cao hiệu quả giáo dục cũng như định hướng phát triển </w:t>
      </w:r>
      <w:r>
        <w:rPr>
          <w:rFonts w:ascii="Times New Roman" w:hAnsi="Times New Roman" w:cs="Times New Roman"/>
          <w:bCs/>
          <w:sz w:val="26"/>
          <w:szCs w:val="26"/>
          <w:lang w:val="nb-NO"/>
        </w:rPr>
        <w:t>chiến lược</w:t>
      </w:r>
      <w:r w:rsidRPr="00762261">
        <w:rPr>
          <w:rFonts w:ascii="Times New Roman" w:hAnsi="Times New Roman" w:cs="Times New Roman"/>
          <w:bCs/>
          <w:sz w:val="26"/>
          <w:szCs w:val="26"/>
          <w:lang w:val="nb-NO"/>
        </w:rPr>
        <w:t xml:space="preserve">. </w:t>
      </w:r>
      <w:r>
        <w:rPr>
          <w:rFonts w:ascii="Times New Roman" w:hAnsi="Times New Roman" w:cs="Times New Roman"/>
          <w:bCs/>
          <w:sz w:val="26"/>
          <w:szCs w:val="26"/>
          <w:lang w:val="nb-NO"/>
        </w:rPr>
        <w:t>Thông qua q</w:t>
      </w:r>
      <w:r w:rsidRPr="00762261">
        <w:rPr>
          <w:rFonts w:ascii="Times New Roman" w:hAnsi="Times New Roman" w:cs="Times New Roman"/>
          <w:bCs/>
          <w:sz w:val="26"/>
          <w:szCs w:val="26"/>
          <w:lang w:val="nb-NO"/>
        </w:rPr>
        <w:t xml:space="preserve">ua đó, cơ quan chức năng đánh giá và công nhận </w:t>
      </w:r>
      <w:r w:rsidRPr="00762261">
        <w:rPr>
          <w:rFonts w:ascii="Times New Roman" w:hAnsi="Times New Roman" w:cs="Times New Roman"/>
          <w:sz w:val="26"/>
          <w:szCs w:val="26"/>
          <w:lang w:val="nb-NO"/>
        </w:rPr>
        <w:t xml:space="preserve">Trường Tiểu học </w:t>
      </w:r>
      <w:r w:rsidRPr="00762261">
        <w:rPr>
          <w:rFonts w:ascii="Times New Roman" w:hAnsi="Times New Roman" w:cs="Times New Roman"/>
          <w:sz w:val="26"/>
          <w:szCs w:val="26"/>
          <w:lang w:val="vi-VN"/>
        </w:rPr>
        <w:t>Trần Văn Danh</w:t>
      </w:r>
      <w:r w:rsidRPr="00762261">
        <w:rPr>
          <w:rFonts w:ascii="Times New Roman" w:hAnsi="Times New Roman" w:cs="Times New Roman"/>
          <w:sz w:val="26"/>
          <w:szCs w:val="26"/>
          <w:lang w:val="nb-NO"/>
        </w:rPr>
        <w:t xml:space="preserve"> đạt kiểm định chất lượng giáo dục giai đoạ</w:t>
      </w:r>
      <w:r>
        <w:rPr>
          <w:rFonts w:ascii="Times New Roman" w:hAnsi="Times New Roman" w:cs="Times New Roman"/>
          <w:sz w:val="26"/>
          <w:szCs w:val="26"/>
          <w:lang w:val="nb-NO"/>
        </w:rPr>
        <w:t>n 20</w:t>
      </w:r>
      <w:r w:rsidR="005364DD">
        <w:rPr>
          <w:rFonts w:ascii="Times New Roman" w:hAnsi="Times New Roman" w:cs="Times New Roman"/>
          <w:sz w:val="26"/>
          <w:szCs w:val="26"/>
          <w:lang w:val="nb-NO"/>
        </w:rPr>
        <w:t>18</w:t>
      </w:r>
      <w:r>
        <w:rPr>
          <w:rFonts w:ascii="Times New Roman" w:hAnsi="Times New Roman" w:cs="Times New Roman"/>
          <w:sz w:val="26"/>
          <w:szCs w:val="26"/>
          <w:lang w:val="nb-NO"/>
        </w:rPr>
        <w:t>-20</w:t>
      </w:r>
      <w:r w:rsidR="005364DD">
        <w:rPr>
          <w:rFonts w:ascii="Times New Roman" w:hAnsi="Times New Roman" w:cs="Times New Roman"/>
          <w:sz w:val="26"/>
          <w:szCs w:val="26"/>
          <w:lang w:val="nb-NO"/>
        </w:rPr>
        <w:t>23</w:t>
      </w:r>
      <w:r w:rsidR="001337E7">
        <w:rPr>
          <w:rFonts w:ascii="Times New Roman" w:hAnsi="Times New Roman" w:cs="Times New Roman"/>
          <w:spacing w:val="-4"/>
          <w:sz w:val="26"/>
          <w:szCs w:val="26"/>
          <w:shd w:val="clear" w:color="auto" w:fill="FFFFFF"/>
          <w:lang w:val="nb-NO"/>
        </w:rPr>
        <w:t>.</w:t>
      </w:r>
    </w:p>
    <w:p w:rsidR="00825FAC" w:rsidRPr="00917775" w:rsidRDefault="00917775" w:rsidP="00B379A1">
      <w:pPr>
        <w:pStyle w:val="oancuaDanhsach"/>
        <w:numPr>
          <w:ilvl w:val="0"/>
          <w:numId w:val="1"/>
        </w:numPr>
        <w:tabs>
          <w:tab w:val="left" w:pos="993"/>
        </w:tabs>
        <w:spacing w:before="120" w:after="120" w:line="240" w:lineRule="auto"/>
        <w:ind w:left="0" w:firstLine="567"/>
        <w:contextualSpacing w:val="0"/>
        <w:rPr>
          <w:rFonts w:ascii="Times New Roman" w:hAnsi="Times New Roman" w:cs="Times New Roman"/>
          <w:b/>
          <w:sz w:val="26"/>
          <w:szCs w:val="26"/>
        </w:rPr>
      </w:pPr>
      <w:r w:rsidRPr="00917775">
        <w:rPr>
          <w:rFonts w:ascii="Times New Roman" w:hAnsi="Times New Roman" w:cs="Times New Roman"/>
          <w:b/>
          <w:sz w:val="26"/>
          <w:szCs w:val="26"/>
        </w:rPr>
        <w:t xml:space="preserve">THỰC TRẠNG </w:t>
      </w:r>
    </w:p>
    <w:p w:rsidR="00176A4C" w:rsidRPr="00CB1D86" w:rsidRDefault="00176A4C" w:rsidP="00B379A1">
      <w:pPr>
        <w:pStyle w:val="oancuaDanhsach"/>
        <w:numPr>
          <w:ilvl w:val="0"/>
          <w:numId w:val="3"/>
        </w:numPr>
        <w:tabs>
          <w:tab w:val="left" w:pos="993"/>
        </w:tabs>
        <w:spacing w:before="120" w:after="120" w:line="240" w:lineRule="auto"/>
        <w:ind w:left="0" w:firstLine="567"/>
        <w:contextualSpacing w:val="0"/>
        <w:rPr>
          <w:rFonts w:ascii="Times New Roman" w:hAnsi="Times New Roman" w:cs="Times New Roman"/>
          <w:b/>
          <w:sz w:val="26"/>
          <w:szCs w:val="26"/>
        </w:rPr>
      </w:pPr>
      <w:r w:rsidRPr="00CB1D86">
        <w:rPr>
          <w:rFonts w:ascii="Times New Roman" w:hAnsi="Times New Roman" w:cs="Times New Roman"/>
          <w:b/>
          <w:sz w:val="26"/>
          <w:szCs w:val="26"/>
        </w:rPr>
        <w:t xml:space="preserve">Kết quả đánh giá </w:t>
      </w:r>
      <w:r w:rsidR="000441B0">
        <w:rPr>
          <w:rFonts w:ascii="Times New Roman" w:hAnsi="Times New Roman" w:cs="Times New Roman"/>
          <w:b/>
          <w:sz w:val="26"/>
          <w:szCs w:val="26"/>
        </w:rPr>
        <w:t xml:space="preserve">ngoài </w:t>
      </w:r>
      <w:r w:rsidRPr="00CB1D86">
        <w:rPr>
          <w:rFonts w:ascii="Times New Roman" w:hAnsi="Times New Roman" w:cs="Times New Roman"/>
          <w:b/>
          <w:sz w:val="26"/>
          <w:szCs w:val="26"/>
        </w:rPr>
        <w:t>giai đoạn từ năm họ</w:t>
      </w:r>
      <w:r w:rsidR="00BD169D">
        <w:rPr>
          <w:rFonts w:ascii="Times New Roman" w:hAnsi="Times New Roman" w:cs="Times New Roman"/>
          <w:b/>
          <w:sz w:val="26"/>
          <w:szCs w:val="26"/>
        </w:rPr>
        <w:t>c 20</w:t>
      </w:r>
      <w:r w:rsidR="005364DD">
        <w:rPr>
          <w:rFonts w:ascii="Times New Roman" w:hAnsi="Times New Roman" w:cs="Times New Roman"/>
          <w:b/>
          <w:sz w:val="26"/>
          <w:szCs w:val="26"/>
        </w:rPr>
        <w:t>18</w:t>
      </w:r>
      <w:r w:rsidR="00BD169D">
        <w:rPr>
          <w:rFonts w:ascii="Times New Roman" w:hAnsi="Times New Roman" w:cs="Times New Roman"/>
          <w:b/>
          <w:sz w:val="26"/>
          <w:szCs w:val="26"/>
        </w:rPr>
        <w:t>-20</w:t>
      </w:r>
      <w:r w:rsidR="005364DD">
        <w:rPr>
          <w:rFonts w:ascii="Times New Roman" w:hAnsi="Times New Roman" w:cs="Times New Roman"/>
          <w:b/>
          <w:sz w:val="26"/>
          <w:szCs w:val="26"/>
        </w:rPr>
        <w:t>19</w:t>
      </w:r>
      <w:r w:rsidR="00BD169D">
        <w:rPr>
          <w:rFonts w:ascii="Times New Roman" w:hAnsi="Times New Roman" w:cs="Times New Roman"/>
          <w:b/>
          <w:sz w:val="26"/>
          <w:szCs w:val="26"/>
        </w:rPr>
        <w:t xml:space="preserve"> </w:t>
      </w:r>
      <w:r w:rsidRPr="00CB1D86">
        <w:rPr>
          <w:rFonts w:ascii="Times New Roman" w:hAnsi="Times New Roman" w:cs="Times New Roman"/>
          <w:b/>
          <w:sz w:val="26"/>
          <w:szCs w:val="26"/>
        </w:rPr>
        <w:t>đến năm họ</w:t>
      </w:r>
      <w:r w:rsidR="00BD169D">
        <w:rPr>
          <w:rFonts w:ascii="Times New Roman" w:hAnsi="Times New Roman" w:cs="Times New Roman"/>
          <w:b/>
          <w:sz w:val="26"/>
          <w:szCs w:val="26"/>
        </w:rPr>
        <w:t>c 20</w:t>
      </w:r>
      <w:r w:rsidR="005364DD">
        <w:rPr>
          <w:rFonts w:ascii="Times New Roman" w:hAnsi="Times New Roman" w:cs="Times New Roman"/>
          <w:b/>
          <w:sz w:val="26"/>
          <w:szCs w:val="26"/>
        </w:rPr>
        <w:t>22</w:t>
      </w:r>
      <w:r w:rsidR="00BD169D">
        <w:rPr>
          <w:rFonts w:ascii="Times New Roman" w:hAnsi="Times New Roman" w:cs="Times New Roman"/>
          <w:b/>
          <w:sz w:val="26"/>
          <w:szCs w:val="26"/>
        </w:rPr>
        <w:t>-20</w:t>
      </w:r>
      <w:r w:rsidR="005364DD">
        <w:rPr>
          <w:rFonts w:ascii="Times New Roman" w:hAnsi="Times New Roman" w:cs="Times New Roman"/>
          <w:b/>
          <w:sz w:val="26"/>
          <w:szCs w:val="26"/>
        </w:rPr>
        <w:t>23</w:t>
      </w:r>
      <w:r w:rsidRPr="00CB1D86">
        <w:rPr>
          <w:rFonts w:ascii="Times New Roman" w:hAnsi="Times New Roman" w:cs="Times New Roman"/>
          <w:b/>
          <w:sz w:val="26"/>
          <w:szCs w:val="26"/>
        </w:rPr>
        <w:t>)</w:t>
      </w:r>
    </w:p>
    <w:p w:rsidR="00825FAC" w:rsidRDefault="00825FAC" w:rsidP="00B379A1">
      <w:pPr>
        <w:pStyle w:val="oancuaDanhsach"/>
        <w:tabs>
          <w:tab w:val="left" w:pos="993"/>
        </w:tabs>
        <w:spacing w:before="120" w:after="120" w:line="240" w:lineRule="auto"/>
        <w:ind w:left="0" w:firstLine="567"/>
        <w:contextualSpacing w:val="0"/>
        <w:rPr>
          <w:rFonts w:ascii="Times New Roman" w:hAnsi="Times New Roman" w:cs="Times New Roman"/>
          <w:sz w:val="26"/>
          <w:szCs w:val="26"/>
        </w:rPr>
      </w:pPr>
      <w:r>
        <w:rPr>
          <w:rFonts w:ascii="Times New Roman" w:hAnsi="Times New Roman" w:cs="Times New Roman"/>
          <w:sz w:val="26"/>
          <w:szCs w:val="26"/>
        </w:rPr>
        <w:t>Số lượng và tỷ lệ các tiêu chí đạt Mứ</w:t>
      </w:r>
      <w:r w:rsidR="0061312F">
        <w:rPr>
          <w:rFonts w:ascii="Times New Roman" w:hAnsi="Times New Roman" w:cs="Times New Roman"/>
          <w:sz w:val="26"/>
          <w:szCs w:val="26"/>
        </w:rPr>
        <w:t>c 1: 27</w:t>
      </w:r>
      <w:r>
        <w:rPr>
          <w:rFonts w:ascii="Times New Roman" w:hAnsi="Times New Roman" w:cs="Times New Roman"/>
          <w:sz w:val="26"/>
          <w:szCs w:val="26"/>
        </w:rPr>
        <w:t>/2</w:t>
      </w:r>
      <w:r w:rsidR="0061312F">
        <w:rPr>
          <w:rFonts w:ascii="Times New Roman" w:hAnsi="Times New Roman" w:cs="Times New Roman"/>
          <w:sz w:val="26"/>
          <w:szCs w:val="26"/>
        </w:rPr>
        <w:t>7</w:t>
      </w:r>
      <w:r>
        <w:rPr>
          <w:rFonts w:ascii="Times New Roman" w:hAnsi="Times New Roman" w:cs="Times New Roman"/>
          <w:sz w:val="26"/>
          <w:szCs w:val="26"/>
        </w:rPr>
        <w:t xml:space="preserve"> (</w:t>
      </w:r>
      <w:r w:rsidR="0061312F">
        <w:rPr>
          <w:rFonts w:ascii="Times New Roman" w:hAnsi="Times New Roman" w:cs="Times New Roman"/>
          <w:sz w:val="26"/>
          <w:szCs w:val="26"/>
        </w:rPr>
        <w:t>100</w:t>
      </w:r>
      <w:r>
        <w:rPr>
          <w:rFonts w:ascii="Times New Roman" w:hAnsi="Times New Roman" w:cs="Times New Roman"/>
          <w:sz w:val="26"/>
          <w:szCs w:val="26"/>
        </w:rPr>
        <w:t>%)</w:t>
      </w:r>
    </w:p>
    <w:p w:rsidR="00825FAC" w:rsidRDefault="00825FAC" w:rsidP="00B379A1">
      <w:pPr>
        <w:pStyle w:val="oancuaDanhsach"/>
        <w:tabs>
          <w:tab w:val="left" w:pos="993"/>
        </w:tabs>
        <w:spacing w:before="120" w:after="120" w:line="240" w:lineRule="auto"/>
        <w:ind w:left="0" w:firstLine="567"/>
        <w:contextualSpacing w:val="0"/>
        <w:rPr>
          <w:rFonts w:ascii="Times New Roman" w:hAnsi="Times New Roman" w:cs="Times New Roman"/>
          <w:sz w:val="26"/>
          <w:szCs w:val="26"/>
        </w:rPr>
      </w:pPr>
      <w:r>
        <w:rPr>
          <w:rFonts w:ascii="Times New Roman" w:hAnsi="Times New Roman" w:cs="Times New Roman"/>
          <w:sz w:val="26"/>
          <w:szCs w:val="26"/>
        </w:rPr>
        <w:t>Số lượng và tỷ lệ các tiêu chí đạt Mứ</w:t>
      </w:r>
      <w:r w:rsidR="0061312F">
        <w:rPr>
          <w:rFonts w:ascii="Times New Roman" w:hAnsi="Times New Roman" w:cs="Times New Roman"/>
          <w:sz w:val="26"/>
          <w:szCs w:val="26"/>
        </w:rPr>
        <w:t>c 2: 22</w:t>
      </w:r>
      <w:r>
        <w:rPr>
          <w:rFonts w:ascii="Times New Roman" w:hAnsi="Times New Roman" w:cs="Times New Roman"/>
          <w:sz w:val="26"/>
          <w:szCs w:val="26"/>
        </w:rPr>
        <w:t>/2</w:t>
      </w:r>
      <w:r w:rsidR="0061312F">
        <w:rPr>
          <w:rFonts w:ascii="Times New Roman" w:hAnsi="Times New Roman" w:cs="Times New Roman"/>
          <w:sz w:val="26"/>
          <w:szCs w:val="26"/>
        </w:rPr>
        <w:t>7 (81,5</w:t>
      </w:r>
      <w:r>
        <w:rPr>
          <w:rFonts w:ascii="Times New Roman" w:hAnsi="Times New Roman" w:cs="Times New Roman"/>
          <w:sz w:val="26"/>
          <w:szCs w:val="26"/>
        </w:rPr>
        <w:t>%)</w:t>
      </w:r>
    </w:p>
    <w:p w:rsidR="00825FAC" w:rsidRDefault="00825FAC" w:rsidP="00B379A1">
      <w:pPr>
        <w:pStyle w:val="oancuaDanhsach"/>
        <w:tabs>
          <w:tab w:val="left" w:pos="993"/>
        </w:tabs>
        <w:spacing w:before="120" w:after="120" w:line="240" w:lineRule="auto"/>
        <w:ind w:left="0" w:firstLine="567"/>
        <w:contextualSpacing w:val="0"/>
        <w:rPr>
          <w:rFonts w:ascii="Times New Roman" w:hAnsi="Times New Roman" w:cs="Times New Roman"/>
          <w:sz w:val="26"/>
          <w:szCs w:val="26"/>
        </w:rPr>
      </w:pPr>
      <w:r>
        <w:rPr>
          <w:rFonts w:ascii="Times New Roman" w:hAnsi="Times New Roman" w:cs="Times New Roman"/>
          <w:sz w:val="26"/>
          <w:szCs w:val="26"/>
        </w:rPr>
        <w:t>Số lượng và tỷ lệ các tiêu chí đạt Mứ</w:t>
      </w:r>
      <w:r w:rsidR="0061312F">
        <w:rPr>
          <w:rFonts w:ascii="Times New Roman" w:hAnsi="Times New Roman" w:cs="Times New Roman"/>
          <w:sz w:val="26"/>
          <w:szCs w:val="26"/>
        </w:rPr>
        <w:t>c 3: 5/19</w:t>
      </w:r>
      <w:r>
        <w:rPr>
          <w:rFonts w:ascii="Times New Roman" w:hAnsi="Times New Roman" w:cs="Times New Roman"/>
          <w:sz w:val="26"/>
          <w:szCs w:val="26"/>
        </w:rPr>
        <w:t xml:space="preserve"> (</w:t>
      </w:r>
      <w:r w:rsidR="0061312F">
        <w:rPr>
          <w:rFonts w:ascii="Times New Roman" w:hAnsi="Times New Roman" w:cs="Times New Roman"/>
          <w:sz w:val="26"/>
          <w:szCs w:val="26"/>
        </w:rPr>
        <w:t>26,3</w:t>
      </w:r>
      <w:r>
        <w:rPr>
          <w:rFonts w:ascii="Times New Roman" w:hAnsi="Times New Roman" w:cs="Times New Roman"/>
          <w:sz w:val="26"/>
          <w:szCs w:val="26"/>
        </w:rPr>
        <w:t>%)</w:t>
      </w:r>
    </w:p>
    <w:p w:rsidR="00825FAC" w:rsidRDefault="00295A09" w:rsidP="00B379A1">
      <w:pPr>
        <w:pStyle w:val="oancuaDanhsach"/>
        <w:tabs>
          <w:tab w:val="left" w:pos="993"/>
        </w:tabs>
        <w:spacing w:before="120" w:after="120" w:line="240" w:lineRule="auto"/>
        <w:ind w:left="0" w:firstLine="567"/>
        <w:contextualSpacing w:val="0"/>
        <w:rPr>
          <w:rFonts w:ascii="Times New Roman" w:hAnsi="Times New Roman" w:cs="Times New Roman"/>
          <w:sz w:val="26"/>
          <w:szCs w:val="26"/>
        </w:rPr>
      </w:pPr>
      <w:r>
        <w:rPr>
          <w:rFonts w:ascii="Times New Roman" w:hAnsi="Times New Roman" w:cs="Times New Roman"/>
          <w:sz w:val="26"/>
          <w:szCs w:val="26"/>
        </w:rPr>
        <w:t>Mức đánh giá của Đoàn đánh giá ngoài: Mứ</w:t>
      </w:r>
      <w:r w:rsidR="0061312F">
        <w:rPr>
          <w:rFonts w:ascii="Times New Roman" w:hAnsi="Times New Roman" w:cs="Times New Roman"/>
          <w:sz w:val="26"/>
          <w:szCs w:val="26"/>
        </w:rPr>
        <w:t>c 1</w:t>
      </w:r>
    </w:p>
    <w:p w:rsidR="00966AB2" w:rsidRPr="00CB1D86" w:rsidRDefault="00966AB2" w:rsidP="00B379A1">
      <w:pPr>
        <w:pStyle w:val="oancuaDanhsach"/>
        <w:numPr>
          <w:ilvl w:val="0"/>
          <w:numId w:val="3"/>
        </w:numPr>
        <w:tabs>
          <w:tab w:val="left" w:pos="993"/>
        </w:tabs>
        <w:spacing w:before="120" w:after="120" w:line="240" w:lineRule="auto"/>
        <w:ind w:left="0" w:firstLine="567"/>
        <w:contextualSpacing w:val="0"/>
        <w:rPr>
          <w:rFonts w:ascii="Times New Roman" w:hAnsi="Times New Roman" w:cs="Times New Roman"/>
          <w:b/>
          <w:sz w:val="26"/>
          <w:szCs w:val="26"/>
        </w:rPr>
      </w:pPr>
      <w:r w:rsidRPr="00CB1D86">
        <w:rPr>
          <w:rFonts w:ascii="Times New Roman" w:hAnsi="Times New Roman" w:cs="Times New Roman"/>
          <w:b/>
          <w:sz w:val="26"/>
          <w:szCs w:val="26"/>
        </w:rPr>
        <w:t>Kết quả tự đánh giá năm học 20</w:t>
      </w:r>
      <w:r w:rsidR="005364DD">
        <w:rPr>
          <w:rFonts w:ascii="Times New Roman" w:hAnsi="Times New Roman" w:cs="Times New Roman"/>
          <w:b/>
          <w:sz w:val="26"/>
          <w:szCs w:val="26"/>
        </w:rPr>
        <w:t>18</w:t>
      </w:r>
      <w:r w:rsidRPr="00CB1D86">
        <w:rPr>
          <w:rFonts w:ascii="Times New Roman" w:hAnsi="Times New Roman" w:cs="Times New Roman"/>
          <w:b/>
          <w:sz w:val="26"/>
          <w:szCs w:val="26"/>
        </w:rPr>
        <w:t>-20</w:t>
      </w:r>
      <w:r w:rsidR="005364DD">
        <w:rPr>
          <w:rFonts w:ascii="Times New Roman" w:hAnsi="Times New Roman" w:cs="Times New Roman"/>
          <w:b/>
          <w:sz w:val="26"/>
          <w:szCs w:val="26"/>
        </w:rPr>
        <w:t>19</w:t>
      </w:r>
    </w:p>
    <w:tbl>
      <w:tblPr>
        <w:tblStyle w:val="LiBang"/>
        <w:tblW w:w="9787" w:type="dxa"/>
        <w:tblLayout w:type="fixed"/>
        <w:tblLook w:val="04A0" w:firstRow="1" w:lastRow="0" w:firstColumn="1" w:lastColumn="0" w:noHBand="0" w:noVBand="1"/>
      </w:tblPr>
      <w:tblGrid>
        <w:gridCol w:w="1297"/>
        <w:gridCol w:w="563"/>
        <w:gridCol w:w="745"/>
        <w:gridCol w:w="990"/>
        <w:gridCol w:w="1048"/>
        <w:gridCol w:w="1110"/>
        <w:gridCol w:w="1110"/>
        <w:gridCol w:w="8"/>
        <w:gridCol w:w="1102"/>
        <w:gridCol w:w="1110"/>
        <w:gridCol w:w="704"/>
      </w:tblGrid>
      <w:tr w:rsidR="00676AE7" w:rsidRPr="00F82FC8" w:rsidTr="00DB5C25">
        <w:trPr>
          <w:tblHeader/>
        </w:trPr>
        <w:tc>
          <w:tcPr>
            <w:tcW w:w="1297" w:type="dxa"/>
            <w:vMerge w:val="restart"/>
            <w:vAlign w:val="center"/>
          </w:tcPr>
          <w:p w:rsidR="00676AE7" w:rsidRPr="00F82FC8" w:rsidRDefault="00676AE7" w:rsidP="00485D48">
            <w:pPr>
              <w:jc w:val="center"/>
              <w:rPr>
                <w:rFonts w:ascii="Times New Roman" w:hAnsi="Times New Roman" w:cs="Times New Roman"/>
                <w:b/>
                <w:sz w:val="24"/>
                <w:szCs w:val="24"/>
              </w:rPr>
            </w:pPr>
            <w:r w:rsidRPr="00F82FC8">
              <w:rPr>
                <w:rFonts w:ascii="Times New Roman" w:hAnsi="Times New Roman" w:cs="Times New Roman"/>
                <w:b/>
                <w:sz w:val="24"/>
                <w:szCs w:val="24"/>
              </w:rPr>
              <w:t>Tiêu chuẩn/tiêu chí</w:t>
            </w:r>
          </w:p>
        </w:tc>
        <w:tc>
          <w:tcPr>
            <w:tcW w:w="2298" w:type="dxa"/>
            <w:gridSpan w:val="3"/>
            <w:vAlign w:val="center"/>
          </w:tcPr>
          <w:p w:rsidR="00676AE7" w:rsidRPr="00F82FC8" w:rsidRDefault="00676AE7" w:rsidP="00DB5C25">
            <w:pPr>
              <w:jc w:val="center"/>
              <w:rPr>
                <w:rFonts w:ascii="Times New Roman" w:hAnsi="Times New Roman" w:cs="Times New Roman"/>
                <w:b/>
                <w:sz w:val="24"/>
                <w:szCs w:val="24"/>
              </w:rPr>
            </w:pPr>
            <w:r>
              <w:rPr>
                <w:rFonts w:ascii="Times New Roman" w:hAnsi="Times New Roman" w:cs="Times New Roman"/>
                <w:b/>
                <w:sz w:val="24"/>
                <w:szCs w:val="24"/>
              </w:rPr>
              <w:t>Mức 1</w:t>
            </w:r>
          </w:p>
        </w:tc>
        <w:tc>
          <w:tcPr>
            <w:tcW w:w="3276" w:type="dxa"/>
            <w:gridSpan w:val="4"/>
            <w:vAlign w:val="center"/>
          </w:tcPr>
          <w:p w:rsidR="00676AE7" w:rsidRPr="00F82FC8" w:rsidRDefault="00676AE7" w:rsidP="00DB5C25">
            <w:pPr>
              <w:jc w:val="center"/>
              <w:rPr>
                <w:rFonts w:ascii="Times New Roman" w:hAnsi="Times New Roman" w:cs="Times New Roman"/>
                <w:b/>
                <w:sz w:val="24"/>
                <w:szCs w:val="24"/>
              </w:rPr>
            </w:pPr>
            <w:r>
              <w:rPr>
                <w:rFonts w:ascii="Times New Roman" w:hAnsi="Times New Roman" w:cs="Times New Roman"/>
                <w:b/>
                <w:sz w:val="24"/>
                <w:szCs w:val="24"/>
              </w:rPr>
              <w:t>Mức 2</w:t>
            </w:r>
          </w:p>
        </w:tc>
        <w:tc>
          <w:tcPr>
            <w:tcW w:w="2916" w:type="dxa"/>
            <w:gridSpan w:val="3"/>
            <w:vAlign w:val="center"/>
          </w:tcPr>
          <w:p w:rsidR="00676AE7" w:rsidRPr="00F82FC8" w:rsidRDefault="00676AE7" w:rsidP="00485D48">
            <w:pPr>
              <w:jc w:val="center"/>
              <w:rPr>
                <w:rFonts w:ascii="Times New Roman" w:hAnsi="Times New Roman" w:cs="Times New Roman"/>
                <w:b/>
                <w:sz w:val="24"/>
                <w:szCs w:val="24"/>
              </w:rPr>
            </w:pPr>
            <w:r>
              <w:rPr>
                <w:rFonts w:ascii="Times New Roman" w:hAnsi="Times New Roman" w:cs="Times New Roman"/>
                <w:b/>
                <w:sz w:val="24"/>
                <w:szCs w:val="24"/>
              </w:rPr>
              <w:t>Mức 3</w:t>
            </w:r>
          </w:p>
        </w:tc>
      </w:tr>
      <w:tr w:rsidR="00E51E30" w:rsidRPr="00F82FC8" w:rsidTr="00DB5C25">
        <w:trPr>
          <w:tblHeader/>
        </w:trPr>
        <w:tc>
          <w:tcPr>
            <w:tcW w:w="1297" w:type="dxa"/>
            <w:vMerge/>
            <w:vAlign w:val="center"/>
          </w:tcPr>
          <w:p w:rsidR="00676AE7" w:rsidRPr="00F82FC8" w:rsidRDefault="00676AE7" w:rsidP="00281999">
            <w:pPr>
              <w:jc w:val="center"/>
              <w:rPr>
                <w:rFonts w:ascii="Times New Roman" w:hAnsi="Times New Roman" w:cs="Times New Roman"/>
                <w:b/>
                <w:sz w:val="24"/>
                <w:szCs w:val="24"/>
              </w:rPr>
            </w:pPr>
          </w:p>
        </w:tc>
        <w:tc>
          <w:tcPr>
            <w:tcW w:w="563" w:type="dxa"/>
            <w:vAlign w:val="center"/>
          </w:tcPr>
          <w:p w:rsidR="00676AE7" w:rsidRPr="001970D2" w:rsidRDefault="00676AE7" w:rsidP="00DB5C25">
            <w:pPr>
              <w:jc w:val="center"/>
              <w:rPr>
                <w:rFonts w:ascii="Times New Roman" w:hAnsi="Times New Roman" w:cs="Times New Roman"/>
                <w:sz w:val="24"/>
                <w:szCs w:val="24"/>
              </w:rPr>
            </w:pPr>
            <w:r w:rsidRPr="001970D2">
              <w:rPr>
                <w:rFonts w:ascii="Times New Roman" w:hAnsi="Times New Roman" w:cs="Times New Roman"/>
                <w:sz w:val="24"/>
                <w:szCs w:val="24"/>
              </w:rPr>
              <w:t>Chỉ báo a</w:t>
            </w:r>
          </w:p>
        </w:tc>
        <w:tc>
          <w:tcPr>
            <w:tcW w:w="745" w:type="dxa"/>
            <w:vAlign w:val="center"/>
          </w:tcPr>
          <w:p w:rsidR="00676AE7" w:rsidRPr="001970D2" w:rsidRDefault="00676AE7" w:rsidP="00DB5C25">
            <w:pPr>
              <w:jc w:val="center"/>
              <w:rPr>
                <w:rFonts w:ascii="Times New Roman" w:hAnsi="Times New Roman" w:cs="Times New Roman"/>
                <w:sz w:val="24"/>
                <w:szCs w:val="24"/>
              </w:rPr>
            </w:pPr>
            <w:r w:rsidRPr="001970D2">
              <w:rPr>
                <w:rFonts w:ascii="Times New Roman" w:hAnsi="Times New Roman" w:cs="Times New Roman"/>
                <w:sz w:val="24"/>
                <w:szCs w:val="24"/>
              </w:rPr>
              <w:t>Chỉ báo b</w:t>
            </w:r>
          </w:p>
        </w:tc>
        <w:tc>
          <w:tcPr>
            <w:tcW w:w="990" w:type="dxa"/>
            <w:vAlign w:val="center"/>
          </w:tcPr>
          <w:p w:rsidR="00676AE7" w:rsidRPr="001970D2" w:rsidRDefault="00676AE7" w:rsidP="00DB5C25">
            <w:pPr>
              <w:jc w:val="center"/>
              <w:rPr>
                <w:rFonts w:ascii="Times New Roman" w:hAnsi="Times New Roman" w:cs="Times New Roman"/>
                <w:sz w:val="24"/>
                <w:szCs w:val="24"/>
              </w:rPr>
            </w:pPr>
            <w:r w:rsidRPr="001970D2">
              <w:rPr>
                <w:rFonts w:ascii="Times New Roman" w:hAnsi="Times New Roman" w:cs="Times New Roman"/>
                <w:sz w:val="24"/>
                <w:szCs w:val="24"/>
              </w:rPr>
              <w:t>Chỉ báo c</w:t>
            </w:r>
          </w:p>
        </w:tc>
        <w:tc>
          <w:tcPr>
            <w:tcW w:w="1048" w:type="dxa"/>
            <w:vAlign w:val="center"/>
          </w:tcPr>
          <w:p w:rsidR="00676AE7" w:rsidRPr="001970D2" w:rsidRDefault="00676AE7" w:rsidP="00DB5C25">
            <w:pPr>
              <w:jc w:val="center"/>
              <w:rPr>
                <w:rFonts w:ascii="Times New Roman" w:hAnsi="Times New Roman" w:cs="Times New Roman"/>
                <w:sz w:val="24"/>
                <w:szCs w:val="24"/>
              </w:rPr>
            </w:pPr>
            <w:r w:rsidRPr="001970D2">
              <w:rPr>
                <w:rFonts w:ascii="Times New Roman" w:hAnsi="Times New Roman" w:cs="Times New Roman"/>
                <w:sz w:val="24"/>
                <w:szCs w:val="24"/>
              </w:rPr>
              <w:t>Chỉ báo a</w:t>
            </w:r>
          </w:p>
        </w:tc>
        <w:tc>
          <w:tcPr>
            <w:tcW w:w="1110" w:type="dxa"/>
            <w:vAlign w:val="center"/>
          </w:tcPr>
          <w:p w:rsidR="00676AE7" w:rsidRPr="001970D2" w:rsidRDefault="00676AE7" w:rsidP="00DB5C25">
            <w:pPr>
              <w:jc w:val="center"/>
              <w:rPr>
                <w:rFonts w:ascii="Times New Roman" w:hAnsi="Times New Roman" w:cs="Times New Roman"/>
                <w:sz w:val="24"/>
                <w:szCs w:val="24"/>
              </w:rPr>
            </w:pPr>
            <w:r w:rsidRPr="001970D2">
              <w:rPr>
                <w:rFonts w:ascii="Times New Roman" w:hAnsi="Times New Roman" w:cs="Times New Roman"/>
                <w:sz w:val="24"/>
                <w:szCs w:val="24"/>
              </w:rPr>
              <w:t>Chỉ báo b</w:t>
            </w:r>
          </w:p>
        </w:tc>
        <w:tc>
          <w:tcPr>
            <w:tcW w:w="1110" w:type="dxa"/>
            <w:vAlign w:val="center"/>
          </w:tcPr>
          <w:p w:rsidR="00676AE7" w:rsidRPr="001970D2" w:rsidRDefault="00676AE7" w:rsidP="00DB5C25">
            <w:pPr>
              <w:jc w:val="center"/>
              <w:rPr>
                <w:rFonts w:ascii="Times New Roman" w:hAnsi="Times New Roman" w:cs="Times New Roman"/>
                <w:sz w:val="24"/>
                <w:szCs w:val="24"/>
              </w:rPr>
            </w:pPr>
            <w:r w:rsidRPr="001970D2">
              <w:rPr>
                <w:rFonts w:ascii="Times New Roman" w:hAnsi="Times New Roman" w:cs="Times New Roman"/>
                <w:sz w:val="24"/>
                <w:szCs w:val="24"/>
              </w:rPr>
              <w:t>Chỉ báo c</w:t>
            </w:r>
          </w:p>
        </w:tc>
        <w:tc>
          <w:tcPr>
            <w:tcW w:w="1110" w:type="dxa"/>
            <w:gridSpan w:val="2"/>
            <w:vAlign w:val="center"/>
          </w:tcPr>
          <w:p w:rsidR="00676AE7" w:rsidRPr="001970D2" w:rsidRDefault="00676AE7" w:rsidP="00DB5C25">
            <w:pPr>
              <w:jc w:val="center"/>
              <w:rPr>
                <w:rFonts w:ascii="Times New Roman" w:hAnsi="Times New Roman" w:cs="Times New Roman"/>
                <w:sz w:val="24"/>
                <w:szCs w:val="24"/>
              </w:rPr>
            </w:pPr>
            <w:r w:rsidRPr="001970D2">
              <w:rPr>
                <w:rFonts w:ascii="Times New Roman" w:hAnsi="Times New Roman" w:cs="Times New Roman"/>
                <w:sz w:val="24"/>
                <w:szCs w:val="24"/>
              </w:rPr>
              <w:t>Chỉ báo a</w:t>
            </w:r>
          </w:p>
        </w:tc>
        <w:tc>
          <w:tcPr>
            <w:tcW w:w="1110" w:type="dxa"/>
            <w:vAlign w:val="center"/>
          </w:tcPr>
          <w:p w:rsidR="00676AE7" w:rsidRPr="001970D2" w:rsidRDefault="00676AE7" w:rsidP="00281999">
            <w:pPr>
              <w:jc w:val="center"/>
              <w:rPr>
                <w:rFonts w:ascii="Times New Roman" w:hAnsi="Times New Roman" w:cs="Times New Roman"/>
                <w:sz w:val="24"/>
                <w:szCs w:val="24"/>
              </w:rPr>
            </w:pPr>
            <w:r w:rsidRPr="001970D2">
              <w:rPr>
                <w:rFonts w:ascii="Times New Roman" w:hAnsi="Times New Roman" w:cs="Times New Roman"/>
                <w:sz w:val="24"/>
                <w:szCs w:val="24"/>
              </w:rPr>
              <w:t>Chỉ báo b</w:t>
            </w:r>
          </w:p>
        </w:tc>
        <w:tc>
          <w:tcPr>
            <w:tcW w:w="704" w:type="dxa"/>
            <w:vAlign w:val="center"/>
          </w:tcPr>
          <w:p w:rsidR="00676AE7" w:rsidRPr="001970D2" w:rsidRDefault="00676AE7" w:rsidP="00281999">
            <w:pPr>
              <w:jc w:val="center"/>
              <w:rPr>
                <w:rFonts w:ascii="Times New Roman" w:hAnsi="Times New Roman" w:cs="Times New Roman"/>
                <w:sz w:val="24"/>
                <w:szCs w:val="24"/>
              </w:rPr>
            </w:pPr>
            <w:r w:rsidRPr="001970D2">
              <w:rPr>
                <w:rFonts w:ascii="Times New Roman" w:hAnsi="Times New Roman" w:cs="Times New Roman"/>
                <w:sz w:val="24"/>
                <w:szCs w:val="24"/>
              </w:rPr>
              <w:t>Chỉ báo c</w:t>
            </w:r>
          </w:p>
        </w:tc>
      </w:tr>
      <w:tr w:rsidR="00452032" w:rsidRPr="00F82FC8" w:rsidTr="00DB5C25">
        <w:tc>
          <w:tcPr>
            <w:tcW w:w="1297" w:type="dxa"/>
            <w:shd w:val="clear" w:color="auto" w:fill="CCC0D9" w:themeFill="accent4" w:themeFillTint="66"/>
            <w:vAlign w:val="center"/>
          </w:tcPr>
          <w:p w:rsidR="00452032" w:rsidRPr="006A1EFF" w:rsidRDefault="00452032" w:rsidP="00281999">
            <w:pPr>
              <w:jc w:val="center"/>
              <w:rPr>
                <w:rFonts w:ascii="Times New Roman" w:hAnsi="Times New Roman" w:cs="Times New Roman"/>
                <w:b/>
                <w:sz w:val="26"/>
                <w:szCs w:val="26"/>
              </w:rPr>
            </w:pPr>
            <w:r w:rsidRPr="006A1EFF">
              <w:rPr>
                <w:rFonts w:ascii="Times New Roman" w:hAnsi="Times New Roman" w:cs="Times New Roman"/>
                <w:b/>
                <w:sz w:val="26"/>
                <w:szCs w:val="26"/>
              </w:rPr>
              <w:t>Tiêu chuẩn 1</w:t>
            </w:r>
          </w:p>
        </w:tc>
        <w:tc>
          <w:tcPr>
            <w:tcW w:w="2298" w:type="dxa"/>
            <w:gridSpan w:val="3"/>
            <w:shd w:val="clear" w:color="auto" w:fill="CCC0D9" w:themeFill="accent4" w:themeFillTint="66"/>
            <w:vAlign w:val="center"/>
          </w:tcPr>
          <w:p w:rsidR="00452032" w:rsidRPr="006A1EFF" w:rsidRDefault="00452032" w:rsidP="00DB5C25">
            <w:pPr>
              <w:jc w:val="center"/>
              <w:rPr>
                <w:rFonts w:ascii="Times New Roman" w:hAnsi="Times New Roman" w:cs="Times New Roman"/>
                <w:b/>
                <w:sz w:val="24"/>
                <w:szCs w:val="24"/>
              </w:rPr>
            </w:pPr>
          </w:p>
        </w:tc>
        <w:tc>
          <w:tcPr>
            <w:tcW w:w="3276" w:type="dxa"/>
            <w:gridSpan w:val="4"/>
            <w:shd w:val="clear" w:color="auto" w:fill="CCC0D9" w:themeFill="accent4" w:themeFillTint="66"/>
          </w:tcPr>
          <w:p w:rsidR="00452032" w:rsidRPr="006A1EFF" w:rsidRDefault="00452032" w:rsidP="00DB5C25">
            <w:pPr>
              <w:jc w:val="center"/>
              <w:rPr>
                <w:rFonts w:ascii="Times New Roman" w:hAnsi="Times New Roman" w:cs="Times New Roman"/>
                <w:b/>
                <w:sz w:val="24"/>
                <w:szCs w:val="24"/>
              </w:rPr>
            </w:pPr>
          </w:p>
        </w:tc>
        <w:tc>
          <w:tcPr>
            <w:tcW w:w="2916" w:type="dxa"/>
            <w:gridSpan w:val="3"/>
            <w:shd w:val="clear" w:color="auto" w:fill="CCC0D9" w:themeFill="accent4" w:themeFillTint="66"/>
          </w:tcPr>
          <w:p w:rsidR="00452032" w:rsidRPr="006A1EFF" w:rsidRDefault="00452032" w:rsidP="00281999">
            <w:pPr>
              <w:jc w:val="center"/>
              <w:rPr>
                <w:rFonts w:ascii="Times New Roman" w:hAnsi="Times New Roman" w:cs="Times New Roman"/>
                <w:b/>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lastRenderedPageBreak/>
              <w:t>Tiêu chí 1.1</w:t>
            </w:r>
          </w:p>
        </w:tc>
        <w:tc>
          <w:tcPr>
            <w:tcW w:w="563" w:type="dxa"/>
          </w:tcPr>
          <w:p w:rsidR="00452032" w:rsidRPr="00F82FC8" w:rsidRDefault="0061312F"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61312F"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1.2</w:t>
            </w:r>
          </w:p>
        </w:tc>
        <w:tc>
          <w:tcPr>
            <w:tcW w:w="563" w:type="dxa"/>
          </w:tcPr>
          <w:p w:rsidR="00452032" w:rsidRPr="00F82FC8" w:rsidRDefault="00813CBE"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813CBE"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048"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1.3</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gridSpan w:val="2"/>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704" w:type="dxa"/>
          </w:tcPr>
          <w:p w:rsidR="00452032" w:rsidRPr="00F82FC8" w:rsidRDefault="00E51E30" w:rsidP="00452032">
            <w:pPr>
              <w:pStyle w:val="oancuaDanhsach"/>
              <w:rPr>
                <w:rFonts w:ascii="Times New Roman" w:hAnsi="Times New Roman" w:cs="Times New Roman"/>
                <w:sz w:val="24"/>
                <w:szCs w:val="24"/>
              </w:rPr>
            </w:pPr>
            <w:r>
              <w:rPr>
                <w:rFonts w:ascii="Times New Roman" w:hAnsi="Times New Roman" w:cs="Times New Roman"/>
                <w:sz w:val="24"/>
                <w:szCs w:val="24"/>
              </w:rPr>
              <w:t>x</w:t>
            </w: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1.4</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1.5</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048"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1.6</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1.7</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048"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1.8</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1.9</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1.10</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676AE7" w:rsidRPr="00F82FC8" w:rsidTr="00DB5C25">
        <w:tc>
          <w:tcPr>
            <w:tcW w:w="1297" w:type="dxa"/>
            <w:shd w:val="clear" w:color="auto" w:fill="CCC0D9" w:themeFill="accent4" w:themeFillTint="66"/>
          </w:tcPr>
          <w:p w:rsidR="00676AE7" w:rsidRPr="00DA47F2" w:rsidRDefault="00676AE7" w:rsidP="00281999">
            <w:pPr>
              <w:rPr>
                <w:rFonts w:ascii="Times New Roman" w:hAnsi="Times New Roman" w:cs="Times New Roman"/>
                <w:b/>
                <w:sz w:val="26"/>
                <w:szCs w:val="26"/>
              </w:rPr>
            </w:pPr>
            <w:r w:rsidRPr="00DA47F2">
              <w:rPr>
                <w:rFonts w:ascii="Times New Roman" w:hAnsi="Times New Roman" w:cs="Times New Roman"/>
                <w:b/>
                <w:sz w:val="26"/>
                <w:szCs w:val="26"/>
              </w:rPr>
              <w:t>Tiêu chuẩn 2</w:t>
            </w:r>
          </w:p>
        </w:tc>
        <w:tc>
          <w:tcPr>
            <w:tcW w:w="2298" w:type="dxa"/>
            <w:gridSpan w:val="3"/>
            <w:shd w:val="clear" w:color="auto" w:fill="CCC0D9" w:themeFill="accent4" w:themeFillTint="66"/>
          </w:tcPr>
          <w:p w:rsidR="00676AE7" w:rsidRPr="00F82FC8" w:rsidRDefault="00676AE7" w:rsidP="00DB5C25">
            <w:pPr>
              <w:pStyle w:val="oancuaDanhsach"/>
              <w:jc w:val="center"/>
              <w:rPr>
                <w:rFonts w:ascii="Times New Roman" w:hAnsi="Times New Roman" w:cs="Times New Roman"/>
                <w:sz w:val="24"/>
                <w:szCs w:val="24"/>
              </w:rPr>
            </w:pPr>
          </w:p>
        </w:tc>
        <w:tc>
          <w:tcPr>
            <w:tcW w:w="3276" w:type="dxa"/>
            <w:gridSpan w:val="4"/>
            <w:shd w:val="clear" w:color="auto" w:fill="CCC0D9" w:themeFill="accent4" w:themeFillTint="66"/>
          </w:tcPr>
          <w:p w:rsidR="00676AE7" w:rsidRPr="00F82FC8" w:rsidRDefault="00676AE7" w:rsidP="00DB5C25">
            <w:pPr>
              <w:pStyle w:val="oancuaDanhsach"/>
              <w:jc w:val="center"/>
              <w:rPr>
                <w:rFonts w:ascii="Times New Roman" w:hAnsi="Times New Roman" w:cs="Times New Roman"/>
                <w:sz w:val="24"/>
                <w:szCs w:val="24"/>
              </w:rPr>
            </w:pPr>
          </w:p>
        </w:tc>
        <w:tc>
          <w:tcPr>
            <w:tcW w:w="2916" w:type="dxa"/>
            <w:gridSpan w:val="3"/>
            <w:shd w:val="clear" w:color="auto" w:fill="CCC0D9" w:themeFill="accent4" w:themeFillTint="66"/>
          </w:tcPr>
          <w:p w:rsidR="00676AE7" w:rsidRPr="00F82FC8" w:rsidRDefault="00676AE7"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2.1</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gridSpan w:val="2"/>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704" w:type="dxa"/>
          </w:tcPr>
          <w:p w:rsidR="00452032" w:rsidRPr="00F82FC8" w:rsidRDefault="00E51E30" w:rsidP="00452032">
            <w:pPr>
              <w:pStyle w:val="oancuaDanhsach"/>
              <w:rPr>
                <w:rFonts w:ascii="Times New Roman" w:hAnsi="Times New Roman" w:cs="Times New Roman"/>
                <w:sz w:val="24"/>
                <w:szCs w:val="24"/>
              </w:rPr>
            </w:pPr>
            <w:r>
              <w:rPr>
                <w:rFonts w:ascii="Times New Roman" w:hAnsi="Times New Roman" w:cs="Times New Roman"/>
                <w:sz w:val="24"/>
                <w:szCs w:val="24"/>
              </w:rPr>
              <w:t>X</w:t>
            </w: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2.2</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2.3</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gridSpan w:val="2"/>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704" w:type="dxa"/>
          </w:tcPr>
          <w:p w:rsidR="00452032" w:rsidRPr="00F82FC8" w:rsidRDefault="00E51E30" w:rsidP="00452032">
            <w:pPr>
              <w:pStyle w:val="oancuaDanhsach"/>
              <w:rPr>
                <w:rFonts w:ascii="Times New Roman" w:hAnsi="Times New Roman" w:cs="Times New Roman"/>
                <w:sz w:val="24"/>
                <w:szCs w:val="24"/>
              </w:rPr>
            </w:pPr>
            <w:r>
              <w:rPr>
                <w:rFonts w:ascii="Times New Roman" w:hAnsi="Times New Roman" w:cs="Times New Roman"/>
                <w:sz w:val="24"/>
                <w:szCs w:val="24"/>
              </w:rPr>
              <w:t>x</w:t>
            </w: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2.4</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gridSpan w:val="2"/>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704" w:type="dxa"/>
          </w:tcPr>
          <w:p w:rsidR="00452032" w:rsidRPr="00F82FC8" w:rsidRDefault="00E51E30" w:rsidP="00452032">
            <w:pPr>
              <w:pStyle w:val="oancuaDanhsach"/>
              <w:rPr>
                <w:rFonts w:ascii="Times New Roman" w:hAnsi="Times New Roman" w:cs="Times New Roman"/>
                <w:sz w:val="24"/>
                <w:szCs w:val="24"/>
              </w:rPr>
            </w:pPr>
            <w:r>
              <w:rPr>
                <w:rFonts w:ascii="Times New Roman" w:hAnsi="Times New Roman" w:cs="Times New Roman"/>
                <w:sz w:val="24"/>
                <w:szCs w:val="24"/>
              </w:rPr>
              <w:t>x</w:t>
            </w:r>
          </w:p>
        </w:tc>
      </w:tr>
      <w:tr w:rsidR="00FC0C9A" w:rsidRPr="00F82FC8" w:rsidTr="00DB5C25">
        <w:tc>
          <w:tcPr>
            <w:tcW w:w="1297" w:type="dxa"/>
            <w:shd w:val="clear" w:color="auto" w:fill="CCC0D9" w:themeFill="accent4" w:themeFillTint="66"/>
          </w:tcPr>
          <w:p w:rsidR="00FC0C9A" w:rsidRPr="00DA47F2" w:rsidRDefault="00FC0C9A" w:rsidP="00281999">
            <w:pPr>
              <w:rPr>
                <w:rFonts w:ascii="Times New Roman" w:hAnsi="Times New Roman" w:cs="Times New Roman"/>
                <w:sz w:val="26"/>
                <w:szCs w:val="26"/>
              </w:rPr>
            </w:pPr>
            <w:r w:rsidRPr="00DA47F2">
              <w:rPr>
                <w:rFonts w:ascii="Times New Roman" w:hAnsi="Times New Roman" w:cs="Times New Roman"/>
                <w:sz w:val="26"/>
                <w:szCs w:val="26"/>
              </w:rPr>
              <w:t>Tiêu chuẩn 3</w:t>
            </w:r>
          </w:p>
        </w:tc>
        <w:tc>
          <w:tcPr>
            <w:tcW w:w="2298" w:type="dxa"/>
            <w:gridSpan w:val="3"/>
            <w:shd w:val="clear" w:color="auto" w:fill="CCC0D9" w:themeFill="accent4" w:themeFillTint="66"/>
          </w:tcPr>
          <w:p w:rsidR="00FC0C9A" w:rsidRPr="00452032" w:rsidRDefault="00FC0C9A" w:rsidP="00DB5C25">
            <w:pPr>
              <w:jc w:val="center"/>
              <w:rPr>
                <w:rFonts w:ascii="Times New Roman" w:hAnsi="Times New Roman" w:cs="Times New Roman"/>
                <w:sz w:val="24"/>
                <w:szCs w:val="24"/>
              </w:rPr>
            </w:pPr>
          </w:p>
        </w:tc>
        <w:tc>
          <w:tcPr>
            <w:tcW w:w="3276" w:type="dxa"/>
            <w:gridSpan w:val="4"/>
            <w:shd w:val="clear" w:color="auto" w:fill="CCC0D9" w:themeFill="accent4" w:themeFillTint="66"/>
          </w:tcPr>
          <w:p w:rsidR="00FC0C9A" w:rsidRPr="00452032" w:rsidRDefault="00FC0C9A" w:rsidP="00DB5C25">
            <w:pPr>
              <w:jc w:val="center"/>
              <w:rPr>
                <w:rFonts w:ascii="Times New Roman" w:hAnsi="Times New Roman" w:cs="Times New Roman"/>
                <w:sz w:val="24"/>
                <w:szCs w:val="24"/>
              </w:rPr>
            </w:pPr>
          </w:p>
        </w:tc>
        <w:tc>
          <w:tcPr>
            <w:tcW w:w="2916" w:type="dxa"/>
            <w:gridSpan w:val="3"/>
            <w:shd w:val="clear" w:color="auto" w:fill="CCC0D9" w:themeFill="accent4" w:themeFillTint="66"/>
          </w:tcPr>
          <w:p w:rsidR="00FC0C9A" w:rsidRPr="00452032" w:rsidRDefault="00FC0C9A" w:rsidP="00452032">
            <w:pPr>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3.1</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r>
              <w:rPr>
                <w:rFonts w:ascii="Times New Roman" w:hAnsi="Times New Roman" w:cs="Times New Roman"/>
                <w:sz w:val="24"/>
                <w:szCs w:val="24"/>
              </w:rPr>
              <w:t xml:space="preserve">    </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3.2</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gridSpan w:val="2"/>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704" w:type="dxa"/>
          </w:tcPr>
          <w:p w:rsidR="00452032" w:rsidRPr="00F82FC8" w:rsidRDefault="00E51E30" w:rsidP="00452032">
            <w:pPr>
              <w:pStyle w:val="oancuaDanhsach"/>
              <w:rPr>
                <w:rFonts w:ascii="Times New Roman" w:hAnsi="Times New Roman" w:cs="Times New Roman"/>
                <w:sz w:val="24"/>
                <w:szCs w:val="24"/>
              </w:rPr>
            </w:pPr>
            <w:r>
              <w:rPr>
                <w:rFonts w:ascii="Times New Roman" w:hAnsi="Times New Roman" w:cs="Times New Roman"/>
                <w:sz w:val="24"/>
                <w:szCs w:val="24"/>
              </w:rPr>
              <w:t>X</w:t>
            </w: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3.3</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gridSpan w:val="2"/>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704" w:type="dxa"/>
          </w:tcPr>
          <w:p w:rsidR="00452032" w:rsidRPr="00F82FC8" w:rsidRDefault="00E51E30" w:rsidP="00452032">
            <w:pPr>
              <w:pStyle w:val="oancuaDanhsach"/>
              <w:rPr>
                <w:rFonts w:ascii="Times New Roman" w:hAnsi="Times New Roman" w:cs="Times New Roman"/>
                <w:sz w:val="24"/>
                <w:szCs w:val="24"/>
              </w:rPr>
            </w:pPr>
            <w:r>
              <w:rPr>
                <w:rFonts w:ascii="Times New Roman" w:hAnsi="Times New Roman" w:cs="Times New Roman"/>
                <w:sz w:val="24"/>
                <w:szCs w:val="24"/>
              </w:rPr>
              <w:t>X</w:t>
            </w: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3.4</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3.5</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lastRenderedPageBreak/>
              <w:t>Tiêu chí 3.6</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gridSpan w:val="2"/>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704" w:type="dxa"/>
          </w:tcPr>
          <w:p w:rsidR="00452032" w:rsidRPr="00F82FC8" w:rsidRDefault="00E51E30" w:rsidP="00452032">
            <w:pPr>
              <w:pStyle w:val="oancuaDanhsach"/>
              <w:rPr>
                <w:rFonts w:ascii="Times New Roman" w:hAnsi="Times New Roman" w:cs="Times New Roman"/>
                <w:sz w:val="24"/>
                <w:szCs w:val="24"/>
              </w:rPr>
            </w:pPr>
            <w:r>
              <w:rPr>
                <w:rFonts w:ascii="Times New Roman" w:hAnsi="Times New Roman" w:cs="Times New Roman"/>
                <w:sz w:val="24"/>
                <w:szCs w:val="24"/>
              </w:rPr>
              <w:t>X</w:t>
            </w:r>
          </w:p>
        </w:tc>
      </w:tr>
      <w:tr w:rsidR="00FC0C9A" w:rsidRPr="00F82FC8" w:rsidTr="00DB5C25">
        <w:tc>
          <w:tcPr>
            <w:tcW w:w="1297" w:type="dxa"/>
            <w:shd w:val="clear" w:color="auto" w:fill="CCC0D9" w:themeFill="accent4" w:themeFillTint="66"/>
          </w:tcPr>
          <w:p w:rsidR="00FC0C9A" w:rsidRPr="00DA47F2" w:rsidRDefault="00FC0C9A" w:rsidP="00281999">
            <w:pPr>
              <w:rPr>
                <w:rFonts w:ascii="Times New Roman" w:hAnsi="Times New Roman" w:cs="Times New Roman"/>
                <w:b/>
                <w:sz w:val="26"/>
                <w:szCs w:val="26"/>
              </w:rPr>
            </w:pPr>
            <w:r w:rsidRPr="00DA47F2">
              <w:rPr>
                <w:rFonts w:ascii="Times New Roman" w:hAnsi="Times New Roman" w:cs="Times New Roman"/>
                <w:b/>
                <w:sz w:val="26"/>
                <w:szCs w:val="26"/>
              </w:rPr>
              <w:t>Tiêu chuẩn 4</w:t>
            </w:r>
          </w:p>
        </w:tc>
        <w:tc>
          <w:tcPr>
            <w:tcW w:w="2298" w:type="dxa"/>
            <w:gridSpan w:val="3"/>
            <w:shd w:val="clear" w:color="auto" w:fill="CCC0D9" w:themeFill="accent4" w:themeFillTint="66"/>
          </w:tcPr>
          <w:p w:rsidR="00FC0C9A" w:rsidRPr="00676AE7" w:rsidRDefault="00FC0C9A" w:rsidP="00DB5C25">
            <w:pPr>
              <w:pStyle w:val="oancuaDanhsach"/>
              <w:jc w:val="center"/>
              <w:rPr>
                <w:rFonts w:ascii="Times New Roman" w:hAnsi="Times New Roman" w:cs="Times New Roman"/>
                <w:b/>
                <w:sz w:val="24"/>
                <w:szCs w:val="24"/>
              </w:rPr>
            </w:pPr>
          </w:p>
        </w:tc>
        <w:tc>
          <w:tcPr>
            <w:tcW w:w="3276" w:type="dxa"/>
            <w:gridSpan w:val="4"/>
            <w:shd w:val="clear" w:color="auto" w:fill="CCC0D9" w:themeFill="accent4" w:themeFillTint="66"/>
          </w:tcPr>
          <w:p w:rsidR="00FC0C9A" w:rsidRPr="00676AE7" w:rsidRDefault="00FC0C9A" w:rsidP="00DB5C25">
            <w:pPr>
              <w:pStyle w:val="oancuaDanhsach"/>
              <w:jc w:val="center"/>
              <w:rPr>
                <w:rFonts w:ascii="Times New Roman" w:hAnsi="Times New Roman" w:cs="Times New Roman"/>
                <w:b/>
                <w:sz w:val="24"/>
                <w:szCs w:val="24"/>
              </w:rPr>
            </w:pPr>
          </w:p>
        </w:tc>
        <w:tc>
          <w:tcPr>
            <w:tcW w:w="2916" w:type="dxa"/>
            <w:gridSpan w:val="3"/>
            <w:shd w:val="clear" w:color="auto" w:fill="CCC0D9" w:themeFill="accent4" w:themeFillTint="66"/>
          </w:tcPr>
          <w:p w:rsidR="00FC0C9A" w:rsidRPr="00676AE7" w:rsidRDefault="00FC0C9A" w:rsidP="00452032">
            <w:pPr>
              <w:pStyle w:val="oancuaDanhsach"/>
              <w:rPr>
                <w:rFonts w:ascii="Times New Roman" w:hAnsi="Times New Roman" w:cs="Times New Roman"/>
                <w:b/>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4.1</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gridSpan w:val="2"/>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704" w:type="dxa"/>
          </w:tcPr>
          <w:p w:rsidR="00452032" w:rsidRPr="00F82FC8" w:rsidRDefault="00E51E30" w:rsidP="00452032">
            <w:pPr>
              <w:pStyle w:val="oancuaDanhsach"/>
              <w:rPr>
                <w:rFonts w:ascii="Times New Roman" w:hAnsi="Times New Roman" w:cs="Times New Roman"/>
                <w:sz w:val="24"/>
                <w:szCs w:val="24"/>
              </w:rPr>
            </w:pPr>
            <w:r>
              <w:rPr>
                <w:rFonts w:ascii="Times New Roman" w:hAnsi="Times New Roman" w:cs="Times New Roman"/>
                <w:sz w:val="24"/>
                <w:szCs w:val="24"/>
              </w:rPr>
              <w:t>x</w:t>
            </w: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4.2</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FC0C9A" w:rsidRPr="00F82FC8" w:rsidTr="00DB5C25">
        <w:tc>
          <w:tcPr>
            <w:tcW w:w="1297" w:type="dxa"/>
            <w:shd w:val="clear" w:color="auto" w:fill="CCC0D9" w:themeFill="accent4" w:themeFillTint="66"/>
          </w:tcPr>
          <w:p w:rsidR="00FC0C9A" w:rsidRPr="00DA47F2" w:rsidRDefault="00FC0C9A" w:rsidP="00281999">
            <w:pPr>
              <w:rPr>
                <w:rFonts w:ascii="Times New Roman" w:hAnsi="Times New Roman" w:cs="Times New Roman"/>
                <w:b/>
                <w:sz w:val="26"/>
                <w:szCs w:val="26"/>
              </w:rPr>
            </w:pPr>
            <w:r w:rsidRPr="00DA47F2">
              <w:rPr>
                <w:rFonts w:ascii="Times New Roman" w:hAnsi="Times New Roman" w:cs="Times New Roman"/>
                <w:b/>
                <w:sz w:val="26"/>
                <w:szCs w:val="26"/>
              </w:rPr>
              <w:t>Tiêu chuẩn 5</w:t>
            </w:r>
          </w:p>
        </w:tc>
        <w:tc>
          <w:tcPr>
            <w:tcW w:w="2298" w:type="dxa"/>
            <w:gridSpan w:val="3"/>
            <w:shd w:val="clear" w:color="auto" w:fill="CCC0D9" w:themeFill="accent4" w:themeFillTint="66"/>
          </w:tcPr>
          <w:p w:rsidR="00FC0C9A" w:rsidRPr="00676AE7" w:rsidRDefault="00FC0C9A" w:rsidP="00DB5C25">
            <w:pPr>
              <w:pStyle w:val="oancuaDanhsach"/>
              <w:jc w:val="center"/>
              <w:rPr>
                <w:rFonts w:ascii="Times New Roman" w:hAnsi="Times New Roman" w:cs="Times New Roman"/>
                <w:b/>
                <w:sz w:val="24"/>
                <w:szCs w:val="24"/>
              </w:rPr>
            </w:pPr>
          </w:p>
        </w:tc>
        <w:tc>
          <w:tcPr>
            <w:tcW w:w="3276" w:type="dxa"/>
            <w:gridSpan w:val="4"/>
            <w:shd w:val="clear" w:color="auto" w:fill="CCC0D9" w:themeFill="accent4" w:themeFillTint="66"/>
          </w:tcPr>
          <w:p w:rsidR="00FC0C9A" w:rsidRPr="00676AE7" w:rsidRDefault="00FC0C9A" w:rsidP="00DB5C25">
            <w:pPr>
              <w:pStyle w:val="oancuaDanhsach"/>
              <w:jc w:val="center"/>
              <w:rPr>
                <w:rFonts w:ascii="Times New Roman" w:hAnsi="Times New Roman" w:cs="Times New Roman"/>
                <w:b/>
                <w:sz w:val="24"/>
                <w:szCs w:val="24"/>
              </w:rPr>
            </w:pPr>
          </w:p>
        </w:tc>
        <w:tc>
          <w:tcPr>
            <w:tcW w:w="2916" w:type="dxa"/>
            <w:gridSpan w:val="3"/>
            <w:shd w:val="clear" w:color="auto" w:fill="CCC0D9" w:themeFill="accent4" w:themeFillTint="66"/>
          </w:tcPr>
          <w:p w:rsidR="00FC0C9A" w:rsidRPr="00676AE7" w:rsidRDefault="00FC0C9A" w:rsidP="00452032">
            <w:pPr>
              <w:pStyle w:val="oancuaDanhsach"/>
              <w:rPr>
                <w:rFonts w:ascii="Times New Roman" w:hAnsi="Times New Roman" w:cs="Times New Roman"/>
                <w:b/>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5.1</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DB5C25">
            <w:pPr>
              <w:pStyle w:val="oancuaDanhsach"/>
              <w:jc w:val="center"/>
              <w:rPr>
                <w:rFonts w:ascii="Times New Roman" w:hAnsi="Times New Roman" w:cs="Times New Roman"/>
                <w:sz w:val="24"/>
                <w:szCs w:val="24"/>
              </w:rPr>
            </w:pP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5.2</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133604" w:rsidRPr="00DB5C25">
              <w:rPr>
                <w:rFonts w:ascii="Times New Roman" w:hAnsi="Times New Roman" w:cs="Times New Roman"/>
                <w:sz w:val="24"/>
                <w:szCs w:val="24"/>
              </w:rPr>
              <w:t>X</w:t>
            </w: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5.3</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gridSpan w:val="2"/>
          </w:tcPr>
          <w:p w:rsidR="00452032" w:rsidRPr="00F82FC8" w:rsidRDefault="00452032" w:rsidP="00DB5C25">
            <w:pPr>
              <w:pStyle w:val="oancuaDanhsach"/>
              <w:jc w:val="center"/>
              <w:rPr>
                <w:rFonts w:ascii="Times New Roman" w:hAnsi="Times New Roman" w:cs="Times New Roman"/>
                <w:sz w:val="24"/>
                <w:szCs w:val="24"/>
              </w:rPr>
            </w:pPr>
          </w:p>
        </w:tc>
        <w:tc>
          <w:tcPr>
            <w:tcW w:w="1110" w:type="dxa"/>
          </w:tcPr>
          <w:p w:rsidR="00452032" w:rsidRPr="00F82FC8" w:rsidRDefault="00452032" w:rsidP="00452032">
            <w:pPr>
              <w:pStyle w:val="oancuaDanhsach"/>
              <w:rPr>
                <w:rFonts w:ascii="Times New Roman" w:hAnsi="Times New Roman" w:cs="Times New Roman"/>
                <w:sz w:val="24"/>
                <w:szCs w:val="24"/>
              </w:rPr>
            </w:pPr>
          </w:p>
        </w:tc>
        <w:tc>
          <w:tcPr>
            <w:tcW w:w="704" w:type="dxa"/>
          </w:tcPr>
          <w:p w:rsidR="00452032" w:rsidRPr="00F82FC8" w:rsidRDefault="00452032" w:rsidP="00452032">
            <w:pPr>
              <w:pStyle w:val="oancuaDanhsach"/>
              <w:rPr>
                <w:rFonts w:ascii="Times New Roman" w:hAnsi="Times New Roman" w:cs="Times New Roman"/>
                <w:sz w:val="24"/>
                <w:szCs w:val="24"/>
              </w:rPr>
            </w:pPr>
          </w:p>
        </w:tc>
      </w:tr>
      <w:tr w:rsidR="00E51E30" w:rsidRPr="00F82FC8" w:rsidTr="00DB5C25">
        <w:tc>
          <w:tcPr>
            <w:tcW w:w="1297" w:type="dxa"/>
          </w:tcPr>
          <w:p w:rsidR="00452032" w:rsidRPr="00DA47F2" w:rsidRDefault="00452032" w:rsidP="00281999">
            <w:pPr>
              <w:rPr>
                <w:rFonts w:ascii="Times New Roman" w:hAnsi="Times New Roman" w:cs="Times New Roman"/>
                <w:sz w:val="26"/>
                <w:szCs w:val="26"/>
              </w:rPr>
            </w:pPr>
            <w:r w:rsidRPr="00DA47F2">
              <w:rPr>
                <w:rFonts w:ascii="Times New Roman" w:hAnsi="Times New Roman" w:cs="Times New Roman"/>
                <w:sz w:val="26"/>
                <w:szCs w:val="26"/>
              </w:rPr>
              <w:t>Tiêu chí 5.4</w:t>
            </w:r>
          </w:p>
        </w:tc>
        <w:tc>
          <w:tcPr>
            <w:tcW w:w="563"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745" w:type="dxa"/>
          </w:tcPr>
          <w:p w:rsidR="00452032" w:rsidRPr="00F82FC8" w:rsidRDefault="00E51E30" w:rsidP="00DB5C25">
            <w:pPr>
              <w:jc w:val="center"/>
              <w:rPr>
                <w:rFonts w:ascii="Times New Roman" w:hAnsi="Times New Roman" w:cs="Times New Roman"/>
                <w:sz w:val="24"/>
                <w:szCs w:val="24"/>
              </w:rPr>
            </w:pPr>
            <w:r>
              <w:rPr>
                <w:rFonts w:ascii="Times New Roman" w:hAnsi="Times New Roman" w:cs="Times New Roman"/>
                <w:sz w:val="24"/>
                <w:szCs w:val="24"/>
              </w:rPr>
              <w:t>X</w:t>
            </w:r>
          </w:p>
        </w:tc>
        <w:tc>
          <w:tcPr>
            <w:tcW w:w="99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048"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gridSpan w:val="2"/>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1110" w:type="dxa"/>
          </w:tcPr>
          <w:p w:rsidR="00452032" w:rsidRPr="00DB5C25" w:rsidRDefault="00DB5C25" w:rsidP="00DB5C25">
            <w:pPr>
              <w:rPr>
                <w:rFonts w:ascii="Times New Roman" w:hAnsi="Times New Roman" w:cs="Times New Roman"/>
                <w:sz w:val="24"/>
                <w:szCs w:val="24"/>
              </w:rPr>
            </w:pPr>
            <w:r>
              <w:rPr>
                <w:rFonts w:ascii="Times New Roman" w:hAnsi="Times New Roman" w:cs="Times New Roman"/>
                <w:sz w:val="24"/>
                <w:szCs w:val="24"/>
              </w:rPr>
              <w:t xml:space="preserve">      </w:t>
            </w:r>
            <w:r w:rsidR="00E51E30" w:rsidRPr="00DB5C25">
              <w:rPr>
                <w:rFonts w:ascii="Times New Roman" w:hAnsi="Times New Roman" w:cs="Times New Roman"/>
                <w:sz w:val="24"/>
                <w:szCs w:val="24"/>
              </w:rPr>
              <w:t>X</w:t>
            </w:r>
          </w:p>
        </w:tc>
        <w:tc>
          <w:tcPr>
            <w:tcW w:w="704" w:type="dxa"/>
          </w:tcPr>
          <w:p w:rsidR="00452032" w:rsidRPr="00F82FC8" w:rsidRDefault="00E51E30" w:rsidP="00452032">
            <w:pPr>
              <w:pStyle w:val="oancuaDanhsach"/>
              <w:rPr>
                <w:rFonts w:ascii="Times New Roman" w:hAnsi="Times New Roman" w:cs="Times New Roman"/>
                <w:sz w:val="24"/>
                <w:szCs w:val="24"/>
              </w:rPr>
            </w:pPr>
            <w:r>
              <w:rPr>
                <w:rFonts w:ascii="Times New Roman" w:hAnsi="Times New Roman" w:cs="Times New Roman"/>
                <w:sz w:val="24"/>
                <w:szCs w:val="24"/>
              </w:rPr>
              <w:t>X</w:t>
            </w:r>
          </w:p>
        </w:tc>
      </w:tr>
    </w:tbl>
    <w:p w:rsidR="00E51E30" w:rsidRDefault="00E51E30" w:rsidP="00E51E30">
      <w:pPr>
        <w:pStyle w:val="oancuaDanhsach"/>
        <w:tabs>
          <w:tab w:val="left" w:pos="993"/>
        </w:tabs>
        <w:spacing w:before="120" w:after="120" w:line="240" w:lineRule="auto"/>
        <w:ind w:left="0" w:firstLine="567"/>
        <w:contextualSpacing w:val="0"/>
        <w:rPr>
          <w:rFonts w:ascii="Times New Roman" w:hAnsi="Times New Roman" w:cs="Times New Roman"/>
          <w:sz w:val="26"/>
          <w:szCs w:val="26"/>
        </w:rPr>
      </w:pPr>
      <w:r>
        <w:rPr>
          <w:rFonts w:ascii="Times New Roman" w:hAnsi="Times New Roman" w:cs="Times New Roman"/>
          <w:sz w:val="26"/>
          <w:szCs w:val="26"/>
        </w:rPr>
        <w:t>Số lượng và tỷ lệ các tiêu chí đạt Mức 1: 27/27 (100%)</w:t>
      </w:r>
    </w:p>
    <w:p w:rsidR="00E51E30" w:rsidRDefault="00E51E30" w:rsidP="00E51E30">
      <w:pPr>
        <w:pStyle w:val="oancuaDanhsach"/>
        <w:tabs>
          <w:tab w:val="left" w:pos="993"/>
        </w:tabs>
        <w:spacing w:before="120" w:after="120" w:line="240" w:lineRule="auto"/>
        <w:ind w:left="0" w:firstLine="567"/>
        <w:contextualSpacing w:val="0"/>
        <w:rPr>
          <w:rFonts w:ascii="Times New Roman" w:hAnsi="Times New Roman" w:cs="Times New Roman"/>
          <w:sz w:val="26"/>
          <w:szCs w:val="26"/>
        </w:rPr>
      </w:pPr>
      <w:r>
        <w:rPr>
          <w:rFonts w:ascii="Times New Roman" w:hAnsi="Times New Roman" w:cs="Times New Roman"/>
          <w:sz w:val="26"/>
          <w:szCs w:val="26"/>
        </w:rPr>
        <w:t>Số lượng và tỷ lệ các tiêu chí đạt Mứ</w:t>
      </w:r>
      <w:r w:rsidR="00813CBE">
        <w:rPr>
          <w:rFonts w:ascii="Times New Roman" w:hAnsi="Times New Roman" w:cs="Times New Roman"/>
          <w:sz w:val="26"/>
          <w:szCs w:val="26"/>
        </w:rPr>
        <w:t>c 2: 20/27 (74,1</w:t>
      </w:r>
      <w:r>
        <w:rPr>
          <w:rFonts w:ascii="Times New Roman" w:hAnsi="Times New Roman" w:cs="Times New Roman"/>
          <w:sz w:val="26"/>
          <w:szCs w:val="26"/>
        </w:rPr>
        <w:t>%)</w:t>
      </w:r>
    </w:p>
    <w:p w:rsidR="00E51E30" w:rsidRDefault="00E51E30" w:rsidP="00E51E30">
      <w:pPr>
        <w:pStyle w:val="oancuaDanhsach"/>
        <w:tabs>
          <w:tab w:val="left" w:pos="993"/>
        </w:tabs>
        <w:spacing w:before="120" w:after="120" w:line="240" w:lineRule="auto"/>
        <w:ind w:left="0" w:firstLine="567"/>
        <w:contextualSpacing w:val="0"/>
        <w:rPr>
          <w:rFonts w:ascii="Times New Roman" w:hAnsi="Times New Roman" w:cs="Times New Roman"/>
          <w:sz w:val="26"/>
          <w:szCs w:val="26"/>
        </w:rPr>
      </w:pPr>
      <w:r>
        <w:rPr>
          <w:rFonts w:ascii="Times New Roman" w:hAnsi="Times New Roman" w:cs="Times New Roman"/>
          <w:sz w:val="26"/>
          <w:szCs w:val="26"/>
        </w:rPr>
        <w:t>Số lượng và tỷ lệ các tiêu chí đạt Mứ</w:t>
      </w:r>
      <w:r w:rsidR="00813CBE">
        <w:rPr>
          <w:rFonts w:ascii="Times New Roman" w:hAnsi="Times New Roman" w:cs="Times New Roman"/>
          <w:sz w:val="26"/>
          <w:szCs w:val="26"/>
        </w:rPr>
        <w:t>c 3: 9</w:t>
      </w:r>
      <w:r>
        <w:rPr>
          <w:rFonts w:ascii="Times New Roman" w:hAnsi="Times New Roman" w:cs="Times New Roman"/>
          <w:sz w:val="26"/>
          <w:szCs w:val="26"/>
        </w:rPr>
        <w:t>/19 (</w:t>
      </w:r>
      <w:r w:rsidR="00813CBE">
        <w:rPr>
          <w:rFonts w:ascii="Times New Roman" w:hAnsi="Times New Roman" w:cs="Times New Roman"/>
          <w:sz w:val="26"/>
          <w:szCs w:val="26"/>
        </w:rPr>
        <w:t>47,3</w:t>
      </w:r>
      <w:r>
        <w:rPr>
          <w:rFonts w:ascii="Times New Roman" w:hAnsi="Times New Roman" w:cs="Times New Roman"/>
          <w:sz w:val="26"/>
          <w:szCs w:val="26"/>
        </w:rPr>
        <w:t>%)</w:t>
      </w:r>
    </w:p>
    <w:p w:rsidR="00E51E30" w:rsidRDefault="00E51E30" w:rsidP="00E51E30">
      <w:pPr>
        <w:pStyle w:val="oancuaDanhsach"/>
        <w:tabs>
          <w:tab w:val="left" w:pos="993"/>
        </w:tabs>
        <w:spacing w:before="120" w:after="120" w:line="240" w:lineRule="auto"/>
        <w:ind w:left="0" w:firstLine="567"/>
        <w:contextualSpacing w:val="0"/>
        <w:rPr>
          <w:rFonts w:ascii="Times New Roman" w:hAnsi="Times New Roman" w:cs="Times New Roman"/>
          <w:sz w:val="26"/>
          <w:szCs w:val="26"/>
        </w:rPr>
      </w:pPr>
      <w:r>
        <w:rPr>
          <w:rFonts w:ascii="Times New Roman" w:hAnsi="Times New Roman" w:cs="Times New Roman"/>
          <w:sz w:val="26"/>
          <w:szCs w:val="26"/>
        </w:rPr>
        <w:t>Mức đánh giá của Đoàn đánh giá ngoài: Mức 1</w:t>
      </w:r>
    </w:p>
    <w:p w:rsidR="00176A4C" w:rsidRPr="00DA47F2" w:rsidRDefault="00917775" w:rsidP="0064444B">
      <w:pPr>
        <w:pStyle w:val="oancuaDanhsach"/>
        <w:numPr>
          <w:ilvl w:val="0"/>
          <w:numId w:val="1"/>
        </w:numPr>
        <w:tabs>
          <w:tab w:val="left" w:pos="1134"/>
        </w:tabs>
        <w:spacing w:after="0" w:line="360" w:lineRule="auto"/>
        <w:ind w:left="0" w:firstLine="567"/>
        <w:contextualSpacing w:val="0"/>
        <w:jc w:val="both"/>
        <w:rPr>
          <w:rFonts w:ascii="Times New Roman" w:hAnsi="Times New Roman" w:cs="Times New Roman"/>
          <w:b/>
          <w:sz w:val="26"/>
          <w:szCs w:val="26"/>
        </w:rPr>
      </w:pPr>
      <w:r w:rsidRPr="00DA47F2">
        <w:rPr>
          <w:rFonts w:ascii="Times New Roman" w:hAnsi="Times New Roman" w:cs="Times New Roman"/>
          <w:b/>
          <w:sz w:val="26"/>
          <w:szCs w:val="26"/>
        </w:rPr>
        <w:t>NỘI DUNG VÀ GIẢI PHÁP THỰC HIỆN</w:t>
      </w:r>
    </w:p>
    <w:p w:rsidR="00A57237" w:rsidRPr="00121AC2" w:rsidRDefault="00496352" w:rsidP="0064444B">
      <w:pPr>
        <w:pStyle w:val="oancuaDanhsach"/>
        <w:numPr>
          <w:ilvl w:val="0"/>
          <w:numId w:val="4"/>
        </w:numPr>
        <w:tabs>
          <w:tab w:val="left" w:pos="1134"/>
        </w:tabs>
        <w:spacing w:after="0" w:line="360" w:lineRule="auto"/>
        <w:ind w:left="0" w:firstLine="567"/>
        <w:contextualSpacing w:val="0"/>
        <w:jc w:val="both"/>
        <w:rPr>
          <w:rFonts w:ascii="Times New Roman" w:hAnsi="Times New Roman" w:cs="Times New Roman"/>
          <w:b/>
          <w:sz w:val="26"/>
          <w:szCs w:val="26"/>
        </w:rPr>
      </w:pPr>
      <w:r w:rsidRPr="00121AC2">
        <w:rPr>
          <w:rFonts w:ascii="Times New Roman" w:hAnsi="Times New Roman" w:cs="Times New Roman"/>
          <w:b/>
          <w:sz w:val="26"/>
          <w:szCs w:val="26"/>
        </w:rPr>
        <w:t xml:space="preserve">Tiêu chuẩn 1. </w:t>
      </w:r>
      <w:r w:rsidR="00C515DF" w:rsidRPr="00121AC2">
        <w:rPr>
          <w:rFonts w:ascii="Times New Roman" w:hAnsi="Times New Roman" w:cs="Times New Roman"/>
          <w:b/>
          <w:sz w:val="26"/>
          <w:szCs w:val="26"/>
        </w:rPr>
        <w:t>Tổ chức và quản lý nhà trường</w:t>
      </w:r>
    </w:p>
    <w:p w:rsidR="00C515DF"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1.1: Phương hướng, chiến lược xây dựng và phát triển nhà trường</w:t>
      </w:r>
    </w:p>
    <w:p w:rsidR="00C819BD" w:rsidRDefault="00C819BD"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845E21">
        <w:rPr>
          <w:rFonts w:ascii="Times New Roman" w:hAnsi="Times New Roman" w:cs="Times New Roman"/>
          <w:sz w:val="26"/>
          <w:szCs w:val="26"/>
        </w:rPr>
        <w:t>c 2</w:t>
      </w:r>
    </w:p>
    <w:p w:rsidR="00C819BD" w:rsidRPr="00845E21" w:rsidRDefault="00C819BD" w:rsidP="0064444B">
      <w:pPr>
        <w:pStyle w:val="mc4"/>
        <w:tabs>
          <w:tab w:val="left" w:pos="1134"/>
        </w:tabs>
        <w:spacing w:line="360" w:lineRule="auto"/>
        <w:ind w:firstLine="567"/>
        <w:jc w:val="both"/>
        <w:rPr>
          <w:rFonts w:ascii="Times New Roman" w:hAnsi="Times New Roman"/>
          <w:b w:val="0"/>
          <w:sz w:val="26"/>
          <w:szCs w:val="26"/>
        </w:rPr>
      </w:pPr>
      <w:r w:rsidRPr="00845E21">
        <w:rPr>
          <w:rFonts w:ascii="Times New Roman" w:hAnsi="Times New Roman"/>
          <w:b w:val="0"/>
          <w:sz w:val="26"/>
          <w:szCs w:val="26"/>
        </w:rPr>
        <w:t>Hạn chế cần khắc phục:</w:t>
      </w:r>
      <w:r w:rsidR="00845E21" w:rsidRPr="00845E21">
        <w:rPr>
          <w:rFonts w:ascii="Times New Roman" w:hAnsi="Times New Roman"/>
          <w:b w:val="0"/>
          <w:sz w:val="26"/>
          <w:szCs w:val="26"/>
        </w:rPr>
        <w:t xml:space="preserve"> </w:t>
      </w:r>
      <w:r w:rsidR="00845E21" w:rsidRPr="00845E21">
        <w:rPr>
          <w:rFonts w:ascii="Times New Roman" w:hAnsi="Times New Roman"/>
          <w:b w:val="0"/>
          <w:szCs w:val="28"/>
          <w:u w:color="000000"/>
          <w:lang w:val="it-IT"/>
        </w:rPr>
        <w:t>Nhà trường chưa có các giải pháp giám sát việc thực hiện Kế hoạch chiế</w:t>
      </w:r>
      <w:r w:rsidR="00845E21" w:rsidRPr="00845E21">
        <w:rPr>
          <w:rFonts w:ascii="Times New Roman" w:hAnsi="Times New Roman"/>
          <w:b w:val="0"/>
          <w:szCs w:val="28"/>
          <w:u w:color="000000"/>
          <w:lang w:val="es-ES_tradnl"/>
        </w:rPr>
        <w:t>n l</w:t>
      </w:r>
      <w:r w:rsidR="00845E21" w:rsidRPr="00845E21">
        <w:rPr>
          <w:rFonts w:ascii="Times New Roman" w:hAnsi="Times New Roman"/>
          <w:b w:val="0"/>
          <w:szCs w:val="28"/>
          <w:u w:color="000000"/>
          <w:lang w:val="it-IT"/>
        </w:rPr>
        <w:t>ược xây dựng phát triển nhà trường</w:t>
      </w:r>
    </w:p>
    <w:p w:rsidR="00845E21" w:rsidRDefault="000060BD" w:rsidP="000060BD">
      <w:pPr>
        <w:spacing w:after="0" w:line="360" w:lineRule="auto"/>
        <w:jc w:val="both"/>
        <w:rPr>
          <w:rFonts w:ascii="Times New Roman" w:hAnsi="Times New Roman" w:cs="Times New Roman"/>
          <w:spacing w:val="-6"/>
          <w:sz w:val="26"/>
          <w:szCs w:val="26"/>
          <w:lang w:val="it-IT"/>
        </w:rPr>
      </w:pPr>
      <w:r>
        <w:rPr>
          <w:rFonts w:ascii="Times New Roman" w:hAnsi="Times New Roman" w:cs="Times New Roman"/>
          <w:sz w:val="26"/>
          <w:szCs w:val="26"/>
        </w:rPr>
        <w:t xml:space="preserve">        </w:t>
      </w:r>
      <w:r w:rsidR="00C819BD" w:rsidRPr="00845E21">
        <w:rPr>
          <w:rFonts w:ascii="Times New Roman" w:hAnsi="Times New Roman" w:cs="Times New Roman"/>
          <w:sz w:val="26"/>
          <w:szCs w:val="26"/>
        </w:rPr>
        <w:t>Giải pháp thực hiện:</w:t>
      </w:r>
      <w:r w:rsidR="00845E21" w:rsidRPr="00845E21">
        <w:rPr>
          <w:rFonts w:ascii="Times New Roman" w:hAnsi="Times New Roman" w:cs="Times New Roman"/>
          <w:sz w:val="26"/>
          <w:szCs w:val="26"/>
        </w:rPr>
        <w:t xml:space="preserve"> </w:t>
      </w:r>
      <w:r w:rsidR="00845E21" w:rsidRPr="00845E21">
        <w:rPr>
          <w:rFonts w:ascii="Times New Roman" w:hAnsi="Times New Roman" w:cs="Times New Roman"/>
          <w:spacing w:val="-4"/>
          <w:sz w:val="26"/>
          <w:szCs w:val="26"/>
          <w:lang w:val="it-IT"/>
        </w:rPr>
        <w:t>Năm học 20</w:t>
      </w:r>
      <w:r w:rsidR="005364DD">
        <w:rPr>
          <w:rFonts w:ascii="Times New Roman" w:hAnsi="Times New Roman" w:cs="Times New Roman"/>
          <w:spacing w:val="-4"/>
          <w:sz w:val="26"/>
          <w:szCs w:val="26"/>
        </w:rPr>
        <w:t>18</w:t>
      </w:r>
      <w:r w:rsidR="00845E21" w:rsidRPr="00845E21">
        <w:rPr>
          <w:rFonts w:ascii="Times New Roman" w:hAnsi="Times New Roman" w:cs="Times New Roman"/>
          <w:spacing w:val="-4"/>
          <w:sz w:val="26"/>
          <w:szCs w:val="26"/>
          <w:lang w:val="it-IT"/>
        </w:rPr>
        <w:t>-20</w:t>
      </w:r>
      <w:r w:rsidR="005364DD">
        <w:rPr>
          <w:rFonts w:ascii="Times New Roman" w:hAnsi="Times New Roman" w:cs="Times New Roman"/>
          <w:spacing w:val="-4"/>
          <w:sz w:val="26"/>
          <w:szCs w:val="26"/>
          <w:lang w:val="it-IT"/>
        </w:rPr>
        <w:t>19</w:t>
      </w:r>
      <w:r w:rsidR="00845E21" w:rsidRPr="00845E21">
        <w:rPr>
          <w:rFonts w:ascii="Times New Roman" w:hAnsi="Times New Roman" w:cs="Times New Roman"/>
          <w:spacing w:val="-4"/>
          <w:sz w:val="26"/>
          <w:szCs w:val="26"/>
          <w:lang w:val="it-IT"/>
        </w:rPr>
        <w:t xml:space="preserve"> </w:t>
      </w:r>
      <w:r w:rsidR="00845E21" w:rsidRPr="00845E21">
        <w:rPr>
          <w:rFonts w:ascii="Times New Roman" w:hAnsi="Times New Roman" w:cs="Times New Roman"/>
          <w:spacing w:val="-4"/>
          <w:sz w:val="26"/>
          <w:szCs w:val="26"/>
          <w:lang w:val="vi-VN"/>
        </w:rPr>
        <w:t xml:space="preserve">và những năm tiếp theo, hiệu trưởng cùng </w:t>
      </w:r>
      <w:r w:rsidR="00845E21" w:rsidRPr="00845E21">
        <w:rPr>
          <w:rFonts w:ascii="Times New Roman" w:hAnsi="Times New Roman" w:cs="Times New Roman"/>
          <w:bCs/>
          <w:sz w:val="26"/>
          <w:szCs w:val="26"/>
          <w:lang w:val="it-IT"/>
        </w:rPr>
        <w:t xml:space="preserve">Hội đồng trường định kỳ rà soát, </w:t>
      </w:r>
      <w:r w:rsidR="00845E21" w:rsidRPr="00845E21">
        <w:rPr>
          <w:rFonts w:ascii="Times New Roman" w:hAnsi="Times New Roman" w:cs="Times New Roman"/>
          <w:spacing w:val="4"/>
          <w:sz w:val="26"/>
          <w:szCs w:val="26"/>
          <w:lang w:val="vi-VN"/>
        </w:rPr>
        <w:t>bổ sung, điều chỉnh p</w:t>
      </w:r>
      <w:r w:rsidR="00845E21" w:rsidRPr="00845E21">
        <w:rPr>
          <w:rFonts w:ascii="Times New Roman" w:hAnsi="Times New Roman" w:cs="Times New Roman"/>
          <w:spacing w:val="-4"/>
          <w:sz w:val="26"/>
          <w:szCs w:val="26"/>
          <w:lang w:val="vi-VN"/>
        </w:rPr>
        <w:t>hương hướng, chiến lược xây dựng và phát triển</w:t>
      </w:r>
      <w:r w:rsidR="00845E21" w:rsidRPr="00845E21">
        <w:rPr>
          <w:rFonts w:ascii="Times New Roman" w:hAnsi="Times New Roman" w:cs="Times New Roman"/>
          <w:spacing w:val="-6"/>
          <w:sz w:val="26"/>
          <w:szCs w:val="26"/>
          <w:lang w:val="it-IT"/>
        </w:rPr>
        <w:t xml:space="preserve"> phù hợp với định hướng phát triển kinh tế xã hội của địa phương cũng như nguồn lực của nhà trường.</w:t>
      </w:r>
    </w:p>
    <w:p w:rsidR="00C819BD" w:rsidRPr="00845E21" w:rsidRDefault="009E0456" w:rsidP="009E0456">
      <w:pPr>
        <w:spacing w:after="0" w:line="360" w:lineRule="auto"/>
        <w:jc w:val="both"/>
        <w:rPr>
          <w:rFonts w:ascii="Times New Roman" w:hAnsi="Times New Roman" w:cs="Times New Roman"/>
          <w:bCs/>
          <w:sz w:val="26"/>
          <w:szCs w:val="26"/>
          <w:lang w:val="it-IT"/>
        </w:rPr>
      </w:pPr>
      <w:r>
        <w:rPr>
          <w:rFonts w:ascii="Times New Roman" w:hAnsi="Times New Roman" w:cs="Times New Roman"/>
          <w:sz w:val="26"/>
          <w:szCs w:val="26"/>
        </w:rPr>
        <w:t xml:space="preserve">       </w:t>
      </w:r>
      <w:r w:rsidR="00C819BD">
        <w:rPr>
          <w:rFonts w:ascii="Times New Roman" w:hAnsi="Times New Roman" w:cs="Times New Roman"/>
          <w:sz w:val="26"/>
          <w:szCs w:val="26"/>
        </w:rPr>
        <w:t>Người thực hiện:</w:t>
      </w:r>
      <w:r w:rsidR="00845E21">
        <w:rPr>
          <w:rFonts w:ascii="Times New Roman" w:hAnsi="Times New Roman" w:cs="Times New Roman"/>
          <w:sz w:val="26"/>
          <w:szCs w:val="26"/>
        </w:rPr>
        <w:t xml:space="preserve"> Hiệu trưởng, phó hiệu trưởng và các thành viên hội đồng tư vấn, các đoàn thể chính trị trong nhà trường.</w:t>
      </w:r>
    </w:p>
    <w:p w:rsidR="00C819BD" w:rsidRDefault="00C819BD"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w:t>
      </w:r>
      <w:r w:rsidR="00845E21">
        <w:rPr>
          <w:rFonts w:ascii="Times New Roman" w:hAnsi="Times New Roman" w:cs="Times New Roman"/>
          <w:sz w:val="26"/>
          <w:szCs w:val="26"/>
        </w:rPr>
        <w:t>c khác</w:t>
      </w:r>
      <w:r>
        <w:rPr>
          <w:rFonts w:ascii="Times New Roman" w:hAnsi="Times New Roman" w:cs="Times New Roman"/>
          <w:sz w:val="26"/>
          <w:szCs w:val="26"/>
        </w:rPr>
        <w:t>:</w:t>
      </w:r>
      <w:r w:rsidR="00845E21">
        <w:rPr>
          <w:rFonts w:ascii="Times New Roman" w:hAnsi="Times New Roman" w:cs="Times New Roman"/>
          <w:sz w:val="26"/>
          <w:szCs w:val="26"/>
        </w:rPr>
        <w:t xml:space="preserve"> Không</w:t>
      </w:r>
    </w:p>
    <w:p w:rsidR="00C819BD" w:rsidRPr="00C819BD" w:rsidRDefault="00C819BD"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Thời gian bắt đầ</w:t>
      </w:r>
      <w:r w:rsidR="00845E21">
        <w:rPr>
          <w:rFonts w:ascii="Times New Roman" w:hAnsi="Times New Roman" w:cs="Times New Roman"/>
          <w:sz w:val="26"/>
          <w:szCs w:val="26"/>
        </w:rPr>
        <w:t>u:  tháng 9 năm 20</w:t>
      </w:r>
      <w:r w:rsidR="005364DD">
        <w:rPr>
          <w:rFonts w:ascii="Times New Roman" w:hAnsi="Times New Roman" w:cs="Times New Roman"/>
          <w:sz w:val="26"/>
          <w:szCs w:val="26"/>
        </w:rPr>
        <w:t>18</w:t>
      </w:r>
      <w:r w:rsidR="00845E21">
        <w:rPr>
          <w:rFonts w:ascii="Times New Roman" w:hAnsi="Times New Roman" w:cs="Times New Roman"/>
          <w:sz w:val="26"/>
          <w:szCs w:val="26"/>
        </w:rPr>
        <w:t xml:space="preserve"> - </w:t>
      </w:r>
      <w:r w:rsidRPr="00C819BD">
        <w:rPr>
          <w:rFonts w:ascii="Times New Roman" w:hAnsi="Times New Roman" w:cs="Times New Roman"/>
          <w:sz w:val="26"/>
          <w:szCs w:val="26"/>
        </w:rPr>
        <w:t>Thời gian hoàn thành:</w:t>
      </w:r>
      <w:r>
        <w:rPr>
          <w:rFonts w:ascii="Times New Roman" w:hAnsi="Times New Roman" w:cs="Times New Roman"/>
          <w:sz w:val="26"/>
          <w:szCs w:val="26"/>
        </w:rPr>
        <w:t xml:space="preserve"> </w:t>
      </w:r>
      <w:r w:rsidR="00845E21">
        <w:rPr>
          <w:rFonts w:ascii="Times New Roman" w:hAnsi="Times New Roman" w:cs="Times New Roman"/>
          <w:sz w:val="26"/>
          <w:szCs w:val="26"/>
        </w:rPr>
        <w:t>tháng 5 năm 20</w:t>
      </w:r>
      <w:r w:rsidR="005364DD">
        <w:rPr>
          <w:rFonts w:ascii="Times New Roman" w:hAnsi="Times New Roman" w:cs="Times New Roman"/>
          <w:sz w:val="26"/>
          <w:szCs w:val="26"/>
        </w:rPr>
        <w:t>19</w:t>
      </w:r>
    </w:p>
    <w:p w:rsidR="00C819BD" w:rsidRPr="00D91CEE"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1.2: Hội đồng trường (Hội đồng quản trị đối với trường tư thục) và các hội đồng khác</w:t>
      </w:r>
      <w:r w:rsidR="00D91CEE">
        <w:rPr>
          <w:rFonts w:ascii="Times New Roman" w:hAnsi="Times New Roman" w:cs="Times New Roman"/>
          <w:sz w:val="26"/>
          <w:szCs w:val="26"/>
        </w:rPr>
        <w:t xml:space="preserve">: </w:t>
      </w:r>
      <w:r w:rsidR="00D91CEE" w:rsidRPr="00D91CEE">
        <w:rPr>
          <w:rFonts w:ascii="Times New Roman" w:hAnsi="Times New Roman" w:cs="Times New Roman"/>
          <w:sz w:val="26"/>
          <w:szCs w:val="26"/>
        </w:rPr>
        <w:t>Đã đạt Mức 2</w:t>
      </w:r>
    </w:p>
    <w:p w:rsidR="00C515DF" w:rsidRPr="00D91CEE" w:rsidRDefault="00C515DF"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1.3: Tổ chức Đảng Cộng sản Việt Nam, các đoàn thể và tổ chức khác trong nhà trường</w:t>
      </w:r>
      <w:r w:rsidR="00D91CEE">
        <w:rPr>
          <w:rFonts w:ascii="Times New Roman" w:hAnsi="Times New Roman" w:cs="Times New Roman"/>
          <w:sz w:val="26"/>
          <w:szCs w:val="26"/>
        </w:rPr>
        <w:t>: Đã đạt Mức 3</w:t>
      </w:r>
    </w:p>
    <w:p w:rsidR="00C515DF"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1.4: Hiệu trưởng, phó hiệu trưởng, tổ chuyên môn và tổ văn phòng</w:t>
      </w:r>
    </w:p>
    <w:p w:rsidR="007C2596"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D91CEE">
        <w:rPr>
          <w:rFonts w:ascii="Times New Roman" w:hAnsi="Times New Roman" w:cs="Times New Roman"/>
          <w:sz w:val="26"/>
          <w:szCs w:val="26"/>
        </w:rPr>
        <w:t>c 3</w:t>
      </w:r>
    </w:p>
    <w:p w:rsidR="007C2596" w:rsidRPr="00D91CEE" w:rsidRDefault="007C2596" w:rsidP="0064444B">
      <w:pPr>
        <w:pStyle w:val="mc4"/>
        <w:tabs>
          <w:tab w:val="left" w:pos="1134"/>
        </w:tabs>
        <w:spacing w:line="360" w:lineRule="auto"/>
        <w:ind w:firstLine="567"/>
        <w:jc w:val="both"/>
        <w:rPr>
          <w:rFonts w:ascii="Times New Roman" w:hAnsi="Times New Roman"/>
          <w:b w:val="0"/>
          <w:sz w:val="26"/>
          <w:szCs w:val="26"/>
        </w:rPr>
      </w:pPr>
      <w:r w:rsidRPr="00D91CEE">
        <w:rPr>
          <w:rFonts w:ascii="Times New Roman" w:hAnsi="Times New Roman"/>
          <w:b w:val="0"/>
          <w:sz w:val="26"/>
          <w:szCs w:val="26"/>
        </w:rPr>
        <w:t>Hạn chế cần khắc phục:</w:t>
      </w:r>
      <w:r w:rsidR="00D91CEE" w:rsidRPr="00D91CEE">
        <w:rPr>
          <w:rFonts w:ascii="Times New Roman" w:hAnsi="Times New Roman"/>
          <w:b w:val="0"/>
          <w:sz w:val="26"/>
          <w:szCs w:val="26"/>
        </w:rPr>
        <w:t xml:space="preserve"> </w:t>
      </w:r>
      <w:r w:rsidR="00D91CEE" w:rsidRPr="00D91CEE">
        <w:rPr>
          <w:rFonts w:ascii="Times New Roman" w:hAnsi="Times New Roman"/>
          <w:b w:val="0"/>
          <w:szCs w:val="28"/>
          <w:lang w:val="vi-VN"/>
        </w:rPr>
        <w:t xml:space="preserve">Hoạt động của </w:t>
      </w:r>
      <w:r w:rsidR="00D91CEE" w:rsidRPr="00D91CEE">
        <w:rPr>
          <w:rFonts w:ascii="Times New Roman" w:hAnsi="Times New Roman"/>
          <w:b w:val="0"/>
          <w:szCs w:val="28"/>
          <w:u w:color="000000"/>
          <w:shd w:val="clear" w:color="auto" w:fill="FFFFFF"/>
        </w:rPr>
        <w:t>tổ văn phòng</w:t>
      </w:r>
      <w:r w:rsidR="00D91CEE" w:rsidRPr="00D91CEE">
        <w:rPr>
          <w:rFonts w:ascii="Times New Roman" w:hAnsi="Times New Roman"/>
          <w:b w:val="0"/>
          <w:szCs w:val="28"/>
          <w:lang w:val="vi-VN"/>
        </w:rPr>
        <w:t xml:space="preserve"> chưa có nhiều đóng góp trong việc nâng cao chất lượng các hoạt động của nhà trường</w:t>
      </w:r>
    </w:p>
    <w:p w:rsidR="00D91CEE" w:rsidRDefault="007C2596" w:rsidP="0064444B">
      <w:pPr>
        <w:spacing w:after="0" w:line="360" w:lineRule="auto"/>
        <w:ind w:firstLine="709"/>
        <w:jc w:val="both"/>
        <w:rPr>
          <w:rFonts w:ascii="Times New Roman" w:hAnsi="Times New Roman" w:cs="Times New Roman"/>
          <w:spacing w:val="-4"/>
          <w:sz w:val="26"/>
          <w:szCs w:val="26"/>
        </w:rPr>
      </w:pPr>
      <w:r>
        <w:rPr>
          <w:rFonts w:ascii="Times New Roman" w:hAnsi="Times New Roman" w:cs="Times New Roman"/>
          <w:sz w:val="26"/>
          <w:szCs w:val="26"/>
        </w:rPr>
        <w:t>Giải pháp thực hiện:</w:t>
      </w:r>
      <w:r w:rsidR="00D91CEE">
        <w:rPr>
          <w:rFonts w:ascii="Times New Roman" w:hAnsi="Times New Roman" w:cs="Times New Roman"/>
          <w:sz w:val="26"/>
          <w:szCs w:val="26"/>
        </w:rPr>
        <w:t xml:space="preserve"> </w:t>
      </w:r>
      <w:r w:rsidR="00D91CEE" w:rsidRPr="00D91CEE">
        <w:rPr>
          <w:rFonts w:ascii="Times New Roman" w:hAnsi="Times New Roman" w:cs="Times New Roman"/>
          <w:spacing w:val="-4"/>
          <w:sz w:val="26"/>
          <w:szCs w:val="26"/>
          <w:lang w:val="vi-VN"/>
        </w:rPr>
        <w:t>Năm học 20</w:t>
      </w:r>
      <w:r w:rsidR="005364DD">
        <w:rPr>
          <w:rFonts w:ascii="Times New Roman" w:hAnsi="Times New Roman" w:cs="Times New Roman"/>
          <w:spacing w:val="-4"/>
          <w:sz w:val="26"/>
          <w:szCs w:val="26"/>
        </w:rPr>
        <w:t>18</w:t>
      </w:r>
      <w:r w:rsidR="00D91CEE" w:rsidRPr="00D91CEE">
        <w:rPr>
          <w:rFonts w:ascii="Times New Roman" w:hAnsi="Times New Roman" w:cs="Times New Roman"/>
          <w:spacing w:val="-4"/>
          <w:sz w:val="26"/>
          <w:szCs w:val="26"/>
          <w:lang w:val="vi-VN"/>
        </w:rPr>
        <w:t>-20</w:t>
      </w:r>
      <w:r w:rsidR="005364DD">
        <w:rPr>
          <w:rFonts w:ascii="Times New Roman" w:hAnsi="Times New Roman" w:cs="Times New Roman"/>
          <w:spacing w:val="-4"/>
          <w:sz w:val="26"/>
          <w:szCs w:val="26"/>
        </w:rPr>
        <w:t>19</w:t>
      </w:r>
      <w:r w:rsidR="00D91CEE" w:rsidRPr="00D91CEE">
        <w:rPr>
          <w:rFonts w:ascii="Times New Roman" w:hAnsi="Times New Roman" w:cs="Times New Roman"/>
          <w:spacing w:val="-4"/>
          <w:sz w:val="26"/>
          <w:szCs w:val="26"/>
          <w:lang w:val="vi-VN"/>
        </w:rPr>
        <w:t xml:space="preserve"> và những năm tiếp theo, hiệu trưởng </w:t>
      </w:r>
      <w:r w:rsidR="00D91CEE" w:rsidRPr="00D91CEE">
        <w:rPr>
          <w:rFonts w:ascii="Times New Roman" w:hAnsi="Times New Roman" w:cs="Times New Roman"/>
          <w:spacing w:val="-4"/>
          <w:sz w:val="26"/>
          <w:szCs w:val="26"/>
        </w:rPr>
        <w:t xml:space="preserve">chỉ đạo </w:t>
      </w:r>
      <w:r w:rsidR="00D91CEE" w:rsidRPr="00D91CEE">
        <w:rPr>
          <w:rFonts w:ascii="Times New Roman" w:hAnsi="Times New Roman" w:cs="Times New Roman"/>
          <w:spacing w:val="-4"/>
          <w:sz w:val="26"/>
          <w:szCs w:val="26"/>
          <w:lang w:val="vi-VN"/>
        </w:rPr>
        <w:t xml:space="preserve">tổ văn phòng điều chỉnh kế hoạch </w:t>
      </w:r>
      <w:r w:rsidR="00D91CEE" w:rsidRPr="00D91CEE">
        <w:rPr>
          <w:rFonts w:ascii="Times New Roman" w:hAnsi="Times New Roman" w:cs="Times New Roman"/>
          <w:spacing w:val="-4"/>
          <w:sz w:val="26"/>
          <w:szCs w:val="26"/>
        </w:rPr>
        <w:t xml:space="preserve">hoạt động giáo dục </w:t>
      </w:r>
      <w:r w:rsidR="00D91CEE" w:rsidRPr="00D91CEE">
        <w:rPr>
          <w:rFonts w:ascii="Times New Roman" w:hAnsi="Times New Roman" w:cs="Times New Roman"/>
          <w:spacing w:val="-4"/>
          <w:sz w:val="26"/>
          <w:szCs w:val="26"/>
          <w:lang w:val="vi-VN"/>
        </w:rPr>
        <w:t xml:space="preserve">của từng bộ phận </w:t>
      </w:r>
      <w:r w:rsidR="00D91CEE" w:rsidRPr="00D91CEE">
        <w:rPr>
          <w:rFonts w:ascii="Times New Roman" w:hAnsi="Times New Roman" w:cs="Times New Roman"/>
          <w:spacing w:val="-4"/>
          <w:sz w:val="26"/>
          <w:szCs w:val="26"/>
        </w:rPr>
        <w:t>sao cho chất lượng của nhà trường</w:t>
      </w:r>
      <w:r w:rsidR="00D91CEE" w:rsidRPr="00D91CEE">
        <w:rPr>
          <w:rFonts w:ascii="Times New Roman" w:hAnsi="Times New Roman" w:cs="Times New Roman"/>
          <w:spacing w:val="-4"/>
          <w:sz w:val="26"/>
          <w:szCs w:val="26"/>
          <w:lang w:val="vi-VN"/>
        </w:rPr>
        <w:t xml:space="preserve"> được nâng</w:t>
      </w:r>
      <w:r w:rsidR="00D91CEE" w:rsidRPr="00D91CEE">
        <w:rPr>
          <w:rFonts w:ascii="Times New Roman" w:hAnsi="Times New Roman" w:cs="Times New Roman"/>
          <w:spacing w:val="-4"/>
          <w:sz w:val="26"/>
          <w:szCs w:val="26"/>
        </w:rPr>
        <w:t xml:space="preserve"> </w:t>
      </w:r>
      <w:r w:rsidR="00D91CEE" w:rsidRPr="00D91CEE">
        <w:rPr>
          <w:rFonts w:ascii="Times New Roman" w:hAnsi="Times New Roman" w:cs="Times New Roman"/>
          <w:spacing w:val="-4"/>
          <w:sz w:val="26"/>
          <w:szCs w:val="26"/>
          <w:lang w:val="vi-VN"/>
        </w:rPr>
        <w:t>cao</w:t>
      </w:r>
      <w:r w:rsidR="00D91CEE" w:rsidRPr="00D91CEE">
        <w:rPr>
          <w:rFonts w:ascii="Times New Roman" w:hAnsi="Times New Roman" w:cs="Times New Roman"/>
          <w:spacing w:val="-4"/>
          <w:sz w:val="26"/>
          <w:szCs w:val="26"/>
        </w:rPr>
        <w:t xml:space="preserve"> hơn.</w:t>
      </w:r>
    </w:p>
    <w:p w:rsidR="007C2596" w:rsidRPr="00D91CEE" w:rsidRDefault="007C2596" w:rsidP="0064444B">
      <w:pPr>
        <w:spacing w:after="0" w:line="360" w:lineRule="auto"/>
        <w:ind w:firstLine="709"/>
        <w:jc w:val="both"/>
        <w:rPr>
          <w:rFonts w:ascii="Times New Roman" w:hAnsi="Times New Roman" w:cs="Times New Roman"/>
          <w:spacing w:val="-4"/>
          <w:sz w:val="26"/>
          <w:szCs w:val="26"/>
        </w:rPr>
      </w:pPr>
      <w:r w:rsidRPr="00D91CEE">
        <w:rPr>
          <w:rFonts w:ascii="Times New Roman" w:hAnsi="Times New Roman" w:cs="Times New Roman"/>
          <w:sz w:val="26"/>
          <w:szCs w:val="26"/>
        </w:rPr>
        <w:t>Người thực hiện:</w:t>
      </w:r>
      <w:r w:rsidR="00D91CEE">
        <w:rPr>
          <w:rFonts w:ascii="Times New Roman" w:hAnsi="Times New Roman" w:cs="Times New Roman"/>
          <w:sz w:val="26"/>
          <w:szCs w:val="26"/>
        </w:rPr>
        <w:t xml:space="preserve"> Hiệu trưởng, phó hiệu trưởng, tổ trưởng, tổ phó và các thành viên tổ văn phòng</w:t>
      </w:r>
    </w:p>
    <w:p w:rsidR="007C2596"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D91CEE">
        <w:rPr>
          <w:rFonts w:ascii="Times New Roman" w:hAnsi="Times New Roman" w:cs="Times New Roman"/>
          <w:sz w:val="26"/>
          <w:szCs w:val="26"/>
        </w:rPr>
        <w:t xml:space="preserve"> Không</w:t>
      </w:r>
    </w:p>
    <w:p w:rsidR="007C2596" w:rsidRPr="00C819BD"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D91CEE">
        <w:rPr>
          <w:rFonts w:ascii="Times New Roman" w:hAnsi="Times New Roman" w:cs="Times New Roman"/>
          <w:sz w:val="26"/>
          <w:szCs w:val="26"/>
        </w:rPr>
        <w:t>u: tháng 9 năm 20</w:t>
      </w:r>
      <w:r w:rsidR="005364DD">
        <w:rPr>
          <w:rFonts w:ascii="Times New Roman" w:hAnsi="Times New Roman" w:cs="Times New Roman"/>
          <w:sz w:val="26"/>
          <w:szCs w:val="26"/>
        </w:rPr>
        <w:t>18</w:t>
      </w:r>
      <w:r w:rsidR="00D91CEE">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sidR="00D91CEE">
        <w:rPr>
          <w:rFonts w:ascii="Times New Roman" w:hAnsi="Times New Roman" w:cs="Times New Roman"/>
          <w:sz w:val="26"/>
          <w:szCs w:val="26"/>
        </w:rPr>
        <w:t xml:space="preserve"> tháng 5 năm 20</w:t>
      </w:r>
      <w:r w:rsidR="005364DD">
        <w:rPr>
          <w:rFonts w:ascii="Times New Roman" w:hAnsi="Times New Roman" w:cs="Times New Roman"/>
          <w:sz w:val="26"/>
          <w:szCs w:val="26"/>
        </w:rPr>
        <w:t>19</w:t>
      </w:r>
    </w:p>
    <w:p w:rsidR="00F06915"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F06915">
        <w:rPr>
          <w:rFonts w:ascii="Times New Roman" w:hAnsi="Times New Roman" w:cs="Times New Roman"/>
          <w:sz w:val="26"/>
          <w:szCs w:val="26"/>
        </w:rPr>
        <w:t xml:space="preserve">Tiêu chí 1.5: </w:t>
      </w:r>
      <w:bookmarkStart w:id="0" w:name="khoan_6_7"/>
      <w:r w:rsidR="00F06915" w:rsidRPr="001D62A4">
        <w:rPr>
          <w:rFonts w:ascii="Times New Roman" w:hAnsi="Times New Roman"/>
          <w:iCs/>
          <w:sz w:val="28"/>
          <w:szCs w:val="28"/>
          <w:u w:color="000000"/>
          <w:lang w:val="vi-VN"/>
        </w:rPr>
        <w:t>Khối lớ</w:t>
      </w:r>
      <w:r w:rsidR="00F06915" w:rsidRPr="001D62A4">
        <w:rPr>
          <w:rFonts w:ascii="Times New Roman" w:hAnsi="Times New Roman"/>
          <w:iCs/>
          <w:sz w:val="28"/>
          <w:szCs w:val="28"/>
          <w:u w:color="000000"/>
          <w:lang w:val="nl-NL"/>
        </w:rPr>
        <w:t>p v</w:t>
      </w:r>
      <w:r w:rsidR="00F06915" w:rsidRPr="001D62A4">
        <w:rPr>
          <w:rFonts w:ascii="Times New Roman" w:hAnsi="Times New Roman"/>
          <w:iCs/>
          <w:sz w:val="28"/>
          <w:szCs w:val="28"/>
          <w:u w:color="000000"/>
          <w:lang w:val="vi-VN"/>
        </w:rPr>
        <w:t>à tổ chức lớ</w:t>
      </w:r>
      <w:r w:rsidR="00F06915" w:rsidRPr="001D62A4">
        <w:rPr>
          <w:rFonts w:ascii="Times New Roman" w:hAnsi="Times New Roman"/>
          <w:iCs/>
          <w:sz w:val="28"/>
          <w:szCs w:val="28"/>
          <w:u w:color="000000"/>
          <w:lang w:val="nl-NL"/>
        </w:rPr>
        <w:t>p h</w:t>
      </w:r>
      <w:r w:rsidR="00F06915" w:rsidRPr="001D62A4">
        <w:rPr>
          <w:rFonts w:ascii="Times New Roman" w:hAnsi="Times New Roman"/>
          <w:iCs/>
          <w:sz w:val="28"/>
          <w:szCs w:val="28"/>
          <w:u w:color="000000"/>
          <w:lang w:val="vi-VN"/>
        </w:rPr>
        <w:t>ọc</w:t>
      </w:r>
      <w:r w:rsidR="00F06915" w:rsidRPr="00F06915">
        <w:rPr>
          <w:rFonts w:ascii="Times New Roman" w:hAnsi="Times New Roman" w:cs="Times New Roman"/>
          <w:sz w:val="26"/>
          <w:szCs w:val="26"/>
        </w:rPr>
        <w:t xml:space="preserve"> </w:t>
      </w:r>
    </w:p>
    <w:p w:rsidR="007C2596" w:rsidRPr="00F06915" w:rsidRDefault="007C2596" w:rsidP="0064444B">
      <w:pPr>
        <w:pStyle w:val="oancuaDanhsach"/>
        <w:tabs>
          <w:tab w:val="left" w:pos="1134"/>
        </w:tabs>
        <w:spacing w:after="0" w:line="360" w:lineRule="auto"/>
        <w:ind w:left="567"/>
        <w:contextualSpacing w:val="0"/>
        <w:jc w:val="both"/>
        <w:rPr>
          <w:rFonts w:ascii="Times New Roman" w:hAnsi="Times New Roman" w:cs="Times New Roman"/>
          <w:sz w:val="26"/>
          <w:szCs w:val="26"/>
        </w:rPr>
      </w:pPr>
      <w:r w:rsidRPr="00F06915">
        <w:rPr>
          <w:rFonts w:ascii="Times New Roman" w:hAnsi="Times New Roman" w:cs="Times New Roman"/>
          <w:sz w:val="26"/>
          <w:szCs w:val="26"/>
        </w:rPr>
        <w:t>Mục tiêu cần đạt: Mứ</w:t>
      </w:r>
      <w:r w:rsidR="00F06915" w:rsidRPr="00F06915">
        <w:rPr>
          <w:rFonts w:ascii="Times New Roman" w:hAnsi="Times New Roman" w:cs="Times New Roman"/>
          <w:sz w:val="26"/>
          <w:szCs w:val="26"/>
        </w:rPr>
        <w:t>c 2</w:t>
      </w:r>
    </w:p>
    <w:p w:rsidR="007C2596" w:rsidRPr="00F06915" w:rsidRDefault="007C2596" w:rsidP="0064444B">
      <w:pPr>
        <w:pStyle w:val="mc4"/>
        <w:tabs>
          <w:tab w:val="left" w:pos="1134"/>
        </w:tabs>
        <w:spacing w:line="360" w:lineRule="auto"/>
        <w:ind w:firstLine="567"/>
        <w:jc w:val="both"/>
        <w:rPr>
          <w:rFonts w:ascii="Times New Roman" w:hAnsi="Times New Roman"/>
          <w:b w:val="0"/>
          <w:sz w:val="26"/>
          <w:szCs w:val="26"/>
        </w:rPr>
      </w:pPr>
      <w:r w:rsidRPr="00F06915">
        <w:rPr>
          <w:rFonts w:ascii="Times New Roman" w:hAnsi="Times New Roman"/>
          <w:b w:val="0"/>
          <w:sz w:val="26"/>
          <w:szCs w:val="26"/>
        </w:rPr>
        <w:t>Hạn chế cần khắc phục:</w:t>
      </w:r>
      <w:r w:rsidR="00F06915" w:rsidRPr="00F06915">
        <w:rPr>
          <w:rFonts w:ascii="Times New Roman" w:hAnsi="Times New Roman"/>
          <w:b w:val="0"/>
          <w:sz w:val="26"/>
          <w:szCs w:val="26"/>
        </w:rPr>
        <w:t xml:space="preserve"> </w:t>
      </w:r>
      <w:r w:rsidR="00F06915" w:rsidRPr="00F06915">
        <w:rPr>
          <w:rFonts w:ascii="Times New Roman" w:hAnsi="Times New Roman"/>
          <w:b w:val="0"/>
          <w:szCs w:val="28"/>
        </w:rPr>
        <w:t>Số học sinh bình quân trong mỗi lớp là 46 em, vượt quá quy định của Điều lệ Trường tiểu học</w:t>
      </w:r>
    </w:p>
    <w:p w:rsidR="007C2596" w:rsidRPr="00F06915"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Giải pháp thực hiện:</w:t>
      </w:r>
      <w:r w:rsidR="00F06915">
        <w:rPr>
          <w:rFonts w:ascii="Times New Roman" w:hAnsi="Times New Roman" w:cs="Times New Roman"/>
          <w:sz w:val="26"/>
          <w:szCs w:val="26"/>
        </w:rPr>
        <w:t xml:space="preserve"> </w:t>
      </w:r>
      <w:r w:rsidR="00F06915" w:rsidRPr="00F06915">
        <w:rPr>
          <w:rFonts w:ascii="Times New Roman" w:hAnsi="Times New Roman" w:cs="Times New Roman"/>
          <w:sz w:val="26"/>
          <w:szCs w:val="26"/>
          <w:lang w:val="sv-SE"/>
        </w:rPr>
        <w:t>Năm học 20</w:t>
      </w:r>
      <w:r w:rsidR="005364DD">
        <w:rPr>
          <w:rFonts w:ascii="Times New Roman" w:hAnsi="Times New Roman" w:cs="Times New Roman"/>
          <w:sz w:val="26"/>
          <w:szCs w:val="26"/>
          <w:lang w:val="sv-SE"/>
        </w:rPr>
        <w:t>18</w:t>
      </w:r>
      <w:r w:rsidR="00F06915" w:rsidRPr="00F06915">
        <w:rPr>
          <w:rFonts w:ascii="Times New Roman" w:hAnsi="Times New Roman" w:cs="Times New Roman"/>
          <w:sz w:val="26"/>
          <w:szCs w:val="26"/>
          <w:lang w:val="sv-SE"/>
        </w:rPr>
        <w:t>-20</w:t>
      </w:r>
      <w:r w:rsidR="005364DD">
        <w:rPr>
          <w:rFonts w:ascii="Times New Roman" w:hAnsi="Times New Roman" w:cs="Times New Roman"/>
          <w:sz w:val="26"/>
          <w:szCs w:val="26"/>
          <w:lang w:val="sv-SE"/>
        </w:rPr>
        <w:t>19</w:t>
      </w:r>
      <w:r w:rsidR="00F06915" w:rsidRPr="00F06915">
        <w:rPr>
          <w:rFonts w:ascii="Times New Roman" w:hAnsi="Times New Roman" w:cs="Times New Roman"/>
          <w:sz w:val="26"/>
          <w:szCs w:val="26"/>
          <w:lang w:val="sv-SE"/>
        </w:rPr>
        <w:t xml:space="preserve"> và những năm tiếp theo, hiệu trưởng xây dựng kế hoạch tham mưu Lãnh đạo Phòng Giáo và Đào tạo, Ủy ban nhân dân huyện Hóc Môn có lộ trình giảm chỉ tiêu tuyển sinh để trường đảm bảo quy mô lớp, sĩ số lớp để thực hiện chiến lược phát triển nhà trường</w:t>
      </w:r>
    </w:p>
    <w:p w:rsidR="007C2596"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F06915">
        <w:rPr>
          <w:rFonts w:ascii="Times New Roman" w:hAnsi="Times New Roman" w:cs="Times New Roman"/>
          <w:sz w:val="26"/>
          <w:szCs w:val="26"/>
        </w:rPr>
        <w:t xml:space="preserve"> Hiệu trưởng</w:t>
      </w:r>
    </w:p>
    <w:p w:rsidR="007C2596"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F06915">
        <w:rPr>
          <w:rFonts w:ascii="Times New Roman" w:hAnsi="Times New Roman" w:cs="Times New Roman"/>
          <w:sz w:val="26"/>
          <w:szCs w:val="26"/>
        </w:rPr>
        <w:t xml:space="preserve"> Lãnh đạo Ủy ban nhân dân, Phòng Giáo dục và Đào tạo huyện Hóc Môn.</w:t>
      </w:r>
    </w:p>
    <w:p w:rsidR="007C2596" w:rsidRPr="00C819BD"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F06915">
        <w:rPr>
          <w:rFonts w:ascii="Times New Roman" w:hAnsi="Times New Roman" w:cs="Times New Roman"/>
          <w:sz w:val="26"/>
          <w:szCs w:val="26"/>
        </w:rPr>
        <w:t>u: Năm học 20</w:t>
      </w:r>
      <w:r w:rsidR="005364DD">
        <w:rPr>
          <w:rFonts w:ascii="Times New Roman" w:hAnsi="Times New Roman" w:cs="Times New Roman"/>
          <w:sz w:val="26"/>
          <w:szCs w:val="26"/>
        </w:rPr>
        <w:t>18</w:t>
      </w:r>
      <w:r w:rsidR="00F06915">
        <w:rPr>
          <w:rFonts w:ascii="Times New Roman" w:hAnsi="Times New Roman" w:cs="Times New Roman"/>
          <w:sz w:val="26"/>
          <w:szCs w:val="26"/>
        </w:rPr>
        <w:t>-20</w:t>
      </w:r>
      <w:r w:rsidR="005364DD">
        <w:rPr>
          <w:rFonts w:ascii="Times New Roman" w:hAnsi="Times New Roman" w:cs="Times New Roman"/>
          <w:sz w:val="26"/>
          <w:szCs w:val="26"/>
        </w:rPr>
        <w:t>19</w:t>
      </w:r>
      <w:r w:rsidR="00F06915">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sidR="00F06915">
        <w:rPr>
          <w:rFonts w:ascii="Times New Roman" w:hAnsi="Times New Roman" w:cs="Times New Roman"/>
          <w:sz w:val="26"/>
          <w:szCs w:val="26"/>
        </w:rPr>
        <w:t xml:space="preserve"> Năm học 20</w:t>
      </w:r>
      <w:r w:rsidR="005364DD">
        <w:rPr>
          <w:rFonts w:ascii="Times New Roman" w:hAnsi="Times New Roman" w:cs="Times New Roman"/>
          <w:sz w:val="26"/>
          <w:szCs w:val="26"/>
        </w:rPr>
        <w:t>19</w:t>
      </w:r>
      <w:r w:rsidR="00F06915">
        <w:rPr>
          <w:rFonts w:ascii="Times New Roman" w:hAnsi="Times New Roman" w:cs="Times New Roman"/>
          <w:sz w:val="26"/>
          <w:szCs w:val="26"/>
        </w:rPr>
        <w:t>-202</w:t>
      </w:r>
      <w:r w:rsidR="005364DD">
        <w:rPr>
          <w:rFonts w:ascii="Times New Roman" w:hAnsi="Times New Roman" w:cs="Times New Roman"/>
          <w:sz w:val="26"/>
          <w:szCs w:val="26"/>
        </w:rPr>
        <w:t>0</w:t>
      </w:r>
    </w:p>
    <w:p w:rsidR="00C515DF"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1.6: Quản lý hành chính, tài chính và tài sản</w:t>
      </w:r>
      <w:bookmarkEnd w:id="0"/>
    </w:p>
    <w:p w:rsidR="007C2596"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F06915">
        <w:rPr>
          <w:rFonts w:ascii="Times New Roman" w:hAnsi="Times New Roman" w:cs="Times New Roman"/>
          <w:sz w:val="26"/>
          <w:szCs w:val="26"/>
        </w:rPr>
        <w:t>c 3</w:t>
      </w:r>
    </w:p>
    <w:p w:rsidR="007C2596" w:rsidRPr="00F06915"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Hạn chế cần khắc phục:</w:t>
      </w:r>
      <w:r w:rsidR="00F06915">
        <w:rPr>
          <w:rFonts w:ascii="Times New Roman" w:hAnsi="Times New Roman" w:cs="Times New Roman"/>
          <w:sz w:val="26"/>
          <w:szCs w:val="26"/>
        </w:rPr>
        <w:t xml:space="preserve"> </w:t>
      </w:r>
      <w:r w:rsidR="00F06915" w:rsidRPr="00F06915">
        <w:rPr>
          <w:rFonts w:ascii="Times New Roman" w:hAnsi="Times New Roman" w:cs="Times New Roman"/>
          <w:spacing w:val="-2"/>
          <w:sz w:val="26"/>
          <w:szCs w:val="26"/>
          <w:lang w:val="sv-SE"/>
        </w:rPr>
        <w:t>Trường chưa xây dựng kế hoạch ngắn hạn, trung hạn để tạo ra các nguồn tài chính hợp pháp phù hợp với điều kiện nhà trường, thực tế địa phương</w:t>
      </w:r>
    </w:p>
    <w:p w:rsidR="007C2596" w:rsidRPr="00F06915" w:rsidRDefault="007C2596" w:rsidP="0064444B">
      <w:pPr>
        <w:spacing w:after="0" w:line="360" w:lineRule="auto"/>
        <w:ind w:firstLine="709"/>
        <w:jc w:val="both"/>
        <w:rPr>
          <w:rFonts w:ascii="Times New Roman" w:hAnsi="Times New Roman" w:cs="Times New Roman"/>
          <w:spacing w:val="-2"/>
          <w:sz w:val="26"/>
          <w:szCs w:val="26"/>
          <w:lang w:val="sv-SE"/>
        </w:rPr>
      </w:pPr>
      <w:r>
        <w:rPr>
          <w:rFonts w:ascii="Times New Roman" w:hAnsi="Times New Roman" w:cs="Times New Roman"/>
          <w:sz w:val="26"/>
          <w:szCs w:val="26"/>
        </w:rPr>
        <w:lastRenderedPageBreak/>
        <w:t>Giải pháp thực hiện:</w:t>
      </w:r>
      <w:r w:rsidR="00F06915">
        <w:rPr>
          <w:rFonts w:ascii="Times New Roman" w:hAnsi="Times New Roman" w:cs="Times New Roman"/>
          <w:sz w:val="26"/>
          <w:szCs w:val="26"/>
        </w:rPr>
        <w:t xml:space="preserve"> </w:t>
      </w:r>
      <w:r w:rsidR="00F06915" w:rsidRPr="00F06915">
        <w:rPr>
          <w:rFonts w:ascii="Times New Roman" w:hAnsi="Times New Roman" w:cs="Times New Roman"/>
          <w:sz w:val="26"/>
          <w:szCs w:val="26"/>
          <w:bdr w:val="none" w:sz="0" w:space="0" w:color="auto" w:frame="1"/>
          <w:lang w:val="sv-SE"/>
        </w:rPr>
        <w:t>Năm học 20</w:t>
      </w:r>
      <w:r w:rsidR="005364DD">
        <w:rPr>
          <w:rFonts w:ascii="Times New Roman" w:hAnsi="Times New Roman" w:cs="Times New Roman"/>
          <w:sz w:val="26"/>
          <w:szCs w:val="26"/>
          <w:bdr w:val="none" w:sz="0" w:space="0" w:color="auto" w:frame="1"/>
        </w:rPr>
        <w:t>18</w:t>
      </w:r>
      <w:r w:rsidR="00F06915" w:rsidRPr="00F06915">
        <w:rPr>
          <w:rFonts w:ascii="Times New Roman" w:hAnsi="Times New Roman" w:cs="Times New Roman"/>
          <w:sz w:val="26"/>
          <w:szCs w:val="26"/>
          <w:bdr w:val="none" w:sz="0" w:space="0" w:color="auto" w:frame="1"/>
          <w:lang w:val="sv-SE"/>
        </w:rPr>
        <w:t>-20</w:t>
      </w:r>
      <w:r w:rsidR="005364DD">
        <w:rPr>
          <w:rFonts w:ascii="Times New Roman" w:hAnsi="Times New Roman" w:cs="Times New Roman"/>
          <w:sz w:val="26"/>
          <w:szCs w:val="26"/>
          <w:bdr w:val="none" w:sz="0" w:space="0" w:color="auto" w:frame="1"/>
          <w:lang w:val="sv-SE"/>
        </w:rPr>
        <w:t>19</w:t>
      </w:r>
      <w:r w:rsidR="00F06915" w:rsidRPr="00F06915">
        <w:rPr>
          <w:rFonts w:ascii="Times New Roman" w:hAnsi="Times New Roman" w:cs="Times New Roman"/>
          <w:sz w:val="26"/>
          <w:szCs w:val="26"/>
          <w:bdr w:val="none" w:sz="0" w:space="0" w:color="auto" w:frame="1"/>
          <w:lang w:val="sv-SE"/>
        </w:rPr>
        <w:t xml:space="preserve"> </w:t>
      </w:r>
      <w:r w:rsidR="00F06915" w:rsidRPr="00F06915">
        <w:rPr>
          <w:rFonts w:ascii="Times New Roman" w:hAnsi="Times New Roman" w:cs="Times New Roman"/>
          <w:spacing w:val="-4"/>
          <w:sz w:val="26"/>
          <w:szCs w:val="26"/>
          <w:lang w:val="vi-VN"/>
        </w:rPr>
        <w:t>và những năm tiếp theo</w:t>
      </w:r>
      <w:r w:rsidR="00F06915" w:rsidRPr="00F06915">
        <w:rPr>
          <w:rFonts w:ascii="Times New Roman" w:hAnsi="Times New Roman" w:cs="Times New Roman"/>
          <w:sz w:val="26"/>
          <w:szCs w:val="26"/>
          <w:bdr w:val="none" w:sz="0" w:space="0" w:color="auto" w:frame="1"/>
          <w:lang w:val="sv-SE"/>
        </w:rPr>
        <w:t xml:space="preserve">, hiệu trưởng </w:t>
      </w:r>
      <w:r w:rsidR="00F06915" w:rsidRPr="00F06915">
        <w:rPr>
          <w:rFonts w:ascii="Times New Roman" w:hAnsi="Times New Roman" w:cs="Times New Roman"/>
          <w:spacing w:val="-2"/>
          <w:sz w:val="26"/>
          <w:szCs w:val="26"/>
          <w:lang w:val="sv-SE"/>
        </w:rPr>
        <w:t>xây dựng kế hoạch ngắn hạn, trung hạn để tạo ra các nguồn tài chính hợp pháp phù hợp với điều kiện nhà trường.</w:t>
      </w:r>
    </w:p>
    <w:p w:rsidR="007C2596"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F06915">
        <w:rPr>
          <w:rFonts w:ascii="Times New Roman" w:hAnsi="Times New Roman" w:cs="Times New Roman"/>
          <w:sz w:val="26"/>
          <w:szCs w:val="26"/>
        </w:rPr>
        <w:t xml:space="preserve"> Hiệu trưởng, phó hiệu trưởng, các thành viên hội đồng tư vấn, hội đồng trường.</w:t>
      </w:r>
    </w:p>
    <w:p w:rsidR="007C2596"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F06915">
        <w:rPr>
          <w:rFonts w:ascii="Times New Roman" w:hAnsi="Times New Roman" w:cs="Times New Roman"/>
          <w:sz w:val="26"/>
          <w:szCs w:val="26"/>
        </w:rPr>
        <w:t xml:space="preserve"> Không</w:t>
      </w:r>
    </w:p>
    <w:p w:rsidR="007C2596" w:rsidRPr="00C819BD" w:rsidRDefault="007C2596"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F06915">
        <w:rPr>
          <w:rFonts w:ascii="Times New Roman" w:hAnsi="Times New Roman" w:cs="Times New Roman"/>
          <w:sz w:val="26"/>
          <w:szCs w:val="26"/>
        </w:rPr>
        <w:t>u: tháng 9 năm 20</w:t>
      </w:r>
      <w:r w:rsidR="005364DD">
        <w:rPr>
          <w:rFonts w:ascii="Times New Roman" w:hAnsi="Times New Roman" w:cs="Times New Roman"/>
          <w:sz w:val="26"/>
          <w:szCs w:val="26"/>
        </w:rPr>
        <w:t>18</w:t>
      </w:r>
      <w:r w:rsidR="00F06915">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sidR="00F06915">
        <w:rPr>
          <w:rFonts w:ascii="Times New Roman" w:hAnsi="Times New Roman" w:cs="Times New Roman"/>
          <w:sz w:val="26"/>
          <w:szCs w:val="26"/>
        </w:rPr>
        <w:t xml:space="preserve"> tháng 5 năm 20</w:t>
      </w:r>
      <w:r w:rsidR="005364DD">
        <w:rPr>
          <w:rFonts w:ascii="Times New Roman" w:hAnsi="Times New Roman" w:cs="Times New Roman"/>
          <w:sz w:val="26"/>
          <w:szCs w:val="26"/>
        </w:rPr>
        <w:t>19</w:t>
      </w:r>
    </w:p>
    <w:p w:rsidR="00C515DF"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1.7: Quản lý cán bộ, giáo viên và nhân viên</w:t>
      </w:r>
    </w:p>
    <w:p w:rsidR="007B6D39"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F06915">
        <w:rPr>
          <w:rFonts w:ascii="Times New Roman" w:hAnsi="Times New Roman" w:cs="Times New Roman"/>
          <w:sz w:val="26"/>
          <w:szCs w:val="26"/>
        </w:rPr>
        <w:t>c 2</w:t>
      </w:r>
    </w:p>
    <w:p w:rsidR="007B6D39" w:rsidRPr="00F06915"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Hạn chế cần khắc phục:</w:t>
      </w:r>
      <w:r w:rsidR="00F06915">
        <w:rPr>
          <w:rFonts w:ascii="Times New Roman" w:hAnsi="Times New Roman" w:cs="Times New Roman"/>
          <w:sz w:val="26"/>
          <w:szCs w:val="26"/>
        </w:rPr>
        <w:t xml:space="preserve"> </w:t>
      </w:r>
      <w:r w:rsidR="00F06915" w:rsidRPr="00F06915">
        <w:rPr>
          <w:rFonts w:ascii="Times New Roman" w:hAnsi="Times New Roman" w:cs="Times New Roman"/>
          <w:sz w:val="26"/>
          <w:szCs w:val="26"/>
          <w:lang w:val="sv-SE"/>
        </w:rPr>
        <w:t>Còn một số giáo viên lớn tuổi nên việc áp dụng công nghệ thông tin vào giảng dạy còn hạn chế</w:t>
      </w:r>
    </w:p>
    <w:p w:rsidR="007B6D39" w:rsidRPr="00F06915"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Giải pháp thực hiện:</w:t>
      </w:r>
      <w:r w:rsidR="00F06915">
        <w:rPr>
          <w:rFonts w:ascii="Times New Roman" w:hAnsi="Times New Roman" w:cs="Times New Roman"/>
          <w:sz w:val="26"/>
          <w:szCs w:val="26"/>
        </w:rPr>
        <w:t xml:space="preserve"> </w:t>
      </w:r>
      <w:r w:rsidR="00F06915" w:rsidRPr="00F06915">
        <w:rPr>
          <w:rFonts w:ascii="Times New Roman" w:hAnsi="Times New Roman" w:cs="Times New Roman"/>
          <w:spacing w:val="-4"/>
          <w:sz w:val="26"/>
          <w:szCs w:val="26"/>
          <w:lang w:val="sv-SE"/>
        </w:rPr>
        <w:t>Năm học 20</w:t>
      </w:r>
      <w:r w:rsidR="005364DD">
        <w:rPr>
          <w:rFonts w:ascii="Times New Roman" w:hAnsi="Times New Roman" w:cs="Times New Roman"/>
          <w:spacing w:val="-4"/>
          <w:sz w:val="26"/>
          <w:szCs w:val="26"/>
          <w:lang w:val="sv-SE"/>
        </w:rPr>
        <w:t>18</w:t>
      </w:r>
      <w:r w:rsidR="00F06915" w:rsidRPr="00F06915">
        <w:rPr>
          <w:rFonts w:ascii="Times New Roman" w:hAnsi="Times New Roman" w:cs="Times New Roman"/>
          <w:spacing w:val="-4"/>
          <w:sz w:val="26"/>
          <w:szCs w:val="26"/>
          <w:lang w:val="sv-SE"/>
        </w:rPr>
        <w:t>-20</w:t>
      </w:r>
      <w:r w:rsidR="005364DD">
        <w:rPr>
          <w:rFonts w:ascii="Times New Roman" w:hAnsi="Times New Roman" w:cs="Times New Roman"/>
          <w:spacing w:val="-4"/>
          <w:sz w:val="26"/>
          <w:szCs w:val="26"/>
          <w:lang w:val="sv-SE"/>
        </w:rPr>
        <w:t>19</w:t>
      </w:r>
      <w:r w:rsidR="00F06915" w:rsidRPr="00F06915">
        <w:rPr>
          <w:rFonts w:ascii="Times New Roman" w:hAnsi="Times New Roman" w:cs="Times New Roman"/>
          <w:spacing w:val="-4"/>
          <w:sz w:val="26"/>
          <w:szCs w:val="26"/>
          <w:lang w:val="sv-SE"/>
        </w:rPr>
        <w:t xml:space="preserve"> và những năm tiếp theo, hiệu trưởng tạo điều kiện cho giáo viên lớn tuổi cập nhật và phân công đội ngũ trẻ tuổi hướng dẫn sử dụng giáo án điện tử vào việc giảng dạy ngày một tốt hơn</w:t>
      </w:r>
    </w:p>
    <w:p w:rsidR="007B6D39"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F06915">
        <w:rPr>
          <w:rFonts w:ascii="Times New Roman" w:hAnsi="Times New Roman" w:cs="Times New Roman"/>
          <w:sz w:val="26"/>
          <w:szCs w:val="26"/>
        </w:rPr>
        <w:t xml:space="preserve"> Hiệu trưởng, phó hiệu trưởng và các tổ trưởng chuyên môn, giáo viên tin học hỗ trợ.</w:t>
      </w:r>
    </w:p>
    <w:p w:rsidR="007B6D39"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F06915">
        <w:rPr>
          <w:rFonts w:ascii="Times New Roman" w:hAnsi="Times New Roman" w:cs="Times New Roman"/>
          <w:sz w:val="26"/>
          <w:szCs w:val="26"/>
        </w:rPr>
        <w:t xml:space="preserve"> Không</w:t>
      </w:r>
    </w:p>
    <w:p w:rsidR="007B6D39" w:rsidRPr="00C819BD"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F06915">
        <w:rPr>
          <w:rFonts w:ascii="Times New Roman" w:hAnsi="Times New Roman" w:cs="Times New Roman"/>
          <w:sz w:val="26"/>
          <w:szCs w:val="26"/>
        </w:rPr>
        <w:t>u: tháng 9 năm 20</w:t>
      </w:r>
      <w:r w:rsidR="005364DD">
        <w:rPr>
          <w:rFonts w:ascii="Times New Roman" w:hAnsi="Times New Roman" w:cs="Times New Roman"/>
          <w:sz w:val="26"/>
          <w:szCs w:val="26"/>
        </w:rPr>
        <w:t>18</w:t>
      </w:r>
      <w:r w:rsidR="00F06915">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Pr>
          <w:rFonts w:ascii="Times New Roman" w:hAnsi="Times New Roman" w:cs="Times New Roman"/>
          <w:sz w:val="26"/>
          <w:szCs w:val="26"/>
        </w:rPr>
        <w:t xml:space="preserve"> </w:t>
      </w:r>
      <w:r w:rsidR="00F06915">
        <w:rPr>
          <w:rFonts w:ascii="Times New Roman" w:hAnsi="Times New Roman" w:cs="Times New Roman"/>
          <w:sz w:val="26"/>
          <w:szCs w:val="26"/>
        </w:rPr>
        <w:t>tháng 01 năm 20</w:t>
      </w:r>
      <w:r w:rsidR="005364DD">
        <w:rPr>
          <w:rFonts w:ascii="Times New Roman" w:hAnsi="Times New Roman" w:cs="Times New Roman"/>
          <w:sz w:val="26"/>
          <w:szCs w:val="26"/>
        </w:rPr>
        <w:t>19</w:t>
      </w:r>
    </w:p>
    <w:p w:rsidR="00AB15E9"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1.8: Quản lý các hoạt động giáo dục</w:t>
      </w:r>
      <w:r w:rsidR="00281999">
        <w:rPr>
          <w:rFonts w:ascii="Times New Roman" w:hAnsi="Times New Roman" w:cs="Times New Roman"/>
          <w:sz w:val="26"/>
          <w:szCs w:val="26"/>
        </w:rPr>
        <w:t xml:space="preserve">: </w:t>
      </w:r>
      <w:r w:rsidR="00121AC2">
        <w:rPr>
          <w:rFonts w:ascii="Times New Roman" w:hAnsi="Times New Roman" w:cs="Times New Roman"/>
          <w:sz w:val="26"/>
          <w:szCs w:val="26"/>
        </w:rPr>
        <w:t>Trường d</w:t>
      </w:r>
      <w:r w:rsidR="00281999">
        <w:rPr>
          <w:rFonts w:ascii="Times New Roman" w:hAnsi="Times New Roman" w:cs="Times New Roman"/>
          <w:sz w:val="26"/>
          <w:szCs w:val="26"/>
        </w:rPr>
        <w:t>ã đạt Mức 2</w:t>
      </w:r>
    </w:p>
    <w:p w:rsidR="00AB15E9" w:rsidRPr="00281999"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1.9: Thực hiện quy chế dân chủ cơ sở</w:t>
      </w:r>
      <w:r w:rsidR="00121AC2">
        <w:rPr>
          <w:rFonts w:ascii="Times New Roman" w:hAnsi="Times New Roman" w:cs="Times New Roman"/>
          <w:sz w:val="26"/>
          <w:szCs w:val="26"/>
        </w:rPr>
        <w:t>: Trường đ</w:t>
      </w:r>
      <w:r w:rsidR="00281999">
        <w:rPr>
          <w:rFonts w:ascii="Times New Roman" w:hAnsi="Times New Roman" w:cs="Times New Roman"/>
          <w:sz w:val="26"/>
          <w:szCs w:val="26"/>
        </w:rPr>
        <w:t>ã đạt Mức 2</w:t>
      </w:r>
    </w:p>
    <w:p w:rsidR="00AB15E9"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1.10: Đảm bảo an ninh trật tự, an toàn trường học</w:t>
      </w:r>
      <w:bookmarkStart w:id="1" w:name="dieu_8"/>
    </w:p>
    <w:p w:rsidR="007B6D39"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281999">
        <w:rPr>
          <w:rFonts w:ascii="Times New Roman" w:hAnsi="Times New Roman" w:cs="Times New Roman"/>
          <w:sz w:val="26"/>
          <w:szCs w:val="26"/>
        </w:rPr>
        <w:t>c 2</w:t>
      </w:r>
    </w:p>
    <w:p w:rsidR="007B6D39" w:rsidRPr="00281999" w:rsidRDefault="007B6D39" w:rsidP="0064444B">
      <w:pPr>
        <w:spacing w:after="0" w:line="360" w:lineRule="auto"/>
        <w:ind w:firstLine="709"/>
        <w:jc w:val="both"/>
        <w:rPr>
          <w:rFonts w:ascii="Times New Roman" w:hAnsi="Times New Roman" w:cs="Times New Roman"/>
          <w:sz w:val="26"/>
          <w:szCs w:val="26"/>
          <w:u w:color="000000"/>
          <w:lang w:val="it-IT"/>
        </w:rPr>
      </w:pPr>
      <w:r>
        <w:rPr>
          <w:rFonts w:ascii="Times New Roman" w:hAnsi="Times New Roman" w:cs="Times New Roman"/>
          <w:sz w:val="26"/>
          <w:szCs w:val="26"/>
        </w:rPr>
        <w:t>Hạn chế cần khắc phục:</w:t>
      </w:r>
      <w:r w:rsidR="00281999">
        <w:rPr>
          <w:rFonts w:ascii="Times New Roman" w:hAnsi="Times New Roman" w:cs="Times New Roman"/>
          <w:sz w:val="26"/>
          <w:szCs w:val="26"/>
        </w:rPr>
        <w:t xml:space="preserve"> </w:t>
      </w:r>
      <w:r w:rsidR="00281999" w:rsidRPr="00281999">
        <w:rPr>
          <w:rFonts w:ascii="Times New Roman" w:hAnsi="Times New Roman" w:cs="Times New Roman"/>
          <w:sz w:val="26"/>
          <w:szCs w:val="26"/>
          <w:u w:color="000000"/>
          <w:lang w:val="it-IT"/>
        </w:rPr>
        <w:t>Học sinh của nh</w:t>
      </w:r>
      <w:r w:rsidR="00281999" w:rsidRPr="00281999">
        <w:rPr>
          <w:rFonts w:ascii="Times New Roman" w:hAnsi="Times New Roman" w:cs="Times New Roman"/>
          <w:sz w:val="26"/>
          <w:szCs w:val="26"/>
          <w:u w:color="000000"/>
          <w:lang w:val="fr-FR"/>
        </w:rPr>
        <w:t xml:space="preserve">à </w:t>
      </w:r>
      <w:r w:rsidR="00281999" w:rsidRPr="00281999">
        <w:rPr>
          <w:rFonts w:ascii="Times New Roman" w:hAnsi="Times New Roman" w:cs="Times New Roman"/>
          <w:sz w:val="26"/>
          <w:szCs w:val="26"/>
          <w:u w:color="000000"/>
          <w:lang w:val="it-IT"/>
        </w:rPr>
        <w:t>trường còn nhỏ n</w:t>
      </w:r>
      <w:r w:rsidR="00281999" w:rsidRPr="00281999">
        <w:rPr>
          <w:rFonts w:ascii="Times New Roman" w:hAnsi="Times New Roman" w:cs="Times New Roman"/>
          <w:sz w:val="26"/>
          <w:szCs w:val="26"/>
          <w:u w:color="000000"/>
          <w:lang w:val="fr-FR"/>
        </w:rPr>
        <w:t>ê</w:t>
      </w:r>
      <w:r w:rsidR="00281999" w:rsidRPr="00281999">
        <w:rPr>
          <w:rFonts w:ascii="Times New Roman" w:hAnsi="Times New Roman" w:cs="Times New Roman"/>
          <w:sz w:val="26"/>
          <w:szCs w:val="26"/>
          <w:u w:color="000000"/>
          <w:lang w:val="it-IT"/>
        </w:rPr>
        <w:t>n việc phòng, chống tai nạn thương tích còn hạn chế.</w:t>
      </w:r>
    </w:p>
    <w:p w:rsidR="007B6D39" w:rsidRPr="00281999" w:rsidRDefault="007B6D39" w:rsidP="0064444B">
      <w:pPr>
        <w:spacing w:after="0" w:line="360" w:lineRule="auto"/>
        <w:ind w:firstLine="709"/>
        <w:jc w:val="both"/>
        <w:rPr>
          <w:rFonts w:ascii="Times New Roman" w:hAnsi="Times New Roman" w:cs="Times New Roman"/>
          <w:sz w:val="26"/>
          <w:szCs w:val="26"/>
          <w:u w:color="000000"/>
          <w:lang w:val="it-IT"/>
        </w:rPr>
      </w:pPr>
      <w:r>
        <w:rPr>
          <w:rFonts w:ascii="Times New Roman" w:hAnsi="Times New Roman" w:cs="Times New Roman"/>
          <w:sz w:val="26"/>
          <w:szCs w:val="26"/>
        </w:rPr>
        <w:t>Giải pháp thực hiện:</w:t>
      </w:r>
      <w:r w:rsidR="00281999">
        <w:rPr>
          <w:rFonts w:ascii="Times New Roman" w:hAnsi="Times New Roman" w:cs="Times New Roman"/>
          <w:sz w:val="26"/>
          <w:szCs w:val="26"/>
        </w:rPr>
        <w:t xml:space="preserve"> </w:t>
      </w:r>
      <w:r w:rsidR="00281999" w:rsidRPr="00281999">
        <w:rPr>
          <w:rFonts w:ascii="Times New Roman" w:hAnsi="Times New Roman" w:cs="Times New Roman"/>
          <w:sz w:val="26"/>
          <w:szCs w:val="26"/>
          <w:u w:color="000000"/>
          <w:lang w:val="it-IT"/>
        </w:rPr>
        <w:t>Năm học 20</w:t>
      </w:r>
      <w:r w:rsidR="005364DD">
        <w:rPr>
          <w:rFonts w:ascii="Times New Roman" w:hAnsi="Times New Roman" w:cs="Times New Roman"/>
          <w:sz w:val="26"/>
          <w:szCs w:val="26"/>
          <w:u w:color="000000"/>
        </w:rPr>
        <w:t>18</w:t>
      </w:r>
      <w:r w:rsidR="00281999" w:rsidRPr="00281999">
        <w:rPr>
          <w:rFonts w:ascii="Times New Roman" w:hAnsi="Times New Roman" w:cs="Times New Roman"/>
          <w:sz w:val="26"/>
          <w:szCs w:val="26"/>
          <w:u w:color="000000"/>
          <w:lang w:val="it-IT"/>
        </w:rPr>
        <w:t>-20</w:t>
      </w:r>
      <w:r w:rsidR="005364DD">
        <w:rPr>
          <w:rFonts w:ascii="Times New Roman" w:hAnsi="Times New Roman" w:cs="Times New Roman"/>
          <w:sz w:val="26"/>
          <w:szCs w:val="26"/>
          <w:u w:color="000000"/>
          <w:lang w:val="it-IT"/>
        </w:rPr>
        <w:t>19</w:t>
      </w:r>
      <w:r w:rsidR="00281999" w:rsidRPr="00281999">
        <w:rPr>
          <w:rFonts w:ascii="Times New Roman" w:hAnsi="Times New Roman" w:cs="Times New Roman"/>
          <w:sz w:val="26"/>
          <w:szCs w:val="26"/>
          <w:u w:color="000000"/>
          <w:lang w:val="it-IT"/>
        </w:rPr>
        <w:t xml:space="preserve"> </w:t>
      </w:r>
      <w:r w:rsidR="00281999" w:rsidRPr="00281999">
        <w:rPr>
          <w:rFonts w:ascii="Times New Roman" w:hAnsi="Times New Roman" w:cs="Times New Roman"/>
          <w:sz w:val="26"/>
          <w:szCs w:val="26"/>
          <w:u w:color="000000"/>
          <w:lang w:val="vi-VN"/>
        </w:rPr>
        <w:t>và những năm tiếp theo, h</w:t>
      </w:r>
      <w:r w:rsidR="00281999" w:rsidRPr="00281999">
        <w:rPr>
          <w:rFonts w:ascii="Times New Roman" w:hAnsi="Times New Roman" w:cs="Times New Roman"/>
          <w:spacing w:val="4"/>
          <w:sz w:val="26"/>
          <w:szCs w:val="26"/>
          <w:lang w:val="sv-SE"/>
        </w:rPr>
        <w:t xml:space="preserve">iệu trưởng chỉ đạo Tổng phụ trách Đội phối hợp với giáo viên chủ nhiệm </w:t>
      </w:r>
      <w:r w:rsidR="00281999" w:rsidRPr="00281999">
        <w:rPr>
          <w:rFonts w:ascii="Times New Roman" w:hAnsi="Times New Roman" w:cs="Times New Roman"/>
          <w:sz w:val="26"/>
          <w:szCs w:val="26"/>
          <w:u w:color="000000"/>
          <w:lang w:val="it-IT"/>
        </w:rPr>
        <w:t>thường xuy</w:t>
      </w:r>
      <w:r w:rsidR="00281999" w:rsidRPr="00281999">
        <w:rPr>
          <w:rFonts w:ascii="Times New Roman" w:hAnsi="Times New Roman" w:cs="Times New Roman"/>
          <w:sz w:val="26"/>
          <w:szCs w:val="26"/>
          <w:u w:color="000000"/>
          <w:lang w:val="fr-FR"/>
        </w:rPr>
        <w:t>ê</w:t>
      </w:r>
      <w:r w:rsidR="00281999" w:rsidRPr="00281999">
        <w:rPr>
          <w:rFonts w:ascii="Times New Roman" w:hAnsi="Times New Roman" w:cs="Times New Roman"/>
          <w:sz w:val="26"/>
          <w:szCs w:val="26"/>
          <w:u w:color="000000"/>
          <w:lang w:val="it-IT"/>
        </w:rPr>
        <w:t>n thực hiện tốt việc giảng dạy lồng gh</w:t>
      </w:r>
      <w:r w:rsidR="00281999" w:rsidRPr="00281999">
        <w:rPr>
          <w:rFonts w:ascii="Times New Roman" w:hAnsi="Times New Roman" w:cs="Times New Roman"/>
          <w:sz w:val="26"/>
          <w:szCs w:val="26"/>
          <w:u w:color="000000"/>
          <w:lang w:val="fr-FR"/>
        </w:rPr>
        <w:t>é</w:t>
      </w:r>
      <w:r w:rsidR="00281999" w:rsidRPr="00281999">
        <w:rPr>
          <w:rFonts w:ascii="Times New Roman" w:hAnsi="Times New Roman" w:cs="Times New Roman"/>
          <w:sz w:val="26"/>
          <w:szCs w:val="26"/>
          <w:u w:color="000000"/>
          <w:lang w:val="it-IT"/>
        </w:rPr>
        <w:t>p phòng chống tai nạn thương tích trong chương trình chính kh</w:t>
      </w:r>
      <w:r w:rsidR="00281999" w:rsidRPr="00281999">
        <w:rPr>
          <w:rFonts w:ascii="Times New Roman" w:hAnsi="Times New Roman" w:cs="Times New Roman"/>
          <w:sz w:val="26"/>
          <w:szCs w:val="26"/>
          <w:u w:color="000000"/>
          <w:lang w:val="es-ES_tradnl"/>
        </w:rPr>
        <w:t>ó</w:t>
      </w:r>
      <w:r w:rsidR="00281999" w:rsidRPr="00281999">
        <w:rPr>
          <w:rFonts w:ascii="Times New Roman" w:hAnsi="Times New Roman" w:cs="Times New Roman"/>
          <w:sz w:val="26"/>
          <w:szCs w:val="26"/>
          <w:u w:color="000000"/>
          <w:lang w:val="it-IT"/>
        </w:rPr>
        <w:t>a v</w:t>
      </w:r>
      <w:r w:rsidR="00281999" w:rsidRPr="00281999">
        <w:rPr>
          <w:rFonts w:ascii="Times New Roman" w:hAnsi="Times New Roman" w:cs="Times New Roman"/>
          <w:sz w:val="26"/>
          <w:szCs w:val="26"/>
          <w:u w:color="000000"/>
          <w:lang w:val="fr-FR"/>
        </w:rPr>
        <w:t xml:space="preserve">à </w:t>
      </w:r>
      <w:r w:rsidR="00281999" w:rsidRPr="00281999">
        <w:rPr>
          <w:rFonts w:ascii="Times New Roman" w:hAnsi="Times New Roman" w:cs="Times New Roman"/>
          <w:sz w:val="26"/>
          <w:szCs w:val="26"/>
          <w:u w:color="000000"/>
          <w:lang w:val="it-IT"/>
        </w:rPr>
        <w:t>ngoại kh</w:t>
      </w:r>
      <w:r w:rsidR="00281999" w:rsidRPr="00281999">
        <w:rPr>
          <w:rFonts w:ascii="Times New Roman" w:hAnsi="Times New Roman" w:cs="Times New Roman"/>
          <w:sz w:val="26"/>
          <w:szCs w:val="26"/>
          <w:u w:color="000000"/>
          <w:lang w:val="es-ES_tradnl"/>
        </w:rPr>
        <w:t>ó</w:t>
      </w:r>
      <w:r w:rsidR="00281999" w:rsidRPr="00281999">
        <w:rPr>
          <w:rFonts w:ascii="Times New Roman" w:hAnsi="Times New Roman" w:cs="Times New Roman"/>
          <w:sz w:val="26"/>
          <w:szCs w:val="26"/>
          <w:u w:color="000000"/>
          <w:lang w:val="it-IT"/>
        </w:rPr>
        <w:t>a. Tổ trưởng văn phòng phân công bảo vệ tăng cườ</w:t>
      </w:r>
      <w:r w:rsidR="00281999" w:rsidRPr="00281999">
        <w:rPr>
          <w:rFonts w:ascii="Times New Roman" w:hAnsi="Times New Roman" w:cs="Times New Roman"/>
          <w:sz w:val="26"/>
          <w:szCs w:val="26"/>
          <w:u w:color="000000"/>
          <w:lang w:val="da-DK"/>
        </w:rPr>
        <w:t>ng ki</w:t>
      </w:r>
      <w:r w:rsidR="00281999" w:rsidRPr="00281999">
        <w:rPr>
          <w:rFonts w:ascii="Times New Roman" w:hAnsi="Times New Roman" w:cs="Times New Roman"/>
          <w:sz w:val="26"/>
          <w:szCs w:val="26"/>
          <w:u w:color="000000"/>
          <w:lang w:val="it-IT"/>
        </w:rPr>
        <w:t>ểm tra cơ sở vậ</w:t>
      </w:r>
      <w:r w:rsidR="00281999" w:rsidRPr="00281999">
        <w:rPr>
          <w:rFonts w:ascii="Times New Roman" w:hAnsi="Times New Roman" w:cs="Times New Roman"/>
          <w:sz w:val="26"/>
          <w:szCs w:val="26"/>
          <w:u w:color="000000"/>
          <w:lang w:val="fr-FR"/>
        </w:rPr>
        <w:t>t ch</w:t>
      </w:r>
      <w:r w:rsidR="00281999" w:rsidRPr="00281999">
        <w:rPr>
          <w:rFonts w:ascii="Times New Roman" w:hAnsi="Times New Roman" w:cs="Times New Roman"/>
          <w:sz w:val="26"/>
          <w:szCs w:val="26"/>
          <w:u w:color="000000"/>
          <w:lang w:val="it-IT"/>
        </w:rPr>
        <w:t>ấ</w:t>
      </w:r>
      <w:r w:rsidR="00281999" w:rsidRPr="00281999">
        <w:rPr>
          <w:rFonts w:ascii="Times New Roman" w:hAnsi="Times New Roman" w:cs="Times New Roman"/>
          <w:sz w:val="26"/>
          <w:szCs w:val="26"/>
          <w:u w:color="000000"/>
          <w:lang w:val="fr-FR"/>
        </w:rPr>
        <w:t>t, c</w:t>
      </w:r>
      <w:r w:rsidR="00281999" w:rsidRPr="00281999">
        <w:rPr>
          <w:rFonts w:ascii="Times New Roman" w:hAnsi="Times New Roman" w:cs="Times New Roman"/>
          <w:sz w:val="26"/>
          <w:szCs w:val="26"/>
          <w:u w:color="000000"/>
          <w:lang w:val="es-ES_tradnl"/>
        </w:rPr>
        <w:t xml:space="preserve">ó </w:t>
      </w:r>
      <w:r w:rsidR="00281999" w:rsidRPr="00281999">
        <w:rPr>
          <w:rFonts w:ascii="Times New Roman" w:hAnsi="Times New Roman" w:cs="Times New Roman"/>
          <w:sz w:val="26"/>
          <w:szCs w:val="26"/>
          <w:u w:color="000000"/>
          <w:lang w:val="it-IT"/>
        </w:rPr>
        <w:t>biện pháp phòng ngừa tai nạn, thương tích xảy ra.</w:t>
      </w:r>
    </w:p>
    <w:p w:rsidR="007B6D39"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281999">
        <w:rPr>
          <w:rFonts w:ascii="Times New Roman" w:hAnsi="Times New Roman" w:cs="Times New Roman"/>
          <w:sz w:val="26"/>
          <w:szCs w:val="26"/>
        </w:rPr>
        <w:t xml:space="preserve"> Hiệu trưởng, phó hiệu trưởng, Tổng phụ trách Đội, tất cả các thành viên hội đồng sư phạm nhà trường </w:t>
      </w:r>
    </w:p>
    <w:p w:rsidR="007B6D39"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281999">
        <w:rPr>
          <w:rFonts w:ascii="Times New Roman" w:hAnsi="Times New Roman" w:cs="Times New Roman"/>
          <w:sz w:val="26"/>
          <w:szCs w:val="26"/>
        </w:rPr>
        <w:t xml:space="preserve"> Lực lượng Cha mẹ học sinh nhà trường</w:t>
      </w:r>
    </w:p>
    <w:p w:rsidR="007B6D39" w:rsidRPr="00C819BD"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Thời gian bắt đầ</w:t>
      </w:r>
      <w:r w:rsidR="00281999">
        <w:rPr>
          <w:rFonts w:ascii="Times New Roman" w:hAnsi="Times New Roman" w:cs="Times New Roman"/>
          <w:sz w:val="26"/>
          <w:szCs w:val="26"/>
        </w:rPr>
        <w:t>u: tháng 9 năm 20</w:t>
      </w:r>
      <w:r w:rsidR="005364DD">
        <w:rPr>
          <w:rFonts w:ascii="Times New Roman" w:hAnsi="Times New Roman" w:cs="Times New Roman"/>
          <w:sz w:val="26"/>
          <w:szCs w:val="26"/>
        </w:rPr>
        <w:t>18</w:t>
      </w:r>
      <w:r w:rsidR="00281999">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sidR="00281999">
        <w:rPr>
          <w:rFonts w:ascii="Times New Roman" w:hAnsi="Times New Roman" w:cs="Times New Roman"/>
          <w:sz w:val="26"/>
          <w:szCs w:val="26"/>
        </w:rPr>
        <w:t xml:space="preserve"> tháng 5 năm 20</w:t>
      </w:r>
      <w:r w:rsidR="005364DD">
        <w:rPr>
          <w:rFonts w:ascii="Times New Roman" w:hAnsi="Times New Roman" w:cs="Times New Roman"/>
          <w:sz w:val="26"/>
          <w:szCs w:val="26"/>
        </w:rPr>
        <w:t>19</w:t>
      </w:r>
    </w:p>
    <w:p w:rsidR="00AB15E9" w:rsidRPr="00DA47F2" w:rsidRDefault="00C515DF" w:rsidP="0064444B">
      <w:pPr>
        <w:pStyle w:val="oancuaDanhsach"/>
        <w:numPr>
          <w:ilvl w:val="0"/>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b/>
          <w:sz w:val="26"/>
          <w:szCs w:val="26"/>
        </w:rPr>
        <w:t>Tiêu chuẩn 2: Cán bộ quản lý, giáo viên, nhân viên và học sinh</w:t>
      </w:r>
      <w:bookmarkEnd w:id="1"/>
    </w:p>
    <w:p w:rsidR="00AB15E9"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 xml:space="preserve"> Tiêu chí 2.1: Đối với hiệu trưởng, phó hiệu trưởng</w:t>
      </w:r>
      <w:r w:rsidR="00281999">
        <w:rPr>
          <w:rFonts w:ascii="Times New Roman" w:hAnsi="Times New Roman" w:cs="Times New Roman"/>
          <w:sz w:val="26"/>
          <w:szCs w:val="26"/>
        </w:rPr>
        <w:t>: Đã đạt Mức 3</w:t>
      </w:r>
    </w:p>
    <w:p w:rsidR="00AB15E9"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2.2: Đối với giáo viên</w:t>
      </w:r>
    </w:p>
    <w:p w:rsidR="007B6D39"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281999">
        <w:rPr>
          <w:rFonts w:ascii="Times New Roman" w:hAnsi="Times New Roman" w:cs="Times New Roman"/>
          <w:sz w:val="26"/>
          <w:szCs w:val="26"/>
        </w:rPr>
        <w:t>c 3</w:t>
      </w:r>
    </w:p>
    <w:p w:rsidR="007B6D39" w:rsidRPr="00281999" w:rsidRDefault="007B6D39" w:rsidP="0064444B">
      <w:pPr>
        <w:pStyle w:val="mc4"/>
        <w:tabs>
          <w:tab w:val="left" w:pos="1134"/>
        </w:tabs>
        <w:spacing w:line="360" w:lineRule="auto"/>
        <w:ind w:firstLine="567"/>
        <w:jc w:val="both"/>
        <w:rPr>
          <w:rFonts w:ascii="Times New Roman" w:hAnsi="Times New Roman"/>
          <w:b w:val="0"/>
          <w:sz w:val="26"/>
          <w:szCs w:val="26"/>
        </w:rPr>
      </w:pPr>
      <w:r w:rsidRPr="00281999">
        <w:rPr>
          <w:rFonts w:ascii="Times New Roman" w:hAnsi="Times New Roman"/>
          <w:b w:val="0"/>
          <w:sz w:val="26"/>
          <w:szCs w:val="26"/>
        </w:rPr>
        <w:t>Hạn chế cần khắc phục:</w:t>
      </w:r>
      <w:r w:rsidR="00281999" w:rsidRPr="00281999">
        <w:rPr>
          <w:rFonts w:ascii="Times New Roman" w:hAnsi="Times New Roman"/>
          <w:b w:val="0"/>
          <w:sz w:val="26"/>
          <w:szCs w:val="26"/>
        </w:rPr>
        <w:t xml:space="preserve"> </w:t>
      </w:r>
      <w:r w:rsidR="00281999" w:rsidRPr="00281999">
        <w:rPr>
          <w:rFonts w:ascii="Times New Roman" w:hAnsi="Times New Roman"/>
          <w:b w:val="0"/>
          <w:szCs w:val="28"/>
          <w:lang w:val="sv-SE"/>
        </w:rPr>
        <w:t>Trường hiện chưa có tỷ lệ giáo viên đạt trên chuẩn trình độ đào tạo theo qui định</w:t>
      </w:r>
    </w:p>
    <w:p w:rsidR="007B6D39" w:rsidRPr="00281999"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Giải pháp thực hiện:</w:t>
      </w:r>
      <w:r w:rsidR="00281999">
        <w:rPr>
          <w:rFonts w:ascii="Times New Roman" w:hAnsi="Times New Roman" w:cs="Times New Roman"/>
          <w:sz w:val="26"/>
          <w:szCs w:val="26"/>
        </w:rPr>
        <w:t xml:space="preserve"> </w:t>
      </w:r>
      <w:r w:rsidR="00281999" w:rsidRPr="00281999">
        <w:rPr>
          <w:rFonts w:ascii="Times New Roman" w:hAnsi="Times New Roman" w:cs="Times New Roman"/>
          <w:sz w:val="26"/>
          <w:szCs w:val="26"/>
          <w:lang w:val="nb-NO"/>
        </w:rPr>
        <w:t>Năm học 20</w:t>
      </w:r>
      <w:r w:rsidR="005364DD">
        <w:rPr>
          <w:rFonts w:ascii="Times New Roman" w:hAnsi="Times New Roman" w:cs="Times New Roman"/>
          <w:sz w:val="26"/>
          <w:szCs w:val="26"/>
          <w:lang w:val="nb-NO"/>
        </w:rPr>
        <w:t>18</w:t>
      </w:r>
      <w:r w:rsidR="00281999" w:rsidRPr="00281999">
        <w:rPr>
          <w:rFonts w:ascii="Times New Roman" w:hAnsi="Times New Roman" w:cs="Times New Roman"/>
          <w:sz w:val="26"/>
          <w:szCs w:val="26"/>
          <w:lang w:val="nb-NO"/>
        </w:rPr>
        <w:t>-20</w:t>
      </w:r>
      <w:r w:rsidR="005364DD">
        <w:rPr>
          <w:rFonts w:ascii="Times New Roman" w:hAnsi="Times New Roman" w:cs="Times New Roman"/>
          <w:sz w:val="26"/>
          <w:szCs w:val="26"/>
          <w:lang w:val="nb-NO"/>
        </w:rPr>
        <w:t>19</w:t>
      </w:r>
      <w:r w:rsidR="00281999" w:rsidRPr="00281999">
        <w:rPr>
          <w:rFonts w:ascii="Times New Roman" w:hAnsi="Times New Roman" w:cs="Times New Roman"/>
          <w:sz w:val="26"/>
          <w:szCs w:val="26"/>
          <w:lang w:val="nb-NO"/>
        </w:rPr>
        <w:t xml:space="preserve"> và những năm tiếp theo, h</w:t>
      </w:r>
      <w:r w:rsidR="00281999" w:rsidRPr="00281999">
        <w:rPr>
          <w:rFonts w:ascii="Times New Roman" w:hAnsi="Times New Roman" w:cs="Times New Roman"/>
          <w:spacing w:val="-4"/>
          <w:sz w:val="26"/>
          <w:szCs w:val="26"/>
          <w:lang w:val="nb-NO"/>
        </w:rPr>
        <w:t>iệu trưởng tiếp tục chỉ đạo  giáo viên nâng cao trình độ, bồi dưỡng chuyên môn nghiệp vụ để đạt chuẩn nghề nghiệp mức Tốt cao hơn</w:t>
      </w:r>
      <w:r w:rsidR="008D343C">
        <w:rPr>
          <w:rFonts w:ascii="Times New Roman" w:hAnsi="Times New Roman" w:cs="Times New Roman"/>
          <w:spacing w:val="-4"/>
          <w:sz w:val="26"/>
          <w:szCs w:val="26"/>
          <w:lang w:val="nb-NO"/>
        </w:rPr>
        <w:t>.</w:t>
      </w:r>
    </w:p>
    <w:p w:rsidR="007B6D39"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8D343C">
        <w:rPr>
          <w:rFonts w:ascii="Times New Roman" w:hAnsi="Times New Roman" w:cs="Times New Roman"/>
          <w:sz w:val="26"/>
          <w:szCs w:val="26"/>
        </w:rPr>
        <w:t xml:space="preserve"> Hiệu trưởng, phó hiệu trưởng</w:t>
      </w:r>
    </w:p>
    <w:p w:rsidR="007B6D39"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8D343C">
        <w:rPr>
          <w:rFonts w:ascii="Times New Roman" w:hAnsi="Times New Roman" w:cs="Times New Roman"/>
          <w:sz w:val="26"/>
          <w:szCs w:val="26"/>
        </w:rPr>
        <w:t xml:space="preserve"> Nhà trường thường xuyên theo dõi và đề xuất trường Bồi dưỡng giáo dục, Phòng Giáo dục và Đào tạo huyện Hóc Môn cử giáo viên chưa đạt chuẩn tham gia các lớp bồi dưỡng.</w:t>
      </w:r>
    </w:p>
    <w:p w:rsidR="007B6D39" w:rsidRPr="00C819BD" w:rsidRDefault="007B6D39"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8D343C">
        <w:rPr>
          <w:rFonts w:ascii="Times New Roman" w:hAnsi="Times New Roman" w:cs="Times New Roman"/>
          <w:sz w:val="26"/>
          <w:szCs w:val="26"/>
        </w:rPr>
        <w:t>u: tháng 9 năm 20</w:t>
      </w:r>
      <w:r w:rsidR="005364DD">
        <w:rPr>
          <w:rFonts w:ascii="Times New Roman" w:hAnsi="Times New Roman" w:cs="Times New Roman"/>
          <w:sz w:val="26"/>
          <w:szCs w:val="26"/>
        </w:rPr>
        <w:t>18</w:t>
      </w:r>
      <w:r w:rsidR="008D343C">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Pr>
          <w:rFonts w:ascii="Times New Roman" w:hAnsi="Times New Roman" w:cs="Times New Roman"/>
          <w:sz w:val="26"/>
          <w:szCs w:val="26"/>
        </w:rPr>
        <w:t xml:space="preserve"> </w:t>
      </w:r>
      <w:r w:rsidR="008D343C">
        <w:rPr>
          <w:rFonts w:ascii="Times New Roman" w:hAnsi="Times New Roman" w:cs="Times New Roman"/>
          <w:sz w:val="26"/>
          <w:szCs w:val="26"/>
        </w:rPr>
        <w:t>tháng 12 năm 20</w:t>
      </w:r>
      <w:r w:rsidR="005364DD">
        <w:rPr>
          <w:rFonts w:ascii="Times New Roman" w:hAnsi="Times New Roman" w:cs="Times New Roman"/>
          <w:sz w:val="26"/>
          <w:szCs w:val="26"/>
        </w:rPr>
        <w:t>1</w:t>
      </w:r>
      <w:r w:rsidR="007D031A">
        <w:rPr>
          <w:rFonts w:ascii="Times New Roman" w:hAnsi="Times New Roman" w:cs="Times New Roman"/>
          <w:sz w:val="26"/>
          <w:szCs w:val="26"/>
        </w:rPr>
        <w:t>8</w:t>
      </w:r>
      <w:bookmarkStart w:id="2" w:name="_GoBack"/>
      <w:bookmarkEnd w:id="2"/>
    </w:p>
    <w:p w:rsidR="00AB15E9"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2.3: Đối với nhân viên</w:t>
      </w:r>
      <w:r w:rsidR="008D343C">
        <w:rPr>
          <w:rFonts w:ascii="Times New Roman" w:hAnsi="Times New Roman" w:cs="Times New Roman"/>
          <w:sz w:val="26"/>
          <w:szCs w:val="26"/>
        </w:rPr>
        <w:t>: Trường đạt Mức 3</w:t>
      </w:r>
    </w:p>
    <w:p w:rsidR="00AB15E9" w:rsidRPr="008D343C"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2.4: Đối với học sinh</w:t>
      </w:r>
      <w:bookmarkStart w:id="3" w:name="dieu_9"/>
      <w:r w:rsidR="008D343C">
        <w:rPr>
          <w:rFonts w:ascii="Times New Roman" w:hAnsi="Times New Roman" w:cs="Times New Roman"/>
          <w:sz w:val="26"/>
          <w:szCs w:val="26"/>
        </w:rPr>
        <w:t>: Trường đạt Mức 3</w:t>
      </w:r>
    </w:p>
    <w:p w:rsidR="00AB15E9" w:rsidRPr="00DA47F2" w:rsidRDefault="00C515DF" w:rsidP="0064444B">
      <w:pPr>
        <w:pStyle w:val="oancuaDanhsach"/>
        <w:numPr>
          <w:ilvl w:val="0"/>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b/>
          <w:sz w:val="26"/>
          <w:szCs w:val="26"/>
        </w:rPr>
        <w:t>Tiêu chuẩn 3: Cơ sở vật chất và thiết bị dạy học</w:t>
      </w:r>
      <w:bookmarkEnd w:id="3"/>
    </w:p>
    <w:p w:rsidR="00AB15E9"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3.1: Khuôn viên, khu sân chơi, bãi tập</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8D343C">
        <w:rPr>
          <w:rFonts w:ascii="Times New Roman" w:hAnsi="Times New Roman" w:cs="Times New Roman"/>
          <w:sz w:val="26"/>
          <w:szCs w:val="26"/>
        </w:rPr>
        <w:t>c 3</w:t>
      </w:r>
    </w:p>
    <w:p w:rsidR="003E4044" w:rsidRPr="008D343C"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Hạn chế cần khắc phục:</w:t>
      </w:r>
      <w:r w:rsidR="008D343C">
        <w:rPr>
          <w:rFonts w:ascii="Times New Roman" w:hAnsi="Times New Roman" w:cs="Times New Roman"/>
          <w:sz w:val="26"/>
          <w:szCs w:val="26"/>
        </w:rPr>
        <w:t xml:space="preserve"> </w:t>
      </w:r>
      <w:r w:rsidR="008D343C" w:rsidRPr="008D343C">
        <w:rPr>
          <w:rFonts w:ascii="Times New Roman" w:hAnsi="Times New Roman" w:cs="Times New Roman"/>
          <w:sz w:val="26"/>
          <w:szCs w:val="26"/>
          <w:lang w:val="nl-NL"/>
        </w:rPr>
        <w:t>Nhà trường còn hạn chế trong việc trang bị các dụng cụ như: đồ chơi, thiết bị vận động cho học sinh ngoài trời</w:t>
      </w:r>
    </w:p>
    <w:p w:rsidR="003E4044" w:rsidRPr="008D343C" w:rsidRDefault="003E4044" w:rsidP="0064444B">
      <w:pPr>
        <w:spacing w:after="0" w:line="360" w:lineRule="auto"/>
        <w:ind w:firstLine="709"/>
        <w:jc w:val="both"/>
        <w:rPr>
          <w:rFonts w:ascii="Times New Roman" w:hAnsi="Times New Roman" w:cs="Times New Roman"/>
          <w:sz w:val="26"/>
          <w:szCs w:val="26"/>
          <w:lang w:val="nl-NL"/>
        </w:rPr>
      </w:pPr>
      <w:r>
        <w:rPr>
          <w:rFonts w:ascii="Times New Roman" w:hAnsi="Times New Roman" w:cs="Times New Roman"/>
          <w:sz w:val="26"/>
          <w:szCs w:val="26"/>
        </w:rPr>
        <w:t>Giải pháp thực hiện:</w:t>
      </w:r>
      <w:r w:rsidR="008D343C">
        <w:rPr>
          <w:rFonts w:ascii="Times New Roman" w:hAnsi="Times New Roman" w:cs="Times New Roman"/>
          <w:sz w:val="26"/>
          <w:szCs w:val="26"/>
        </w:rPr>
        <w:t xml:space="preserve"> </w:t>
      </w:r>
      <w:r w:rsidR="008D343C" w:rsidRPr="008D343C">
        <w:rPr>
          <w:rFonts w:ascii="Times New Roman" w:hAnsi="Times New Roman" w:cs="Times New Roman"/>
          <w:spacing w:val="-4"/>
          <w:sz w:val="26"/>
          <w:szCs w:val="26"/>
          <w:lang w:val="it-IT"/>
        </w:rPr>
        <w:t>Năm học 20</w:t>
      </w:r>
      <w:r w:rsidR="005364DD">
        <w:rPr>
          <w:rFonts w:ascii="Times New Roman" w:hAnsi="Times New Roman" w:cs="Times New Roman"/>
          <w:spacing w:val="-4"/>
          <w:sz w:val="26"/>
          <w:szCs w:val="26"/>
          <w:lang w:val="it-IT"/>
        </w:rPr>
        <w:t>18</w:t>
      </w:r>
      <w:r w:rsidR="008D343C" w:rsidRPr="008D343C">
        <w:rPr>
          <w:rFonts w:ascii="Times New Roman" w:hAnsi="Times New Roman" w:cs="Times New Roman"/>
          <w:spacing w:val="-4"/>
          <w:sz w:val="26"/>
          <w:szCs w:val="26"/>
          <w:lang w:val="it-IT"/>
        </w:rPr>
        <w:t>-20</w:t>
      </w:r>
      <w:r w:rsidR="005364DD">
        <w:rPr>
          <w:rFonts w:ascii="Times New Roman" w:hAnsi="Times New Roman" w:cs="Times New Roman"/>
          <w:spacing w:val="-4"/>
          <w:sz w:val="26"/>
          <w:szCs w:val="26"/>
          <w:lang w:val="it-IT"/>
        </w:rPr>
        <w:t>19</w:t>
      </w:r>
      <w:r w:rsidR="008D343C" w:rsidRPr="008D343C">
        <w:rPr>
          <w:rFonts w:ascii="Times New Roman" w:hAnsi="Times New Roman" w:cs="Times New Roman"/>
          <w:spacing w:val="-4"/>
          <w:sz w:val="26"/>
          <w:szCs w:val="26"/>
          <w:lang w:val="it-IT"/>
        </w:rPr>
        <w:t xml:space="preserve"> và những năm tiếp theo</w:t>
      </w:r>
      <w:r w:rsidR="008D343C" w:rsidRPr="008D343C">
        <w:rPr>
          <w:rFonts w:ascii="Times New Roman" w:hAnsi="Times New Roman" w:cs="Times New Roman"/>
          <w:spacing w:val="-4"/>
          <w:sz w:val="26"/>
          <w:szCs w:val="26"/>
          <w:lang w:val="vi-VN"/>
        </w:rPr>
        <w:t>, hiệu trưởng xin chủ trương phê</w:t>
      </w:r>
      <w:r w:rsidR="008D343C" w:rsidRPr="008D343C">
        <w:rPr>
          <w:rFonts w:ascii="Times New Roman" w:hAnsi="Times New Roman" w:cs="Times New Roman"/>
          <w:spacing w:val="-4"/>
          <w:sz w:val="26"/>
          <w:szCs w:val="26"/>
          <w:lang w:val="it-IT"/>
        </w:rPr>
        <w:t xml:space="preserve"> duyệt kinh phí mua sắm</w:t>
      </w:r>
      <w:r w:rsidR="008D343C" w:rsidRPr="008D343C">
        <w:rPr>
          <w:rFonts w:ascii="Times New Roman" w:hAnsi="Times New Roman" w:cs="Times New Roman"/>
          <w:spacing w:val="-4"/>
          <w:sz w:val="26"/>
          <w:szCs w:val="26"/>
          <w:lang w:val="vi-VN"/>
        </w:rPr>
        <w:t xml:space="preserve"> </w:t>
      </w:r>
      <w:r w:rsidR="008D343C" w:rsidRPr="008D343C">
        <w:rPr>
          <w:rFonts w:ascii="Times New Roman" w:hAnsi="Times New Roman" w:cs="Times New Roman"/>
          <w:sz w:val="26"/>
          <w:szCs w:val="26"/>
          <w:lang w:val="nl-NL"/>
        </w:rPr>
        <w:t>đồ chơi, thiết bị vận động cho học sinh ngoài trời nhằm phục vụ học tập.</w:t>
      </w:r>
      <w:r w:rsidR="008D343C" w:rsidRPr="008D343C">
        <w:rPr>
          <w:rFonts w:ascii="Times New Roman" w:hAnsi="Times New Roman" w:cs="Times New Roman"/>
          <w:spacing w:val="-4"/>
          <w:sz w:val="26"/>
          <w:szCs w:val="26"/>
          <w:lang w:val="it-IT"/>
        </w:rPr>
        <w:t xml:space="preserve">   </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2449C3">
        <w:rPr>
          <w:rFonts w:ascii="Times New Roman" w:hAnsi="Times New Roman" w:cs="Times New Roman"/>
          <w:sz w:val="26"/>
          <w:szCs w:val="26"/>
        </w:rPr>
        <w:t xml:space="preserve"> Hiệu trưởng, phó hiệu trưởng, nhân viên thiết bị, kế toán.</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2449C3">
        <w:rPr>
          <w:rFonts w:ascii="Times New Roman" w:hAnsi="Times New Roman" w:cs="Times New Roman"/>
          <w:sz w:val="26"/>
          <w:szCs w:val="26"/>
        </w:rPr>
        <w:t xml:space="preserve"> Tham mưu lãnh đạo Phòng Giáo dục và Đào tạo huyện Hóc Môn</w:t>
      </w:r>
      <w:r w:rsidR="00121AC2">
        <w:rPr>
          <w:rFonts w:ascii="Times New Roman" w:hAnsi="Times New Roman" w:cs="Times New Roman"/>
          <w:sz w:val="26"/>
          <w:szCs w:val="26"/>
        </w:rPr>
        <w:t>, Phòng Tài chính – kế hoạch</w:t>
      </w:r>
      <w:r w:rsidR="002449C3">
        <w:rPr>
          <w:rFonts w:ascii="Times New Roman" w:hAnsi="Times New Roman" w:cs="Times New Roman"/>
          <w:sz w:val="26"/>
          <w:szCs w:val="26"/>
        </w:rPr>
        <w:t xml:space="preserve"> mua sắm trang thiết bị, dụng cụ ngoài trời</w:t>
      </w:r>
    </w:p>
    <w:p w:rsidR="003E4044" w:rsidRPr="00C819BD"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2449C3">
        <w:rPr>
          <w:rFonts w:ascii="Times New Roman" w:hAnsi="Times New Roman" w:cs="Times New Roman"/>
          <w:sz w:val="26"/>
          <w:szCs w:val="26"/>
        </w:rPr>
        <w:t>u: tháng 9 năm 20</w:t>
      </w:r>
      <w:r w:rsidR="005364DD">
        <w:rPr>
          <w:rFonts w:ascii="Times New Roman" w:hAnsi="Times New Roman" w:cs="Times New Roman"/>
          <w:sz w:val="26"/>
          <w:szCs w:val="26"/>
        </w:rPr>
        <w:t>18</w:t>
      </w:r>
      <w:r w:rsidR="002449C3">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sidR="002449C3">
        <w:rPr>
          <w:rFonts w:ascii="Times New Roman" w:hAnsi="Times New Roman" w:cs="Times New Roman"/>
          <w:sz w:val="26"/>
          <w:szCs w:val="26"/>
        </w:rPr>
        <w:t xml:space="preserve"> tháng 5 năm 20</w:t>
      </w:r>
      <w:r w:rsidR="005364DD">
        <w:rPr>
          <w:rFonts w:ascii="Times New Roman" w:hAnsi="Times New Roman" w:cs="Times New Roman"/>
          <w:sz w:val="26"/>
          <w:szCs w:val="26"/>
        </w:rPr>
        <w:t>19</w:t>
      </w:r>
    </w:p>
    <w:p w:rsidR="00AB15E9"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3.2: Phòng học, phòng học bộ môn và khối phục vụ học tập</w:t>
      </w:r>
      <w:r w:rsidR="00AB15E9" w:rsidRPr="00DA47F2">
        <w:rPr>
          <w:rFonts w:ascii="Times New Roman" w:hAnsi="Times New Roman" w:cs="Times New Roman"/>
          <w:sz w:val="26"/>
          <w:szCs w:val="26"/>
        </w:rPr>
        <w:t>.</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2449C3">
        <w:rPr>
          <w:rFonts w:ascii="Times New Roman" w:hAnsi="Times New Roman" w:cs="Times New Roman"/>
          <w:sz w:val="26"/>
          <w:szCs w:val="26"/>
        </w:rPr>
        <w:t>c 3</w:t>
      </w:r>
    </w:p>
    <w:p w:rsidR="003E4044" w:rsidRPr="002449C3"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Hạn chế cần khắc phục:</w:t>
      </w:r>
      <w:r w:rsidR="002449C3">
        <w:rPr>
          <w:rFonts w:ascii="Times New Roman" w:hAnsi="Times New Roman" w:cs="Times New Roman"/>
          <w:sz w:val="26"/>
          <w:szCs w:val="26"/>
        </w:rPr>
        <w:t xml:space="preserve"> </w:t>
      </w:r>
      <w:r w:rsidR="002449C3" w:rsidRPr="002449C3">
        <w:rPr>
          <w:rFonts w:ascii="Times New Roman" w:hAnsi="Times New Roman" w:cs="Times New Roman"/>
          <w:sz w:val="26"/>
          <w:szCs w:val="26"/>
          <w:lang w:val="it-IT"/>
        </w:rPr>
        <w:t>Nhà trường chưa có các phòng riêng biệt để dạy các môn khoa học và dành để hỗ trợ cho học sinh có hoàn cảnh khó khăn, học sinh có năng khiếu</w:t>
      </w:r>
    </w:p>
    <w:p w:rsidR="003E4044" w:rsidRPr="002449C3" w:rsidRDefault="003E4044" w:rsidP="0064444B">
      <w:pPr>
        <w:spacing w:after="0" w:line="360" w:lineRule="auto"/>
        <w:ind w:firstLine="709"/>
        <w:jc w:val="both"/>
        <w:rPr>
          <w:rFonts w:ascii="Times New Roman" w:hAnsi="Times New Roman" w:cs="Times New Roman"/>
          <w:sz w:val="26"/>
          <w:szCs w:val="26"/>
          <w:lang w:val="it-IT"/>
        </w:rPr>
      </w:pPr>
      <w:r>
        <w:rPr>
          <w:rFonts w:ascii="Times New Roman" w:hAnsi="Times New Roman" w:cs="Times New Roman"/>
          <w:sz w:val="26"/>
          <w:szCs w:val="26"/>
        </w:rPr>
        <w:t>Giải pháp thực hiện:</w:t>
      </w:r>
      <w:r w:rsidR="002449C3">
        <w:rPr>
          <w:rFonts w:ascii="Times New Roman" w:hAnsi="Times New Roman" w:cs="Times New Roman"/>
          <w:sz w:val="26"/>
          <w:szCs w:val="26"/>
        </w:rPr>
        <w:t xml:space="preserve"> </w:t>
      </w:r>
      <w:r w:rsidR="002449C3" w:rsidRPr="002449C3">
        <w:rPr>
          <w:rFonts w:ascii="Times New Roman" w:hAnsi="Times New Roman" w:cs="Times New Roman"/>
          <w:spacing w:val="-4"/>
          <w:sz w:val="26"/>
          <w:szCs w:val="26"/>
          <w:lang w:val="sv-SE"/>
        </w:rPr>
        <w:t>Năm học 20</w:t>
      </w:r>
      <w:r w:rsidR="005364DD">
        <w:rPr>
          <w:rFonts w:ascii="Times New Roman" w:hAnsi="Times New Roman" w:cs="Times New Roman"/>
          <w:spacing w:val="-4"/>
          <w:sz w:val="26"/>
          <w:szCs w:val="26"/>
          <w:lang w:val="sv-SE"/>
        </w:rPr>
        <w:t>18</w:t>
      </w:r>
      <w:r w:rsidR="002449C3" w:rsidRPr="002449C3">
        <w:rPr>
          <w:rFonts w:ascii="Times New Roman" w:hAnsi="Times New Roman" w:cs="Times New Roman"/>
          <w:spacing w:val="-4"/>
          <w:sz w:val="26"/>
          <w:szCs w:val="26"/>
          <w:lang w:val="sv-SE"/>
        </w:rPr>
        <w:t>-20</w:t>
      </w:r>
      <w:r w:rsidR="005364DD">
        <w:rPr>
          <w:rFonts w:ascii="Times New Roman" w:hAnsi="Times New Roman" w:cs="Times New Roman"/>
          <w:spacing w:val="-4"/>
          <w:sz w:val="26"/>
          <w:szCs w:val="26"/>
          <w:lang w:val="sv-SE"/>
        </w:rPr>
        <w:t>19</w:t>
      </w:r>
      <w:r w:rsidR="002449C3" w:rsidRPr="002449C3">
        <w:rPr>
          <w:rFonts w:ascii="Times New Roman" w:hAnsi="Times New Roman" w:cs="Times New Roman"/>
          <w:spacing w:val="-4"/>
          <w:sz w:val="26"/>
          <w:szCs w:val="26"/>
          <w:lang w:val="sv-SE"/>
        </w:rPr>
        <w:t xml:space="preserve"> và những năm tiếp theo,</w:t>
      </w:r>
      <w:r w:rsidR="002449C3" w:rsidRPr="002449C3">
        <w:rPr>
          <w:rFonts w:ascii="Times New Roman" w:hAnsi="Times New Roman" w:cs="Times New Roman"/>
          <w:spacing w:val="-4"/>
          <w:sz w:val="26"/>
          <w:szCs w:val="26"/>
          <w:lang w:val="nb-NO"/>
        </w:rPr>
        <w:t xml:space="preserve"> </w:t>
      </w:r>
      <w:r w:rsidR="002449C3" w:rsidRPr="002449C3">
        <w:rPr>
          <w:rFonts w:ascii="Times New Roman" w:hAnsi="Times New Roman" w:cs="Times New Roman"/>
          <w:spacing w:val="-4"/>
          <w:sz w:val="26"/>
          <w:szCs w:val="26"/>
          <w:lang w:val="vi-VN"/>
        </w:rPr>
        <w:t>h</w:t>
      </w:r>
      <w:r w:rsidR="002449C3" w:rsidRPr="002449C3">
        <w:rPr>
          <w:rFonts w:ascii="Times New Roman" w:hAnsi="Times New Roman" w:cs="Times New Roman"/>
          <w:spacing w:val="-4"/>
          <w:sz w:val="26"/>
          <w:szCs w:val="26"/>
          <w:lang w:val="nb-NO"/>
        </w:rPr>
        <w:t xml:space="preserve">iệu trưởng </w:t>
      </w:r>
      <w:r w:rsidR="002449C3" w:rsidRPr="002449C3">
        <w:rPr>
          <w:rFonts w:ascii="Times New Roman" w:hAnsi="Times New Roman" w:cs="Times New Roman"/>
          <w:sz w:val="26"/>
          <w:szCs w:val="26"/>
          <w:lang w:val="sv-SE"/>
        </w:rPr>
        <w:t>t</w:t>
      </w:r>
      <w:r w:rsidR="002449C3" w:rsidRPr="002449C3">
        <w:rPr>
          <w:rFonts w:ascii="Times New Roman" w:hAnsi="Times New Roman" w:cs="Times New Roman"/>
          <w:sz w:val="26"/>
          <w:szCs w:val="26"/>
          <w:lang w:val="vi-VN"/>
        </w:rPr>
        <w:t xml:space="preserve">iếp tục tham mưu các cấp lãnh đạo </w:t>
      </w:r>
      <w:r w:rsidR="002449C3" w:rsidRPr="002449C3">
        <w:rPr>
          <w:rFonts w:ascii="Times New Roman" w:hAnsi="Times New Roman" w:cs="Times New Roman"/>
          <w:sz w:val="26"/>
          <w:szCs w:val="26"/>
          <w:lang w:val="sv-SE"/>
        </w:rPr>
        <w:t xml:space="preserve">giảm quy mô lớp để đảm bảo </w:t>
      </w:r>
      <w:r w:rsidR="002449C3" w:rsidRPr="002449C3">
        <w:rPr>
          <w:rFonts w:ascii="Times New Roman" w:hAnsi="Times New Roman" w:cs="Times New Roman"/>
          <w:sz w:val="26"/>
          <w:szCs w:val="26"/>
          <w:lang w:val="it-IT"/>
        </w:rPr>
        <w:t>có các phòng riêng biệt để dạy các môn khoa học và dành để hỗ trợ cho học sinh có hoàn cảnh khó khăn, học sinh có năng khiếu.</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2449C3">
        <w:rPr>
          <w:rFonts w:ascii="Times New Roman" w:hAnsi="Times New Roman" w:cs="Times New Roman"/>
          <w:sz w:val="26"/>
          <w:szCs w:val="26"/>
        </w:rPr>
        <w:t xml:space="preserve"> Lãnh đạo Phòng Giáo dục và Đào tạo, hiệu trưởng nhà trường.</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2449C3">
        <w:rPr>
          <w:rFonts w:ascii="Times New Roman" w:hAnsi="Times New Roman" w:cs="Times New Roman"/>
          <w:sz w:val="26"/>
          <w:szCs w:val="26"/>
        </w:rPr>
        <w:t xml:space="preserve"> Ủy ban nhân dân huyện Hóc Môn, Phòng kế hoạch - tài chính huyện Hóc Môn </w:t>
      </w:r>
    </w:p>
    <w:p w:rsidR="003E4044" w:rsidRPr="00C819BD"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2449C3">
        <w:rPr>
          <w:rFonts w:ascii="Times New Roman" w:hAnsi="Times New Roman" w:cs="Times New Roman"/>
          <w:sz w:val="26"/>
          <w:szCs w:val="26"/>
        </w:rPr>
        <w:t>u: tháng 9 năm 20</w:t>
      </w:r>
      <w:r w:rsidR="005364DD">
        <w:rPr>
          <w:rFonts w:ascii="Times New Roman" w:hAnsi="Times New Roman" w:cs="Times New Roman"/>
          <w:sz w:val="26"/>
          <w:szCs w:val="26"/>
        </w:rPr>
        <w:t>18</w:t>
      </w:r>
      <w:r w:rsidR="002449C3">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Pr>
          <w:rFonts w:ascii="Times New Roman" w:hAnsi="Times New Roman" w:cs="Times New Roman"/>
          <w:sz w:val="26"/>
          <w:szCs w:val="26"/>
        </w:rPr>
        <w:t xml:space="preserve"> </w:t>
      </w:r>
      <w:r w:rsidR="002449C3">
        <w:rPr>
          <w:rFonts w:ascii="Times New Roman" w:hAnsi="Times New Roman" w:cs="Times New Roman"/>
          <w:sz w:val="26"/>
          <w:szCs w:val="26"/>
        </w:rPr>
        <w:t>tháng 8 năm 20</w:t>
      </w:r>
      <w:r w:rsidR="005364DD">
        <w:rPr>
          <w:rFonts w:ascii="Times New Roman" w:hAnsi="Times New Roman" w:cs="Times New Roman"/>
          <w:sz w:val="26"/>
          <w:szCs w:val="26"/>
        </w:rPr>
        <w:t>19</w:t>
      </w:r>
    </w:p>
    <w:p w:rsidR="002449C3" w:rsidRPr="002449C3" w:rsidRDefault="00C515DF" w:rsidP="0064444B">
      <w:pPr>
        <w:pStyle w:val="mc1"/>
        <w:ind w:firstLine="709"/>
        <w:jc w:val="both"/>
        <w:rPr>
          <w:rFonts w:ascii="Times New Roman" w:hAnsi="Times New Roman"/>
          <w:b w:val="0"/>
          <w:bCs w:val="0"/>
          <w:sz w:val="28"/>
          <w:szCs w:val="28"/>
          <w:lang w:val="it-IT"/>
        </w:rPr>
      </w:pPr>
      <w:r w:rsidRPr="002449C3">
        <w:rPr>
          <w:rFonts w:ascii="Times New Roman" w:hAnsi="Times New Roman"/>
          <w:b w:val="0"/>
        </w:rPr>
        <w:t xml:space="preserve">Tiêu chí 3.3: </w:t>
      </w:r>
      <w:r w:rsidR="002449C3" w:rsidRPr="002449C3">
        <w:rPr>
          <w:rFonts w:ascii="Times New Roman" w:hAnsi="Times New Roman"/>
          <w:b w:val="0"/>
          <w:bCs w:val="0"/>
          <w:sz w:val="28"/>
          <w:szCs w:val="28"/>
          <w:lang w:val="ru-RU"/>
        </w:rPr>
        <w:t>Kh</w:t>
      </w:r>
      <w:r w:rsidR="002449C3" w:rsidRPr="002449C3">
        <w:rPr>
          <w:rFonts w:ascii="Times New Roman" w:hAnsi="Times New Roman"/>
          <w:b w:val="0"/>
          <w:bCs w:val="0"/>
          <w:sz w:val="28"/>
          <w:szCs w:val="28"/>
          <w:lang w:val="it-IT"/>
        </w:rPr>
        <w:t>ối phòng phục vụ học tậ</w:t>
      </w:r>
      <w:r w:rsidR="002449C3" w:rsidRPr="002449C3">
        <w:rPr>
          <w:rFonts w:ascii="Times New Roman" w:hAnsi="Times New Roman"/>
          <w:b w:val="0"/>
          <w:bCs w:val="0"/>
          <w:sz w:val="28"/>
          <w:szCs w:val="28"/>
          <w:lang w:val="nl-NL"/>
        </w:rPr>
        <w:t>p v</w:t>
      </w:r>
      <w:r w:rsidR="002449C3" w:rsidRPr="002449C3">
        <w:rPr>
          <w:rFonts w:ascii="Times New Roman" w:hAnsi="Times New Roman"/>
          <w:b w:val="0"/>
          <w:bCs w:val="0"/>
          <w:sz w:val="28"/>
          <w:szCs w:val="28"/>
          <w:lang w:val="it-IT"/>
        </w:rPr>
        <w:t>à khối phòng hành chính - quản trị</w:t>
      </w:r>
    </w:p>
    <w:p w:rsidR="003E4044" w:rsidRPr="002449C3" w:rsidRDefault="003E4044"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2449C3">
        <w:rPr>
          <w:rFonts w:ascii="Times New Roman" w:hAnsi="Times New Roman" w:cs="Times New Roman"/>
          <w:sz w:val="26"/>
          <w:szCs w:val="26"/>
        </w:rPr>
        <w:t xml:space="preserve">Mục tiêu cần đạt: </w:t>
      </w:r>
      <w:r w:rsidR="00705EE9">
        <w:rPr>
          <w:rFonts w:ascii="Times New Roman" w:hAnsi="Times New Roman" w:cs="Times New Roman"/>
          <w:sz w:val="26"/>
          <w:szCs w:val="26"/>
        </w:rPr>
        <w:t xml:space="preserve">Trường đã đạt </w:t>
      </w:r>
      <w:r w:rsidRPr="002449C3">
        <w:rPr>
          <w:rFonts w:ascii="Times New Roman" w:hAnsi="Times New Roman" w:cs="Times New Roman"/>
          <w:sz w:val="26"/>
          <w:szCs w:val="26"/>
        </w:rPr>
        <w:t>Mứ</w:t>
      </w:r>
      <w:r w:rsidR="002449C3">
        <w:rPr>
          <w:rFonts w:ascii="Times New Roman" w:hAnsi="Times New Roman" w:cs="Times New Roman"/>
          <w:sz w:val="26"/>
          <w:szCs w:val="26"/>
        </w:rPr>
        <w:t>c 3</w:t>
      </w:r>
    </w:p>
    <w:p w:rsidR="00AB3BC8" w:rsidRPr="00705EE9"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3.4: Khu vệ sinh, hệ thống cấp thoát nước</w:t>
      </w:r>
      <w:r w:rsidR="00705EE9">
        <w:rPr>
          <w:rFonts w:ascii="Times New Roman" w:hAnsi="Times New Roman" w:cs="Times New Roman"/>
          <w:sz w:val="26"/>
          <w:szCs w:val="26"/>
        </w:rPr>
        <w:t xml:space="preserve">: Trường đã đạt </w:t>
      </w:r>
      <w:r w:rsidR="00705EE9" w:rsidRPr="002449C3">
        <w:rPr>
          <w:rFonts w:ascii="Times New Roman" w:hAnsi="Times New Roman" w:cs="Times New Roman"/>
          <w:sz w:val="26"/>
          <w:szCs w:val="26"/>
        </w:rPr>
        <w:t>Mứ</w:t>
      </w:r>
      <w:r w:rsidR="00705EE9">
        <w:rPr>
          <w:rFonts w:ascii="Times New Roman" w:hAnsi="Times New Roman" w:cs="Times New Roman"/>
          <w:sz w:val="26"/>
          <w:szCs w:val="26"/>
        </w:rPr>
        <w:t>c 2</w:t>
      </w:r>
    </w:p>
    <w:p w:rsidR="00AB3BC8"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3.5: Thiết bị</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705EE9">
        <w:rPr>
          <w:rFonts w:ascii="Times New Roman" w:hAnsi="Times New Roman" w:cs="Times New Roman"/>
          <w:sz w:val="26"/>
          <w:szCs w:val="26"/>
        </w:rPr>
        <w:t>c 3</w:t>
      </w:r>
    </w:p>
    <w:p w:rsidR="003E4044" w:rsidRPr="00705EE9"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Hạn chế cần khắc phục:</w:t>
      </w:r>
      <w:r w:rsidR="00705EE9">
        <w:rPr>
          <w:rFonts w:ascii="Times New Roman" w:hAnsi="Times New Roman" w:cs="Times New Roman"/>
          <w:sz w:val="26"/>
          <w:szCs w:val="26"/>
        </w:rPr>
        <w:t xml:space="preserve"> </w:t>
      </w:r>
      <w:r w:rsidR="00705EE9" w:rsidRPr="00705EE9">
        <w:rPr>
          <w:rFonts w:ascii="Times New Roman" w:hAnsi="Times New Roman" w:cs="Times New Roman"/>
          <w:sz w:val="26"/>
          <w:szCs w:val="26"/>
          <w:lang w:val="nb-NO"/>
        </w:rPr>
        <w:t xml:space="preserve">Phong trào tự làm </w:t>
      </w:r>
      <w:r w:rsidR="00705EE9" w:rsidRPr="00705EE9">
        <w:rPr>
          <w:rFonts w:ascii="Times New Roman" w:hAnsi="Times New Roman" w:cs="Times New Roman"/>
          <w:sz w:val="26"/>
          <w:szCs w:val="26"/>
          <w:lang w:val="sv-SE"/>
        </w:rPr>
        <w:t>đồ dùng dạy học</w:t>
      </w:r>
      <w:r w:rsidR="00705EE9" w:rsidRPr="00705EE9">
        <w:rPr>
          <w:rFonts w:ascii="Times New Roman" w:hAnsi="Times New Roman" w:cs="Times New Roman"/>
          <w:sz w:val="26"/>
          <w:szCs w:val="26"/>
          <w:lang w:val="nb-NO"/>
        </w:rPr>
        <w:t xml:space="preserve"> của giáo viên </w:t>
      </w:r>
      <w:r w:rsidR="00705EE9" w:rsidRPr="00705EE9">
        <w:rPr>
          <w:rFonts w:ascii="Times New Roman" w:hAnsi="Times New Roman" w:cs="Times New Roman"/>
          <w:sz w:val="26"/>
          <w:szCs w:val="26"/>
          <w:lang w:val="vi-VN"/>
        </w:rPr>
        <w:t>còn hạn chế nên việc áp dụng thiết bị đồ dùng dạy học tự làm chưa được hiệu quả</w:t>
      </w:r>
    </w:p>
    <w:p w:rsidR="003E4044" w:rsidRPr="00705EE9"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Giải pháp thực hiện:</w:t>
      </w:r>
      <w:r w:rsidR="00705EE9">
        <w:rPr>
          <w:rFonts w:ascii="Times New Roman" w:hAnsi="Times New Roman" w:cs="Times New Roman"/>
          <w:sz w:val="26"/>
          <w:szCs w:val="26"/>
        </w:rPr>
        <w:t xml:space="preserve"> </w:t>
      </w:r>
      <w:r w:rsidR="00705EE9" w:rsidRPr="00705EE9">
        <w:rPr>
          <w:rFonts w:ascii="Times New Roman" w:hAnsi="Times New Roman" w:cs="Times New Roman"/>
          <w:spacing w:val="-6"/>
          <w:sz w:val="26"/>
          <w:szCs w:val="26"/>
          <w:lang w:val="it-IT"/>
        </w:rPr>
        <w:t>Năm học 20</w:t>
      </w:r>
      <w:r w:rsidR="005364DD">
        <w:rPr>
          <w:rFonts w:ascii="Times New Roman" w:hAnsi="Times New Roman" w:cs="Times New Roman"/>
          <w:spacing w:val="-6"/>
          <w:sz w:val="26"/>
          <w:szCs w:val="26"/>
          <w:lang w:val="it-IT"/>
        </w:rPr>
        <w:t>18</w:t>
      </w:r>
      <w:r w:rsidR="00705EE9" w:rsidRPr="00705EE9">
        <w:rPr>
          <w:rFonts w:ascii="Times New Roman" w:hAnsi="Times New Roman" w:cs="Times New Roman"/>
          <w:spacing w:val="-6"/>
          <w:sz w:val="26"/>
          <w:szCs w:val="26"/>
          <w:lang w:val="it-IT"/>
        </w:rPr>
        <w:t>-20</w:t>
      </w:r>
      <w:r w:rsidR="005364DD">
        <w:rPr>
          <w:rFonts w:ascii="Times New Roman" w:hAnsi="Times New Roman" w:cs="Times New Roman"/>
          <w:spacing w:val="-6"/>
          <w:sz w:val="26"/>
          <w:szCs w:val="26"/>
          <w:lang w:val="it-IT"/>
        </w:rPr>
        <w:t>19</w:t>
      </w:r>
      <w:r w:rsidR="0074167D">
        <w:rPr>
          <w:rFonts w:ascii="Times New Roman" w:hAnsi="Times New Roman" w:cs="Times New Roman"/>
          <w:spacing w:val="-6"/>
          <w:sz w:val="26"/>
          <w:szCs w:val="26"/>
          <w:lang w:val="it-IT"/>
        </w:rPr>
        <w:t xml:space="preserve"> </w:t>
      </w:r>
      <w:r w:rsidR="00705EE9" w:rsidRPr="00705EE9">
        <w:rPr>
          <w:rFonts w:ascii="Times New Roman" w:hAnsi="Times New Roman" w:cs="Times New Roman"/>
          <w:sz w:val="26"/>
          <w:szCs w:val="26"/>
          <w:lang w:val="sv-SE"/>
        </w:rPr>
        <w:t xml:space="preserve">và những năm học tiếp theo, </w:t>
      </w:r>
      <w:r w:rsidR="00705EE9" w:rsidRPr="00705EE9">
        <w:rPr>
          <w:rFonts w:ascii="Times New Roman" w:hAnsi="Times New Roman" w:cs="Times New Roman"/>
          <w:sz w:val="26"/>
          <w:szCs w:val="26"/>
          <w:lang w:val="vi-VN"/>
        </w:rPr>
        <w:t xml:space="preserve">hiệu trưởng chỉ đạo bộ phận chuyên môn </w:t>
      </w:r>
      <w:r w:rsidR="00705EE9" w:rsidRPr="00705EE9">
        <w:rPr>
          <w:rFonts w:ascii="Times New Roman" w:hAnsi="Times New Roman" w:cs="Times New Roman"/>
          <w:sz w:val="26"/>
          <w:szCs w:val="26"/>
          <w:lang w:val="nb-NO"/>
        </w:rPr>
        <w:t xml:space="preserve">đẩy mạnh việc làm </w:t>
      </w:r>
      <w:r w:rsidR="00705EE9" w:rsidRPr="00705EE9">
        <w:rPr>
          <w:rFonts w:ascii="Times New Roman" w:hAnsi="Times New Roman" w:cs="Times New Roman"/>
          <w:sz w:val="26"/>
          <w:szCs w:val="26"/>
          <w:lang w:val="it-IT"/>
        </w:rPr>
        <w:t>đồ dùng dạy học</w:t>
      </w:r>
      <w:r w:rsidR="00705EE9" w:rsidRPr="00705EE9">
        <w:rPr>
          <w:rFonts w:ascii="Times New Roman" w:hAnsi="Times New Roman" w:cs="Times New Roman"/>
          <w:sz w:val="26"/>
          <w:szCs w:val="26"/>
          <w:lang w:val="nb-NO"/>
        </w:rPr>
        <w:t xml:space="preserve"> của giáo viên qua các hội thi; có kế hoạch </w:t>
      </w:r>
      <w:r w:rsidR="00705EE9" w:rsidRPr="00705EE9">
        <w:rPr>
          <w:rFonts w:ascii="Times New Roman" w:hAnsi="Times New Roman" w:cs="Times New Roman"/>
          <w:sz w:val="26"/>
          <w:szCs w:val="26"/>
          <w:lang w:val="es-BO"/>
        </w:rPr>
        <w:t>hỗ trợ kinh phí để giáo viên làm đồ dùng dạy học chất lượng, hiệu quả sử dụng lâu dài và phục vụ cho tiết dạy tốt hơn</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705EE9">
        <w:rPr>
          <w:rFonts w:ascii="Times New Roman" w:hAnsi="Times New Roman" w:cs="Times New Roman"/>
          <w:sz w:val="26"/>
          <w:szCs w:val="26"/>
        </w:rPr>
        <w:t xml:space="preserve"> Phó hiệu trưởng chuyên môn, tất cả giáo viên giảng dạy, nhân viên thư viện – thiết bị.</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273D95">
        <w:rPr>
          <w:rFonts w:ascii="Times New Roman" w:hAnsi="Times New Roman" w:cs="Times New Roman"/>
          <w:sz w:val="26"/>
          <w:szCs w:val="26"/>
        </w:rPr>
        <w:t xml:space="preserve"> Phối hộp bộ phận kế toán chiết tính kinh phí.</w:t>
      </w:r>
    </w:p>
    <w:p w:rsidR="003E4044" w:rsidRPr="00C819BD"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273D95">
        <w:rPr>
          <w:rFonts w:ascii="Times New Roman" w:hAnsi="Times New Roman" w:cs="Times New Roman"/>
          <w:sz w:val="26"/>
          <w:szCs w:val="26"/>
        </w:rPr>
        <w:t>u: tháng 9 năm 20</w:t>
      </w:r>
      <w:r w:rsidR="005364DD">
        <w:rPr>
          <w:rFonts w:ascii="Times New Roman" w:hAnsi="Times New Roman" w:cs="Times New Roman"/>
          <w:sz w:val="26"/>
          <w:szCs w:val="26"/>
        </w:rPr>
        <w:t>18</w:t>
      </w:r>
      <w:r w:rsidR="00273D95">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Pr>
          <w:rFonts w:ascii="Times New Roman" w:hAnsi="Times New Roman" w:cs="Times New Roman"/>
          <w:sz w:val="26"/>
          <w:szCs w:val="26"/>
        </w:rPr>
        <w:t xml:space="preserve"> </w:t>
      </w:r>
      <w:r w:rsidR="00273D95">
        <w:rPr>
          <w:rFonts w:ascii="Times New Roman" w:hAnsi="Times New Roman" w:cs="Times New Roman"/>
          <w:sz w:val="26"/>
          <w:szCs w:val="26"/>
        </w:rPr>
        <w:t>tháng 5 năm 20</w:t>
      </w:r>
      <w:r w:rsidR="005364DD">
        <w:rPr>
          <w:rFonts w:ascii="Times New Roman" w:hAnsi="Times New Roman" w:cs="Times New Roman"/>
          <w:sz w:val="26"/>
          <w:szCs w:val="26"/>
        </w:rPr>
        <w:t>19</w:t>
      </w:r>
      <w:r w:rsidR="00273D95">
        <w:rPr>
          <w:rFonts w:ascii="Times New Roman" w:hAnsi="Times New Roman" w:cs="Times New Roman"/>
          <w:sz w:val="26"/>
          <w:szCs w:val="26"/>
        </w:rPr>
        <w:t>.</w:t>
      </w:r>
    </w:p>
    <w:p w:rsidR="00AB3BC8"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3.6: Thư viện</w:t>
      </w:r>
      <w:bookmarkStart w:id="4" w:name="dieu_10"/>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813D89">
        <w:rPr>
          <w:rFonts w:ascii="Times New Roman" w:hAnsi="Times New Roman" w:cs="Times New Roman"/>
          <w:sz w:val="26"/>
          <w:szCs w:val="26"/>
        </w:rPr>
        <w:t>c 3</w:t>
      </w:r>
    </w:p>
    <w:p w:rsidR="003E4044" w:rsidRPr="00813D89"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Hạn chế cần khắc phục:</w:t>
      </w:r>
      <w:r w:rsidR="00813D89">
        <w:rPr>
          <w:rFonts w:ascii="Times New Roman" w:hAnsi="Times New Roman" w:cs="Times New Roman"/>
          <w:sz w:val="26"/>
          <w:szCs w:val="26"/>
        </w:rPr>
        <w:t xml:space="preserve"> </w:t>
      </w:r>
      <w:r w:rsidR="00813D89" w:rsidRPr="00813D89">
        <w:rPr>
          <w:rFonts w:ascii="Times New Roman" w:hAnsi="Times New Roman" w:cs="Times New Roman"/>
          <w:spacing w:val="-2"/>
          <w:sz w:val="26"/>
          <w:szCs w:val="26"/>
          <w:lang w:val="vi-VN"/>
        </w:rPr>
        <w:t>Đ</w:t>
      </w:r>
      <w:r w:rsidR="00813D89" w:rsidRPr="00813D89">
        <w:rPr>
          <w:rFonts w:ascii="Times New Roman" w:hAnsi="Times New Roman" w:cs="Times New Roman"/>
          <w:spacing w:val="-2"/>
          <w:sz w:val="26"/>
          <w:szCs w:val="26"/>
          <w:lang w:val="it-IT"/>
        </w:rPr>
        <w:t>ường truyền internet đôi khi không ổn định, do vậy việc khai thác sử dụng thông tin mạng trong thư viện đôi khi còn chưa đạt hiệu quả cao.</w:t>
      </w:r>
    </w:p>
    <w:p w:rsidR="003E4044" w:rsidRPr="00121AC2" w:rsidRDefault="003E4044" w:rsidP="00121AC2">
      <w:pPr>
        <w:spacing w:after="0" w:line="360" w:lineRule="auto"/>
        <w:ind w:firstLine="709"/>
        <w:jc w:val="both"/>
        <w:rPr>
          <w:rFonts w:ascii="Times New Roman" w:hAnsi="Times New Roman" w:cs="Times New Roman"/>
          <w:sz w:val="26"/>
          <w:szCs w:val="26"/>
          <w:lang w:val="nb-NO"/>
        </w:rPr>
      </w:pPr>
      <w:r>
        <w:rPr>
          <w:rFonts w:ascii="Times New Roman" w:hAnsi="Times New Roman" w:cs="Times New Roman"/>
          <w:sz w:val="26"/>
          <w:szCs w:val="26"/>
        </w:rPr>
        <w:t>Giải pháp thực hiện:</w:t>
      </w:r>
      <w:r w:rsidR="00813D89">
        <w:rPr>
          <w:rFonts w:ascii="Times New Roman" w:hAnsi="Times New Roman" w:cs="Times New Roman"/>
          <w:sz w:val="26"/>
          <w:szCs w:val="26"/>
        </w:rPr>
        <w:t xml:space="preserve"> </w:t>
      </w:r>
      <w:r w:rsidR="00813D89" w:rsidRPr="00813D89">
        <w:rPr>
          <w:rFonts w:ascii="Times New Roman" w:hAnsi="Times New Roman" w:cs="Times New Roman"/>
          <w:spacing w:val="-6"/>
          <w:sz w:val="26"/>
          <w:szCs w:val="26"/>
          <w:lang w:val="nb-NO"/>
        </w:rPr>
        <w:t>Từ năm 20</w:t>
      </w:r>
      <w:r w:rsidR="005364DD">
        <w:rPr>
          <w:rFonts w:ascii="Times New Roman" w:hAnsi="Times New Roman" w:cs="Times New Roman"/>
          <w:spacing w:val="-6"/>
          <w:sz w:val="26"/>
          <w:szCs w:val="26"/>
          <w:lang w:val="nb-NO"/>
        </w:rPr>
        <w:t>18</w:t>
      </w:r>
      <w:r w:rsidR="00813D89" w:rsidRPr="00813D89">
        <w:rPr>
          <w:rFonts w:ascii="Times New Roman" w:hAnsi="Times New Roman" w:cs="Times New Roman"/>
          <w:spacing w:val="-6"/>
          <w:sz w:val="26"/>
          <w:szCs w:val="26"/>
          <w:lang w:val="nb-NO"/>
        </w:rPr>
        <w:t>-20</w:t>
      </w:r>
      <w:r w:rsidR="005364DD">
        <w:rPr>
          <w:rFonts w:ascii="Times New Roman" w:hAnsi="Times New Roman" w:cs="Times New Roman"/>
          <w:spacing w:val="-6"/>
          <w:sz w:val="26"/>
          <w:szCs w:val="26"/>
          <w:lang w:val="nb-NO"/>
        </w:rPr>
        <w:t>19</w:t>
      </w:r>
      <w:r w:rsidR="00813D89" w:rsidRPr="00813D89">
        <w:rPr>
          <w:rFonts w:ascii="Times New Roman" w:hAnsi="Times New Roman" w:cs="Times New Roman"/>
          <w:spacing w:val="-6"/>
          <w:sz w:val="26"/>
          <w:szCs w:val="26"/>
          <w:lang w:val="nb-NO"/>
        </w:rPr>
        <w:t xml:space="preserve">, và những năm tiếp theo, </w:t>
      </w:r>
      <w:r w:rsidR="00813D89" w:rsidRPr="00813D89">
        <w:rPr>
          <w:rFonts w:ascii="Times New Roman" w:hAnsi="Times New Roman" w:cs="Times New Roman"/>
          <w:spacing w:val="-6"/>
          <w:sz w:val="26"/>
          <w:szCs w:val="26"/>
          <w:lang w:val="vi-VN"/>
        </w:rPr>
        <w:t>h</w:t>
      </w:r>
      <w:r w:rsidR="00813D89" w:rsidRPr="00813D89">
        <w:rPr>
          <w:rFonts w:ascii="Times New Roman" w:hAnsi="Times New Roman" w:cs="Times New Roman"/>
          <w:spacing w:val="-6"/>
          <w:sz w:val="26"/>
          <w:szCs w:val="26"/>
          <w:lang w:val="nb-NO"/>
        </w:rPr>
        <w:t xml:space="preserve">iệu trưởng tiếp tục nâng cấp hệ thống </w:t>
      </w:r>
      <w:r w:rsidR="00813D89" w:rsidRPr="00813D89">
        <w:rPr>
          <w:rFonts w:ascii="Times New Roman" w:hAnsi="Times New Roman" w:cs="Times New Roman"/>
          <w:spacing w:val="-4"/>
          <w:sz w:val="26"/>
          <w:szCs w:val="26"/>
          <w:lang w:val="nb-NO"/>
        </w:rPr>
        <w:t xml:space="preserve">wifi </w:t>
      </w:r>
      <w:r w:rsidR="00813D89" w:rsidRPr="00813D89">
        <w:rPr>
          <w:rFonts w:ascii="Times New Roman" w:hAnsi="Times New Roman" w:cs="Times New Roman"/>
          <w:spacing w:val="-6"/>
          <w:sz w:val="26"/>
          <w:szCs w:val="26"/>
          <w:lang w:val="nb-NO"/>
        </w:rPr>
        <w:t>để tạo điều kiện cho thư viện phục vụ và đáp ứng nhu cầu nghiên cứu của giáo viên và học sinh tại thư viện tốt hơn.</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Người thực hiện:</w:t>
      </w:r>
      <w:r w:rsidR="00813D89">
        <w:rPr>
          <w:rFonts w:ascii="Times New Roman" w:hAnsi="Times New Roman" w:cs="Times New Roman"/>
          <w:sz w:val="26"/>
          <w:szCs w:val="26"/>
        </w:rPr>
        <w:t xml:space="preserve"> Hiệu trưởng, thư viện – thiết bị, kế toán.</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813D89">
        <w:rPr>
          <w:rFonts w:ascii="Times New Roman" w:hAnsi="Times New Roman" w:cs="Times New Roman"/>
          <w:sz w:val="26"/>
          <w:szCs w:val="26"/>
        </w:rPr>
        <w:t xml:space="preserve"> Không</w:t>
      </w:r>
    </w:p>
    <w:p w:rsidR="003E4044" w:rsidRPr="00C819BD"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813D89">
        <w:rPr>
          <w:rFonts w:ascii="Times New Roman" w:hAnsi="Times New Roman" w:cs="Times New Roman"/>
          <w:sz w:val="26"/>
          <w:szCs w:val="26"/>
        </w:rPr>
        <w:t>u: tháng 9 năm 20</w:t>
      </w:r>
      <w:r w:rsidR="005364DD">
        <w:rPr>
          <w:rFonts w:ascii="Times New Roman" w:hAnsi="Times New Roman" w:cs="Times New Roman"/>
          <w:sz w:val="26"/>
          <w:szCs w:val="26"/>
        </w:rPr>
        <w:t>18</w:t>
      </w:r>
      <w:r w:rsidR="00813D89">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Pr>
          <w:rFonts w:ascii="Times New Roman" w:hAnsi="Times New Roman" w:cs="Times New Roman"/>
          <w:sz w:val="26"/>
          <w:szCs w:val="26"/>
        </w:rPr>
        <w:t xml:space="preserve"> </w:t>
      </w:r>
      <w:r w:rsidR="00813D89">
        <w:rPr>
          <w:rFonts w:ascii="Times New Roman" w:hAnsi="Times New Roman" w:cs="Times New Roman"/>
          <w:sz w:val="26"/>
          <w:szCs w:val="26"/>
        </w:rPr>
        <w:t>tháng 5 năm 20</w:t>
      </w:r>
      <w:r w:rsidR="005364DD">
        <w:rPr>
          <w:rFonts w:ascii="Times New Roman" w:hAnsi="Times New Roman" w:cs="Times New Roman"/>
          <w:sz w:val="26"/>
          <w:szCs w:val="26"/>
        </w:rPr>
        <w:t>19</w:t>
      </w:r>
    </w:p>
    <w:p w:rsidR="00AB3BC8" w:rsidRPr="00DA47F2" w:rsidRDefault="00C515DF" w:rsidP="0064444B">
      <w:pPr>
        <w:pStyle w:val="oancuaDanhsach"/>
        <w:numPr>
          <w:ilvl w:val="0"/>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b/>
          <w:sz w:val="26"/>
          <w:szCs w:val="26"/>
        </w:rPr>
        <w:t>Tiêu chuẩn 4: Quan hệ giữa nhà trường, gia đình và xã hội</w:t>
      </w:r>
      <w:bookmarkEnd w:id="4"/>
    </w:p>
    <w:p w:rsidR="003E4044" w:rsidRPr="00D45EF8"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4.1: Ban đại diện cha mẹ học sinh</w:t>
      </w:r>
      <w:r w:rsidR="00D45EF8">
        <w:rPr>
          <w:rFonts w:ascii="Times New Roman" w:hAnsi="Times New Roman" w:cs="Times New Roman"/>
          <w:sz w:val="26"/>
          <w:szCs w:val="26"/>
        </w:rPr>
        <w:t>: Trường đạt Mức 3</w:t>
      </w:r>
    </w:p>
    <w:p w:rsidR="00AB3BC8"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Tiêu chí 4.2: Công tác tham mưu cấp ủy đảng, chính quyền và phối hợp với các tổ chức, cá nhân của nhà trường</w:t>
      </w:r>
      <w:bookmarkStart w:id="5" w:name="dieu_11"/>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D45EF8">
        <w:rPr>
          <w:rFonts w:ascii="Times New Roman" w:hAnsi="Times New Roman" w:cs="Times New Roman"/>
          <w:sz w:val="26"/>
          <w:szCs w:val="26"/>
        </w:rPr>
        <w:t>c 3</w:t>
      </w:r>
    </w:p>
    <w:p w:rsidR="003E4044" w:rsidRPr="00D45EF8" w:rsidRDefault="003E4044" w:rsidP="0064444B">
      <w:pPr>
        <w:spacing w:after="0" w:line="360" w:lineRule="auto"/>
        <w:ind w:firstLine="567"/>
        <w:jc w:val="both"/>
        <w:rPr>
          <w:rFonts w:ascii="Times New Roman" w:hAnsi="Times New Roman" w:cs="Times New Roman"/>
          <w:sz w:val="26"/>
          <w:szCs w:val="26"/>
          <w:lang w:val="nb-NO"/>
        </w:rPr>
      </w:pPr>
      <w:r>
        <w:rPr>
          <w:rFonts w:ascii="Times New Roman" w:hAnsi="Times New Roman" w:cs="Times New Roman"/>
          <w:sz w:val="26"/>
          <w:szCs w:val="26"/>
        </w:rPr>
        <w:t>Hạn chế cần khắc phục:</w:t>
      </w:r>
      <w:r w:rsidR="00D45EF8">
        <w:rPr>
          <w:rFonts w:ascii="Times New Roman" w:hAnsi="Times New Roman" w:cs="Times New Roman"/>
          <w:sz w:val="26"/>
          <w:szCs w:val="26"/>
        </w:rPr>
        <w:t xml:space="preserve"> </w:t>
      </w:r>
      <w:r w:rsidR="00D45EF8" w:rsidRPr="00D45EF8">
        <w:rPr>
          <w:rFonts w:ascii="Times New Roman" w:hAnsi="Times New Roman" w:cs="Times New Roman"/>
          <w:sz w:val="26"/>
          <w:szCs w:val="26"/>
          <w:lang w:val="nb-NO"/>
        </w:rPr>
        <w:t>Công tác tham mưu cấp ủy Đảng, chính quyền và phối hợp với các tổ chức, cá nhân xây dựng nhà trường trở thành trung tâm văn hóa, giáo dục của địa phương chưa đạt hiệu quả</w:t>
      </w:r>
      <w:r w:rsidR="00D45EF8">
        <w:rPr>
          <w:rFonts w:ascii="Times New Roman" w:hAnsi="Times New Roman" w:cs="Times New Roman"/>
          <w:sz w:val="26"/>
          <w:szCs w:val="26"/>
          <w:lang w:val="nb-NO"/>
        </w:rPr>
        <w:t>.</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Giải pháp thực hiện:</w:t>
      </w:r>
      <w:r w:rsidR="00D45EF8">
        <w:rPr>
          <w:rFonts w:ascii="Times New Roman" w:hAnsi="Times New Roman" w:cs="Times New Roman"/>
          <w:sz w:val="26"/>
          <w:szCs w:val="26"/>
        </w:rPr>
        <w:t xml:space="preserve"> </w:t>
      </w:r>
      <w:r w:rsidR="00D45EF8" w:rsidRPr="00D45EF8">
        <w:rPr>
          <w:rFonts w:ascii="Times New Roman" w:hAnsi="Times New Roman" w:cs="Times New Roman"/>
          <w:sz w:val="26"/>
          <w:szCs w:val="26"/>
          <w:lang w:val="sv-SE"/>
        </w:rPr>
        <w:t>Năm học 20</w:t>
      </w:r>
      <w:r w:rsidR="005364DD">
        <w:rPr>
          <w:rFonts w:ascii="Times New Roman" w:hAnsi="Times New Roman" w:cs="Times New Roman"/>
          <w:sz w:val="26"/>
          <w:szCs w:val="26"/>
          <w:lang w:val="sv-SE"/>
        </w:rPr>
        <w:t>18</w:t>
      </w:r>
      <w:r w:rsidR="00D45EF8" w:rsidRPr="00D45EF8">
        <w:rPr>
          <w:rFonts w:ascii="Times New Roman" w:hAnsi="Times New Roman" w:cs="Times New Roman"/>
          <w:sz w:val="26"/>
          <w:szCs w:val="26"/>
          <w:lang w:val="sv-SE"/>
        </w:rPr>
        <w:t>-20</w:t>
      </w:r>
      <w:r w:rsidR="005364DD">
        <w:rPr>
          <w:rFonts w:ascii="Times New Roman" w:hAnsi="Times New Roman" w:cs="Times New Roman"/>
          <w:sz w:val="26"/>
          <w:szCs w:val="26"/>
          <w:lang w:val="sv-SE"/>
        </w:rPr>
        <w:t>19</w:t>
      </w:r>
      <w:r w:rsidR="00D45EF8" w:rsidRPr="00D45EF8">
        <w:rPr>
          <w:rFonts w:ascii="Times New Roman" w:hAnsi="Times New Roman" w:cs="Times New Roman"/>
          <w:sz w:val="26"/>
          <w:szCs w:val="26"/>
          <w:lang w:val="sv-SE"/>
        </w:rPr>
        <w:t xml:space="preserve"> và những năm tiếp theo, hiệu trưởng tiếp tục chủ động tham mưu với cấp ủy Đảng, chính quyền địa phương để nâng cao chất lượng dạy và học; Đồng thời, tích cực tham mưu với các cấp ủy Đảng, chính quyền địa phương và phối hợp với các tổ chức, cá nhân xây dựng nhà trường trở thành trung tâm văn hóa, giáo dục của địa phương</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D45EF8">
        <w:rPr>
          <w:rFonts w:ascii="Times New Roman" w:hAnsi="Times New Roman" w:cs="Times New Roman"/>
          <w:sz w:val="26"/>
          <w:szCs w:val="26"/>
        </w:rPr>
        <w:t xml:space="preserve"> Hiệu trưởng, Lãnh đạo Ủy ban nhân dân xã Đông Thạnh, Ủy ban nhân dân huyện Hóc Môn, Phòng giáo dục và Đào tạo huyện Hóc Môn.</w:t>
      </w:r>
    </w:p>
    <w:p w:rsidR="003E4044"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121AC2">
        <w:rPr>
          <w:rFonts w:ascii="Times New Roman" w:hAnsi="Times New Roman" w:cs="Times New Roman"/>
          <w:sz w:val="26"/>
          <w:szCs w:val="26"/>
        </w:rPr>
        <w:t xml:space="preserve"> Phòng Tài chính – kế hoạch </w:t>
      </w:r>
      <w:r w:rsidR="00D45EF8">
        <w:rPr>
          <w:rFonts w:ascii="Times New Roman" w:hAnsi="Times New Roman" w:cs="Times New Roman"/>
          <w:sz w:val="26"/>
          <w:szCs w:val="26"/>
        </w:rPr>
        <w:t>huyện Hóc Môn</w:t>
      </w:r>
    </w:p>
    <w:p w:rsidR="003E4044" w:rsidRPr="00C819BD" w:rsidRDefault="003E4044"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D45EF8">
        <w:rPr>
          <w:rFonts w:ascii="Times New Roman" w:hAnsi="Times New Roman" w:cs="Times New Roman"/>
          <w:sz w:val="26"/>
          <w:szCs w:val="26"/>
        </w:rPr>
        <w:t>u: tháng 9 năm 20</w:t>
      </w:r>
      <w:r w:rsidR="005364DD">
        <w:rPr>
          <w:rFonts w:ascii="Times New Roman" w:hAnsi="Times New Roman" w:cs="Times New Roman"/>
          <w:sz w:val="26"/>
          <w:szCs w:val="26"/>
        </w:rPr>
        <w:t>18</w:t>
      </w:r>
      <w:r w:rsidR="00D45EF8">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Pr>
          <w:rFonts w:ascii="Times New Roman" w:hAnsi="Times New Roman" w:cs="Times New Roman"/>
          <w:sz w:val="26"/>
          <w:szCs w:val="26"/>
        </w:rPr>
        <w:t xml:space="preserve"> </w:t>
      </w:r>
      <w:r w:rsidR="00D45EF8">
        <w:rPr>
          <w:rFonts w:ascii="Times New Roman" w:hAnsi="Times New Roman" w:cs="Times New Roman"/>
          <w:sz w:val="26"/>
          <w:szCs w:val="26"/>
        </w:rPr>
        <w:t xml:space="preserve">tháng 5 năm </w:t>
      </w:r>
      <w:r w:rsidR="00A553B2">
        <w:rPr>
          <w:rFonts w:ascii="Times New Roman" w:hAnsi="Times New Roman" w:cs="Times New Roman"/>
          <w:sz w:val="26"/>
          <w:szCs w:val="26"/>
        </w:rPr>
        <w:t>202</w:t>
      </w:r>
      <w:r w:rsidR="005364DD">
        <w:rPr>
          <w:rFonts w:ascii="Times New Roman" w:hAnsi="Times New Roman" w:cs="Times New Roman"/>
          <w:sz w:val="26"/>
          <w:szCs w:val="26"/>
        </w:rPr>
        <w:t>3</w:t>
      </w:r>
    </w:p>
    <w:p w:rsidR="00AB3BC8" w:rsidRPr="00DA47F2" w:rsidRDefault="00C515DF" w:rsidP="0064444B">
      <w:pPr>
        <w:pStyle w:val="oancuaDanhsach"/>
        <w:numPr>
          <w:ilvl w:val="0"/>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b/>
          <w:sz w:val="26"/>
          <w:szCs w:val="26"/>
        </w:rPr>
        <w:t>Tiêu chuẩn 5: Hoạt động giáo dục và kết quả giáo dục</w:t>
      </w:r>
      <w:bookmarkEnd w:id="5"/>
    </w:p>
    <w:p w:rsidR="004A673F" w:rsidRDefault="00C515DF" w:rsidP="0064444B">
      <w:pPr>
        <w:pStyle w:val="oancuaDanhsach"/>
        <w:numPr>
          <w:ilvl w:val="1"/>
          <w:numId w:val="4"/>
        </w:numPr>
        <w:tabs>
          <w:tab w:val="left" w:pos="1134"/>
        </w:tabs>
        <w:spacing w:after="0" w:line="360" w:lineRule="auto"/>
        <w:ind w:left="0" w:firstLine="567"/>
        <w:contextualSpacing w:val="0"/>
        <w:jc w:val="both"/>
        <w:rPr>
          <w:rFonts w:ascii="Times New Roman" w:hAnsi="Times New Roman" w:cs="Times New Roman"/>
          <w:sz w:val="26"/>
          <w:szCs w:val="26"/>
        </w:rPr>
      </w:pPr>
      <w:r w:rsidRPr="00DA47F2">
        <w:rPr>
          <w:rFonts w:ascii="Times New Roman" w:hAnsi="Times New Roman" w:cs="Times New Roman"/>
          <w:sz w:val="26"/>
          <w:szCs w:val="26"/>
        </w:rPr>
        <w:t xml:space="preserve">Tiêu chí 5.1: </w:t>
      </w:r>
      <w:r w:rsidR="00BE0F9F" w:rsidRPr="001D62A4">
        <w:rPr>
          <w:rFonts w:ascii="Times New Roman" w:hAnsi="Times New Roman"/>
          <w:bCs/>
          <w:sz w:val="28"/>
          <w:szCs w:val="28"/>
          <w:u w:color="000000"/>
          <w:shd w:val="clear" w:color="auto" w:fill="FFFFFF"/>
          <w:lang w:val="es-ES_tradnl"/>
        </w:rPr>
        <w:t>Kế hoạch giá</w:t>
      </w:r>
      <w:r w:rsidR="00BE0F9F" w:rsidRPr="001D62A4">
        <w:rPr>
          <w:rFonts w:ascii="Times New Roman" w:hAnsi="Times New Roman"/>
          <w:bCs/>
          <w:sz w:val="28"/>
          <w:szCs w:val="28"/>
          <w:u w:color="000000"/>
          <w:shd w:val="clear" w:color="auto" w:fill="FFFFFF"/>
          <w:lang w:val="it-IT"/>
        </w:rPr>
        <w:t>o d</w:t>
      </w:r>
      <w:r w:rsidR="00BE0F9F" w:rsidRPr="001D62A4">
        <w:rPr>
          <w:rFonts w:ascii="Times New Roman" w:hAnsi="Times New Roman"/>
          <w:bCs/>
          <w:sz w:val="28"/>
          <w:szCs w:val="28"/>
          <w:u w:color="000000"/>
          <w:shd w:val="clear" w:color="auto" w:fill="FFFFFF"/>
          <w:lang w:val="es-ES_tradnl"/>
        </w:rPr>
        <w:t>ục của nhà trường</w:t>
      </w:r>
    </w:p>
    <w:p w:rsidR="00D133F5"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BE0F9F">
        <w:rPr>
          <w:rFonts w:ascii="Times New Roman" w:hAnsi="Times New Roman" w:cs="Times New Roman"/>
          <w:sz w:val="26"/>
          <w:szCs w:val="26"/>
        </w:rPr>
        <w:t>c 2</w:t>
      </w:r>
    </w:p>
    <w:p w:rsidR="00D133F5"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Hạn chế cần khắc phục:</w:t>
      </w:r>
      <w:r w:rsidR="00BE0F9F">
        <w:rPr>
          <w:rFonts w:ascii="Times New Roman" w:hAnsi="Times New Roman" w:cs="Times New Roman"/>
          <w:sz w:val="26"/>
          <w:szCs w:val="26"/>
        </w:rPr>
        <w:t xml:space="preserve"> </w:t>
      </w:r>
      <w:r w:rsidR="00BE0F9F" w:rsidRPr="00BE0F9F">
        <w:rPr>
          <w:rFonts w:ascii="Times New Roman" w:hAnsi="Times New Roman" w:cs="Times New Roman"/>
          <w:sz w:val="26"/>
          <w:szCs w:val="26"/>
          <w:u w:color="000000"/>
          <w:lang w:val="es-ES_tradnl"/>
        </w:rPr>
        <w:t>Công tác phối hợp, giám sát của cộng đồng đối với việc thực hiện kế hoạch nhà trường đôi lúc chưa thường xuyên, kịp thời</w:t>
      </w:r>
    </w:p>
    <w:p w:rsidR="00D133F5" w:rsidRPr="00BE0F9F" w:rsidRDefault="00D133F5" w:rsidP="0064444B">
      <w:pPr>
        <w:spacing w:after="0" w:line="360" w:lineRule="auto"/>
        <w:ind w:firstLine="709"/>
        <w:jc w:val="both"/>
        <w:rPr>
          <w:rFonts w:ascii="Times New Roman" w:hAnsi="Times New Roman" w:cs="Times New Roman"/>
          <w:b/>
          <w:bCs/>
          <w:sz w:val="26"/>
          <w:szCs w:val="26"/>
          <w:u w:color="000000"/>
          <w:lang w:val="es-ES_tradnl"/>
        </w:rPr>
      </w:pPr>
      <w:r>
        <w:rPr>
          <w:rFonts w:ascii="Times New Roman" w:hAnsi="Times New Roman" w:cs="Times New Roman"/>
          <w:sz w:val="26"/>
          <w:szCs w:val="26"/>
        </w:rPr>
        <w:t>Giải pháp thực hiện:</w:t>
      </w:r>
      <w:r w:rsidR="00BE0F9F">
        <w:rPr>
          <w:rFonts w:ascii="Times New Roman" w:hAnsi="Times New Roman" w:cs="Times New Roman"/>
          <w:sz w:val="26"/>
          <w:szCs w:val="26"/>
        </w:rPr>
        <w:t xml:space="preserve"> </w:t>
      </w:r>
      <w:r w:rsidR="00BE0F9F" w:rsidRPr="00BE0F9F">
        <w:rPr>
          <w:rFonts w:ascii="Times New Roman" w:hAnsi="Times New Roman" w:cs="Times New Roman"/>
          <w:sz w:val="26"/>
          <w:szCs w:val="26"/>
          <w:lang w:val="sv-SE"/>
        </w:rPr>
        <w:t>Năm học 20</w:t>
      </w:r>
      <w:r w:rsidR="005364DD">
        <w:rPr>
          <w:rFonts w:ascii="Times New Roman" w:hAnsi="Times New Roman" w:cs="Times New Roman"/>
          <w:sz w:val="26"/>
          <w:szCs w:val="26"/>
          <w:lang w:val="sv-SE"/>
        </w:rPr>
        <w:t>18</w:t>
      </w:r>
      <w:r w:rsidR="00BE0F9F" w:rsidRPr="00BE0F9F">
        <w:rPr>
          <w:rFonts w:ascii="Times New Roman" w:hAnsi="Times New Roman" w:cs="Times New Roman"/>
          <w:sz w:val="26"/>
          <w:szCs w:val="26"/>
          <w:lang w:val="sv-SE"/>
        </w:rPr>
        <w:t>-20</w:t>
      </w:r>
      <w:r w:rsidR="005364DD">
        <w:rPr>
          <w:rFonts w:ascii="Times New Roman" w:hAnsi="Times New Roman" w:cs="Times New Roman"/>
          <w:sz w:val="26"/>
          <w:szCs w:val="26"/>
          <w:lang w:val="sv-SE"/>
        </w:rPr>
        <w:t>19</w:t>
      </w:r>
      <w:r w:rsidR="00BE0F9F" w:rsidRPr="00BE0F9F">
        <w:rPr>
          <w:rFonts w:ascii="Times New Roman" w:hAnsi="Times New Roman" w:cs="Times New Roman"/>
          <w:sz w:val="26"/>
          <w:szCs w:val="26"/>
          <w:lang w:val="sv-SE"/>
        </w:rPr>
        <w:t xml:space="preserve"> và những năm tiếp theo, hiệu tr</w:t>
      </w:r>
      <w:r w:rsidR="00BE0F9F" w:rsidRPr="00BE0F9F">
        <w:rPr>
          <w:rFonts w:ascii="Times New Roman" w:hAnsi="Times New Roman" w:cs="Times New Roman"/>
          <w:sz w:val="26"/>
          <w:szCs w:val="26"/>
          <w:lang w:val="nb-NO"/>
        </w:rPr>
        <w:t>ư</w:t>
      </w:r>
      <w:r w:rsidR="00BE0F9F">
        <w:rPr>
          <w:rFonts w:ascii="Times New Roman" w:hAnsi="Times New Roman" w:cs="Times New Roman"/>
          <w:sz w:val="26"/>
          <w:szCs w:val="26"/>
          <w:lang w:val="nb-NO"/>
        </w:rPr>
        <w:t>ở</w:t>
      </w:r>
      <w:r w:rsidR="00BE0F9F" w:rsidRPr="00BE0F9F">
        <w:rPr>
          <w:rFonts w:ascii="Times New Roman" w:hAnsi="Times New Roman" w:cs="Times New Roman"/>
          <w:sz w:val="26"/>
          <w:szCs w:val="26"/>
          <w:lang w:val="nb-NO"/>
        </w:rPr>
        <w:t xml:space="preserve">ng tiếp tục duy trì và phát huy việc </w:t>
      </w:r>
      <w:r w:rsidR="00BE0F9F" w:rsidRPr="00BE0F9F">
        <w:rPr>
          <w:rFonts w:ascii="Times New Roman" w:hAnsi="Times New Roman" w:cs="Times New Roman"/>
          <w:bCs/>
          <w:sz w:val="26"/>
          <w:szCs w:val="26"/>
          <w:lang w:val="nb-NO"/>
        </w:rPr>
        <w:t>thực hiện tốt chương trình giáo dục, kế hoạch dạy học của Bộ Giáo dục và Đào tạo</w:t>
      </w:r>
      <w:r w:rsidR="00BE0F9F" w:rsidRPr="00BE0F9F">
        <w:rPr>
          <w:rFonts w:ascii="Times New Roman" w:hAnsi="Times New Roman" w:cs="Times New Roman"/>
          <w:sz w:val="26"/>
          <w:szCs w:val="26"/>
          <w:lang w:val="nb-NO"/>
        </w:rPr>
        <w:t>,</w:t>
      </w:r>
      <w:r w:rsidR="00BE0F9F" w:rsidRPr="00BE0F9F">
        <w:rPr>
          <w:rFonts w:ascii="Times New Roman" w:hAnsi="Times New Roman" w:cs="Times New Roman"/>
          <w:bCs/>
          <w:sz w:val="26"/>
          <w:szCs w:val="26"/>
          <w:lang w:val="nb-NO"/>
        </w:rPr>
        <w:t xml:space="preserve"> các quy định về chuyên môn của ngành, </w:t>
      </w:r>
      <w:r w:rsidR="00BE0F9F" w:rsidRPr="00BE0F9F">
        <w:rPr>
          <w:rFonts w:ascii="Times New Roman" w:hAnsi="Times New Roman" w:cs="Times New Roman"/>
          <w:sz w:val="26"/>
          <w:szCs w:val="26"/>
          <w:lang w:val="nb-NO"/>
        </w:rPr>
        <w:t>đáp ứng mục tiêu, chất lượng giáo dục đã đề ra</w:t>
      </w:r>
      <w:r w:rsidR="00BE0F9F" w:rsidRPr="00BE0F9F">
        <w:rPr>
          <w:rFonts w:ascii="Times New Roman" w:hAnsi="Times New Roman" w:cs="Times New Roman"/>
          <w:bCs/>
          <w:sz w:val="26"/>
          <w:szCs w:val="26"/>
          <w:lang w:val="nb-NO"/>
        </w:rPr>
        <w:t>, tuyên truyền sâu rộng hơn nữa đến cộng đồng để nhận được ý kiến phản biện xã hội.</w:t>
      </w:r>
    </w:p>
    <w:p w:rsidR="00D133F5"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BE0F9F">
        <w:rPr>
          <w:rFonts w:ascii="Times New Roman" w:hAnsi="Times New Roman" w:cs="Times New Roman"/>
          <w:sz w:val="26"/>
          <w:szCs w:val="26"/>
        </w:rPr>
        <w:t xml:space="preserve"> Hiệu trưởng, Cha mẹ học sinh</w:t>
      </w:r>
      <w:r w:rsidR="00121AC2">
        <w:rPr>
          <w:rFonts w:ascii="Times New Roman" w:hAnsi="Times New Roman" w:cs="Times New Roman"/>
          <w:sz w:val="26"/>
          <w:szCs w:val="26"/>
        </w:rPr>
        <w:t>, lãnh đạo địa phương</w:t>
      </w:r>
    </w:p>
    <w:p w:rsidR="00D133F5"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Nguồn lực khác (tài chính, người phối hợp):</w:t>
      </w:r>
      <w:r w:rsidR="00BE0F9F">
        <w:rPr>
          <w:rFonts w:ascii="Times New Roman" w:hAnsi="Times New Roman" w:cs="Times New Roman"/>
          <w:sz w:val="26"/>
          <w:szCs w:val="26"/>
        </w:rPr>
        <w:t xml:space="preserve"> Không</w:t>
      </w:r>
    </w:p>
    <w:p w:rsidR="00D133F5" w:rsidRPr="00C819BD"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BE0F9F">
        <w:rPr>
          <w:rFonts w:ascii="Times New Roman" w:hAnsi="Times New Roman" w:cs="Times New Roman"/>
          <w:sz w:val="26"/>
          <w:szCs w:val="26"/>
        </w:rPr>
        <w:t>u: tháng 9 năm 20</w:t>
      </w:r>
      <w:r w:rsidR="005364DD">
        <w:rPr>
          <w:rFonts w:ascii="Times New Roman" w:hAnsi="Times New Roman" w:cs="Times New Roman"/>
          <w:sz w:val="26"/>
          <w:szCs w:val="26"/>
        </w:rPr>
        <w:t>18</w:t>
      </w:r>
      <w:r w:rsidR="00BE0F9F">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Pr>
          <w:rFonts w:ascii="Times New Roman" w:hAnsi="Times New Roman" w:cs="Times New Roman"/>
          <w:sz w:val="26"/>
          <w:szCs w:val="26"/>
        </w:rPr>
        <w:t xml:space="preserve"> </w:t>
      </w:r>
      <w:r w:rsidR="00BE0F9F">
        <w:rPr>
          <w:rFonts w:ascii="Times New Roman" w:hAnsi="Times New Roman" w:cs="Times New Roman"/>
          <w:sz w:val="26"/>
          <w:szCs w:val="26"/>
        </w:rPr>
        <w:t>tháng 5 năm 20</w:t>
      </w:r>
      <w:r w:rsidR="005364DD">
        <w:rPr>
          <w:rFonts w:ascii="Times New Roman" w:hAnsi="Times New Roman" w:cs="Times New Roman"/>
          <w:sz w:val="26"/>
          <w:szCs w:val="26"/>
        </w:rPr>
        <w:t>19</w:t>
      </w:r>
    </w:p>
    <w:p w:rsidR="004A673F" w:rsidRPr="00BE0F9F" w:rsidRDefault="004E4A58" w:rsidP="0064444B">
      <w:pPr>
        <w:pStyle w:val="mc1"/>
        <w:ind w:firstLine="709"/>
        <w:jc w:val="both"/>
        <w:rPr>
          <w:rFonts w:ascii="Times New Roman" w:hAnsi="Times New Roman"/>
          <w:b w:val="0"/>
          <w:bCs w:val="0"/>
          <w:sz w:val="28"/>
          <w:szCs w:val="28"/>
          <w:u w:color="000000"/>
          <w:lang w:val="es-ES_tradnl"/>
        </w:rPr>
      </w:pPr>
      <w:r>
        <w:rPr>
          <w:rFonts w:ascii="Times New Roman" w:hAnsi="Times New Roman"/>
          <w:b w:val="0"/>
        </w:rPr>
        <w:t xml:space="preserve">5.2. </w:t>
      </w:r>
      <w:r w:rsidR="00C515DF" w:rsidRPr="00BE0F9F">
        <w:rPr>
          <w:rFonts w:ascii="Times New Roman" w:hAnsi="Times New Roman"/>
          <w:b w:val="0"/>
        </w:rPr>
        <w:t xml:space="preserve">Tiêu chí 5.2: </w:t>
      </w:r>
      <w:r w:rsidR="00BE0F9F" w:rsidRPr="00BE0F9F">
        <w:rPr>
          <w:rFonts w:ascii="Times New Roman" w:hAnsi="Times New Roman"/>
          <w:b w:val="0"/>
          <w:bCs w:val="0"/>
          <w:sz w:val="28"/>
          <w:szCs w:val="28"/>
          <w:u w:color="000000"/>
          <w:shd w:val="clear" w:color="auto" w:fill="FFFFFF"/>
          <w:lang w:val="es-ES_tradnl"/>
        </w:rPr>
        <w:t>Thực hiện Chương tr</w:t>
      </w:r>
      <w:r w:rsidR="00BE0F9F" w:rsidRPr="00BE0F9F">
        <w:rPr>
          <w:rFonts w:ascii="Times New Roman" w:hAnsi="Times New Roman"/>
          <w:b w:val="0"/>
          <w:bCs w:val="0"/>
          <w:sz w:val="28"/>
          <w:szCs w:val="28"/>
          <w:u w:color="000000"/>
          <w:shd w:val="clear" w:color="auto" w:fill="FFFFFF"/>
          <w:lang w:val="it-IT"/>
        </w:rPr>
        <w:t>ì</w:t>
      </w:r>
      <w:r w:rsidR="00BE0F9F" w:rsidRPr="00BE0F9F">
        <w:rPr>
          <w:rFonts w:ascii="Times New Roman" w:hAnsi="Times New Roman"/>
          <w:b w:val="0"/>
          <w:bCs w:val="0"/>
          <w:sz w:val="28"/>
          <w:szCs w:val="28"/>
          <w:u w:color="000000"/>
          <w:shd w:val="clear" w:color="auto" w:fill="FFFFFF"/>
          <w:lang w:val="es-ES_tradnl"/>
        </w:rPr>
        <w:t>nh giá</w:t>
      </w:r>
      <w:r w:rsidR="00BE0F9F" w:rsidRPr="00BE0F9F">
        <w:rPr>
          <w:rFonts w:ascii="Times New Roman" w:hAnsi="Times New Roman"/>
          <w:b w:val="0"/>
          <w:bCs w:val="0"/>
          <w:sz w:val="28"/>
          <w:szCs w:val="28"/>
          <w:u w:color="000000"/>
          <w:shd w:val="clear" w:color="auto" w:fill="FFFFFF"/>
          <w:lang w:val="it-IT"/>
        </w:rPr>
        <w:t>o d</w:t>
      </w:r>
      <w:r w:rsidR="00BE0F9F" w:rsidRPr="00BE0F9F">
        <w:rPr>
          <w:rFonts w:ascii="Times New Roman" w:hAnsi="Times New Roman"/>
          <w:b w:val="0"/>
          <w:bCs w:val="0"/>
          <w:sz w:val="28"/>
          <w:szCs w:val="28"/>
          <w:u w:color="000000"/>
          <w:shd w:val="clear" w:color="auto" w:fill="FFFFFF"/>
          <w:lang w:val="es-ES_tradnl"/>
        </w:rPr>
        <w:t>ục phổ thông cấ</w:t>
      </w:r>
      <w:r w:rsidR="00BE0F9F" w:rsidRPr="00BE0F9F">
        <w:rPr>
          <w:rFonts w:ascii="Times New Roman" w:hAnsi="Times New Roman"/>
          <w:b w:val="0"/>
          <w:bCs w:val="0"/>
          <w:sz w:val="28"/>
          <w:szCs w:val="28"/>
          <w:u w:color="000000"/>
          <w:shd w:val="clear" w:color="auto" w:fill="FFFFFF"/>
          <w:lang w:val="da-DK"/>
        </w:rPr>
        <w:t>p ti</w:t>
      </w:r>
      <w:r w:rsidR="00BE0F9F" w:rsidRPr="00BE0F9F">
        <w:rPr>
          <w:rFonts w:ascii="Times New Roman" w:hAnsi="Times New Roman"/>
          <w:b w:val="0"/>
          <w:bCs w:val="0"/>
          <w:sz w:val="28"/>
          <w:szCs w:val="28"/>
          <w:u w:color="000000"/>
          <w:shd w:val="clear" w:color="auto" w:fill="FFFFFF"/>
          <w:lang w:val="es-ES_tradnl"/>
        </w:rPr>
        <w:t>ểu học</w:t>
      </w:r>
    </w:p>
    <w:p w:rsidR="00D133F5"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Mục tiêu cần đạt: Mứ</w:t>
      </w:r>
      <w:r w:rsidR="00BE0F9F">
        <w:rPr>
          <w:rFonts w:ascii="Times New Roman" w:hAnsi="Times New Roman" w:cs="Times New Roman"/>
          <w:sz w:val="26"/>
          <w:szCs w:val="26"/>
        </w:rPr>
        <w:t>c 3</w:t>
      </w:r>
    </w:p>
    <w:p w:rsidR="00D133F5" w:rsidRPr="00BE0F9F" w:rsidRDefault="00D133F5" w:rsidP="0064444B">
      <w:pPr>
        <w:spacing w:after="0" w:line="360" w:lineRule="auto"/>
        <w:ind w:firstLine="567"/>
        <w:jc w:val="both"/>
        <w:rPr>
          <w:rFonts w:ascii="Times New Roman" w:hAnsi="Times New Roman" w:cs="Times New Roman"/>
          <w:sz w:val="26"/>
          <w:szCs w:val="26"/>
          <w:lang w:val="nb-NO"/>
        </w:rPr>
      </w:pPr>
      <w:r>
        <w:rPr>
          <w:rFonts w:ascii="Times New Roman" w:hAnsi="Times New Roman" w:cs="Times New Roman"/>
          <w:sz w:val="26"/>
          <w:szCs w:val="26"/>
        </w:rPr>
        <w:t>Hạn chế cần khắc phục:</w:t>
      </w:r>
      <w:r w:rsidR="00BE0F9F">
        <w:rPr>
          <w:rFonts w:ascii="Times New Roman" w:hAnsi="Times New Roman" w:cs="Times New Roman"/>
          <w:sz w:val="26"/>
          <w:szCs w:val="26"/>
        </w:rPr>
        <w:t xml:space="preserve"> </w:t>
      </w:r>
      <w:r w:rsidR="00BE0F9F" w:rsidRPr="00BE0F9F">
        <w:rPr>
          <w:rFonts w:ascii="Times New Roman" w:hAnsi="Times New Roman" w:cs="Times New Roman"/>
          <w:iCs/>
          <w:sz w:val="26"/>
          <w:szCs w:val="26"/>
          <w:lang w:val="nl-NL"/>
        </w:rPr>
        <w:t>Nhà trường chưa bồi dưỡng học sinh năng khiếu về các môn văn hóa</w:t>
      </w:r>
      <w:r w:rsidR="00BE0F9F" w:rsidRPr="00BE0F9F">
        <w:rPr>
          <w:rFonts w:ascii="Times New Roman" w:hAnsi="Times New Roman" w:cs="Times New Roman"/>
          <w:sz w:val="26"/>
          <w:szCs w:val="26"/>
          <w:lang w:val="nb-NO"/>
        </w:rPr>
        <w:t>.</w:t>
      </w:r>
    </w:p>
    <w:p w:rsidR="00D133F5"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Giải pháp thực hiện:</w:t>
      </w:r>
      <w:r w:rsidR="00BE0F9F">
        <w:rPr>
          <w:rFonts w:ascii="Times New Roman" w:hAnsi="Times New Roman" w:cs="Times New Roman"/>
          <w:sz w:val="26"/>
          <w:szCs w:val="26"/>
        </w:rPr>
        <w:t xml:space="preserve"> </w:t>
      </w:r>
      <w:r w:rsidR="00BE0F9F" w:rsidRPr="00BE0F9F">
        <w:rPr>
          <w:rFonts w:ascii="Times New Roman" w:hAnsi="Times New Roman" w:cs="Times New Roman"/>
          <w:sz w:val="26"/>
          <w:szCs w:val="26"/>
        </w:rPr>
        <w:t>Năm học 20</w:t>
      </w:r>
      <w:r w:rsidR="005364DD">
        <w:rPr>
          <w:rFonts w:ascii="Times New Roman" w:hAnsi="Times New Roman" w:cs="Times New Roman"/>
          <w:sz w:val="26"/>
          <w:szCs w:val="26"/>
        </w:rPr>
        <w:t>18</w:t>
      </w:r>
      <w:r w:rsidR="00BE0F9F" w:rsidRPr="00BE0F9F">
        <w:rPr>
          <w:rFonts w:ascii="Times New Roman" w:hAnsi="Times New Roman" w:cs="Times New Roman"/>
          <w:sz w:val="26"/>
          <w:szCs w:val="26"/>
        </w:rPr>
        <w:t>-20</w:t>
      </w:r>
      <w:r w:rsidR="005364DD">
        <w:rPr>
          <w:rFonts w:ascii="Times New Roman" w:hAnsi="Times New Roman" w:cs="Times New Roman"/>
          <w:sz w:val="26"/>
          <w:szCs w:val="26"/>
        </w:rPr>
        <w:t>19</w:t>
      </w:r>
      <w:r w:rsidR="00BE0F9F" w:rsidRPr="00BE0F9F">
        <w:rPr>
          <w:rFonts w:ascii="Times New Roman" w:hAnsi="Times New Roman" w:cs="Times New Roman"/>
          <w:sz w:val="26"/>
          <w:szCs w:val="26"/>
        </w:rPr>
        <w:t xml:space="preserve"> và những năm tiếp theo, </w:t>
      </w:r>
      <w:r w:rsidR="00BE0F9F" w:rsidRPr="00BE0F9F">
        <w:rPr>
          <w:rFonts w:ascii="Times New Roman" w:hAnsi="Times New Roman" w:cs="Times New Roman"/>
          <w:spacing w:val="-6"/>
          <w:sz w:val="26"/>
          <w:szCs w:val="26"/>
        </w:rPr>
        <w:t xml:space="preserve">hiệu trưởng tiếp tục </w:t>
      </w:r>
      <w:r w:rsidR="00BE0F9F" w:rsidRPr="00BE0F9F">
        <w:rPr>
          <w:rFonts w:ascii="Times New Roman" w:hAnsi="Times New Roman" w:cs="Times New Roman"/>
          <w:sz w:val="26"/>
          <w:szCs w:val="26"/>
          <w:lang w:val="nb-NO"/>
        </w:rPr>
        <w:t>đầu tư xây dựng kế hoạch bồi dưỡng học sinh năng khiếu về văn hóa;</w:t>
      </w:r>
      <w:r w:rsidR="00BE0F9F" w:rsidRPr="00BE0F9F">
        <w:rPr>
          <w:rFonts w:ascii="Times New Roman" w:hAnsi="Times New Roman" w:cs="Times New Roman"/>
          <w:spacing w:val="-6"/>
          <w:sz w:val="26"/>
          <w:szCs w:val="26"/>
        </w:rPr>
        <w:t xml:space="preserve"> duy trì, nâng cao chất lượng giáo dục của học sinh; chú trọng công tác giáo dục </w:t>
      </w:r>
      <w:r w:rsidR="00BE0F9F" w:rsidRPr="00BE0F9F">
        <w:rPr>
          <w:rFonts w:ascii="Times New Roman" w:hAnsi="Times New Roman" w:cs="Times New Roman"/>
          <w:sz w:val="26"/>
          <w:szCs w:val="26"/>
          <w:lang w:val="nb-NO"/>
        </w:rPr>
        <w:t>học sinh gặp khó khăn và học sinh học hòa nhập trong học tập</w:t>
      </w:r>
    </w:p>
    <w:p w:rsidR="00D133F5"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BE0F9F">
        <w:rPr>
          <w:rFonts w:ascii="Times New Roman" w:hAnsi="Times New Roman" w:cs="Times New Roman"/>
          <w:sz w:val="26"/>
          <w:szCs w:val="26"/>
        </w:rPr>
        <w:t xml:space="preserve"> Hiệu trưởng, phó hiệu trưởng, giáo viên chủ nhiệm phối hợp cha mẹ học sinh.</w:t>
      </w:r>
    </w:p>
    <w:p w:rsidR="00D133F5"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BE0F9F">
        <w:rPr>
          <w:rFonts w:ascii="Times New Roman" w:hAnsi="Times New Roman" w:cs="Times New Roman"/>
          <w:sz w:val="26"/>
          <w:szCs w:val="26"/>
        </w:rPr>
        <w:t xml:space="preserve"> Không</w:t>
      </w:r>
    </w:p>
    <w:p w:rsidR="00D133F5" w:rsidRPr="00C819BD"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BE0F9F">
        <w:rPr>
          <w:rFonts w:ascii="Times New Roman" w:hAnsi="Times New Roman" w:cs="Times New Roman"/>
          <w:sz w:val="26"/>
          <w:szCs w:val="26"/>
        </w:rPr>
        <w:t xml:space="preserve">u: tháng </w:t>
      </w:r>
      <w:r w:rsidR="004E4A58">
        <w:rPr>
          <w:rFonts w:ascii="Times New Roman" w:hAnsi="Times New Roman" w:cs="Times New Roman"/>
          <w:sz w:val="26"/>
          <w:szCs w:val="26"/>
        </w:rPr>
        <w:t>9</w:t>
      </w:r>
      <w:r w:rsidR="00BE0F9F">
        <w:rPr>
          <w:rFonts w:ascii="Times New Roman" w:hAnsi="Times New Roman" w:cs="Times New Roman"/>
          <w:sz w:val="26"/>
          <w:szCs w:val="26"/>
        </w:rPr>
        <w:t xml:space="preserve"> năm 20</w:t>
      </w:r>
      <w:r w:rsidR="005364DD">
        <w:rPr>
          <w:rFonts w:ascii="Times New Roman" w:hAnsi="Times New Roman" w:cs="Times New Roman"/>
          <w:sz w:val="26"/>
          <w:szCs w:val="26"/>
        </w:rPr>
        <w:t>18</w:t>
      </w:r>
      <w:r w:rsidR="00BE0F9F">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sidR="00BE0F9F">
        <w:rPr>
          <w:rFonts w:ascii="Times New Roman" w:hAnsi="Times New Roman" w:cs="Times New Roman"/>
          <w:sz w:val="26"/>
          <w:szCs w:val="26"/>
        </w:rPr>
        <w:t xml:space="preserve"> tháng </w:t>
      </w:r>
      <w:r w:rsidR="004E4A58">
        <w:rPr>
          <w:rFonts w:ascii="Times New Roman" w:hAnsi="Times New Roman" w:cs="Times New Roman"/>
          <w:sz w:val="26"/>
          <w:szCs w:val="26"/>
        </w:rPr>
        <w:t>5 năm 20</w:t>
      </w:r>
      <w:r w:rsidR="005364DD">
        <w:rPr>
          <w:rFonts w:ascii="Times New Roman" w:hAnsi="Times New Roman" w:cs="Times New Roman"/>
          <w:sz w:val="26"/>
          <w:szCs w:val="26"/>
        </w:rPr>
        <w:t>19</w:t>
      </w:r>
    </w:p>
    <w:p w:rsidR="004A673F" w:rsidRPr="004E4A58" w:rsidRDefault="004E4A58" w:rsidP="0064444B">
      <w:pPr>
        <w:pStyle w:val="mc1"/>
        <w:ind w:firstLine="567"/>
        <w:jc w:val="both"/>
        <w:rPr>
          <w:rFonts w:ascii="Times New Roman" w:hAnsi="Times New Roman"/>
          <w:b w:val="0"/>
          <w:sz w:val="28"/>
          <w:szCs w:val="28"/>
          <w:u w:color="000000"/>
          <w:lang w:val="it-IT"/>
        </w:rPr>
      </w:pPr>
      <w:r>
        <w:rPr>
          <w:rFonts w:ascii="Times New Roman" w:hAnsi="Times New Roman"/>
          <w:b w:val="0"/>
        </w:rPr>
        <w:t xml:space="preserve">5.3. </w:t>
      </w:r>
      <w:r w:rsidR="00C515DF" w:rsidRPr="004E4A58">
        <w:rPr>
          <w:rFonts w:ascii="Times New Roman" w:hAnsi="Times New Roman"/>
          <w:b w:val="0"/>
        </w:rPr>
        <w:t xml:space="preserve">Tiêu chí 5.3: </w:t>
      </w:r>
      <w:r w:rsidRPr="004E4A58">
        <w:rPr>
          <w:rFonts w:ascii="Times New Roman" w:hAnsi="Times New Roman"/>
          <w:b w:val="0"/>
          <w:bCs w:val="0"/>
          <w:sz w:val="28"/>
          <w:szCs w:val="28"/>
          <w:u w:color="000000"/>
          <w:shd w:val="clear" w:color="auto" w:fill="FFFFFF"/>
          <w:lang w:val="it-IT"/>
        </w:rPr>
        <w:t>Thực hiện các hoạt động giáo dục khác</w:t>
      </w:r>
    </w:p>
    <w:p w:rsidR="00D133F5" w:rsidRPr="004E4A58" w:rsidRDefault="004E4A58" w:rsidP="0064444B">
      <w:pPr>
        <w:tabs>
          <w:tab w:val="left" w:pos="113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133F5" w:rsidRPr="004E4A58">
        <w:rPr>
          <w:rFonts w:ascii="Times New Roman" w:hAnsi="Times New Roman" w:cs="Times New Roman"/>
          <w:sz w:val="26"/>
          <w:szCs w:val="26"/>
        </w:rPr>
        <w:t>Mục tiêu cần đạt: Mứ</w:t>
      </w:r>
      <w:r w:rsidRPr="004E4A58">
        <w:rPr>
          <w:rFonts w:ascii="Times New Roman" w:hAnsi="Times New Roman" w:cs="Times New Roman"/>
          <w:sz w:val="26"/>
          <w:szCs w:val="26"/>
        </w:rPr>
        <w:t>c 3</w:t>
      </w:r>
    </w:p>
    <w:p w:rsidR="00D133F5" w:rsidRPr="004E4A58" w:rsidRDefault="00D133F5" w:rsidP="0064444B">
      <w:pPr>
        <w:spacing w:after="0" w:line="360" w:lineRule="auto"/>
        <w:ind w:firstLine="709"/>
        <w:jc w:val="both"/>
        <w:rPr>
          <w:szCs w:val="28"/>
          <w:lang w:val="it-IT"/>
        </w:rPr>
      </w:pPr>
      <w:r>
        <w:rPr>
          <w:rFonts w:ascii="Times New Roman" w:hAnsi="Times New Roman" w:cs="Times New Roman"/>
          <w:sz w:val="26"/>
          <w:szCs w:val="26"/>
        </w:rPr>
        <w:t>Hạn chế cần khắc phục:</w:t>
      </w:r>
      <w:r w:rsidR="004E4A58">
        <w:rPr>
          <w:rFonts w:ascii="Times New Roman" w:hAnsi="Times New Roman" w:cs="Times New Roman"/>
          <w:sz w:val="26"/>
          <w:szCs w:val="26"/>
        </w:rPr>
        <w:t xml:space="preserve"> </w:t>
      </w:r>
      <w:r w:rsidR="004E4A58" w:rsidRPr="004E4A58">
        <w:rPr>
          <w:rFonts w:ascii="Times New Roman" w:hAnsi="Times New Roman" w:cs="Times New Roman"/>
          <w:sz w:val="26"/>
          <w:szCs w:val="26"/>
          <w:lang w:val="it-IT"/>
        </w:rPr>
        <w:t>Nhà trường chưa thực hiện được nội dung và hình thức tổ chức các hoạt động phân hóa theo nhu cầu, năng lực sở trường của học sinh.</w:t>
      </w:r>
    </w:p>
    <w:p w:rsidR="00D133F5" w:rsidRPr="004E4A58"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Giải pháp thực hiện:</w:t>
      </w:r>
      <w:r w:rsidR="004E4A58">
        <w:rPr>
          <w:rFonts w:ascii="Times New Roman" w:hAnsi="Times New Roman" w:cs="Times New Roman"/>
          <w:sz w:val="26"/>
          <w:szCs w:val="26"/>
        </w:rPr>
        <w:t xml:space="preserve"> </w:t>
      </w:r>
      <w:r w:rsidR="004E4A58" w:rsidRPr="004E4A58">
        <w:rPr>
          <w:rFonts w:ascii="Times New Roman" w:hAnsi="Times New Roman" w:cs="Times New Roman"/>
          <w:sz w:val="26"/>
          <w:szCs w:val="26"/>
          <w:lang w:val="sv-SE"/>
        </w:rPr>
        <w:t>Năm học 20</w:t>
      </w:r>
      <w:r w:rsidR="005364DD">
        <w:rPr>
          <w:rFonts w:ascii="Times New Roman" w:hAnsi="Times New Roman" w:cs="Times New Roman"/>
          <w:sz w:val="26"/>
          <w:szCs w:val="26"/>
          <w:lang w:val="sv-SE"/>
        </w:rPr>
        <w:t>18</w:t>
      </w:r>
      <w:r w:rsidR="004E4A58" w:rsidRPr="004E4A58">
        <w:rPr>
          <w:rFonts w:ascii="Times New Roman" w:hAnsi="Times New Roman" w:cs="Times New Roman"/>
          <w:sz w:val="26"/>
          <w:szCs w:val="26"/>
          <w:lang w:val="sv-SE"/>
        </w:rPr>
        <w:t>–20</w:t>
      </w:r>
      <w:r w:rsidR="005364DD">
        <w:rPr>
          <w:rFonts w:ascii="Times New Roman" w:hAnsi="Times New Roman" w:cs="Times New Roman"/>
          <w:sz w:val="26"/>
          <w:szCs w:val="26"/>
          <w:lang w:val="sv-SE"/>
        </w:rPr>
        <w:t>19</w:t>
      </w:r>
      <w:r w:rsidR="004E4A58" w:rsidRPr="004E4A58">
        <w:rPr>
          <w:rFonts w:ascii="Times New Roman" w:hAnsi="Times New Roman" w:cs="Times New Roman"/>
          <w:spacing w:val="-6"/>
          <w:sz w:val="26"/>
          <w:szCs w:val="26"/>
          <w:lang w:val="nb-NO"/>
        </w:rPr>
        <w:t xml:space="preserve"> và những năm tiếp theo, hiệu trưởng </w:t>
      </w:r>
      <w:r w:rsidR="004E4A58" w:rsidRPr="004E4A58">
        <w:rPr>
          <w:rFonts w:ascii="Times New Roman" w:hAnsi="Times New Roman" w:cs="Times New Roman"/>
          <w:spacing w:val="4"/>
          <w:sz w:val="26"/>
          <w:szCs w:val="26"/>
          <w:lang w:val="sv-SE"/>
        </w:rPr>
        <w:t>tuyên truyền trong cha mẹ học sinh ý nghĩa, tầm quan trọng của việc học tập ngoại khóa. Đồng thời phối hợp với bộ phận chuyên môn xây dựng kế hoạch tổ chức các câu lạc bộ theo năng khiếu, sở trường học sinh tạo các em phát triển năng lực tốt hơn</w:t>
      </w:r>
    </w:p>
    <w:p w:rsidR="00D133F5"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Người thực hiện:</w:t>
      </w:r>
      <w:r w:rsidR="004E4A58">
        <w:rPr>
          <w:rFonts w:ascii="Times New Roman" w:hAnsi="Times New Roman" w:cs="Times New Roman"/>
          <w:sz w:val="26"/>
          <w:szCs w:val="26"/>
        </w:rPr>
        <w:t xml:space="preserve"> Hiệu trưởng, phó hiệu trưởng, các thành viên hội đồng trường.</w:t>
      </w:r>
    </w:p>
    <w:p w:rsidR="00D133F5"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Nguồn lực khác (tài chính, người phối hợp):</w:t>
      </w:r>
      <w:r w:rsidR="004E4A58">
        <w:rPr>
          <w:rFonts w:ascii="Times New Roman" w:hAnsi="Times New Roman" w:cs="Times New Roman"/>
          <w:sz w:val="26"/>
          <w:szCs w:val="26"/>
        </w:rPr>
        <w:t xml:space="preserve"> Không</w:t>
      </w:r>
    </w:p>
    <w:p w:rsidR="00D133F5" w:rsidRPr="00C819BD" w:rsidRDefault="00D133F5" w:rsidP="0064444B">
      <w:pPr>
        <w:pStyle w:val="oancuaDanhsach"/>
        <w:tabs>
          <w:tab w:val="left" w:pos="1134"/>
        </w:tabs>
        <w:spacing w:after="0" w:line="36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Thời gian bắt đầ</w:t>
      </w:r>
      <w:r w:rsidR="004E4A58">
        <w:rPr>
          <w:rFonts w:ascii="Times New Roman" w:hAnsi="Times New Roman" w:cs="Times New Roman"/>
          <w:sz w:val="26"/>
          <w:szCs w:val="26"/>
        </w:rPr>
        <w:t>u: tháng 5 năm 20</w:t>
      </w:r>
      <w:r w:rsidR="005364DD">
        <w:rPr>
          <w:rFonts w:ascii="Times New Roman" w:hAnsi="Times New Roman" w:cs="Times New Roman"/>
          <w:sz w:val="26"/>
          <w:szCs w:val="26"/>
        </w:rPr>
        <w:t>18</w:t>
      </w:r>
      <w:r w:rsidR="004E4A58">
        <w:rPr>
          <w:rFonts w:ascii="Times New Roman" w:hAnsi="Times New Roman" w:cs="Times New Roman"/>
          <w:sz w:val="26"/>
          <w:szCs w:val="26"/>
        </w:rPr>
        <w:t xml:space="preserve">     </w:t>
      </w:r>
      <w:r w:rsidRPr="00C819BD">
        <w:rPr>
          <w:rFonts w:ascii="Times New Roman" w:hAnsi="Times New Roman" w:cs="Times New Roman"/>
          <w:sz w:val="26"/>
          <w:szCs w:val="26"/>
        </w:rPr>
        <w:t>Thời gian hoàn thành:</w:t>
      </w:r>
      <w:r w:rsidR="004E4A58">
        <w:rPr>
          <w:rFonts w:ascii="Times New Roman" w:hAnsi="Times New Roman" w:cs="Times New Roman"/>
          <w:sz w:val="26"/>
          <w:szCs w:val="26"/>
        </w:rPr>
        <w:t xml:space="preserve"> tháng 5 năm 20</w:t>
      </w:r>
      <w:r w:rsidR="005364DD">
        <w:rPr>
          <w:rFonts w:ascii="Times New Roman" w:hAnsi="Times New Roman" w:cs="Times New Roman"/>
          <w:sz w:val="26"/>
          <w:szCs w:val="26"/>
        </w:rPr>
        <w:t>19</w:t>
      </w:r>
    </w:p>
    <w:p w:rsidR="004A673F" w:rsidRPr="004E4A58" w:rsidRDefault="004E4A58" w:rsidP="0064444B">
      <w:pPr>
        <w:tabs>
          <w:tab w:val="left" w:pos="1134"/>
        </w:tabs>
        <w:spacing w:after="0" w:line="36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5.4. </w:t>
      </w:r>
      <w:r w:rsidR="00C515DF" w:rsidRPr="004E4A58">
        <w:rPr>
          <w:rFonts w:ascii="Times New Roman" w:hAnsi="Times New Roman" w:cs="Times New Roman"/>
          <w:sz w:val="26"/>
          <w:szCs w:val="26"/>
        </w:rPr>
        <w:t xml:space="preserve">Tiêu chí 5.4: </w:t>
      </w:r>
      <w:r w:rsidRPr="004E4A58">
        <w:rPr>
          <w:rFonts w:ascii="Times New Roman" w:hAnsi="Times New Roman"/>
          <w:bCs/>
          <w:sz w:val="28"/>
          <w:szCs w:val="28"/>
          <w:u w:color="000000"/>
          <w:shd w:val="clear" w:color="auto" w:fill="FFFFFF"/>
          <w:lang w:val="es-ES_tradnl"/>
        </w:rPr>
        <w:t>Công tác phổ cập giá</w:t>
      </w:r>
      <w:r w:rsidRPr="004E4A58">
        <w:rPr>
          <w:rFonts w:ascii="Times New Roman" w:hAnsi="Times New Roman"/>
          <w:bCs/>
          <w:sz w:val="28"/>
          <w:szCs w:val="28"/>
          <w:u w:color="000000"/>
          <w:shd w:val="clear" w:color="auto" w:fill="FFFFFF"/>
          <w:lang w:val="it-IT"/>
        </w:rPr>
        <w:t>o d</w:t>
      </w:r>
      <w:r w:rsidRPr="004E4A58">
        <w:rPr>
          <w:rFonts w:ascii="Times New Roman" w:hAnsi="Times New Roman"/>
          <w:bCs/>
          <w:sz w:val="28"/>
          <w:szCs w:val="28"/>
          <w:u w:color="000000"/>
          <w:shd w:val="clear" w:color="auto" w:fill="FFFFFF"/>
          <w:lang w:val="es-ES_tradnl"/>
        </w:rPr>
        <w:t>ục tiểu học: Trường đã đạt Mức 3</w:t>
      </w:r>
    </w:p>
    <w:p w:rsidR="004E4A58" w:rsidRPr="004E4A58" w:rsidRDefault="004E4A58" w:rsidP="0064444B">
      <w:pPr>
        <w:pStyle w:val="mc1"/>
        <w:ind w:firstLine="360"/>
        <w:jc w:val="both"/>
        <w:rPr>
          <w:rFonts w:ascii="Times New Roman" w:hAnsi="Times New Roman"/>
          <w:b w:val="0"/>
          <w:sz w:val="28"/>
          <w:szCs w:val="28"/>
          <w:u w:color="000000"/>
          <w:lang w:val="es-ES_tradnl"/>
        </w:rPr>
      </w:pPr>
      <w:r>
        <w:rPr>
          <w:rFonts w:ascii="Times New Roman" w:hAnsi="Times New Roman"/>
          <w:b w:val="0"/>
        </w:rPr>
        <w:t xml:space="preserve">5.5. </w:t>
      </w:r>
      <w:r w:rsidR="00C515DF" w:rsidRPr="004E4A58">
        <w:rPr>
          <w:rFonts w:ascii="Times New Roman" w:hAnsi="Times New Roman"/>
          <w:b w:val="0"/>
        </w:rPr>
        <w:t xml:space="preserve">Tiêu chí 5.5: </w:t>
      </w:r>
      <w:r w:rsidRPr="004E4A58">
        <w:rPr>
          <w:rFonts w:ascii="Times New Roman" w:hAnsi="Times New Roman"/>
          <w:b w:val="0"/>
          <w:bCs w:val="0"/>
          <w:sz w:val="28"/>
          <w:szCs w:val="28"/>
          <w:u w:color="000000"/>
          <w:shd w:val="clear" w:color="auto" w:fill="FFFFFF"/>
          <w:lang w:val="es-ES_tradnl"/>
        </w:rPr>
        <w:t>Kết quả giá</w:t>
      </w:r>
      <w:r w:rsidRPr="004E4A58">
        <w:rPr>
          <w:rFonts w:ascii="Times New Roman" w:hAnsi="Times New Roman"/>
          <w:b w:val="0"/>
          <w:bCs w:val="0"/>
          <w:sz w:val="28"/>
          <w:szCs w:val="28"/>
          <w:u w:color="000000"/>
          <w:shd w:val="clear" w:color="auto" w:fill="FFFFFF"/>
          <w:lang w:val="it-IT"/>
        </w:rPr>
        <w:t>o d</w:t>
      </w:r>
      <w:r w:rsidRPr="004E4A58">
        <w:rPr>
          <w:rFonts w:ascii="Times New Roman" w:hAnsi="Times New Roman"/>
          <w:b w:val="0"/>
          <w:bCs w:val="0"/>
          <w:sz w:val="28"/>
          <w:szCs w:val="28"/>
          <w:u w:color="000000"/>
          <w:shd w:val="clear" w:color="auto" w:fill="FFFFFF"/>
          <w:lang w:val="es-ES_tradnl"/>
        </w:rPr>
        <w:t>ục</w:t>
      </w:r>
      <w:r>
        <w:rPr>
          <w:rFonts w:ascii="Times New Roman" w:hAnsi="Times New Roman"/>
          <w:b w:val="0"/>
          <w:bCs w:val="0"/>
          <w:sz w:val="28"/>
          <w:szCs w:val="28"/>
          <w:u w:color="000000"/>
          <w:shd w:val="clear" w:color="auto" w:fill="FFFFFF"/>
          <w:lang w:val="es-ES_tradnl"/>
        </w:rPr>
        <w:t>: Trường đã đạt Mức 3</w:t>
      </w:r>
    </w:p>
    <w:p w:rsidR="00825FAC" w:rsidRDefault="004E4A58" w:rsidP="0064444B">
      <w:pPr>
        <w:tabs>
          <w:tab w:val="left" w:pos="1134"/>
        </w:tabs>
        <w:spacing w:after="0" w:line="36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00917775" w:rsidRPr="00DA47F2">
        <w:rPr>
          <w:rFonts w:ascii="Times New Roman" w:hAnsi="Times New Roman" w:cs="Times New Roman"/>
          <w:b/>
          <w:sz w:val="26"/>
          <w:szCs w:val="26"/>
        </w:rPr>
        <w:t>TỔ CHỨC THỰC HIỆN</w:t>
      </w:r>
    </w:p>
    <w:p w:rsidR="00D133F5" w:rsidRDefault="00D133F5" w:rsidP="0064444B">
      <w:pPr>
        <w:pStyle w:val="oancuaDanhsach"/>
        <w:numPr>
          <w:ilvl w:val="0"/>
          <w:numId w:val="11"/>
        </w:numPr>
        <w:tabs>
          <w:tab w:val="left" w:pos="1134"/>
        </w:tabs>
        <w:spacing w:after="0" w:line="360" w:lineRule="auto"/>
        <w:ind w:left="0" w:firstLine="567"/>
        <w:contextualSpacing w:val="0"/>
        <w:jc w:val="both"/>
        <w:rPr>
          <w:rFonts w:ascii="Times New Roman" w:hAnsi="Times New Roman" w:cs="Times New Roman"/>
          <w:b/>
          <w:sz w:val="26"/>
          <w:szCs w:val="26"/>
        </w:rPr>
      </w:pPr>
      <w:r w:rsidRPr="00BC2FF7">
        <w:rPr>
          <w:rFonts w:ascii="Times New Roman" w:hAnsi="Times New Roman" w:cs="Times New Roman"/>
          <w:b/>
          <w:sz w:val="26"/>
          <w:szCs w:val="26"/>
        </w:rPr>
        <w:t>Đối với Hiệu trưởng</w:t>
      </w:r>
    </w:p>
    <w:p w:rsidR="004E4A58" w:rsidRPr="00121AC2" w:rsidRDefault="00121AC2" w:rsidP="00121AC2">
      <w:pPr>
        <w:tabs>
          <w:tab w:val="left" w:pos="113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55A34" w:rsidRPr="00121AC2">
        <w:rPr>
          <w:rFonts w:ascii="Times New Roman" w:hAnsi="Times New Roman" w:cs="Times New Roman"/>
          <w:sz w:val="26"/>
          <w:szCs w:val="26"/>
        </w:rPr>
        <w:t>Phối hợp các đoàn thể, các thành viên hội đồng trường xây dựng kế hoạch cải tiến chất lượng giáo dục năm học 20</w:t>
      </w:r>
      <w:r w:rsidR="005364DD">
        <w:rPr>
          <w:rFonts w:ascii="Times New Roman" w:hAnsi="Times New Roman" w:cs="Times New Roman"/>
          <w:sz w:val="26"/>
          <w:szCs w:val="26"/>
        </w:rPr>
        <w:t>18</w:t>
      </w:r>
      <w:r w:rsidR="00455A34" w:rsidRPr="00121AC2">
        <w:rPr>
          <w:rFonts w:ascii="Times New Roman" w:hAnsi="Times New Roman" w:cs="Times New Roman"/>
          <w:sz w:val="26"/>
          <w:szCs w:val="26"/>
        </w:rPr>
        <w:t>-20</w:t>
      </w:r>
      <w:r w:rsidR="005364DD">
        <w:rPr>
          <w:rFonts w:ascii="Times New Roman" w:hAnsi="Times New Roman" w:cs="Times New Roman"/>
          <w:sz w:val="26"/>
          <w:szCs w:val="26"/>
        </w:rPr>
        <w:t>19</w:t>
      </w:r>
    </w:p>
    <w:p w:rsidR="00455A34" w:rsidRPr="00121AC2" w:rsidRDefault="00121AC2" w:rsidP="00121AC2">
      <w:pPr>
        <w:tabs>
          <w:tab w:val="left" w:pos="113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455A34" w:rsidRPr="00121AC2">
        <w:rPr>
          <w:rFonts w:ascii="Times New Roman" w:hAnsi="Times New Roman" w:cs="Times New Roman"/>
          <w:sz w:val="26"/>
          <w:szCs w:val="26"/>
        </w:rPr>
        <w:t>Hiệu trưởng ban hành Quyết định và phân công nhiệm vụ các thành viên trong hội đồng sư phạm nhà trường tiến hành nghiên cứu các tiêu chuẩn đánh giá.</w:t>
      </w:r>
    </w:p>
    <w:p w:rsidR="00455A34" w:rsidRPr="00455A34" w:rsidRDefault="00455A34" w:rsidP="0064444B">
      <w:pPr>
        <w:pStyle w:val="oancuaDanhsach"/>
        <w:tabs>
          <w:tab w:val="left" w:pos="1134"/>
        </w:tabs>
        <w:spacing w:after="0" w:line="360" w:lineRule="auto"/>
        <w:ind w:left="567"/>
        <w:contextualSpacing w:val="0"/>
        <w:jc w:val="both"/>
        <w:rPr>
          <w:rFonts w:ascii="Times New Roman" w:hAnsi="Times New Roman" w:cs="Times New Roman"/>
          <w:sz w:val="26"/>
          <w:szCs w:val="26"/>
        </w:rPr>
      </w:pPr>
      <w:r>
        <w:rPr>
          <w:rFonts w:ascii="Times New Roman" w:hAnsi="Times New Roman" w:cs="Times New Roman"/>
          <w:sz w:val="26"/>
          <w:szCs w:val="26"/>
        </w:rPr>
        <w:t>Theo dõi, đôn đốc, nhắc nhở các thành viên thực hiện đúng tiến độ.</w:t>
      </w:r>
    </w:p>
    <w:p w:rsidR="00D133F5" w:rsidRDefault="00D133F5" w:rsidP="0064444B">
      <w:pPr>
        <w:pStyle w:val="oancuaDanhsach"/>
        <w:numPr>
          <w:ilvl w:val="0"/>
          <w:numId w:val="11"/>
        </w:numPr>
        <w:tabs>
          <w:tab w:val="left" w:pos="1134"/>
        </w:tabs>
        <w:spacing w:after="0" w:line="360" w:lineRule="auto"/>
        <w:ind w:left="0" w:firstLine="567"/>
        <w:contextualSpacing w:val="0"/>
        <w:jc w:val="both"/>
        <w:rPr>
          <w:rFonts w:ascii="Times New Roman" w:hAnsi="Times New Roman" w:cs="Times New Roman"/>
          <w:b/>
          <w:sz w:val="26"/>
          <w:szCs w:val="26"/>
        </w:rPr>
      </w:pPr>
      <w:r w:rsidRPr="00BC2FF7">
        <w:rPr>
          <w:rFonts w:ascii="Times New Roman" w:hAnsi="Times New Roman" w:cs="Times New Roman"/>
          <w:b/>
          <w:sz w:val="26"/>
          <w:szCs w:val="26"/>
        </w:rPr>
        <w:t>Đối với phó hiệu trưởng</w:t>
      </w:r>
    </w:p>
    <w:p w:rsidR="00455A34" w:rsidRDefault="00455A34" w:rsidP="0064444B">
      <w:pPr>
        <w:pStyle w:val="oancuaDanhsach"/>
        <w:tabs>
          <w:tab w:val="left" w:pos="1134"/>
        </w:tabs>
        <w:spacing w:after="0" w:line="360" w:lineRule="auto"/>
        <w:ind w:left="567"/>
        <w:contextualSpacing w:val="0"/>
        <w:jc w:val="both"/>
        <w:rPr>
          <w:rFonts w:ascii="Times New Roman" w:hAnsi="Times New Roman" w:cs="Times New Roman"/>
          <w:sz w:val="26"/>
          <w:szCs w:val="26"/>
        </w:rPr>
      </w:pPr>
      <w:r>
        <w:rPr>
          <w:rFonts w:ascii="Times New Roman" w:hAnsi="Times New Roman" w:cs="Times New Roman"/>
          <w:sz w:val="26"/>
          <w:szCs w:val="26"/>
        </w:rPr>
        <w:tab/>
      </w:r>
      <w:r w:rsidRPr="00455A34">
        <w:rPr>
          <w:rFonts w:ascii="Times New Roman" w:hAnsi="Times New Roman" w:cs="Times New Roman"/>
          <w:sz w:val="26"/>
          <w:szCs w:val="26"/>
        </w:rPr>
        <w:t>Hỗ trợ, theo</w:t>
      </w:r>
      <w:r>
        <w:rPr>
          <w:rFonts w:ascii="Times New Roman" w:hAnsi="Times New Roman" w:cs="Times New Roman"/>
          <w:sz w:val="26"/>
          <w:szCs w:val="26"/>
        </w:rPr>
        <w:t xml:space="preserve"> dõi, đôn đốc, nhắc nhở các thành viên thực hiện đúng tiến độ</w:t>
      </w:r>
    </w:p>
    <w:p w:rsidR="003E2268" w:rsidRDefault="003E2268" w:rsidP="0064444B">
      <w:pPr>
        <w:pStyle w:val="oancuaDanhsach"/>
        <w:tabs>
          <w:tab w:val="left" w:pos="1134"/>
        </w:tabs>
        <w:spacing w:after="0" w:line="360" w:lineRule="auto"/>
        <w:ind w:left="567"/>
        <w:contextualSpacing w:val="0"/>
        <w:jc w:val="both"/>
        <w:rPr>
          <w:rFonts w:ascii="Times New Roman" w:hAnsi="Times New Roman" w:cs="Times New Roman"/>
          <w:sz w:val="26"/>
          <w:szCs w:val="26"/>
        </w:rPr>
      </w:pPr>
      <w:r>
        <w:rPr>
          <w:rFonts w:ascii="Times New Roman" w:hAnsi="Times New Roman" w:cs="Times New Roman"/>
          <w:sz w:val="26"/>
          <w:szCs w:val="26"/>
        </w:rPr>
        <w:tab/>
        <w:t>Hỗ trợ các tổ nghiên cứu trong việc tìm minh chứng.</w:t>
      </w:r>
    </w:p>
    <w:p w:rsidR="00455A34" w:rsidRPr="00BC2FF7" w:rsidRDefault="00455A34" w:rsidP="0064444B">
      <w:pPr>
        <w:pStyle w:val="oancuaDanhsach"/>
        <w:tabs>
          <w:tab w:val="left" w:pos="1134"/>
        </w:tabs>
        <w:spacing w:after="0" w:line="360" w:lineRule="auto"/>
        <w:ind w:left="567"/>
        <w:contextualSpacing w:val="0"/>
        <w:jc w:val="both"/>
        <w:rPr>
          <w:rFonts w:ascii="Times New Roman" w:hAnsi="Times New Roman" w:cs="Times New Roman"/>
          <w:b/>
          <w:sz w:val="26"/>
          <w:szCs w:val="26"/>
        </w:rPr>
      </w:pPr>
      <w:r>
        <w:rPr>
          <w:rFonts w:ascii="Times New Roman" w:hAnsi="Times New Roman" w:cs="Times New Roman"/>
          <w:sz w:val="26"/>
          <w:szCs w:val="26"/>
        </w:rPr>
        <w:tab/>
        <w:t>Tham gia nghiên cứu các tiêu chuẩn theo sự phân công của hiệu trưởng</w:t>
      </w:r>
    </w:p>
    <w:p w:rsidR="00D133F5" w:rsidRDefault="00D133F5" w:rsidP="0064444B">
      <w:pPr>
        <w:pStyle w:val="oancuaDanhsach"/>
        <w:numPr>
          <w:ilvl w:val="0"/>
          <w:numId w:val="11"/>
        </w:numPr>
        <w:tabs>
          <w:tab w:val="left" w:pos="1134"/>
        </w:tabs>
        <w:spacing w:after="0" w:line="360" w:lineRule="auto"/>
        <w:ind w:left="0" w:firstLine="567"/>
        <w:contextualSpacing w:val="0"/>
        <w:jc w:val="both"/>
        <w:rPr>
          <w:rFonts w:ascii="Times New Roman" w:hAnsi="Times New Roman" w:cs="Times New Roman"/>
          <w:b/>
          <w:sz w:val="26"/>
          <w:szCs w:val="26"/>
        </w:rPr>
      </w:pPr>
      <w:r w:rsidRPr="00BC2FF7">
        <w:rPr>
          <w:rFonts w:ascii="Times New Roman" w:hAnsi="Times New Roman" w:cs="Times New Roman"/>
          <w:b/>
          <w:sz w:val="26"/>
          <w:szCs w:val="26"/>
        </w:rPr>
        <w:t>Đối với giáo viên</w:t>
      </w:r>
    </w:p>
    <w:p w:rsidR="00455A34" w:rsidRDefault="00455A34" w:rsidP="0064444B">
      <w:pPr>
        <w:tabs>
          <w:tab w:val="left" w:pos="113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455A34">
        <w:rPr>
          <w:rFonts w:ascii="Times New Roman" w:hAnsi="Times New Roman" w:cs="Times New Roman"/>
          <w:sz w:val="26"/>
          <w:szCs w:val="26"/>
        </w:rPr>
        <w:t>Tham gia nghiên cứu các tiêu chuẩn theo sự phân công của hiệu trưởng</w:t>
      </w:r>
    </w:p>
    <w:p w:rsidR="00455A34" w:rsidRPr="00455A34" w:rsidRDefault="00455A34" w:rsidP="0064444B">
      <w:pPr>
        <w:tabs>
          <w:tab w:val="left" w:pos="1134"/>
        </w:tabs>
        <w:spacing w:after="0" w:line="360" w:lineRule="auto"/>
        <w:jc w:val="both"/>
        <w:rPr>
          <w:rFonts w:ascii="Times New Roman" w:hAnsi="Times New Roman" w:cs="Times New Roman"/>
          <w:b/>
          <w:sz w:val="26"/>
          <w:szCs w:val="26"/>
        </w:rPr>
      </w:pPr>
      <w:r>
        <w:rPr>
          <w:rFonts w:ascii="Times New Roman" w:hAnsi="Times New Roman" w:cs="Times New Roman"/>
          <w:sz w:val="26"/>
          <w:szCs w:val="26"/>
        </w:rPr>
        <w:tab/>
        <w:t>Rà soát các minh chứng và cập nhật đầy đủ theo tiêu chuẩn.</w:t>
      </w:r>
    </w:p>
    <w:p w:rsidR="00D133F5" w:rsidRDefault="00D133F5" w:rsidP="0064444B">
      <w:pPr>
        <w:pStyle w:val="oancuaDanhsach"/>
        <w:numPr>
          <w:ilvl w:val="0"/>
          <w:numId w:val="11"/>
        </w:numPr>
        <w:tabs>
          <w:tab w:val="left" w:pos="1134"/>
        </w:tabs>
        <w:spacing w:after="0" w:line="360" w:lineRule="auto"/>
        <w:ind w:left="0" w:firstLine="567"/>
        <w:contextualSpacing w:val="0"/>
        <w:jc w:val="both"/>
        <w:rPr>
          <w:rFonts w:ascii="Times New Roman" w:hAnsi="Times New Roman" w:cs="Times New Roman"/>
          <w:b/>
          <w:sz w:val="26"/>
          <w:szCs w:val="26"/>
        </w:rPr>
      </w:pPr>
      <w:r w:rsidRPr="00BC2FF7">
        <w:rPr>
          <w:rFonts w:ascii="Times New Roman" w:hAnsi="Times New Roman" w:cs="Times New Roman"/>
          <w:b/>
          <w:sz w:val="26"/>
          <w:szCs w:val="26"/>
        </w:rPr>
        <w:t>Đối với cha mẹ học sinh</w:t>
      </w:r>
    </w:p>
    <w:p w:rsidR="00455A34" w:rsidRPr="00455A34" w:rsidRDefault="00455A34" w:rsidP="0064444B">
      <w:pPr>
        <w:pStyle w:val="oancuaDanhsach"/>
        <w:tabs>
          <w:tab w:val="left" w:pos="1134"/>
        </w:tabs>
        <w:spacing w:after="0" w:line="360" w:lineRule="auto"/>
        <w:ind w:left="567"/>
        <w:contextualSpacing w:val="0"/>
        <w:jc w:val="both"/>
        <w:rPr>
          <w:rFonts w:ascii="Times New Roman" w:hAnsi="Times New Roman" w:cs="Times New Roman"/>
          <w:sz w:val="26"/>
          <w:szCs w:val="26"/>
        </w:rPr>
      </w:pPr>
      <w:r w:rsidRPr="00455A34">
        <w:rPr>
          <w:rFonts w:ascii="Times New Roman" w:hAnsi="Times New Roman" w:cs="Times New Roman"/>
          <w:sz w:val="26"/>
          <w:szCs w:val="26"/>
        </w:rPr>
        <w:tab/>
        <w:t xml:space="preserve">Phối hợp nhà trường </w:t>
      </w:r>
      <w:r w:rsidR="003A7944">
        <w:rPr>
          <w:rFonts w:ascii="Times New Roman" w:hAnsi="Times New Roman" w:cs="Times New Roman"/>
          <w:sz w:val="26"/>
          <w:szCs w:val="26"/>
        </w:rPr>
        <w:t>hỗ trợ tu bổ cơ sở vật chất, xây dựng mỹ quan sư phạm khang trang hơn</w:t>
      </w:r>
      <w:r w:rsidR="00121AC2">
        <w:rPr>
          <w:rFonts w:ascii="Times New Roman" w:hAnsi="Times New Roman" w:cs="Times New Roman"/>
          <w:sz w:val="26"/>
          <w:szCs w:val="26"/>
        </w:rPr>
        <w:t>.</w:t>
      </w:r>
    </w:p>
    <w:p w:rsidR="00D133F5" w:rsidRDefault="00D133F5" w:rsidP="0064444B">
      <w:pPr>
        <w:pStyle w:val="oancuaDanhsach"/>
        <w:numPr>
          <w:ilvl w:val="0"/>
          <w:numId w:val="11"/>
        </w:numPr>
        <w:tabs>
          <w:tab w:val="left" w:pos="1134"/>
        </w:tabs>
        <w:spacing w:after="0" w:line="360" w:lineRule="auto"/>
        <w:ind w:left="0" w:firstLine="567"/>
        <w:contextualSpacing w:val="0"/>
        <w:jc w:val="both"/>
        <w:rPr>
          <w:rFonts w:ascii="Times New Roman" w:hAnsi="Times New Roman" w:cs="Times New Roman"/>
          <w:b/>
          <w:sz w:val="26"/>
          <w:szCs w:val="26"/>
        </w:rPr>
      </w:pPr>
      <w:r w:rsidRPr="00BC2FF7">
        <w:rPr>
          <w:rFonts w:ascii="Times New Roman" w:hAnsi="Times New Roman" w:cs="Times New Roman"/>
          <w:b/>
          <w:sz w:val="26"/>
          <w:szCs w:val="26"/>
        </w:rPr>
        <w:t>Chế độ báo cáo</w:t>
      </w:r>
    </w:p>
    <w:p w:rsidR="003A7944" w:rsidRPr="003A7944" w:rsidRDefault="003A7944" w:rsidP="0064444B">
      <w:pPr>
        <w:pStyle w:val="oancuaDanhsach"/>
        <w:tabs>
          <w:tab w:val="left" w:pos="1134"/>
        </w:tabs>
        <w:spacing w:after="0" w:line="360" w:lineRule="auto"/>
        <w:ind w:left="567"/>
        <w:contextualSpacing w:val="0"/>
        <w:jc w:val="both"/>
        <w:rPr>
          <w:rFonts w:ascii="Times New Roman" w:hAnsi="Times New Roman" w:cs="Times New Roman"/>
          <w:sz w:val="26"/>
          <w:szCs w:val="26"/>
        </w:rPr>
      </w:pPr>
      <w:r>
        <w:rPr>
          <w:rFonts w:ascii="Times New Roman" w:hAnsi="Times New Roman" w:cs="Times New Roman"/>
          <w:b/>
          <w:sz w:val="26"/>
          <w:szCs w:val="26"/>
        </w:rPr>
        <w:tab/>
      </w:r>
      <w:r w:rsidRPr="003A7944">
        <w:rPr>
          <w:rFonts w:ascii="Times New Roman" w:hAnsi="Times New Roman" w:cs="Times New Roman"/>
          <w:sz w:val="26"/>
          <w:szCs w:val="26"/>
        </w:rPr>
        <w:t>Giao trách nhiệm thư ký hội đồng tổng hợ</w:t>
      </w:r>
      <w:r w:rsidR="00121AC2">
        <w:rPr>
          <w:rFonts w:ascii="Times New Roman" w:hAnsi="Times New Roman" w:cs="Times New Roman"/>
          <w:sz w:val="26"/>
          <w:szCs w:val="26"/>
        </w:rPr>
        <w:t>p các tổ</w:t>
      </w:r>
      <w:r w:rsidRPr="003A7944">
        <w:rPr>
          <w:rFonts w:ascii="Times New Roman" w:hAnsi="Times New Roman" w:cs="Times New Roman"/>
          <w:sz w:val="26"/>
          <w:szCs w:val="26"/>
        </w:rPr>
        <w:t xml:space="preserve"> </w:t>
      </w:r>
      <w:r>
        <w:rPr>
          <w:rFonts w:ascii="Times New Roman" w:hAnsi="Times New Roman" w:cs="Times New Roman"/>
          <w:sz w:val="26"/>
          <w:szCs w:val="26"/>
        </w:rPr>
        <w:t xml:space="preserve">nghiên cứu, </w:t>
      </w:r>
      <w:r w:rsidRPr="003A7944">
        <w:rPr>
          <w:rFonts w:ascii="Times New Roman" w:hAnsi="Times New Roman" w:cs="Times New Roman"/>
          <w:sz w:val="26"/>
          <w:szCs w:val="26"/>
        </w:rPr>
        <w:t>đánh giá</w:t>
      </w:r>
    </w:p>
    <w:p w:rsidR="003A7944" w:rsidRDefault="003A7944" w:rsidP="0064444B">
      <w:pPr>
        <w:pStyle w:val="oancuaDanhsach"/>
        <w:tabs>
          <w:tab w:val="left" w:pos="1134"/>
        </w:tabs>
        <w:spacing w:after="0" w:line="360" w:lineRule="auto"/>
        <w:ind w:left="567"/>
        <w:contextualSpacing w:val="0"/>
        <w:jc w:val="both"/>
        <w:rPr>
          <w:rFonts w:ascii="Times New Roman" w:hAnsi="Times New Roman" w:cs="Times New Roman"/>
          <w:sz w:val="26"/>
          <w:szCs w:val="26"/>
        </w:rPr>
      </w:pPr>
      <w:r w:rsidRPr="003A7944">
        <w:rPr>
          <w:rFonts w:ascii="Times New Roman" w:hAnsi="Times New Roman" w:cs="Times New Roman"/>
          <w:sz w:val="26"/>
          <w:szCs w:val="26"/>
        </w:rPr>
        <w:tab/>
        <w:t>Tổng hợp và viết báo cáo tự đánh giá hoàn chỉnh về hiệu trưởng.</w:t>
      </w:r>
    </w:p>
    <w:p w:rsidR="003A7944" w:rsidRDefault="003A7944" w:rsidP="0064444B">
      <w:pPr>
        <w:pStyle w:val="oancuaDanhsach"/>
        <w:tabs>
          <w:tab w:val="left" w:pos="1134"/>
        </w:tabs>
        <w:spacing w:after="0" w:line="360" w:lineRule="auto"/>
        <w:ind w:left="567"/>
        <w:contextualSpacing w:val="0"/>
        <w:jc w:val="both"/>
        <w:rPr>
          <w:rFonts w:ascii="Times New Roman" w:hAnsi="Times New Roman" w:cs="Times New Roman"/>
          <w:sz w:val="26"/>
          <w:szCs w:val="26"/>
        </w:rPr>
      </w:pPr>
      <w:r>
        <w:rPr>
          <w:rFonts w:ascii="Times New Roman" w:hAnsi="Times New Roman" w:cs="Times New Roman"/>
          <w:sz w:val="26"/>
          <w:szCs w:val="26"/>
        </w:rPr>
        <w:tab/>
        <w:t>Tổ chức đóng góp ý kiến và hoàn chỉnh báo cáo tự đánh giá công tác kiểm định chất lượng giáo dục mức độ 1 năm học 20</w:t>
      </w:r>
      <w:r w:rsidR="005364DD">
        <w:rPr>
          <w:rFonts w:ascii="Times New Roman" w:hAnsi="Times New Roman" w:cs="Times New Roman"/>
          <w:sz w:val="26"/>
          <w:szCs w:val="26"/>
        </w:rPr>
        <w:t>18</w:t>
      </w:r>
      <w:r>
        <w:rPr>
          <w:rFonts w:ascii="Times New Roman" w:hAnsi="Times New Roman" w:cs="Times New Roman"/>
          <w:sz w:val="26"/>
          <w:szCs w:val="26"/>
        </w:rPr>
        <w:t>-20</w:t>
      </w:r>
      <w:r w:rsidR="005364DD">
        <w:rPr>
          <w:rFonts w:ascii="Times New Roman" w:hAnsi="Times New Roman" w:cs="Times New Roman"/>
          <w:sz w:val="26"/>
          <w:szCs w:val="26"/>
        </w:rPr>
        <w:t>19</w:t>
      </w:r>
      <w:r>
        <w:rPr>
          <w:rFonts w:ascii="Times New Roman" w:hAnsi="Times New Roman" w:cs="Times New Roman"/>
          <w:sz w:val="26"/>
          <w:szCs w:val="26"/>
        </w:rPr>
        <w:t>, gửi về Phòng giáo dục và Đào tạo trước ngày 20/3/20</w:t>
      </w:r>
      <w:r w:rsidR="005364DD">
        <w:rPr>
          <w:rFonts w:ascii="Times New Roman" w:hAnsi="Times New Roman" w:cs="Times New Roman"/>
          <w:sz w:val="26"/>
          <w:szCs w:val="26"/>
        </w:rPr>
        <w:t>19</w:t>
      </w:r>
      <w:r>
        <w:rPr>
          <w:rFonts w:ascii="Times New Roman" w:hAnsi="Times New Roman" w:cs="Times New Roman"/>
          <w:sz w:val="26"/>
          <w:szCs w:val="26"/>
        </w:rPr>
        <w:t>.</w:t>
      </w:r>
    </w:p>
    <w:p w:rsidR="00D133F5" w:rsidRPr="00C21B1A" w:rsidRDefault="003A7944" w:rsidP="00C21B1A">
      <w:pPr>
        <w:pStyle w:val="oancuaDanhsach"/>
        <w:tabs>
          <w:tab w:val="left" w:pos="1134"/>
        </w:tabs>
        <w:spacing w:after="0" w:line="360" w:lineRule="auto"/>
        <w:ind w:left="567"/>
        <w:contextualSpacing w:val="0"/>
        <w:jc w:val="both"/>
        <w:rPr>
          <w:rFonts w:ascii="Times New Roman" w:hAnsi="Times New Roman" w:cs="Times New Roman"/>
          <w:sz w:val="26"/>
          <w:szCs w:val="26"/>
        </w:rPr>
      </w:pPr>
      <w:r>
        <w:rPr>
          <w:rFonts w:ascii="Times New Roman" w:hAnsi="Times New Roman" w:cs="Times New Roman"/>
          <w:sz w:val="26"/>
          <w:szCs w:val="26"/>
        </w:rPr>
        <w:tab/>
        <w:t>Giao bộ phận công nghệ thông tin cập nhật và đưa báo cáo tự đánh giá công tác kiểm định chất lượng giáo dục mức độ 1 năm học 20</w:t>
      </w:r>
      <w:r w:rsidR="005364DD">
        <w:rPr>
          <w:rFonts w:ascii="Times New Roman" w:hAnsi="Times New Roman" w:cs="Times New Roman"/>
          <w:sz w:val="26"/>
          <w:szCs w:val="26"/>
        </w:rPr>
        <w:t>18</w:t>
      </w:r>
      <w:r>
        <w:rPr>
          <w:rFonts w:ascii="Times New Roman" w:hAnsi="Times New Roman" w:cs="Times New Roman"/>
          <w:sz w:val="26"/>
          <w:szCs w:val="26"/>
        </w:rPr>
        <w:t>-20</w:t>
      </w:r>
      <w:r w:rsidR="005364DD">
        <w:rPr>
          <w:rFonts w:ascii="Times New Roman" w:hAnsi="Times New Roman" w:cs="Times New Roman"/>
          <w:sz w:val="26"/>
          <w:szCs w:val="26"/>
        </w:rPr>
        <w:t>19</w:t>
      </w:r>
      <w:r>
        <w:rPr>
          <w:rFonts w:ascii="Times New Roman" w:hAnsi="Times New Roman" w:cs="Times New Roman"/>
          <w:sz w:val="26"/>
          <w:szCs w:val="26"/>
        </w:rPr>
        <w:t xml:space="preserve"> củ</w:t>
      </w:r>
      <w:r w:rsidR="00121AC2">
        <w:rPr>
          <w:rFonts w:ascii="Times New Roman" w:hAnsi="Times New Roman" w:cs="Times New Roman"/>
          <w:sz w:val="26"/>
          <w:szCs w:val="26"/>
        </w:rPr>
        <w:t>a nhà</w:t>
      </w:r>
      <w:r>
        <w:rPr>
          <w:rFonts w:ascii="Times New Roman" w:hAnsi="Times New Roman" w:cs="Times New Roman"/>
          <w:sz w:val="26"/>
          <w:szCs w:val="26"/>
        </w:rPr>
        <w:t xml:space="preserve"> trường lên trang web</w:t>
      </w:r>
      <w:r w:rsidR="00886F00">
        <w:rPr>
          <w:rFonts w:ascii="Times New Roman" w:hAnsi="Times New Roman" w:cs="Times New Roman"/>
          <w:sz w:val="26"/>
          <w:szCs w:val="26"/>
        </w:rPr>
        <w:t>: thtranvandanh.hcm.edu.vn</w:t>
      </w:r>
      <w:r>
        <w:rPr>
          <w:rFonts w:ascii="Times New Roman" w:hAnsi="Times New Roman" w:cs="Times New Roman"/>
          <w:sz w:val="26"/>
          <w:szCs w:val="26"/>
        </w:rPr>
        <w:t xml:space="preserve"> sau khi được lãnh đạo Phòng Giáo dục và Đào tạo phê duyệt.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133F5" w:rsidTr="00B379A1">
        <w:tc>
          <w:tcPr>
            <w:tcW w:w="4644" w:type="dxa"/>
          </w:tcPr>
          <w:p w:rsidR="00D133F5" w:rsidRDefault="00532B47" w:rsidP="00C21B1A">
            <w:pPr>
              <w:tabs>
                <w:tab w:val="left" w:pos="142"/>
              </w:tabs>
              <w:rPr>
                <w:rFonts w:ascii="Times New Roman" w:hAnsi="Times New Roman" w:cs="Times New Roman"/>
                <w:b/>
                <w:sz w:val="26"/>
                <w:szCs w:val="26"/>
              </w:rPr>
            </w:pPr>
            <w:r>
              <w:rPr>
                <w:rFonts w:ascii="Times New Roman" w:hAnsi="Times New Roman" w:cs="Times New Roman"/>
                <w:b/>
                <w:sz w:val="26"/>
                <w:szCs w:val="26"/>
              </w:rPr>
              <w:t>Nơi nhận:</w:t>
            </w:r>
          </w:p>
          <w:p w:rsidR="00532B47" w:rsidRPr="00B379A1" w:rsidRDefault="00532B47" w:rsidP="00C21B1A">
            <w:pPr>
              <w:pStyle w:val="oancuaDanhsach"/>
              <w:numPr>
                <w:ilvl w:val="0"/>
                <w:numId w:val="12"/>
              </w:numPr>
              <w:tabs>
                <w:tab w:val="left" w:pos="142"/>
              </w:tabs>
              <w:ind w:left="0" w:firstLine="0"/>
              <w:rPr>
                <w:rFonts w:ascii="Times New Roman" w:hAnsi="Times New Roman" w:cs="Times New Roman"/>
              </w:rPr>
            </w:pPr>
            <w:r w:rsidRPr="00B379A1">
              <w:rPr>
                <w:rFonts w:ascii="Times New Roman" w:hAnsi="Times New Roman" w:cs="Times New Roman"/>
              </w:rPr>
              <w:t>Phòng GD&amp;ĐT (để báo cáo);</w:t>
            </w:r>
          </w:p>
          <w:p w:rsidR="00532B47" w:rsidRPr="00C21B1A" w:rsidRDefault="00532B47" w:rsidP="00C21B1A">
            <w:pPr>
              <w:pStyle w:val="oancuaDanhsach"/>
              <w:numPr>
                <w:ilvl w:val="0"/>
                <w:numId w:val="12"/>
              </w:numPr>
              <w:tabs>
                <w:tab w:val="left" w:pos="142"/>
              </w:tabs>
              <w:ind w:left="0" w:firstLine="0"/>
              <w:rPr>
                <w:rFonts w:ascii="Times New Roman" w:hAnsi="Times New Roman" w:cs="Times New Roman"/>
              </w:rPr>
            </w:pPr>
            <w:r w:rsidRPr="00B379A1">
              <w:rPr>
                <w:rFonts w:ascii="Times New Roman" w:hAnsi="Times New Roman" w:cs="Times New Roman"/>
              </w:rPr>
              <w:t>Hội đồng trường;</w:t>
            </w:r>
          </w:p>
          <w:p w:rsidR="00532B47" w:rsidRPr="00B379A1" w:rsidRDefault="00532B47" w:rsidP="00C21B1A">
            <w:pPr>
              <w:pStyle w:val="oancuaDanhsach"/>
              <w:numPr>
                <w:ilvl w:val="0"/>
                <w:numId w:val="12"/>
              </w:numPr>
              <w:tabs>
                <w:tab w:val="left" w:pos="142"/>
              </w:tabs>
              <w:ind w:left="0" w:firstLine="0"/>
              <w:rPr>
                <w:rFonts w:ascii="Times New Roman" w:hAnsi="Times New Roman" w:cs="Times New Roman"/>
              </w:rPr>
            </w:pPr>
            <w:r w:rsidRPr="00B379A1">
              <w:rPr>
                <w:rFonts w:ascii="Times New Roman" w:hAnsi="Times New Roman" w:cs="Times New Roman"/>
              </w:rPr>
              <w:t>Các bộ phận, cá nhân được phân công;</w:t>
            </w:r>
          </w:p>
          <w:p w:rsidR="00532B47" w:rsidRPr="00532B47" w:rsidRDefault="00532B47" w:rsidP="00C21B1A">
            <w:pPr>
              <w:pStyle w:val="oancuaDanhsach"/>
              <w:numPr>
                <w:ilvl w:val="0"/>
                <w:numId w:val="12"/>
              </w:numPr>
              <w:tabs>
                <w:tab w:val="left" w:pos="142"/>
              </w:tabs>
              <w:ind w:left="0" w:firstLine="0"/>
              <w:rPr>
                <w:rFonts w:ascii="Times New Roman" w:hAnsi="Times New Roman" w:cs="Times New Roman"/>
                <w:b/>
                <w:sz w:val="26"/>
                <w:szCs w:val="26"/>
              </w:rPr>
            </w:pPr>
            <w:r w:rsidRPr="00B379A1">
              <w:rPr>
                <w:rFonts w:ascii="Times New Roman" w:hAnsi="Times New Roman" w:cs="Times New Roman"/>
              </w:rPr>
              <w:t>Lưu: VT, hồ sơ.</w:t>
            </w:r>
            <w:r w:rsidR="00C21B1A">
              <w:rPr>
                <w:rFonts w:ascii="Times New Roman" w:hAnsi="Times New Roman" w:cs="Times New Roman"/>
              </w:rPr>
              <w:t xml:space="preserve">                                                                  </w:t>
            </w:r>
          </w:p>
        </w:tc>
        <w:tc>
          <w:tcPr>
            <w:tcW w:w="4644" w:type="dxa"/>
          </w:tcPr>
          <w:p w:rsidR="00D133F5" w:rsidRDefault="00B379A1" w:rsidP="00C21B1A">
            <w:pPr>
              <w:jc w:val="center"/>
              <w:rPr>
                <w:rFonts w:ascii="Times New Roman" w:hAnsi="Times New Roman" w:cs="Times New Roman"/>
                <w:b/>
                <w:sz w:val="26"/>
                <w:szCs w:val="26"/>
              </w:rPr>
            </w:pPr>
            <w:r>
              <w:rPr>
                <w:rFonts w:ascii="Times New Roman" w:hAnsi="Times New Roman" w:cs="Times New Roman"/>
                <w:b/>
                <w:sz w:val="26"/>
                <w:szCs w:val="26"/>
              </w:rPr>
              <w:t>HIỆU TRƯỞNG</w:t>
            </w:r>
          </w:p>
          <w:p w:rsidR="00B379A1" w:rsidRDefault="00B379A1" w:rsidP="00C21B1A">
            <w:pPr>
              <w:jc w:val="center"/>
              <w:rPr>
                <w:rFonts w:ascii="Times New Roman" w:hAnsi="Times New Roman" w:cs="Times New Roman"/>
                <w:b/>
                <w:sz w:val="26"/>
                <w:szCs w:val="26"/>
              </w:rPr>
            </w:pPr>
          </w:p>
          <w:p w:rsidR="00C21B1A" w:rsidRDefault="00C21B1A" w:rsidP="00C21B1A">
            <w:pPr>
              <w:jc w:val="center"/>
              <w:rPr>
                <w:rFonts w:ascii="Times New Roman" w:hAnsi="Times New Roman" w:cs="Times New Roman"/>
                <w:b/>
                <w:sz w:val="26"/>
                <w:szCs w:val="26"/>
              </w:rPr>
            </w:pPr>
          </w:p>
          <w:p w:rsidR="00121AC2" w:rsidRDefault="00121AC2" w:rsidP="00C21B1A">
            <w:pPr>
              <w:jc w:val="center"/>
              <w:rPr>
                <w:rFonts w:ascii="Times New Roman" w:hAnsi="Times New Roman" w:cs="Times New Roman"/>
                <w:b/>
                <w:sz w:val="26"/>
                <w:szCs w:val="26"/>
              </w:rPr>
            </w:pPr>
          </w:p>
          <w:p w:rsidR="00C21B1A" w:rsidRDefault="00C21B1A" w:rsidP="00C21B1A">
            <w:pPr>
              <w:jc w:val="center"/>
              <w:rPr>
                <w:rFonts w:ascii="Times New Roman" w:hAnsi="Times New Roman" w:cs="Times New Roman"/>
                <w:b/>
                <w:sz w:val="26"/>
                <w:szCs w:val="26"/>
              </w:rPr>
            </w:pPr>
            <w:r>
              <w:rPr>
                <w:rFonts w:ascii="Times New Roman" w:hAnsi="Times New Roman" w:cs="Times New Roman"/>
                <w:b/>
                <w:sz w:val="26"/>
                <w:szCs w:val="26"/>
              </w:rPr>
              <w:t>Nguyễn Đức Tài</w:t>
            </w:r>
          </w:p>
          <w:p w:rsidR="00C21B1A" w:rsidRDefault="00C21B1A" w:rsidP="00C21B1A">
            <w:pPr>
              <w:jc w:val="center"/>
              <w:rPr>
                <w:rFonts w:ascii="Times New Roman" w:hAnsi="Times New Roman" w:cs="Times New Roman"/>
                <w:b/>
                <w:sz w:val="26"/>
                <w:szCs w:val="26"/>
              </w:rPr>
            </w:pPr>
          </w:p>
          <w:p w:rsidR="00C21B1A" w:rsidRDefault="00C21B1A" w:rsidP="00C21B1A">
            <w:pPr>
              <w:jc w:val="center"/>
              <w:rPr>
                <w:rFonts w:ascii="Times New Roman" w:hAnsi="Times New Roman" w:cs="Times New Roman"/>
                <w:b/>
                <w:sz w:val="26"/>
                <w:szCs w:val="26"/>
              </w:rPr>
            </w:pPr>
          </w:p>
        </w:tc>
      </w:tr>
      <w:tr w:rsidR="003A7944" w:rsidTr="00B379A1">
        <w:tc>
          <w:tcPr>
            <w:tcW w:w="4644" w:type="dxa"/>
          </w:tcPr>
          <w:p w:rsidR="003A7944" w:rsidRDefault="003A7944" w:rsidP="00C21B1A">
            <w:pPr>
              <w:tabs>
                <w:tab w:val="left" w:pos="142"/>
              </w:tabs>
              <w:rPr>
                <w:rFonts w:ascii="Times New Roman" w:hAnsi="Times New Roman" w:cs="Times New Roman"/>
                <w:b/>
                <w:sz w:val="26"/>
                <w:szCs w:val="26"/>
              </w:rPr>
            </w:pPr>
          </w:p>
        </w:tc>
        <w:tc>
          <w:tcPr>
            <w:tcW w:w="4644" w:type="dxa"/>
          </w:tcPr>
          <w:p w:rsidR="003A7944" w:rsidRDefault="003A7944" w:rsidP="00C21B1A">
            <w:pPr>
              <w:rPr>
                <w:rFonts w:ascii="Times New Roman" w:hAnsi="Times New Roman" w:cs="Times New Roman"/>
                <w:b/>
                <w:sz w:val="26"/>
                <w:szCs w:val="26"/>
              </w:rPr>
            </w:pPr>
            <w:r>
              <w:rPr>
                <w:rFonts w:ascii="Times New Roman" w:hAnsi="Times New Roman" w:cs="Times New Roman"/>
                <w:b/>
                <w:sz w:val="26"/>
                <w:szCs w:val="26"/>
              </w:rPr>
              <w:t xml:space="preserve">                 </w:t>
            </w:r>
          </w:p>
        </w:tc>
      </w:tr>
      <w:tr w:rsidR="003A7944" w:rsidTr="00B379A1">
        <w:tc>
          <w:tcPr>
            <w:tcW w:w="4644" w:type="dxa"/>
          </w:tcPr>
          <w:p w:rsidR="003A7944" w:rsidRDefault="003A7944" w:rsidP="0064444B">
            <w:pPr>
              <w:tabs>
                <w:tab w:val="left" w:pos="142"/>
              </w:tabs>
              <w:spacing w:line="360" w:lineRule="auto"/>
              <w:rPr>
                <w:rFonts w:ascii="Times New Roman" w:hAnsi="Times New Roman" w:cs="Times New Roman"/>
                <w:b/>
                <w:sz w:val="26"/>
                <w:szCs w:val="26"/>
              </w:rPr>
            </w:pPr>
          </w:p>
        </w:tc>
        <w:tc>
          <w:tcPr>
            <w:tcW w:w="4644" w:type="dxa"/>
          </w:tcPr>
          <w:p w:rsidR="003A7944" w:rsidRDefault="003A7944" w:rsidP="0064444B">
            <w:pPr>
              <w:spacing w:line="360" w:lineRule="auto"/>
              <w:rPr>
                <w:rFonts w:ascii="Times New Roman" w:hAnsi="Times New Roman" w:cs="Times New Roman"/>
                <w:b/>
                <w:sz w:val="26"/>
                <w:szCs w:val="26"/>
              </w:rPr>
            </w:pPr>
          </w:p>
        </w:tc>
      </w:tr>
    </w:tbl>
    <w:p w:rsidR="0043368C" w:rsidRPr="00D133F5" w:rsidRDefault="0043368C" w:rsidP="0064444B">
      <w:pPr>
        <w:spacing w:after="0" w:line="360" w:lineRule="auto"/>
        <w:rPr>
          <w:rFonts w:ascii="Times New Roman" w:hAnsi="Times New Roman" w:cs="Times New Roman"/>
          <w:b/>
          <w:sz w:val="26"/>
          <w:szCs w:val="26"/>
        </w:rPr>
      </w:pPr>
    </w:p>
    <w:p w:rsidR="00966AB2" w:rsidRDefault="00966AB2"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64444B">
      <w:pPr>
        <w:spacing w:after="0" w:line="36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p w:rsidR="00C3731D" w:rsidRDefault="00C3731D" w:rsidP="00966AB2">
      <w:pPr>
        <w:spacing w:after="0" w:line="240" w:lineRule="auto"/>
        <w:rPr>
          <w:rFonts w:ascii="Times New Roman" w:hAnsi="Times New Roman" w:cs="Times New Roman"/>
          <w:sz w:val="26"/>
          <w:szCs w:val="26"/>
        </w:rPr>
      </w:pPr>
    </w:p>
    <w:tbl>
      <w:tblPr>
        <w:tblStyle w:val="LiBang"/>
        <w:tblW w:w="0" w:type="auto"/>
        <w:tblLook w:val="04A0" w:firstRow="1" w:lastRow="0" w:firstColumn="1" w:lastColumn="0" w:noHBand="0" w:noVBand="1"/>
      </w:tblPr>
      <w:tblGrid>
        <w:gridCol w:w="1671"/>
        <w:gridCol w:w="2321"/>
        <w:gridCol w:w="2599"/>
        <w:gridCol w:w="2939"/>
      </w:tblGrid>
      <w:tr w:rsidR="007C447C" w:rsidRPr="00F82FC8" w:rsidTr="009766DF">
        <w:tc>
          <w:tcPr>
            <w:tcW w:w="1951" w:type="dxa"/>
            <w:vAlign w:val="center"/>
          </w:tcPr>
          <w:p w:rsidR="007C447C" w:rsidRPr="00F82FC8" w:rsidRDefault="007C447C" w:rsidP="009E4A20">
            <w:pPr>
              <w:jc w:val="center"/>
              <w:rPr>
                <w:rFonts w:ascii="Times New Roman" w:hAnsi="Times New Roman" w:cs="Times New Roman"/>
                <w:b/>
                <w:sz w:val="24"/>
                <w:szCs w:val="24"/>
              </w:rPr>
            </w:pPr>
            <w:r w:rsidRPr="00F82FC8">
              <w:rPr>
                <w:rFonts w:ascii="Times New Roman" w:hAnsi="Times New Roman" w:cs="Times New Roman"/>
                <w:b/>
                <w:sz w:val="24"/>
                <w:szCs w:val="24"/>
              </w:rPr>
              <w:t>Tiêu chuẩn/tiêu chí</w:t>
            </w:r>
          </w:p>
        </w:tc>
        <w:tc>
          <w:tcPr>
            <w:tcW w:w="3558" w:type="dxa"/>
            <w:vAlign w:val="center"/>
          </w:tcPr>
          <w:p w:rsidR="007C447C" w:rsidRPr="00F82FC8" w:rsidRDefault="007C447C" w:rsidP="009E4A20">
            <w:pPr>
              <w:jc w:val="center"/>
              <w:rPr>
                <w:rFonts w:ascii="Times New Roman" w:hAnsi="Times New Roman" w:cs="Times New Roman"/>
                <w:b/>
                <w:sz w:val="24"/>
                <w:szCs w:val="24"/>
              </w:rPr>
            </w:pPr>
            <w:r w:rsidRPr="00F82FC8">
              <w:rPr>
                <w:rFonts w:ascii="Times New Roman" w:hAnsi="Times New Roman" w:cs="Times New Roman"/>
                <w:b/>
                <w:sz w:val="24"/>
                <w:szCs w:val="24"/>
              </w:rPr>
              <w:t>Hạn chế</w:t>
            </w:r>
          </w:p>
        </w:tc>
        <w:tc>
          <w:tcPr>
            <w:tcW w:w="3983" w:type="dxa"/>
            <w:vAlign w:val="center"/>
          </w:tcPr>
          <w:p w:rsidR="007C447C" w:rsidRPr="00F82FC8" w:rsidRDefault="007C447C" w:rsidP="009E4A20">
            <w:pPr>
              <w:jc w:val="center"/>
              <w:rPr>
                <w:rFonts w:ascii="Times New Roman" w:hAnsi="Times New Roman" w:cs="Times New Roman"/>
                <w:b/>
                <w:sz w:val="24"/>
                <w:szCs w:val="24"/>
              </w:rPr>
            </w:pPr>
            <w:r w:rsidRPr="00F82FC8">
              <w:rPr>
                <w:rFonts w:ascii="Times New Roman" w:hAnsi="Times New Roman" w:cs="Times New Roman"/>
                <w:b/>
                <w:sz w:val="24"/>
                <w:szCs w:val="24"/>
              </w:rPr>
              <w:t>Giải pháp khắc phục</w:t>
            </w:r>
          </w:p>
        </w:tc>
        <w:tc>
          <w:tcPr>
            <w:tcW w:w="3969" w:type="dxa"/>
            <w:vAlign w:val="center"/>
          </w:tcPr>
          <w:p w:rsidR="007C447C" w:rsidRPr="00F82FC8" w:rsidRDefault="007C447C" w:rsidP="009E4A20">
            <w:pPr>
              <w:jc w:val="center"/>
              <w:rPr>
                <w:rFonts w:ascii="Times New Roman" w:hAnsi="Times New Roman" w:cs="Times New Roman"/>
                <w:b/>
                <w:sz w:val="24"/>
                <w:szCs w:val="24"/>
              </w:rPr>
            </w:pPr>
            <w:r w:rsidRPr="00F82FC8">
              <w:rPr>
                <w:rFonts w:ascii="Times New Roman" w:hAnsi="Times New Roman" w:cs="Times New Roman"/>
                <w:b/>
                <w:sz w:val="24"/>
                <w:szCs w:val="24"/>
              </w:rPr>
              <w:t>Nguồn lực thực hiện</w:t>
            </w:r>
          </w:p>
        </w:tc>
      </w:tr>
      <w:tr w:rsidR="007C447C" w:rsidRPr="00F82FC8" w:rsidTr="009766DF">
        <w:tc>
          <w:tcPr>
            <w:tcW w:w="1951" w:type="dxa"/>
            <w:vAlign w:val="center"/>
          </w:tcPr>
          <w:p w:rsidR="007C447C" w:rsidRPr="00F82FC8" w:rsidRDefault="007C447C" w:rsidP="009E4A20">
            <w:pPr>
              <w:jc w:val="center"/>
              <w:rPr>
                <w:rFonts w:ascii="Times New Roman" w:hAnsi="Times New Roman" w:cs="Times New Roman"/>
                <w:b/>
                <w:sz w:val="24"/>
                <w:szCs w:val="24"/>
              </w:rPr>
            </w:pPr>
            <w:r w:rsidRPr="00F82FC8">
              <w:rPr>
                <w:rFonts w:ascii="Times New Roman" w:hAnsi="Times New Roman" w:cs="Times New Roman"/>
                <w:b/>
                <w:sz w:val="24"/>
                <w:szCs w:val="24"/>
              </w:rPr>
              <w:t>Tiêu chuẩ</w:t>
            </w:r>
            <w:r w:rsidR="00ED7697" w:rsidRPr="00F82FC8">
              <w:rPr>
                <w:rFonts w:ascii="Times New Roman" w:hAnsi="Times New Roman" w:cs="Times New Roman"/>
                <w:b/>
                <w:sz w:val="24"/>
                <w:szCs w:val="24"/>
              </w:rPr>
              <w:t>n 1</w:t>
            </w:r>
          </w:p>
        </w:tc>
        <w:tc>
          <w:tcPr>
            <w:tcW w:w="3558" w:type="dxa"/>
            <w:vAlign w:val="center"/>
          </w:tcPr>
          <w:p w:rsidR="007C447C" w:rsidRPr="00F82FC8" w:rsidRDefault="007C447C" w:rsidP="009E4A20">
            <w:pPr>
              <w:jc w:val="center"/>
              <w:rPr>
                <w:rFonts w:ascii="Times New Roman" w:hAnsi="Times New Roman" w:cs="Times New Roman"/>
                <w:b/>
                <w:sz w:val="24"/>
                <w:szCs w:val="24"/>
              </w:rPr>
            </w:pPr>
          </w:p>
        </w:tc>
        <w:tc>
          <w:tcPr>
            <w:tcW w:w="3983" w:type="dxa"/>
            <w:vAlign w:val="center"/>
          </w:tcPr>
          <w:p w:rsidR="007C447C" w:rsidRPr="00F82FC8" w:rsidRDefault="007C447C" w:rsidP="009E4A20">
            <w:pPr>
              <w:jc w:val="center"/>
              <w:rPr>
                <w:rFonts w:ascii="Times New Roman" w:hAnsi="Times New Roman" w:cs="Times New Roman"/>
                <w:b/>
                <w:sz w:val="24"/>
                <w:szCs w:val="24"/>
              </w:rPr>
            </w:pPr>
          </w:p>
        </w:tc>
        <w:tc>
          <w:tcPr>
            <w:tcW w:w="3969" w:type="dxa"/>
            <w:vAlign w:val="center"/>
          </w:tcPr>
          <w:p w:rsidR="007C447C" w:rsidRPr="00F82FC8" w:rsidRDefault="007C447C" w:rsidP="009E4A20">
            <w:pPr>
              <w:jc w:val="center"/>
              <w:rPr>
                <w:rFonts w:ascii="Times New Roman" w:hAnsi="Times New Roman" w:cs="Times New Roman"/>
                <w:b/>
                <w:sz w:val="24"/>
                <w:szCs w:val="24"/>
              </w:rPr>
            </w:pPr>
          </w:p>
        </w:tc>
      </w:tr>
      <w:tr w:rsidR="007C447C" w:rsidRPr="00F82FC8" w:rsidTr="009766DF">
        <w:tc>
          <w:tcPr>
            <w:tcW w:w="1951" w:type="dxa"/>
          </w:tcPr>
          <w:p w:rsidR="007C447C" w:rsidRPr="00F82FC8" w:rsidRDefault="007C447C" w:rsidP="00966AB2">
            <w:pPr>
              <w:rPr>
                <w:rFonts w:ascii="Times New Roman" w:hAnsi="Times New Roman" w:cs="Times New Roman"/>
                <w:sz w:val="24"/>
                <w:szCs w:val="24"/>
              </w:rPr>
            </w:pPr>
            <w:r w:rsidRPr="00F82FC8">
              <w:rPr>
                <w:rFonts w:ascii="Times New Roman" w:hAnsi="Times New Roman" w:cs="Times New Roman"/>
                <w:sz w:val="24"/>
                <w:szCs w:val="24"/>
              </w:rPr>
              <w:t>Tiêu chí 1.1</w:t>
            </w:r>
          </w:p>
        </w:tc>
        <w:tc>
          <w:tcPr>
            <w:tcW w:w="3558" w:type="dxa"/>
          </w:tcPr>
          <w:p w:rsidR="007C447C" w:rsidRPr="00F82FC8" w:rsidRDefault="007C447C" w:rsidP="00966AB2">
            <w:pPr>
              <w:rPr>
                <w:rFonts w:ascii="Times New Roman" w:hAnsi="Times New Roman" w:cs="Times New Roman"/>
                <w:sz w:val="24"/>
                <w:szCs w:val="24"/>
              </w:rPr>
            </w:pPr>
          </w:p>
        </w:tc>
        <w:tc>
          <w:tcPr>
            <w:tcW w:w="3983" w:type="dxa"/>
          </w:tcPr>
          <w:p w:rsidR="007C447C" w:rsidRPr="00F82FC8" w:rsidRDefault="007C447C" w:rsidP="00966AB2">
            <w:pPr>
              <w:rPr>
                <w:rFonts w:ascii="Times New Roman" w:hAnsi="Times New Roman" w:cs="Times New Roman"/>
                <w:sz w:val="24"/>
                <w:szCs w:val="24"/>
              </w:rPr>
            </w:pPr>
          </w:p>
        </w:tc>
        <w:tc>
          <w:tcPr>
            <w:tcW w:w="3969" w:type="dxa"/>
          </w:tcPr>
          <w:p w:rsidR="007C447C" w:rsidRPr="00F82FC8" w:rsidRDefault="007C447C" w:rsidP="009E4A20">
            <w:pPr>
              <w:pStyle w:val="oancuaDanhsach"/>
              <w:numPr>
                <w:ilvl w:val="0"/>
                <w:numId w:val="2"/>
              </w:numPr>
              <w:rPr>
                <w:rFonts w:ascii="Times New Roman" w:hAnsi="Times New Roman" w:cs="Times New Roman"/>
                <w:sz w:val="24"/>
                <w:szCs w:val="24"/>
              </w:rPr>
            </w:pPr>
            <w:r w:rsidRPr="00F82FC8">
              <w:rPr>
                <w:rFonts w:ascii="Times New Roman" w:hAnsi="Times New Roman" w:cs="Times New Roman"/>
                <w:sz w:val="24"/>
                <w:szCs w:val="24"/>
              </w:rPr>
              <w:t>Người thực hiện:</w:t>
            </w:r>
          </w:p>
          <w:p w:rsidR="005C3595" w:rsidRPr="00F82FC8" w:rsidRDefault="005C3595" w:rsidP="009E4A20">
            <w:pPr>
              <w:pStyle w:val="oancuaDanhsach"/>
              <w:numPr>
                <w:ilvl w:val="0"/>
                <w:numId w:val="2"/>
              </w:numPr>
              <w:rPr>
                <w:rFonts w:ascii="Times New Roman" w:hAnsi="Times New Roman" w:cs="Times New Roman"/>
                <w:sz w:val="24"/>
                <w:szCs w:val="24"/>
              </w:rPr>
            </w:pPr>
            <w:r w:rsidRPr="00F82FC8">
              <w:rPr>
                <w:rFonts w:ascii="Times New Roman" w:hAnsi="Times New Roman" w:cs="Times New Roman"/>
                <w:sz w:val="24"/>
                <w:szCs w:val="24"/>
              </w:rPr>
              <w:t>Người phối hợp:</w:t>
            </w:r>
          </w:p>
          <w:p w:rsidR="007C447C" w:rsidRPr="00F82FC8" w:rsidRDefault="007C447C" w:rsidP="009E4A20">
            <w:pPr>
              <w:pStyle w:val="oancuaDanhsach"/>
              <w:numPr>
                <w:ilvl w:val="0"/>
                <w:numId w:val="2"/>
              </w:numPr>
              <w:rPr>
                <w:rFonts w:ascii="Times New Roman" w:hAnsi="Times New Roman" w:cs="Times New Roman"/>
                <w:sz w:val="24"/>
                <w:szCs w:val="24"/>
              </w:rPr>
            </w:pPr>
            <w:r w:rsidRPr="00F82FC8">
              <w:rPr>
                <w:rFonts w:ascii="Times New Roman" w:hAnsi="Times New Roman" w:cs="Times New Roman"/>
                <w:sz w:val="24"/>
                <w:szCs w:val="24"/>
              </w:rPr>
              <w:t>Kinh phí:</w:t>
            </w:r>
          </w:p>
          <w:p w:rsidR="007C447C" w:rsidRPr="00F82FC8" w:rsidRDefault="007C447C" w:rsidP="009E4A20">
            <w:pPr>
              <w:pStyle w:val="oancuaDanhsach"/>
              <w:numPr>
                <w:ilvl w:val="0"/>
                <w:numId w:val="2"/>
              </w:numPr>
              <w:rPr>
                <w:rFonts w:ascii="Times New Roman" w:hAnsi="Times New Roman" w:cs="Times New Roman"/>
                <w:sz w:val="24"/>
                <w:szCs w:val="24"/>
              </w:rPr>
            </w:pPr>
            <w:r w:rsidRPr="00F82FC8">
              <w:rPr>
                <w:rFonts w:ascii="Times New Roman" w:hAnsi="Times New Roman" w:cs="Times New Roman"/>
                <w:sz w:val="24"/>
                <w:szCs w:val="24"/>
              </w:rPr>
              <w:t>Thời gian hoàn thành:</w:t>
            </w: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lastRenderedPageBreak/>
              <w:t>Tiêu chí 1.2</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1.3</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1.4</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1.5</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1.6</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1.7</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1.8</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1.9</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1.10</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chuẩn 2</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2.1</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2.2</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2.3</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2.4</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chuẩn 3</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3.1</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3.2</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3.3</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3.4</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3.5</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3.6</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chuẩn 4</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4.1</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chí 4.2</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ED7697" w:rsidP="00966AB2">
            <w:pPr>
              <w:rPr>
                <w:rFonts w:ascii="Times New Roman" w:hAnsi="Times New Roman" w:cs="Times New Roman"/>
                <w:sz w:val="24"/>
                <w:szCs w:val="24"/>
              </w:rPr>
            </w:pPr>
            <w:r w:rsidRPr="00F82FC8">
              <w:rPr>
                <w:rFonts w:ascii="Times New Roman" w:hAnsi="Times New Roman" w:cs="Times New Roman"/>
                <w:sz w:val="24"/>
                <w:szCs w:val="24"/>
              </w:rPr>
              <w:t>Tiêu chuẩn 5</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7F3106" w:rsidP="00966AB2">
            <w:pPr>
              <w:rPr>
                <w:rFonts w:ascii="Times New Roman" w:hAnsi="Times New Roman" w:cs="Times New Roman"/>
                <w:sz w:val="24"/>
                <w:szCs w:val="24"/>
              </w:rPr>
            </w:pPr>
            <w:r w:rsidRPr="00F82FC8">
              <w:rPr>
                <w:rFonts w:ascii="Times New Roman" w:hAnsi="Times New Roman" w:cs="Times New Roman"/>
                <w:sz w:val="24"/>
                <w:szCs w:val="24"/>
              </w:rPr>
              <w:t>Tiêu chí 5.1</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ED7697" w:rsidRPr="00F82FC8" w:rsidTr="009766DF">
        <w:tc>
          <w:tcPr>
            <w:tcW w:w="1951" w:type="dxa"/>
          </w:tcPr>
          <w:p w:rsidR="00ED7697" w:rsidRPr="00F82FC8" w:rsidRDefault="007F3106" w:rsidP="00966AB2">
            <w:pPr>
              <w:rPr>
                <w:rFonts w:ascii="Times New Roman" w:hAnsi="Times New Roman" w:cs="Times New Roman"/>
                <w:sz w:val="24"/>
                <w:szCs w:val="24"/>
              </w:rPr>
            </w:pPr>
            <w:r w:rsidRPr="00F82FC8">
              <w:rPr>
                <w:rFonts w:ascii="Times New Roman" w:hAnsi="Times New Roman" w:cs="Times New Roman"/>
                <w:sz w:val="24"/>
                <w:szCs w:val="24"/>
              </w:rPr>
              <w:t>Tiêu chí 5.2</w:t>
            </w:r>
          </w:p>
        </w:tc>
        <w:tc>
          <w:tcPr>
            <w:tcW w:w="3558" w:type="dxa"/>
          </w:tcPr>
          <w:p w:rsidR="00ED7697" w:rsidRPr="00F82FC8" w:rsidRDefault="00ED7697" w:rsidP="00966AB2">
            <w:pPr>
              <w:rPr>
                <w:rFonts w:ascii="Times New Roman" w:hAnsi="Times New Roman" w:cs="Times New Roman"/>
                <w:sz w:val="24"/>
                <w:szCs w:val="24"/>
              </w:rPr>
            </w:pPr>
          </w:p>
        </w:tc>
        <w:tc>
          <w:tcPr>
            <w:tcW w:w="3983" w:type="dxa"/>
          </w:tcPr>
          <w:p w:rsidR="00ED7697" w:rsidRPr="00F82FC8" w:rsidRDefault="00ED7697" w:rsidP="00966AB2">
            <w:pPr>
              <w:rPr>
                <w:rFonts w:ascii="Times New Roman" w:hAnsi="Times New Roman" w:cs="Times New Roman"/>
                <w:sz w:val="24"/>
                <w:szCs w:val="24"/>
              </w:rPr>
            </w:pPr>
          </w:p>
        </w:tc>
        <w:tc>
          <w:tcPr>
            <w:tcW w:w="3969" w:type="dxa"/>
          </w:tcPr>
          <w:p w:rsidR="00ED7697" w:rsidRPr="00F82FC8" w:rsidRDefault="00ED7697" w:rsidP="009E4A20">
            <w:pPr>
              <w:pStyle w:val="oancuaDanhsach"/>
              <w:numPr>
                <w:ilvl w:val="0"/>
                <w:numId w:val="2"/>
              </w:numPr>
              <w:rPr>
                <w:rFonts w:ascii="Times New Roman" w:hAnsi="Times New Roman" w:cs="Times New Roman"/>
                <w:sz w:val="24"/>
                <w:szCs w:val="24"/>
              </w:rPr>
            </w:pPr>
          </w:p>
        </w:tc>
      </w:tr>
      <w:tr w:rsidR="007F3106" w:rsidRPr="00F82FC8" w:rsidTr="009766DF">
        <w:tc>
          <w:tcPr>
            <w:tcW w:w="1951" w:type="dxa"/>
          </w:tcPr>
          <w:p w:rsidR="007F3106" w:rsidRPr="00F82FC8" w:rsidRDefault="007F3106" w:rsidP="00966AB2">
            <w:pPr>
              <w:rPr>
                <w:rFonts w:ascii="Times New Roman" w:hAnsi="Times New Roman" w:cs="Times New Roman"/>
                <w:sz w:val="24"/>
                <w:szCs w:val="24"/>
              </w:rPr>
            </w:pPr>
            <w:r w:rsidRPr="00F82FC8">
              <w:rPr>
                <w:rFonts w:ascii="Times New Roman" w:hAnsi="Times New Roman" w:cs="Times New Roman"/>
                <w:sz w:val="24"/>
                <w:szCs w:val="24"/>
              </w:rPr>
              <w:t>Tiêu chí 5.3</w:t>
            </w:r>
          </w:p>
        </w:tc>
        <w:tc>
          <w:tcPr>
            <w:tcW w:w="3558" w:type="dxa"/>
          </w:tcPr>
          <w:p w:rsidR="007F3106" w:rsidRPr="00F82FC8" w:rsidRDefault="007F3106" w:rsidP="00966AB2">
            <w:pPr>
              <w:rPr>
                <w:rFonts w:ascii="Times New Roman" w:hAnsi="Times New Roman" w:cs="Times New Roman"/>
                <w:sz w:val="24"/>
                <w:szCs w:val="24"/>
              </w:rPr>
            </w:pPr>
          </w:p>
        </w:tc>
        <w:tc>
          <w:tcPr>
            <w:tcW w:w="3983" w:type="dxa"/>
          </w:tcPr>
          <w:p w:rsidR="007F3106" w:rsidRPr="00F82FC8" w:rsidRDefault="007F3106" w:rsidP="00966AB2">
            <w:pPr>
              <w:rPr>
                <w:rFonts w:ascii="Times New Roman" w:hAnsi="Times New Roman" w:cs="Times New Roman"/>
                <w:sz w:val="24"/>
                <w:szCs w:val="24"/>
              </w:rPr>
            </w:pPr>
          </w:p>
        </w:tc>
        <w:tc>
          <w:tcPr>
            <w:tcW w:w="3969" w:type="dxa"/>
          </w:tcPr>
          <w:p w:rsidR="007F3106" w:rsidRPr="00F82FC8" w:rsidRDefault="007F3106" w:rsidP="009E4A20">
            <w:pPr>
              <w:pStyle w:val="oancuaDanhsach"/>
              <w:numPr>
                <w:ilvl w:val="0"/>
                <w:numId w:val="2"/>
              </w:numPr>
              <w:rPr>
                <w:rFonts w:ascii="Times New Roman" w:hAnsi="Times New Roman" w:cs="Times New Roman"/>
                <w:sz w:val="24"/>
                <w:szCs w:val="24"/>
              </w:rPr>
            </w:pPr>
          </w:p>
        </w:tc>
      </w:tr>
      <w:tr w:rsidR="007F3106" w:rsidRPr="00F82FC8" w:rsidTr="009766DF">
        <w:tc>
          <w:tcPr>
            <w:tcW w:w="1951" w:type="dxa"/>
          </w:tcPr>
          <w:p w:rsidR="007F3106" w:rsidRPr="00F82FC8" w:rsidRDefault="007F3106" w:rsidP="00966AB2">
            <w:pPr>
              <w:rPr>
                <w:rFonts w:ascii="Times New Roman" w:hAnsi="Times New Roman" w:cs="Times New Roman"/>
                <w:sz w:val="24"/>
                <w:szCs w:val="24"/>
              </w:rPr>
            </w:pPr>
            <w:r w:rsidRPr="00F82FC8">
              <w:rPr>
                <w:rFonts w:ascii="Times New Roman" w:hAnsi="Times New Roman" w:cs="Times New Roman"/>
                <w:sz w:val="24"/>
                <w:szCs w:val="24"/>
              </w:rPr>
              <w:t>Tiêu chí 5.4</w:t>
            </w:r>
          </w:p>
        </w:tc>
        <w:tc>
          <w:tcPr>
            <w:tcW w:w="3558" w:type="dxa"/>
          </w:tcPr>
          <w:p w:rsidR="007F3106" w:rsidRPr="00F82FC8" w:rsidRDefault="007F3106" w:rsidP="00966AB2">
            <w:pPr>
              <w:rPr>
                <w:rFonts w:ascii="Times New Roman" w:hAnsi="Times New Roman" w:cs="Times New Roman"/>
                <w:sz w:val="24"/>
                <w:szCs w:val="24"/>
              </w:rPr>
            </w:pPr>
          </w:p>
        </w:tc>
        <w:tc>
          <w:tcPr>
            <w:tcW w:w="3983" w:type="dxa"/>
          </w:tcPr>
          <w:p w:rsidR="007F3106" w:rsidRPr="00F82FC8" w:rsidRDefault="007F3106" w:rsidP="00966AB2">
            <w:pPr>
              <w:rPr>
                <w:rFonts w:ascii="Times New Roman" w:hAnsi="Times New Roman" w:cs="Times New Roman"/>
                <w:sz w:val="24"/>
                <w:szCs w:val="24"/>
              </w:rPr>
            </w:pPr>
          </w:p>
        </w:tc>
        <w:tc>
          <w:tcPr>
            <w:tcW w:w="3969" w:type="dxa"/>
          </w:tcPr>
          <w:p w:rsidR="007F3106" w:rsidRPr="00F82FC8" w:rsidRDefault="007F3106" w:rsidP="009E4A20">
            <w:pPr>
              <w:pStyle w:val="oancuaDanhsach"/>
              <w:numPr>
                <w:ilvl w:val="0"/>
                <w:numId w:val="2"/>
              </w:numPr>
              <w:rPr>
                <w:rFonts w:ascii="Times New Roman" w:hAnsi="Times New Roman" w:cs="Times New Roman"/>
                <w:sz w:val="24"/>
                <w:szCs w:val="24"/>
              </w:rPr>
            </w:pPr>
          </w:p>
        </w:tc>
      </w:tr>
      <w:tr w:rsidR="007F3106" w:rsidRPr="00F82FC8" w:rsidTr="009766DF">
        <w:tc>
          <w:tcPr>
            <w:tcW w:w="1951" w:type="dxa"/>
          </w:tcPr>
          <w:p w:rsidR="007F3106" w:rsidRPr="00F82FC8" w:rsidRDefault="007F3106" w:rsidP="00966AB2">
            <w:pPr>
              <w:rPr>
                <w:rFonts w:ascii="Times New Roman" w:hAnsi="Times New Roman" w:cs="Times New Roman"/>
                <w:sz w:val="24"/>
                <w:szCs w:val="24"/>
              </w:rPr>
            </w:pPr>
            <w:r w:rsidRPr="00F82FC8">
              <w:rPr>
                <w:rFonts w:ascii="Times New Roman" w:hAnsi="Times New Roman" w:cs="Times New Roman"/>
                <w:sz w:val="24"/>
                <w:szCs w:val="24"/>
              </w:rPr>
              <w:t>Tiêu chí 5.5</w:t>
            </w:r>
          </w:p>
        </w:tc>
        <w:tc>
          <w:tcPr>
            <w:tcW w:w="3558" w:type="dxa"/>
          </w:tcPr>
          <w:p w:rsidR="007F3106" w:rsidRPr="00F82FC8" w:rsidRDefault="007F3106" w:rsidP="00966AB2">
            <w:pPr>
              <w:rPr>
                <w:rFonts w:ascii="Times New Roman" w:hAnsi="Times New Roman" w:cs="Times New Roman"/>
                <w:sz w:val="24"/>
                <w:szCs w:val="24"/>
              </w:rPr>
            </w:pPr>
          </w:p>
        </w:tc>
        <w:tc>
          <w:tcPr>
            <w:tcW w:w="3983" w:type="dxa"/>
          </w:tcPr>
          <w:p w:rsidR="007F3106" w:rsidRPr="00F82FC8" w:rsidRDefault="007F3106" w:rsidP="00966AB2">
            <w:pPr>
              <w:rPr>
                <w:rFonts w:ascii="Times New Roman" w:hAnsi="Times New Roman" w:cs="Times New Roman"/>
                <w:sz w:val="24"/>
                <w:szCs w:val="24"/>
              </w:rPr>
            </w:pPr>
          </w:p>
        </w:tc>
        <w:tc>
          <w:tcPr>
            <w:tcW w:w="3969" w:type="dxa"/>
          </w:tcPr>
          <w:p w:rsidR="007F3106" w:rsidRPr="00F82FC8" w:rsidRDefault="007F3106" w:rsidP="009E4A20">
            <w:pPr>
              <w:pStyle w:val="oancuaDanhsach"/>
              <w:numPr>
                <w:ilvl w:val="0"/>
                <w:numId w:val="2"/>
              </w:numPr>
              <w:rPr>
                <w:rFonts w:ascii="Times New Roman" w:hAnsi="Times New Roman" w:cs="Times New Roman"/>
                <w:sz w:val="24"/>
                <w:szCs w:val="24"/>
              </w:rPr>
            </w:pPr>
          </w:p>
        </w:tc>
      </w:tr>
      <w:tr w:rsidR="007F3106" w:rsidRPr="00F82FC8" w:rsidTr="009766DF">
        <w:tc>
          <w:tcPr>
            <w:tcW w:w="1951" w:type="dxa"/>
          </w:tcPr>
          <w:p w:rsidR="007F3106" w:rsidRPr="00F82FC8" w:rsidRDefault="007F3106" w:rsidP="00966AB2">
            <w:pPr>
              <w:rPr>
                <w:rFonts w:ascii="Times New Roman" w:hAnsi="Times New Roman" w:cs="Times New Roman"/>
                <w:sz w:val="24"/>
                <w:szCs w:val="24"/>
              </w:rPr>
            </w:pPr>
            <w:r w:rsidRPr="00F82FC8">
              <w:rPr>
                <w:rFonts w:ascii="Times New Roman" w:hAnsi="Times New Roman" w:cs="Times New Roman"/>
                <w:sz w:val="24"/>
                <w:szCs w:val="24"/>
              </w:rPr>
              <w:t>Tiêu chí 5.6</w:t>
            </w:r>
          </w:p>
        </w:tc>
        <w:tc>
          <w:tcPr>
            <w:tcW w:w="3558" w:type="dxa"/>
          </w:tcPr>
          <w:p w:rsidR="007F3106" w:rsidRPr="00F82FC8" w:rsidRDefault="007F3106" w:rsidP="00966AB2">
            <w:pPr>
              <w:rPr>
                <w:rFonts w:ascii="Times New Roman" w:hAnsi="Times New Roman" w:cs="Times New Roman"/>
                <w:sz w:val="24"/>
                <w:szCs w:val="24"/>
              </w:rPr>
            </w:pPr>
          </w:p>
        </w:tc>
        <w:tc>
          <w:tcPr>
            <w:tcW w:w="3983" w:type="dxa"/>
          </w:tcPr>
          <w:p w:rsidR="007F3106" w:rsidRPr="00F82FC8" w:rsidRDefault="007F3106" w:rsidP="00966AB2">
            <w:pPr>
              <w:rPr>
                <w:rFonts w:ascii="Times New Roman" w:hAnsi="Times New Roman" w:cs="Times New Roman"/>
                <w:sz w:val="24"/>
                <w:szCs w:val="24"/>
              </w:rPr>
            </w:pPr>
          </w:p>
        </w:tc>
        <w:tc>
          <w:tcPr>
            <w:tcW w:w="3969" w:type="dxa"/>
          </w:tcPr>
          <w:p w:rsidR="007F3106" w:rsidRPr="00F82FC8" w:rsidRDefault="007F3106" w:rsidP="009E4A20">
            <w:pPr>
              <w:pStyle w:val="oancuaDanhsach"/>
              <w:numPr>
                <w:ilvl w:val="0"/>
                <w:numId w:val="2"/>
              </w:numPr>
              <w:rPr>
                <w:rFonts w:ascii="Times New Roman" w:hAnsi="Times New Roman" w:cs="Times New Roman"/>
                <w:sz w:val="24"/>
                <w:szCs w:val="24"/>
              </w:rPr>
            </w:pPr>
          </w:p>
        </w:tc>
      </w:tr>
      <w:tr w:rsidR="007F3106" w:rsidRPr="00F82FC8" w:rsidTr="009766DF">
        <w:tc>
          <w:tcPr>
            <w:tcW w:w="1951" w:type="dxa"/>
          </w:tcPr>
          <w:p w:rsidR="007F3106" w:rsidRPr="00F82FC8" w:rsidRDefault="007F3106" w:rsidP="00966AB2">
            <w:pPr>
              <w:rPr>
                <w:rFonts w:ascii="Times New Roman" w:hAnsi="Times New Roman" w:cs="Times New Roman"/>
                <w:sz w:val="24"/>
                <w:szCs w:val="24"/>
              </w:rPr>
            </w:pPr>
          </w:p>
        </w:tc>
        <w:tc>
          <w:tcPr>
            <w:tcW w:w="3558" w:type="dxa"/>
          </w:tcPr>
          <w:p w:rsidR="007F3106" w:rsidRPr="00F82FC8" w:rsidRDefault="007F3106" w:rsidP="00966AB2">
            <w:pPr>
              <w:rPr>
                <w:rFonts w:ascii="Times New Roman" w:hAnsi="Times New Roman" w:cs="Times New Roman"/>
                <w:sz w:val="24"/>
                <w:szCs w:val="24"/>
              </w:rPr>
            </w:pPr>
          </w:p>
        </w:tc>
        <w:tc>
          <w:tcPr>
            <w:tcW w:w="3983" w:type="dxa"/>
          </w:tcPr>
          <w:p w:rsidR="007F3106" w:rsidRPr="00F82FC8" w:rsidRDefault="007F3106" w:rsidP="00966AB2">
            <w:pPr>
              <w:rPr>
                <w:rFonts w:ascii="Times New Roman" w:hAnsi="Times New Roman" w:cs="Times New Roman"/>
                <w:sz w:val="24"/>
                <w:szCs w:val="24"/>
              </w:rPr>
            </w:pPr>
          </w:p>
        </w:tc>
        <w:tc>
          <w:tcPr>
            <w:tcW w:w="3969" w:type="dxa"/>
          </w:tcPr>
          <w:p w:rsidR="007F3106" w:rsidRPr="00F82FC8" w:rsidRDefault="007F3106" w:rsidP="009E4A20">
            <w:pPr>
              <w:pStyle w:val="oancuaDanhsach"/>
              <w:numPr>
                <w:ilvl w:val="0"/>
                <w:numId w:val="2"/>
              </w:numPr>
              <w:rPr>
                <w:rFonts w:ascii="Times New Roman" w:hAnsi="Times New Roman" w:cs="Times New Roman"/>
                <w:sz w:val="24"/>
                <w:szCs w:val="24"/>
              </w:rPr>
            </w:pPr>
          </w:p>
        </w:tc>
      </w:tr>
    </w:tbl>
    <w:p w:rsidR="00966AB2" w:rsidRPr="00966AB2" w:rsidRDefault="00966AB2" w:rsidP="00966AB2">
      <w:pPr>
        <w:spacing w:after="0" w:line="240" w:lineRule="auto"/>
        <w:rPr>
          <w:rFonts w:ascii="Times New Roman" w:hAnsi="Times New Roman" w:cs="Times New Roman"/>
          <w:sz w:val="26"/>
          <w:szCs w:val="26"/>
        </w:rPr>
      </w:pPr>
    </w:p>
    <w:p w:rsidR="004D3C38" w:rsidRPr="004D3C38" w:rsidRDefault="004D3C38">
      <w:pPr>
        <w:rPr>
          <w:rFonts w:ascii="Times New Roman" w:hAnsi="Times New Roman" w:cs="Times New Roman"/>
          <w:sz w:val="28"/>
          <w:szCs w:val="28"/>
        </w:rPr>
      </w:pPr>
    </w:p>
    <w:sectPr w:rsidR="004D3C38" w:rsidRPr="004D3C38" w:rsidSect="006A1EFF">
      <w:headerReference w:type="default" r:id="rId8"/>
      <w:pgSz w:w="11907" w:h="16840" w:code="9"/>
      <w:pgMar w:top="1134" w:right="1377" w:bottom="1134" w:left="99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465" w:rsidRDefault="007E4465" w:rsidP="00E74D8E">
      <w:pPr>
        <w:spacing w:after="0" w:line="240" w:lineRule="auto"/>
      </w:pPr>
      <w:r>
        <w:separator/>
      </w:r>
    </w:p>
  </w:endnote>
  <w:endnote w:type="continuationSeparator" w:id="0">
    <w:p w:rsidR="007E4465" w:rsidRDefault="007E4465" w:rsidP="00E7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465" w:rsidRDefault="007E4465" w:rsidP="00E74D8E">
      <w:pPr>
        <w:spacing w:after="0" w:line="240" w:lineRule="auto"/>
      </w:pPr>
      <w:r>
        <w:separator/>
      </w:r>
    </w:p>
  </w:footnote>
  <w:footnote w:type="continuationSeparator" w:id="0">
    <w:p w:rsidR="007E4465" w:rsidRDefault="007E4465" w:rsidP="00E74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328021"/>
      <w:docPartObj>
        <w:docPartGallery w:val="Page Numbers (Top of Page)"/>
        <w:docPartUnique/>
      </w:docPartObj>
    </w:sdtPr>
    <w:sdtEndPr>
      <w:rPr>
        <w:noProof/>
      </w:rPr>
    </w:sdtEndPr>
    <w:sdtContent>
      <w:p w:rsidR="006A1EFF" w:rsidRDefault="006A1EFF">
        <w:pPr>
          <w:pStyle w:val="utrang"/>
          <w:jc w:val="center"/>
        </w:pPr>
        <w:r>
          <w:fldChar w:fldCharType="begin"/>
        </w:r>
        <w:r>
          <w:instrText xml:space="preserve"> PAGE   \* MERGEFORMAT </w:instrText>
        </w:r>
        <w:r>
          <w:fldChar w:fldCharType="separate"/>
        </w:r>
        <w:r w:rsidR="00133604">
          <w:rPr>
            <w:noProof/>
          </w:rPr>
          <w:t>2</w:t>
        </w:r>
        <w:r>
          <w:rPr>
            <w:noProof/>
          </w:rPr>
          <w:fldChar w:fldCharType="end"/>
        </w:r>
      </w:p>
    </w:sdtContent>
  </w:sdt>
  <w:p w:rsidR="006A1EFF" w:rsidRDefault="006A1EF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EA2"/>
    <w:multiLevelType w:val="hybridMultilevel"/>
    <w:tmpl w:val="20525FCE"/>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B90207"/>
    <w:multiLevelType w:val="hybridMultilevel"/>
    <w:tmpl w:val="F23C9A66"/>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EC1B7C"/>
    <w:multiLevelType w:val="multilevel"/>
    <w:tmpl w:val="F4B42918"/>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424F91"/>
    <w:multiLevelType w:val="hybridMultilevel"/>
    <w:tmpl w:val="712E6DFE"/>
    <w:lvl w:ilvl="0" w:tplc="A8567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2155F0"/>
    <w:multiLevelType w:val="hybridMultilevel"/>
    <w:tmpl w:val="93A6B592"/>
    <w:lvl w:ilvl="0" w:tplc="CC069F10">
      <w:start w:val="5"/>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A60BD6"/>
    <w:multiLevelType w:val="hybridMultilevel"/>
    <w:tmpl w:val="7BD87522"/>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404A49"/>
    <w:multiLevelType w:val="hybridMultilevel"/>
    <w:tmpl w:val="EAB60E08"/>
    <w:lvl w:ilvl="0" w:tplc="130E6FAE">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4E12E8"/>
    <w:multiLevelType w:val="multilevel"/>
    <w:tmpl w:val="7BAC08D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C86337"/>
    <w:multiLevelType w:val="hybridMultilevel"/>
    <w:tmpl w:val="58423942"/>
    <w:lvl w:ilvl="0" w:tplc="639481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C58B0"/>
    <w:multiLevelType w:val="hybridMultilevel"/>
    <w:tmpl w:val="1B340F98"/>
    <w:lvl w:ilvl="0" w:tplc="63948142">
      <w:start w:val="1"/>
      <w:numFmt w:val="bullet"/>
      <w:lvlText w:val="-"/>
      <w:lvlJc w:val="left"/>
      <w:pPr>
        <w:ind w:left="1470" w:hanging="360"/>
      </w:pPr>
      <w:rPr>
        <w:rFonts w:ascii="Times New Roman" w:eastAsiaTheme="minorHAnsi" w:hAnsi="Times New Roman" w:cs="Times New Roman"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0" w15:restartNumberingAfterBreak="0">
    <w:nsid w:val="761B3995"/>
    <w:multiLevelType w:val="hybridMultilevel"/>
    <w:tmpl w:val="7C16C94A"/>
    <w:lvl w:ilvl="0" w:tplc="639481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A32B7"/>
    <w:multiLevelType w:val="hybridMultilevel"/>
    <w:tmpl w:val="B552A79A"/>
    <w:lvl w:ilvl="0" w:tplc="5B6A7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6"/>
  </w:num>
  <w:num w:numId="6">
    <w:abstractNumId w:val="4"/>
  </w:num>
  <w:num w:numId="7">
    <w:abstractNumId w:val="9"/>
  </w:num>
  <w:num w:numId="8">
    <w:abstractNumId w:val="5"/>
  </w:num>
  <w:num w:numId="9">
    <w:abstractNumId w:val="0"/>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75"/>
    <w:rsid w:val="000060BD"/>
    <w:rsid w:val="0002541B"/>
    <w:rsid w:val="00036A2E"/>
    <w:rsid w:val="000441B0"/>
    <w:rsid w:val="000F2439"/>
    <w:rsid w:val="00121AC2"/>
    <w:rsid w:val="00133604"/>
    <w:rsid w:val="001337E7"/>
    <w:rsid w:val="00136F25"/>
    <w:rsid w:val="00176A4C"/>
    <w:rsid w:val="001970D2"/>
    <w:rsid w:val="002449C3"/>
    <w:rsid w:val="00261293"/>
    <w:rsid w:val="00272304"/>
    <w:rsid w:val="00272650"/>
    <w:rsid w:val="00273927"/>
    <w:rsid w:val="00273D95"/>
    <w:rsid w:val="00281999"/>
    <w:rsid w:val="00295A09"/>
    <w:rsid w:val="002C457F"/>
    <w:rsid w:val="003A7944"/>
    <w:rsid w:val="003E2268"/>
    <w:rsid w:val="003E4044"/>
    <w:rsid w:val="003E7FCF"/>
    <w:rsid w:val="003F0408"/>
    <w:rsid w:val="0043368C"/>
    <w:rsid w:val="00441C29"/>
    <w:rsid w:val="00452032"/>
    <w:rsid w:val="00455A34"/>
    <w:rsid w:val="004601D3"/>
    <w:rsid w:val="00467684"/>
    <w:rsid w:val="00485D48"/>
    <w:rsid w:val="00496352"/>
    <w:rsid w:val="004A673F"/>
    <w:rsid w:val="004B3342"/>
    <w:rsid w:val="004C6FAA"/>
    <w:rsid w:val="004D3C38"/>
    <w:rsid w:val="004E4A58"/>
    <w:rsid w:val="00532B47"/>
    <w:rsid w:val="005364DD"/>
    <w:rsid w:val="00567275"/>
    <w:rsid w:val="005A41E5"/>
    <w:rsid w:val="005C3595"/>
    <w:rsid w:val="0061312F"/>
    <w:rsid w:val="0064444B"/>
    <w:rsid w:val="00661D66"/>
    <w:rsid w:val="00676AE7"/>
    <w:rsid w:val="006A1EFF"/>
    <w:rsid w:val="006E261C"/>
    <w:rsid w:val="00705EE9"/>
    <w:rsid w:val="00725156"/>
    <w:rsid w:val="0074167D"/>
    <w:rsid w:val="00762261"/>
    <w:rsid w:val="00770EF9"/>
    <w:rsid w:val="007B6D39"/>
    <w:rsid w:val="007C2596"/>
    <w:rsid w:val="007C447C"/>
    <w:rsid w:val="007D031A"/>
    <w:rsid w:val="007E4465"/>
    <w:rsid w:val="007F3106"/>
    <w:rsid w:val="00813CBE"/>
    <w:rsid w:val="00813D89"/>
    <w:rsid w:val="00825FAC"/>
    <w:rsid w:val="00845E21"/>
    <w:rsid w:val="00886F00"/>
    <w:rsid w:val="008C746C"/>
    <w:rsid w:val="008D343C"/>
    <w:rsid w:val="008F4F44"/>
    <w:rsid w:val="00917775"/>
    <w:rsid w:val="009308CA"/>
    <w:rsid w:val="0095204D"/>
    <w:rsid w:val="00966AB2"/>
    <w:rsid w:val="009766DF"/>
    <w:rsid w:val="009C5D2C"/>
    <w:rsid w:val="009E0456"/>
    <w:rsid w:val="009E4A20"/>
    <w:rsid w:val="00A553B2"/>
    <w:rsid w:val="00A57237"/>
    <w:rsid w:val="00A61B11"/>
    <w:rsid w:val="00AB15E9"/>
    <w:rsid w:val="00AB3BC8"/>
    <w:rsid w:val="00B15576"/>
    <w:rsid w:val="00B1698F"/>
    <w:rsid w:val="00B379A1"/>
    <w:rsid w:val="00BA7C1E"/>
    <w:rsid w:val="00BC2FF7"/>
    <w:rsid w:val="00BC432C"/>
    <w:rsid w:val="00BD169D"/>
    <w:rsid w:val="00BE0F9F"/>
    <w:rsid w:val="00C21B1A"/>
    <w:rsid w:val="00C32685"/>
    <w:rsid w:val="00C3731D"/>
    <w:rsid w:val="00C515DF"/>
    <w:rsid w:val="00C819BD"/>
    <w:rsid w:val="00CB1D86"/>
    <w:rsid w:val="00CD61E8"/>
    <w:rsid w:val="00D133F5"/>
    <w:rsid w:val="00D45EF8"/>
    <w:rsid w:val="00D91CEE"/>
    <w:rsid w:val="00D94C8D"/>
    <w:rsid w:val="00DA47F2"/>
    <w:rsid w:val="00DB421C"/>
    <w:rsid w:val="00DB5C25"/>
    <w:rsid w:val="00E51E30"/>
    <w:rsid w:val="00E74D8E"/>
    <w:rsid w:val="00E86380"/>
    <w:rsid w:val="00ED4632"/>
    <w:rsid w:val="00ED7697"/>
    <w:rsid w:val="00F06915"/>
    <w:rsid w:val="00F82FC8"/>
    <w:rsid w:val="00F87E33"/>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BD7E"/>
  <w15:docId w15:val="{54E11E74-0749-4FC0-B02E-DFECCCE3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56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rsid w:val="00B15576"/>
    <w:pPr>
      <w:spacing w:after="0" w:line="240" w:lineRule="auto"/>
      <w:jc w:val="both"/>
    </w:pPr>
    <w:rPr>
      <w:rFonts w:ascii=".VnTime" w:eastAsia="Times New Roman" w:hAnsi=".VnTime" w:cs="Times New Roman"/>
      <w:sz w:val="28"/>
      <w:szCs w:val="28"/>
    </w:rPr>
  </w:style>
  <w:style w:type="character" w:customStyle="1" w:styleId="ThnVnbanChar">
    <w:name w:val="Thân Văn bản Char"/>
    <w:basedOn w:val="Phngmcinhcuaoanvn"/>
    <w:link w:val="ThnVnban"/>
    <w:rsid w:val="00B15576"/>
    <w:rPr>
      <w:rFonts w:ascii=".VnTime" w:eastAsia="Times New Roman" w:hAnsi=".VnTime" w:cs="Times New Roman"/>
      <w:sz w:val="28"/>
      <w:szCs w:val="28"/>
    </w:rPr>
  </w:style>
  <w:style w:type="paragraph" w:styleId="oancuaDanhsach">
    <w:name w:val="List Paragraph"/>
    <w:basedOn w:val="Binhthng"/>
    <w:uiPriority w:val="34"/>
    <w:qFormat/>
    <w:rsid w:val="00176A4C"/>
    <w:pPr>
      <w:ind w:left="720"/>
      <w:contextualSpacing/>
    </w:pPr>
  </w:style>
  <w:style w:type="paragraph" w:styleId="utrang">
    <w:name w:val="header"/>
    <w:basedOn w:val="Binhthng"/>
    <w:link w:val="utrangChar"/>
    <w:uiPriority w:val="99"/>
    <w:unhideWhenUsed/>
    <w:rsid w:val="00E74D8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74D8E"/>
  </w:style>
  <w:style w:type="paragraph" w:styleId="Chntrang">
    <w:name w:val="footer"/>
    <w:basedOn w:val="Binhthng"/>
    <w:link w:val="ChntrangChar"/>
    <w:uiPriority w:val="99"/>
    <w:unhideWhenUsed/>
    <w:rsid w:val="00E74D8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74D8E"/>
  </w:style>
  <w:style w:type="paragraph" w:customStyle="1" w:styleId="mc4">
    <w:name w:val="Đề mục 4"/>
    <w:basedOn w:val="Binhthng"/>
    <w:next w:val="Binhthng"/>
    <w:link w:val="mc4Char"/>
    <w:qFormat/>
    <w:rsid w:val="00845E21"/>
    <w:pPr>
      <w:keepNext/>
      <w:spacing w:after="0" w:line="240" w:lineRule="auto"/>
      <w:jc w:val="center"/>
      <w:outlineLvl w:val="3"/>
    </w:pPr>
    <w:rPr>
      <w:rFonts w:ascii=".VnTimeH" w:eastAsia="Times New Roman" w:hAnsi=".VnTimeH" w:cs="Times New Roman"/>
      <w:b/>
      <w:bCs/>
      <w:sz w:val="28"/>
      <w:szCs w:val="24"/>
      <w:lang w:val="x-none" w:eastAsia="x-none"/>
    </w:rPr>
  </w:style>
  <w:style w:type="character" w:customStyle="1" w:styleId="mc4Char">
    <w:name w:val="Đề mục 4 Char"/>
    <w:link w:val="mc4"/>
    <w:rsid w:val="00845E21"/>
    <w:rPr>
      <w:rFonts w:ascii=".VnTimeH" w:eastAsia="Times New Roman" w:hAnsi=".VnTimeH" w:cs="Times New Roman"/>
      <w:b/>
      <w:bCs/>
      <w:sz w:val="28"/>
      <w:szCs w:val="24"/>
      <w:lang w:val="x-none" w:eastAsia="x-none"/>
    </w:rPr>
  </w:style>
  <w:style w:type="paragraph" w:customStyle="1" w:styleId="mc1">
    <w:name w:val="Đề mục 1"/>
    <w:basedOn w:val="Binhthng"/>
    <w:next w:val="Binhthng"/>
    <w:link w:val="mc1Char"/>
    <w:qFormat/>
    <w:rsid w:val="002449C3"/>
    <w:pPr>
      <w:keepNext/>
      <w:widowControl w:val="0"/>
      <w:autoSpaceDE w:val="0"/>
      <w:autoSpaceDN w:val="0"/>
      <w:spacing w:after="0" w:line="360" w:lineRule="auto"/>
      <w:jc w:val="center"/>
      <w:outlineLvl w:val="0"/>
    </w:pPr>
    <w:rPr>
      <w:rFonts w:ascii=".VnTimeH" w:eastAsia="Times New Roman" w:hAnsi=".VnTimeH" w:cs="Times New Roman"/>
      <w:b/>
      <w:bCs/>
      <w:sz w:val="26"/>
      <w:szCs w:val="26"/>
      <w:lang w:val="en-GB" w:eastAsia="x-none"/>
    </w:rPr>
  </w:style>
  <w:style w:type="character" w:customStyle="1" w:styleId="mc1Char">
    <w:name w:val="Đề mục 1 Char"/>
    <w:link w:val="mc1"/>
    <w:rsid w:val="002449C3"/>
    <w:rPr>
      <w:rFonts w:ascii=".VnTimeH" w:eastAsia="Times New Roman" w:hAnsi=".VnTimeH" w:cs="Times New Roman"/>
      <w:b/>
      <w:bCs/>
      <w:sz w:val="26"/>
      <w:szCs w:val="26"/>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12E3D-6E3C-4181-90EA-8C178FDB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2681</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 THANH</dc:creator>
  <cp:lastModifiedBy>Admin</cp:lastModifiedBy>
  <cp:revision>3</cp:revision>
  <cp:lastPrinted>2023-05-15T08:03:00Z</cp:lastPrinted>
  <dcterms:created xsi:type="dcterms:W3CDTF">2023-08-11T02:33:00Z</dcterms:created>
  <dcterms:modified xsi:type="dcterms:W3CDTF">2023-08-11T02:44:00Z</dcterms:modified>
</cp:coreProperties>
</file>