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32" w:rsidRPr="00C31B56" w:rsidRDefault="00683E32" w:rsidP="00683E32">
      <w:pPr>
        <w:ind w:left="-540" w:right="-578"/>
      </w:pPr>
      <w:r w:rsidRPr="00C31B56">
        <w:t xml:space="preserve">       </w:t>
      </w:r>
      <w:r w:rsidR="001B070A" w:rsidRPr="00C31B56">
        <w:t xml:space="preserve">      </w:t>
      </w:r>
      <w:r w:rsidRPr="00C31B56">
        <w:t xml:space="preserve">ỦY BAN NHÂN DÂN QUẬN 10     </w:t>
      </w:r>
      <w:r w:rsidRPr="00C31B56">
        <w:tab/>
      </w:r>
      <w:r w:rsidR="001B070A" w:rsidRPr="00C31B56">
        <w:t xml:space="preserve">     </w:t>
      </w:r>
      <w:r w:rsidRPr="00C31B56">
        <w:rPr>
          <w:b/>
          <w:bCs/>
        </w:rPr>
        <w:t>CỘNG HÒA XÃ HỘI CHỦ NGHĨA VIỆT NAM</w:t>
      </w:r>
      <w:r w:rsidRPr="00C31B56">
        <w:t xml:space="preserve"> </w:t>
      </w:r>
    </w:p>
    <w:p w:rsidR="00683E32" w:rsidRPr="00C31B56" w:rsidRDefault="00683E32" w:rsidP="00683E32">
      <w:pPr>
        <w:ind w:left="-540" w:right="-578"/>
      </w:pPr>
      <w:r w:rsidRPr="00C31B56">
        <w:rPr>
          <w:b/>
          <w:bCs/>
        </w:rPr>
        <w:t>TRƯỜNG TIỂU HỌC</w:t>
      </w:r>
      <w:r w:rsidRPr="00C31B56">
        <w:t xml:space="preserve"> </w:t>
      </w:r>
      <w:r w:rsidR="00C31B56" w:rsidRPr="00C31B56">
        <w:rPr>
          <w:b/>
          <w:bCs/>
        </w:rPr>
        <w:t>TRẦN VĂN KIỂU</w:t>
      </w:r>
      <w:r w:rsidRPr="00C31B56">
        <w:rPr>
          <w:b/>
          <w:bCs/>
        </w:rPr>
        <w:t xml:space="preserve"> </w:t>
      </w:r>
      <w:r w:rsidRPr="00C31B56">
        <w:t xml:space="preserve">                  </w:t>
      </w:r>
      <w:r w:rsidRPr="00C31B56">
        <w:rPr>
          <w:b/>
          <w:bCs/>
          <w:sz w:val="26"/>
          <w:szCs w:val="26"/>
        </w:rPr>
        <w:t>Độc lập – Tự do – Hạnh phúc</w:t>
      </w:r>
      <w:r w:rsidRPr="00C31B56">
        <w:t xml:space="preserve"> </w:t>
      </w:r>
    </w:p>
    <w:p w:rsidR="00683E32" w:rsidRPr="00C31B56" w:rsidRDefault="00C31B56" w:rsidP="00683E32">
      <w:pPr>
        <w:ind w:left="-561" w:right="-578"/>
        <w:rPr>
          <w:sz w:val="30"/>
          <w:szCs w:val="30"/>
        </w:rPr>
      </w:pPr>
      <w:r w:rsidRPr="00C31B56">
        <w:rPr>
          <w:noProof/>
        </w:rPr>
        <mc:AlternateContent>
          <mc:Choice Requires="wps">
            <w:drawing>
              <wp:anchor distT="0" distB="0" distL="114300" distR="114300" simplePos="0" relativeHeight="251657728" behindDoc="0" locked="0" layoutInCell="1" allowOverlap="1">
                <wp:simplePos x="0" y="0"/>
                <wp:positionH relativeFrom="column">
                  <wp:posOffset>3107055</wp:posOffset>
                </wp:positionH>
                <wp:positionV relativeFrom="paragraph">
                  <wp:posOffset>13335</wp:posOffset>
                </wp:positionV>
                <wp:extent cx="2118995" cy="0"/>
                <wp:effectExtent l="0" t="0" r="336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B1B12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1.05pt" to="4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dJ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fPFYo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"/>
            </w:pict>
          </mc:Fallback>
        </mc:AlternateContent>
      </w:r>
      <w:r w:rsidR="00A13F18" w:rsidRPr="00C31B56">
        <w:rPr>
          <w:noProof/>
        </w:rPr>
        <mc:AlternateContent>
          <mc:Choice Requires="wps">
            <w:drawing>
              <wp:anchor distT="0" distB="0" distL="114300" distR="114300" simplePos="0" relativeHeight="251656704" behindDoc="0" locked="0" layoutInCell="1" allowOverlap="1">
                <wp:simplePos x="0" y="0"/>
                <wp:positionH relativeFrom="column">
                  <wp:posOffset>793750</wp:posOffset>
                </wp:positionH>
                <wp:positionV relativeFrom="paragraph">
                  <wp:posOffset>85090</wp:posOffset>
                </wp:positionV>
                <wp:extent cx="831850" cy="0"/>
                <wp:effectExtent l="12700" t="8890" r="1270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00F27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6.7pt" to="1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Qi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"/>
            </w:pict>
          </mc:Fallback>
        </mc:AlternateContent>
      </w:r>
    </w:p>
    <w:p w:rsidR="00683E32" w:rsidRPr="00C31B56" w:rsidRDefault="00683E32" w:rsidP="00683E32">
      <w:pPr>
        <w:ind w:left="-360"/>
        <w:rPr>
          <w:i/>
          <w:iCs/>
          <w:sz w:val="26"/>
          <w:szCs w:val="26"/>
        </w:rPr>
      </w:pPr>
      <w:r w:rsidRPr="00C31B56">
        <w:t xml:space="preserve">            </w:t>
      </w:r>
      <w:r w:rsidR="001B070A" w:rsidRPr="00C31B56">
        <w:t xml:space="preserve">      </w:t>
      </w:r>
      <w:proofErr w:type="gramStart"/>
      <w:r w:rsidRPr="00C31B56">
        <w:t>Số :</w:t>
      </w:r>
      <w:proofErr w:type="gramEnd"/>
      <w:r w:rsidRPr="00C31B56">
        <w:t xml:space="preserve">   </w:t>
      </w:r>
      <w:r w:rsidR="00193260" w:rsidRPr="00C31B56">
        <w:rPr>
          <w:sz w:val="22"/>
          <w:szCs w:val="30"/>
        </w:rPr>
        <w:t>………</w:t>
      </w:r>
      <w:r w:rsidRPr="00C31B56">
        <w:t xml:space="preserve">  / </w:t>
      </w:r>
      <w:r w:rsidRPr="00C31B56">
        <w:rPr>
          <w:iCs/>
        </w:rPr>
        <w:t>KH-</w:t>
      </w:r>
      <w:r w:rsidR="00C31B56">
        <w:rPr>
          <w:iCs/>
        </w:rPr>
        <w:t>TVK</w:t>
      </w:r>
      <w:r w:rsidRPr="00C31B56">
        <w:rPr>
          <w:sz w:val="26"/>
          <w:szCs w:val="26"/>
        </w:rPr>
        <w:tab/>
        <w:t xml:space="preserve">                 </w:t>
      </w:r>
      <w:r w:rsidR="005C7CF1" w:rsidRPr="00C31B56">
        <w:rPr>
          <w:sz w:val="26"/>
          <w:szCs w:val="26"/>
        </w:rPr>
        <w:t xml:space="preserve">  </w:t>
      </w:r>
      <w:r w:rsidR="001B070A" w:rsidRPr="00C31B56">
        <w:rPr>
          <w:sz w:val="26"/>
          <w:szCs w:val="26"/>
        </w:rPr>
        <w:t xml:space="preserve">   </w:t>
      </w:r>
      <w:r w:rsidR="008B5859" w:rsidRPr="00C31B56">
        <w:rPr>
          <w:sz w:val="26"/>
          <w:szCs w:val="26"/>
        </w:rPr>
        <w:tab/>
        <w:t xml:space="preserve">  </w:t>
      </w:r>
      <w:r w:rsidRPr="00C31B56">
        <w:rPr>
          <w:i/>
          <w:iCs/>
          <w:sz w:val="26"/>
          <w:szCs w:val="26"/>
        </w:rPr>
        <w:t>Quận 10</w:t>
      </w:r>
      <w:r w:rsidRPr="00C31B56">
        <w:rPr>
          <w:sz w:val="26"/>
          <w:szCs w:val="26"/>
        </w:rPr>
        <w:t xml:space="preserve">, </w:t>
      </w:r>
      <w:r w:rsidRPr="00C31B56">
        <w:rPr>
          <w:i/>
          <w:iCs/>
          <w:sz w:val="26"/>
          <w:szCs w:val="26"/>
        </w:rPr>
        <w:t xml:space="preserve">ngày  </w:t>
      </w:r>
      <w:r w:rsidR="00193260" w:rsidRPr="00C31B56">
        <w:rPr>
          <w:i/>
          <w:iCs/>
          <w:sz w:val="26"/>
          <w:szCs w:val="26"/>
        </w:rPr>
        <w:t>1</w:t>
      </w:r>
      <w:r w:rsidR="00A42C90" w:rsidRPr="00C31B56">
        <w:rPr>
          <w:i/>
          <w:iCs/>
          <w:sz w:val="26"/>
          <w:szCs w:val="26"/>
        </w:rPr>
        <w:t>4</w:t>
      </w:r>
      <w:r w:rsidRPr="00C31B56">
        <w:rPr>
          <w:i/>
          <w:iCs/>
          <w:sz w:val="26"/>
          <w:szCs w:val="26"/>
        </w:rPr>
        <w:t xml:space="preserve">  tháng  </w:t>
      </w:r>
      <w:r w:rsidR="00193260" w:rsidRPr="00C31B56">
        <w:rPr>
          <w:i/>
          <w:iCs/>
          <w:sz w:val="26"/>
          <w:szCs w:val="26"/>
        </w:rPr>
        <w:t>6</w:t>
      </w:r>
      <w:r w:rsidRPr="00C31B56">
        <w:rPr>
          <w:i/>
          <w:iCs/>
          <w:sz w:val="26"/>
          <w:szCs w:val="26"/>
        </w:rPr>
        <w:t xml:space="preserve">  năm  20</w:t>
      </w:r>
      <w:r w:rsidR="00193260" w:rsidRPr="00C31B56">
        <w:rPr>
          <w:i/>
          <w:iCs/>
          <w:sz w:val="26"/>
          <w:szCs w:val="26"/>
        </w:rPr>
        <w:t>21</w:t>
      </w:r>
    </w:p>
    <w:p w:rsidR="00683E32" w:rsidRPr="00C31B56" w:rsidRDefault="00683E32" w:rsidP="00683E32">
      <w:pPr>
        <w:rPr>
          <w:sz w:val="36"/>
          <w:szCs w:val="36"/>
        </w:rPr>
      </w:pPr>
    </w:p>
    <w:p w:rsidR="0041670D" w:rsidRPr="00C31B56" w:rsidRDefault="00683E32" w:rsidP="00683E32">
      <w:pPr>
        <w:pStyle w:val="Heading1"/>
        <w:rPr>
          <w:sz w:val="28"/>
          <w:szCs w:val="28"/>
        </w:rPr>
      </w:pPr>
      <w:r w:rsidRPr="00C31B56">
        <w:rPr>
          <w:sz w:val="28"/>
          <w:szCs w:val="28"/>
        </w:rPr>
        <w:t xml:space="preserve">KẾ HOẠCH </w:t>
      </w:r>
    </w:p>
    <w:p w:rsidR="00683E32" w:rsidRPr="00C31B56" w:rsidRDefault="00C31B56" w:rsidP="0069458C">
      <w:pPr>
        <w:jc w:val="center"/>
        <w:rPr>
          <w:b/>
          <w:sz w:val="28"/>
          <w:szCs w:val="28"/>
        </w:rPr>
      </w:pPr>
      <w:r w:rsidRPr="00C31B56">
        <w:rPr>
          <w:b/>
          <w:sz w:val="28"/>
          <w:szCs w:val="28"/>
        </w:rPr>
        <w:t xml:space="preserve">Tổ chức hoạt động hè năm </w:t>
      </w:r>
      <w:r w:rsidR="0041670D" w:rsidRPr="00C31B56">
        <w:rPr>
          <w:b/>
          <w:sz w:val="28"/>
          <w:szCs w:val="28"/>
        </w:rPr>
        <w:t>20</w:t>
      </w:r>
      <w:r w:rsidR="00193260" w:rsidRPr="00C31B56">
        <w:rPr>
          <w:b/>
          <w:sz w:val="28"/>
          <w:szCs w:val="28"/>
        </w:rPr>
        <w:t>21</w:t>
      </w:r>
    </w:p>
    <w:p w:rsidR="00683E32" w:rsidRPr="00C31B56" w:rsidRDefault="00A13F18" w:rsidP="00683E32">
      <w:pPr>
        <w:jc w:val="center"/>
        <w:rPr>
          <w:sz w:val="36"/>
          <w:szCs w:val="36"/>
        </w:rPr>
      </w:pPr>
      <w:r w:rsidRPr="00C31B56">
        <w:rPr>
          <w:noProof/>
        </w:rPr>
        <mc:AlternateContent>
          <mc:Choice Requires="wps">
            <w:drawing>
              <wp:anchor distT="0" distB="0" distL="114300" distR="114300" simplePos="0" relativeHeight="251658752" behindDoc="0" locked="0" layoutInCell="1" allowOverlap="1">
                <wp:simplePos x="0" y="0"/>
                <wp:positionH relativeFrom="column">
                  <wp:posOffset>2743200</wp:posOffset>
                </wp:positionH>
                <wp:positionV relativeFrom="paragraph">
                  <wp:posOffset>109220</wp:posOffset>
                </wp:positionV>
                <wp:extent cx="571500" cy="0"/>
                <wp:effectExtent l="9525" t="13970" r="9525" b="50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318A64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6pt" to="26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KQvgEAAGgDAAAOAAAAZHJzL2Uyb0RvYy54bWysU02P2yAQvVfqf0DcGztR0w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"/>
            </w:pict>
          </mc:Fallback>
        </mc:AlternateContent>
      </w:r>
    </w:p>
    <w:p w:rsidR="00AB73D7" w:rsidRPr="00C31B56" w:rsidRDefault="0069458C" w:rsidP="00AB73D7">
      <w:pPr>
        <w:spacing w:before="60"/>
        <w:ind w:firstLine="720"/>
        <w:jc w:val="both"/>
        <w:rPr>
          <w:sz w:val="26"/>
          <w:szCs w:val="26"/>
        </w:rPr>
      </w:pPr>
      <w:r w:rsidRPr="00C31B56">
        <w:rPr>
          <w:sz w:val="26"/>
          <w:szCs w:val="26"/>
        </w:rPr>
        <w:t>Căn cứ kế hoạch 4</w:t>
      </w:r>
      <w:r w:rsidR="00193260" w:rsidRPr="00C31B56">
        <w:rPr>
          <w:sz w:val="26"/>
          <w:szCs w:val="26"/>
        </w:rPr>
        <w:t>7</w:t>
      </w:r>
      <w:r w:rsidR="001C4DC7" w:rsidRPr="00C31B56">
        <w:rPr>
          <w:sz w:val="26"/>
          <w:szCs w:val="26"/>
        </w:rPr>
        <w:t>1</w:t>
      </w:r>
      <w:r w:rsidRPr="00C31B56">
        <w:rPr>
          <w:sz w:val="26"/>
          <w:szCs w:val="26"/>
        </w:rPr>
        <w:t>/</w:t>
      </w:r>
      <w:r w:rsidR="00193260" w:rsidRPr="00C31B56">
        <w:rPr>
          <w:sz w:val="26"/>
          <w:szCs w:val="26"/>
        </w:rPr>
        <w:t>PGDĐT</w:t>
      </w:r>
      <w:r w:rsidRPr="00C31B56">
        <w:rPr>
          <w:sz w:val="26"/>
          <w:szCs w:val="26"/>
        </w:rPr>
        <w:t>-</w:t>
      </w:r>
      <w:r w:rsidR="00193260" w:rsidRPr="00C31B56">
        <w:rPr>
          <w:sz w:val="26"/>
          <w:szCs w:val="26"/>
        </w:rPr>
        <w:t>TH</w:t>
      </w:r>
      <w:r w:rsidRPr="00C31B56">
        <w:rPr>
          <w:sz w:val="26"/>
          <w:szCs w:val="26"/>
        </w:rPr>
        <w:t xml:space="preserve"> ngày </w:t>
      </w:r>
      <w:r w:rsidR="00193260" w:rsidRPr="00C31B56">
        <w:rPr>
          <w:sz w:val="26"/>
          <w:szCs w:val="26"/>
        </w:rPr>
        <w:t>11</w:t>
      </w:r>
      <w:r w:rsidRPr="00C31B56">
        <w:rPr>
          <w:sz w:val="26"/>
          <w:szCs w:val="26"/>
        </w:rPr>
        <w:t xml:space="preserve"> tháng </w:t>
      </w:r>
      <w:r w:rsidR="00193260" w:rsidRPr="00C31B56">
        <w:rPr>
          <w:sz w:val="26"/>
          <w:szCs w:val="26"/>
        </w:rPr>
        <w:t>6</w:t>
      </w:r>
      <w:r w:rsidRPr="00C31B56">
        <w:rPr>
          <w:sz w:val="26"/>
          <w:szCs w:val="26"/>
        </w:rPr>
        <w:t xml:space="preserve"> năm 20</w:t>
      </w:r>
      <w:r w:rsidR="00193260" w:rsidRPr="00C31B56">
        <w:rPr>
          <w:sz w:val="26"/>
          <w:szCs w:val="26"/>
        </w:rPr>
        <w:t>21</w:t>
      </w:r>
      <w:r w:rsidRPr="00C31B56">
        <w:rPr>
          <w:sz w:val="26"/>
          <w:szCs w:val="26"/>
        </w:rPr>
        <w:t xml:space="preserve"> của Phòng Giáo dục và Đào tạo Quận 10 về </w:t>
      </w:r>
      <w:r w:rsidR="001C4DC7" w:rsidRPr="00C31B56">
        <w:rPr>
          <w:sz w:val="26"/>
          <w:szCs w:val="26"/>
        </w:rPr>
        <w:t>Tổ chức hoạt động hè</w:t>
      </w:r>
      <w:r w:rsidR="00193260" w:rsidRPr="00C31B56">
        <w:rPr>
          <w:sz w:val="26"/>
          <w:szCs w:val="26"/>
        </w:rPr>
        <w:t xml:space="preserve"> </w:t>
      </w:r>
      <w:r w:rsidR="001C4DC7" w:rsidRPr="00C31B56">
        <w:rPr>
          <w:sz w:val="26"/>
          <w:szCs w:val="26"/>
        </w:rPr>
        <w:t xml:space="preserve">của Ngành Giáo dục và Đào tạo Quận 10 </w:t>
      </w:r>
      <w:r w:rsidR="00193260" w:rsidRPr="00C31B56">
        <w:rPr>
          <w:sz w:val="26"/>
          <w:szCs w:val="26"/>
        </w:rPr>
        <w:t>năm 2021</w:t>
      </w:r>
      <w:r w:rsidR="00AB73D7" w:rsidRPr="00C31B56">
        <w:rPr>
          <w:sz w:val="26"/>
          <w:szCs w:val="26"/>
        </w:rPr>
        <w:t>;</w:t>
      </w:r>
    </w:p>
    <w:p w:rsidR="00AB73D7" w:rsidRPr="00C31B56" w:rsidRDefault="0069458C" w:rsidP="00402B2C">
      <w:pPr>
        <w:spacing w:before="60"/>
        <w:ind w:firstLine="720"/>
        <w:jc w:val="both"/>
        <w:rPr>
          <w:sz w:val="26"/>
          <w:szCs w:val="26"/>
        </w:rPr>
      </w:pPr>
      <w:r w:rsidRPr="00C31B56">
        <w:rPr>
          <w:sz w:val="26"/>
          <w:szCs w:val="26"/>
        </w:rPr>
        <w:t>T</w:t>
      </w:r>
      <w:r w:rsidR="001C4DC7" w:rsidRPr="00C31B56">
        <w:rPr>
          <w:sz w:val="26"/>
          <w:szCs w:val="26"/>
        </w:rPr>
        <w:t xml:space="preserve">rong bối cảnh triển khai các biện pháp phòng, chống dịch COVID-19, </w:t>
      </w:r>
      <w:r w:rsidR="00C31B56">
        <w:rPr>
          <w:sz w:val="26"/>
          <w:szCs w:val="26"/>
        </w:rPr>
        <w:t>Trường</w:t>
      </w:r>
      <w:r w:rsidR="00AB73D7" w:rsidRPr="00C31B56">
        <w:rPr>
          <w:sz w:val="26"/>
          <w:szCs w:val="26"/>
        </w:rPr>
        <w:t xml:space="preserve"> </w:t>
      </w:r>
      <w:r w:rsidR="00193260" w:rsidRPr="00C31B56">
        <w:rPr>
          <w:sz w:val="26"/>
          <w:szCs w:val="26"/>
        </w:rPr>
        <w:t>T</w:t>
      </w:r>
      <w:r w:rsidR="00AB73D7" w:rsidRPr="00C31B56">
        <w:rPr>
          <w:sz w:val="26"/>
          <w:szCs w:val="26"/>
        </w:rPr>
        <w:t xml:space="preserve">iểu học </w:t>
      </w:r>
      <w:r w:rsidR="00C31B56">
        <w:rPr>
          <w:sz w:val="26"/>
          <w:szCs w:val="26"/>
        </w:rPr>
        <w:t>Trần Văn Kiểu</w:t>
      </w:r>
      <w:r w:rsidRPr="00C31B56">
        <w:rPr>
          <w:sz w:val="26"/>
          <w:szCs w:val="26"/>
        </w:rPr>
        <w:t xml:space="preserve"> xây dựng kế hoạch hoạt động hè 20</w:t>
      </w:r>
      <w:r w:rsidR="001C4DC7" w:rsidRPr="00C31B56">
        <w:rPr>
          <w:sz w:val="26"/>
          <w:szCs w:val="26"/>
        </w:rPr>
        <w:t>21</w:t>
      </w:r>
      <w:r w:rsidRPr="00C31B56">
        <w:rPr>
          <w:sz w:val="26"/>
          <w:szCs w:val="26"/>
        </w:rPr>
        <w:t xml:space="preserve"> với những nội dung cụ thể như sau :</w:t>
      </w:r>
    </w:p>
    <w:p w:rsidR="00AB79E1" w:rsidRPr="00C31B56" w:rsidRDefault="00AB79E1" w:rsidP="00AB79E1">
      <w:pPr>
        <w:ind w:firstLine="720"/>
        <w:jc w:val="both"/>
        <w:rPr>
          <w:sz w:val="22"/>
          <w:szCs w:val="22"/>
        </w:rPr>
      </w:pPr>
    </w:p>
    <w:p w:rsidR="00683E32" w:rsidRPr="00C31B56" w:rsidRDefault="00683E32" w:rsidP="00683E32">
      <w:pPr>
        <w:jc w:val="both"/>
        <w:rPr>
          <w:b/>
          <w:bCs/>
          <w:sz w:val="26"/>
          <w:szCs w:val="26"/>
        </w:rPr>
      </w:pPr>
      <w:r w:rsidRPr="00C31B56">
        <w:rPr>
          <w:b/>
          <w:bCs/>
          <w:sz w:val="26"/>
          <w:szCs w:val="26"/>
        </w:rPr>
        <w:t xml:space="preserve">I. </w:t>
      </w:r>
      <w:r w:rsidR="007C41A2" w:rsidRPr="00C31B56">
        <w:rPr>
          <w:b/>
          <w:bCs/>
          <w:sz w:val="26"/>
          <w:szCs w:val="26"/>
        </w:rPr>
        <w:t xml:space="preserve"> </w:t>
      </w:r>
      <w:r w:rsidR="007C41A2" w:rsidRPr="00C31B56">
        <w:rPr>
          <w:b/>
          <w:sz w:val="26"/>
          <w:szCs w:val="26"/>
          <w:u w:val="single"/>
        </w:rPr>
        <w:t>TỔ CHỨC HOẠT ĐỘNG HÈ</w:t>
      </w:r>
      <w:r w:rsidRPr="00C31B56">
        <w:rPr>
          <w:b/>
          <w:bCs/>
          <w:sz w:val="26"/>
          <w:szCs w:val="26"/>
        </w:rPr>
        <w:t xml:space="preserve">: </w:t>
      </w:r>
    </w:p>
    <w:p w:rsidR="007C41A2" w:rsidRPr="00C31B56" w:rsidRDefault="007C41A2" w:rsidP="008B5859">
      <w:pPr>
        <w:spacing w:before="120"/>
        <w:jc w:val="both"/>
        <w:rPr>
          <w:b/>
          <w:sz w:val="26"/>
          <w:szCs w:val="26"/>
        </w:rPr>
      </w:pPr>
      <w:r w:rsidRPr="00C31B56">
        <w:rPr>
          <w:b/>
          <w:sz w:val="26"/>
          <w:szCs w:val="26"/>
        </w:rPr>
        <w:t xml:space="preserve">    1. Chủ đề, đối tượng, thời gian:</w:t>
      </w:r>
    </w:p>
    <w:p w:rsidR="002B42DF" w:rsidRPr="00C31B56" w:rsidRDefault="002B42DF" w:rsidP="002B42DF">
      <w:pPr>
        <w:spacing w:before="60"/>
        <w:ind w:firstLine="720"/>
        <w:jc w:val="both"/>
        <w:rPr>
          <w:sz w:val="26"/>
          <w:szCs w:val="26"/>
        </w:rPr>
      </w:pPr>
      <w:r w:rsidRPr="00C31B56">
        <w:rPr>
          <w:sz w:val="26"/>
          <w:szCs w:val="26"/>
        </w:rPr>
        <w:t xml:space="preserve">– </w:t>
      </w:r>
      <w:r w:rsidR="0077262E">
        <w:rPr>
          <w:sz w:val="26"/>
          <w:szCs w:val="26"/>
        </w:rPr>
        <w:t xml:space="preserve">Chủ đề: </w:t>
      </w:r>
      <w:r w:rsidR="007C41A2" w:rsidRPr="0077262E">
        <w:rPr>
          <w:b/>
          <w:sz w:val="26"/>
          <w:szCs w:val="26"/>
        </w:rPr>
        <w:t xml:space="preserve">Tự hào </w:t>
      </w:r>
      <w:r w:rsidR="003539B0" w:rsidRPr="0077262E">
        <w:rPr>
          <w:b/>
          <w:sz w:val="26"/>
          <w:szCs w:val="26"/>
        </w:rPr>
        <w:t>là công dân T</w:t>
      </w:r>
      <w:r w:rsidR="007C41A2" w:rsidRPr="0077262E">
        <w:rPr>
          <w:b/>
          <w:sz w:val="26"/>
          <w:szCs w:val="26"/>
        </w:rPr>
        <w:t xml:space="preserve">hành phố Bác </w:t>
      </w:r>
      <w:proofErr w:type="gramStart"/>
      <w:r w:rsidR="007C41A2" w:rsidRPr="0077262E">
        <w:rPr>
          <w:b/>
          <w:sz w:val="26"/>
          <w:szCs w:val="26"/>
        </w:rPr>
        <w:t>Hồ</w:t>
      </w:r>
      <w:r w:rsidR="0077262E">
        <w:rPr>
          <w:b/>
          <w:sz w:val="26"/>
          <w:szCs w:val="26"/>
        </w:rPr>
        <w:t xml:space="preserve"> </w:t>
      </w:r>
      <w:r w:rsidRPr="0077262E">
        <w:rPr>
          <w:b/>
          <w:sz w:val="26"/>
          <w:szCs w:val="26"/>
        </w:rPr>
        <w:t>.</w:t>
      </w:r>
      <w:proofErr w:type="gramEnd"/>
      <w:r w:rsidRPr="00C31B56">
        <w:rPr>
          <w:sz w:val="26"/>
          <w:szCs w:val="26"/>
        </w:rPr>
        <w:t xml:space="preserve"> </w:t>
      </w:r>
    </w:p>
    <w:p w:rsidR="002B42DF" w:rsidRPr="00C31B56" w:rsidRDefault="002B42DF" w:rsidP="002B42DF">
      <w:pPr>
        <w:spacing w:before="60"/>
        <w:ind w:firstLine="720"/>
        <w:jc w:val="both"/>
        <w:rPr>
          <w:sz w:val="26"/>
          <w:szCs w:val="26"/>
        </w:rPr>
      </w:pPr>
      <w:r w:rsidRPr="00C31B56">
        <w:rPr>
          <w:sz w:val="26"/>
          <w:szCs w:val="26"/>
        </w:rPr>
        <w:t xml:space="preserve">– </w:t>
      </w:r>
      <w:r w:rsidR="007C41A2" w:rsidRPr="00C31B56">
        <w:rPr>
          <w:sz w:val="26"/>
          <w:szCs w:val="26"/>
        </w:rPr>
        <w:t>Đối tượng: Học sinh cá</w:t>
      </w:r>
      <w:r w:rsidR="0077262E">
        <w:rPr>
          <w:sz w:val="26"/>
          <w:szCs w:val="26"/>
        </w:rPr>
        <w:t>c trường tiểu học trên địa bàn P</w:t>
      </w:r>
      <w:r w:rsidR="007C41A2" w:rsidRPr="00C31B56">
        <w:rPr>
          <w:sz w:val="26"/>
          <w:szCs w:val="26"/>
        </w:rPr>
        <w:t xml:space="preserve">hường </w:t>
      </w:r>
      <w:r w:rsidR="0077262E">
        <w:rPr>
          <w:sz w:val="26"/>
          <w:szCs w:val="26"/>
        </w:rPr>
        <w:t>7, Q</w:t>
      </w:r>
      <w:r w:rsidR="007C41A2" w:rsidRPr="00C31B56">
        <w:rPr>
          <w:sz w:val="26"/>
          <w:szCs w:val="26"/>
        </w:rPr>
        <w:t xml:space="preserve">uận 10 </w:t>
      </w:r>
      <w:r w:rsidR="0077262E">
        <w:rPr>
          <w:sz w:val="26"/>
          <w:szCs w:val="26"/>
        </w:rPr>
        <w:t xml:space="preserve"> </w:t>
      </w:r>
    </w:p>
    <w:p w:rsidR="00683E32" w:rsidRPr="00C31B56" w:rsidRDefault="00683E32" w:rsidP="00683E32">
      <w:pPr>
        <w:spacing w:before="60"/>
        <w:ind w:firstLine="720"/>
        <w:jc w:val="both"/>
        <w:rPr>
          <w:sz w:val="26"/>
          <w:szCs w:val="26"/>
        </w:rPr>
      </w:pPr>
      <w:r w:rsidRPr="00C31B56">
        <w:rPr>
          <w:sz w:val="26"/>
          <w:szCs w:val="26"/>
        </w:rPr>
        <w:t xml:space="preserve">– </w:t>
      </w:r>
      <w:r w:rsidR="007C41A2" w:rsidRPr="00C31B56">
        <w:rPr>
          <w:sz w:val="26"/>
          <w:szCs w:val="26"/>
        </w:rPr>
        <w:t xml:space="preserve">Thời gian: Từ </w:t>
      </w:r>
      <w:r w:rsidR="003539B0" w:rsidRPr="00C31B56">
        <w:rPr>
          <w:sz w:val="26"/>
          <w:szCs w:val="26"/>
        </w:rPr>
        <w:t>01</w:t>
      </w:r>
      <w:r w:rsidR="007C41A2" w:rsidRPr="00C31B56">
        <w:rPr>
          <w:sz w:val="26"/>
          <w:szCs w:val="26"/>
        </w:rPr>
        <w:t>/</w:t>
      </w:r>
      <w:r w:rsidR="003539B0" w:rsidRPr="00C31B56">
        <w:rPr>
          <w:sz w:val="26"/>
          <w:szCs w:val="26"/>
        </w:rPr>
        <w:t>6</w:t>
      </w:r>
      <w:r w:rsidR="007C41A2" w:rsidRPr="00C31B56">
        <w:rPr>
          <w:sz w:val="26"/>
          <w:szCs w:val="26"/>
        </w:rPr>
        <w:t>/20</w:t>
      </w:r>
      <w:r w:rsidR="003539B0" w:rsidRPr="00C31B56">
        <w:rPr>
          <w:sz w:val="26"/>
          <w:szCs w:val="26"/>
        </w:rPr>
        <w:t>21</w:t>
      </w:r>
      <w:r w:rsidR="007C41A2" w:rsidRPr="00C31B56">
        <w:rPr>
          <w:sz w:val="26"/>
          <w:szCs w:val="26"/>
        </w:rPr>
        <w:t xml:space="preserve"> đến 10/8/20</w:t>
      </w:r>
      <w:r w:rsidR="003539B0" w:rsidRPr="00C31B56">
        <w:rPr>
          <w:sz w:val="26"/>
          <w:szCs w:val="26"/>
        </w:rPr>
        <w:t>21</w:t>
      </w:r>
      <w:r w:rsidRPr="00C31B56">
        <w:rPr>
          <w:sz w:val="26"/>
          <w:szCs w:val="26"/>
        </w:rPr>
        <w:t xml:space="preserve">. </w:t>
      </w:r>
      <w:r w:rsidR="007A5BCB" w:rsidRPr="00C31B56">
        <w:rPr>
          <w:sz w:val="26"/>
          <w:szCs w:val="26"/>
        </w:rPr>
        <w:t xml:space="preserve"> </w:t>
      </w:r>
      <w:r w:rsidR="00EB619B" w:rsidRPr="00C31B56">
        <w:rPr>
          <w:sz w:val="26"/>
          <w:szCs w:val="26"/>
        </w:rPr>
        <w:t xml:space="preserve"> </w:t>
      </w:r>
    </w:p>
    <w:p w:rsidR="003539B0" w:rsidRPr="00C31B56" w:rsidRDefault="003539B0" w:rsidP="003539B0">
      <w:pPr>
        <w:spacing w:before="120"/>
        <w:jc w:val="both"/>
        <w:rPr>
          <w:b/>
          <w:sz w:val="26"/>
          <w:szCs w:val="26"/>
        </w:rPr>
      </w:pPr>
      <w:r w:rsidRPr="00C31B56">
        <w:rPr>
          <w:b/>
          <w:sz w:val="26"/>
          <w:szCs w:val="26"/>
        </w:rPr>
        <w:t xml:space="preserve">    2. Yêu </w:t>
      </w:r>
      <w:proofErr w:type="gramStart"/>
      <w:r w:rsidRPr="00C31B56">
        <w:rPr>
          <w:b/>
          <w:sz w:val="26"/>
          <w:szCs w:val="26"/>
        </w:rPr>
        <w:t>cầu :</w:t>
      </w:r>
      <w:proofErr w:type="gramEnd"/>
    </w:p>
    <w:p w:rsidR="00EB619B" w:rsidRPr="00C31B56" w:rsidRDefault="00EB619B" w:rsidP="00EB619B">
      <w:pPr>
        <w:spacing w:before="60"/>
        <w:ind w:firstLine="720"/>
        <w:jc w:val="both"/>
        <w:rPr>
          <w:sz w:val="26"/>
          <w:szCs w:val="26"/>
        </w:rPr>
      </w:pPr>
      <w:r w:rsidRPr="00C31B56">
        <w:rPr>
          <w:sz w:val="26"/>
          <w:szCs w:val="26"/>
        </w:rPr>
        <w:t xml:space="preserve">– </w:t>
      </w:r>
      <w:r w:rsidR="0077262E">
        <w:rPr>
          <w:sz w:val="26"/>
          <w:szCs w:val="26"/>
        </w:rPr>
        <w:t>X</w:t>
      </w:r>
      <w:r w:rsidRPr="00C31B56">
        <w:rPr>
          <w:sz w:val="26"/>
          <w:szCs w:val="26"/>
        </w:rPr>
        <w:t xml:space="preserve">ây dựng kế hoạch, điều chỉnh nội dung, quy mô và phương thức tổ chức phù hợp với yêu cầu phòng chống dịch bệnh trong từng thời điểm cụ thể.  </w:t>
      </w:r>
    </w:p>
    <w:p w:rsidR="00EB619B" w:rsidRPr="00C31B56" w:rsidRDefault="00EB619B" w:rsidP="00EB619B">
      <w:pPr>
        <w:spacing w:before="60"/>
        <w:ind w:firstLine="720"/>
        <w:jc w:val="both"/>
        <w:rPr>
          <w:sz w:val="26"/>
          <w:szCs w:val="26"/>
        </w:rPr>
      </w:pPr>
      <w:r w:rsidRPr="00C31B56">
        <w:rPr>
          <w:sz w:val="26"/>
          <w:szCs w:val="26"/>
        </w:rPr>
        <w:t xml:space="preserve">– Tất cả các hoạt động diễn ra trong hè cần lưu ý đảm bảo </w:t>
      </w:r>
      <w:proofErr w:type="gramStart"/>
      <w:r w:rsidRPr="00C31B56">
        <w:rPr>
          <w:sz w:val="26"/>
          <w:szCs w:val="26"/>
        </w:rPr>
        <w:t>an</w:t>
      </w:r>
      <w:proofErr w:type="gramEnd"/>
      <w:r w:rsidRPr="00C31B56">
        <w:rPr>
          <w:sz w:val="26"/>
          <w:szCs w:val="26"/>
        </w:rPr>
        <w:t xml:space="preserve"> toàn tuyệt đối trong công tác phòng, chống dịch COVID-19 theo chỉ đạo của Ngành y tế và của Ủy ban Nhân dân Quận 10 vào từng thời điểm cụ thể.  </w:t>
      </w:r>
    </w:p>
    <w:p w:rsidR="007C41A2" w:rsidRPr="00C31B56" w:rsidRDefault="007C41A2" w:rsidP="008B5859">
      <w:pPr>
        <w:spacing w:before="120"/>
        <w:jc w:val="both"/>
        <w:rPr>
          <w:b/>
          <w:sz w:val="26"/>
          <w:szCs w:val="26"/>
        </w:rPr>
      </w:pPr>
      <w:r w:rsidRPr="00C31B56">
        <w:rPr>
          <w:b/>
          <w:sz w:val="26"/>
          <w:szCs w:val="26"/>
        </w:rPr>
        <w:t xml:space="preserve">    </w:t>
      </w:r>
      <w:r w:rsidR="00EB619B" w:rsidRPr="00C31B56">
        <w:rPr>
          <w:b/>
          <w:sz w:val="26"/>
          <w:szCs w:val="26"/>
        </w:rPr>
        <w:t>3</w:t>
      </w:r>
      <w:r w:rsidRPr="00C31B56">
        <w:rPr>
          <w:b/>
          <w:sz w:val="26"/>
          <w:szCs w:val="26"/>
        </w:rPr>
        <w:t>. Nội dung thực hiện:</w:t>
      </w:r>
    </w:p>
    <w:p w:rsidR="007C41A2" w:rsidRPr="00C31B56" w:rsidRDefault="007C41A2" w:rsidP="008B5859">
      <w:pPr>
        <w:spacing w:before="60"/>
        <w:ind w:firstLine="432"/>
        <w:jc w:val="both"/>
        <w:rPr>
          <w:sz w:val="26"/>
          <w:szCs w:val="26"/>
        </w:rPr>
      </w:pPr>
      <w:r w:rsidRPr="00C31B56">
        <w:rPr>
          <w:sz w:val="26"/>
          <w:szCs w:val="26"/>
        </w:rPr>
        <w:t xml:space="preserve">  Phối kết hợp với Ban </w:t>
      </w:r>
      <w:r w:rsidR="00EB619B" w:rsidRPr="00C31B56">
        <w:rPr>
          <w:sz w:val="26"/>
          <w:szCs w:val="26"/>
        </w:rPr>
        <w:t>C</w:t>
      </w:r>
      <w:r w:rsidRPr="00C31B56">
        <w:rPr>
          <w:sz w:val="26"/>
          <w:szCs w:val="26"/>
        </w:rPr>
        <w:t xml:space="preserve">hỉ đạo sinh hoạt hè tại địa phương tổ chức các hoạt động bằng nhiều hình thức linh </w:t>
      </w:r>
      <w:proofErr w:type="gramStart"/>
      <w:r w:rsidRPr="00C31B56">
        <w:rPr>
          <w:sz w:val="26"/>
          <w:szCs w:val="26"/>
        </w:rPr>
        <w:t>hoạt,</w:t>
      </w:r>
      <w:proofErr w:type="gramEnd"/>
      <w:r w:rsidRPr="00C31B56">
        <w:rPr>
          <w:sz w:val="26"/>
          <w:szCs w:val="26"/>
        </w:rPr>
        <w:t xml:space="preserve"> sáng tạo tập trung thực hiện: </w:t>
      </w:r>
    </w:p>
    <w:p w:rsidR="007C41A2" w:rsidRPr="00C31B56" w:rsidRDefault="0077262E" w:rsidP="008B5859">
      <w:pPr>
        <w:spacing w:before="80"/>
        <w:ind w:firstLine="432"/>
        <w:jc w:val="both"/>
        <w:rPr>
          <w:b/>
          <w:sz w:val="26"/>
          <w:szCs w:val="26"/>
        </w:rPr>
      </w:pPr>
      <w:r>
        <w:rPr>
          <w:b/>
          <w:sz w:val="26"/>
          <w:szCs w:val="26"/>
        </w:rPr>
        <w:t>a.</w:t>
      </w:r>
      <w:r w:rsidR="007C41A2" w:rsidRPr="00C31B56">
        <w:rPr>
          <w:b/>
          <w:sz w:val="26"/>
          <w:szCs w:val="26"/>
        </w:rPr>
        <w:t xml:space="preserve"> Giáo dục đạo đức </w:t>
      </w:r>
      <w:r w:rsidR="00EB619B" w:rsidRPr="00C31B56">
        <w:rPr>
          <w:b/>
          <w:sz w:val="26"/>
          <w:szCs w:val="26"/>
        </w:rPr>
        <w:t xml:space="preserve">lối sống, truyền thống lịch sử, </w:t>
      </w:r>
      <w:r w:rsidR="00D416E0" w:rsidRPr="00C31B56">
        <w:rPr>
          <w:b/>
          <w:sz w:val="26"/>
          <w:szCs w:val="26"/>
        </w:rPr>
        <w:t xml:space="preserve">văn hóa dân tộc </w:t>
      </w:r>
      <w:r w:rsidR="007C41A2" w:rsidRPr="00C31B56">
        <w:rPr>
          <w:b/>
          <w:sz w:val="26"/>
          <w:szCs w:val="26"/>
        </w:rPr>
        <w:t xml:space="preserve">và </w:t>
      </w:r>
      <w:r w:rsidR="00D416E0" w:rsidRPr="00C31B56">
        <w:rPr>
          <w:b/>
          <w:sz w:val="26"/>
          <w:szCs w:val="26"/>
        </w:rPr>
        <w:t xml:space="preserve">phổ biến </w:t>
      </w:r>
      <w:r w:rsidR="007C41A2" w:rsidRPr="00C31B56">
        <w:rPr>
          <w:b/>
          <w:sz w:val="26"/>
          <w:szCs w:val="26"/>
        </w:rPr>
        <w:t xml:space="preserve">tuyên truyền pháp luật. </w:t>
      </w:r>
    </w:p>
    <w:p w:rsidR="00985DE7" w:rsidRPr="00821953" w:rsidRDefault="00985DE7" w:rsidP="00985DE7">
      <w:pPr>
        <w:spacing w:before="60"/>
        <w:ind w:firstLine="720"/>
        <w:jc w:val="both"/>
        <w:rPr>
          <w:sz w:val="26"/>
          <w:szCs w:val="26"/>
        </w:rPr>
      </w:pPr>
      <w:r w:rsidRPr="00C31B56">
        <w:rPr>
          <w:sz w:val="26"/>
          <w:szCs w:val="26"/>
        </w:rPr>
        <w:t xml:space="preserve">   - Thực hiện tuyên truyền tác phẩm “Lịch sử nước ta” của Chủ tịch H</w:t>
      </w:r>
      <w:r>
        <w:rPr>
          <w:sz w:val="26"/>
          <w:szCs w:val="26"/>
        </w:rPr>
        <w:t>ồ Chí Minh bằng hình thức trực quan, sinh động</w:t>
      </w:r>
      <w:r w:rsidRPr="00821953">
        <w:rPr>
          <w:sz w:val="26"/>
          <w:szCs w:val="26"/>
        </w:rPr>
        <w:t xml:space="preserve"> </w:t>
      </w:r>
      <w:r>
        <w:rPr>
          <w:sz w:val="26"/>
          <w:szCs w:val="26"/>
        </w:rPr>
        <w:t xml:space="preserve">đến các thiếu </w:t>
      </w:r>
      <w:proofErr w:type="gramStart"/>
      <w:r>
        <w:rPr>
          <w:sz w:val="26"/>
          <w:szCs w:val="26"/>
        </w:rPr>
        <w:t>nhi</w:t>
      </w:r>
      <w:proofErr w:type="gramEnd"/>
      <w:r>
        <w:rPr>
          <w:sz w:val="26"/>
          <w:szCs w:val="26"/>
        </w:rPr>
        <w:t>, học sinh trên địa bàn trường.</w:t>
      </w:r>
    </w:p>
    <w:p w:rsidR="007C41A2" w:rsidRPr="00821953" w:rsidRDefault="007C41A2" w:rsidP="008B5859">
      <w:pPr>
        <w:spacing w:before="60"/>
        <w:ind w:firstLine="720"/>
        <w:jc w:val="both"/>
        <w:rPr>
          <w:sz w:val="26"/>
          <w:szCs w:val="26"/>
        </w:rPr>
      </w:pPr>
      <w:r w:rsidRPr="00821953">
        <w:rPr>
          <w:sz w:val="26"/>
          <w:szCs w:val="26"/>
        </w:rPr>
        <w:t xml:space="preserve">   - Giáo dục lòng yêu quê hương, đất nước, tinh thần tự hào dân tộc, ý nghĩa các ngày lễ lớn trong năm như: kỷ niệm 1</w:t>
      </w:r>
      <w:r w:rsidR="00D416E0">
        <w:rPr>
          <w:sz w:val="26"/>
          <w:szCs w:val="26"/>
        </w:rPr>
        <w:t>31</w:t>
      </w:r>
      <w:r w:rsidRPr="00821953">
        <w:rPr>
          <w:sz w:val="26"/>
          <w:szCs w:val="26"/>
        </w:rPr>
        <w:t xml:space="preserve"> năm ngày sinh Chủ tịch Hồ Chí Minh (19/5/1890</w:t>
      </w:r>
      <w:r w:rsidR="00B9538E" w:rsidRPr="00821953">
        <w:rPr>
          <w:sz w:val="26"/>
          <w:szCs w:val="26"/>
        </w:rPr>
        <w:t xml:space="preserve"> </w:t>
      </w:r>
      <w:r w:rsidRPr="00821953">
        <w:rPr>
          <w:sz w:val="26"/>
          <w:szCs w:val="26"/>
        </w:rPr>
        <w:t>-</w:t>
      </w:r>
      <w:r w:rsidR="00B9538E" w:rsidRPr="00821953">
        <w:rPr>
          <w:sz w:val="26"/>
          <w:szCs w:val="26"/>
        </w:rPr>
        <w:t xml:space="preserve"> </w:t>
      </w:r>
      <w:r w:rsidRPr="00821953">
        <w:rPr>
          <w:sz w:val="26"/>
          <w:szCs w:val="26"/>
        </w:rPr>
        <w:t>19/5/20</w:t>
      </w:r>
      <w:r w:rsidR="00D416E0">
        <w:rPr>
          <w:sz w:val="26"/>
          <w:szCs w:val="26"/>
        </w:rPr>
        <w:t>21</w:t>
      </w:r>
      <w:r w:rsidRPr="00821953">
        <w:rPr>
          <w:sz w:val="26"/>
          <w:szCs w:val="26"/>
        </w:rPr>
        <w:t>); 4</w:t>
      </w:r>
      <w:r w:rsidR="00D416E0">
        <w:rPr>
          <w:sz w:val="26"/>
          <w:szCs w:val="26"/>
        </w:rPr>
        <w:t>5</w:t>
      </w:r>
      <w:r w:rsidRPr="00821953">
        <w:rPr>
          <w:sz w:val="26"/>
          <w:szCs w:val="26"/>
        </w:rPr>
        <w:t xml:space="preserve"> năm Thành phố vinh dự mang tên Chủ tịch Hồ Chí Minh (02/7/1976</w:t>
      </w:r>
      <w:r w:rsidR="00B9538E" w:rsidRPr="00821953">
        <w:rPr>
          <w:sz w:val="26"/>
          <w:szCs w:val="26"/>
        </w:rPr>
        <w:t xml:space="preserve"> </w:t>
      </w:r>
      <w:r w:rsidRPr="00821953">
        <w:rPr>
          <w:sz w:val="26"/>
          <w:szCs w:val="26"/>
        </w:rPr>
        <w:t>-</w:t>
      </w:r>
      <w:r w:rsidR="00B9538E" w:rsidRPr="00821953">
        <w:rPr>
          <w:sz w:val="26"/>
          <w:szCs w:val="26"/>
        </w:rPr>
        <w:t xml:space="preserve"> </w:t>
      </w:r>
      <w:r w:rsidRPr="00821953">
        <w:rPr>
          <w:sz w:val="26"/>
          <w:szCs w:val="26"/>
        </w:rPr>
        <w:t>02/7/20</w:t>
      </w:r>
      <w:r w:rsidR="00D416E0">
        <w:rPr>
          <w:sz w:val="26"/>
          <w:szCs w:val="26"/>
        </w:rPr>
        <w:t>21</w:t>
      </w:r>
      <w:r w:rsidRPr="00821953">
        <w:rPr>
          <w:sz w:val="26"/>
          <w:szCs w:val="26"/>
        </w:rPr>
        <w:t>), Ngày Quốc tế thiếu nhi 1/6, 1</w:t>
      </w:r>
      <w:r w:rsidR="00D416E0">
        <w:rPr>
          <w:sz w:val="26"/>
          <w:szCs w:val="26"/>
        </w:rPr>
        <w:t>10</w:t>
      </w:r>
      <w:r w:rsidRPr="00821953">
        <w:rPr>
          <w:sz w:val="26"/>
          <w:szCs w:val="26"/>
        </w:rPr>
        <w:t xml:space="preserve"> năm ngày Bác Hồ ra đi tìm đường cứu nước</w:t>
      </w:r>
      <w:r w:rsidR="00B9538E" w:rsidRPr="00821953">
        <w:rPr>
          <w:sz w:val="26"/>
          <w:szCs w:val="26"/>
        </w:rPr>
        <w:t xml:space="preserve"> </w:t>
      </w:r>
      <w:r w:rsidRPr="00821953">
        <w:rPr>
          <w:sz w:val="26"/>
          <w:szCs w:val="26"/>
        </w:rPr>
        <w:t>(05/6/1911</w:t>
      </w:r>
      <w:r w:rsidR="00B9538E" w:rsidRPr="00821953">
        <w:rPr>
          <w:sz w:val="26"/>
          <w:szCs w:val="26"/>
        </w:rPr>
        <w:t xml:space="preserve"> </w:t>
      </w:r>
      <w:r w:rsidRPr="00821953">
        <w:rPr>
          <w:sz w:val="26"/>
          <w:szCs w:val="26"/>
        </w:rPr>
        <w:t>-</w:t>
      </w:r>
      <w:r w:rsidR="00B9538E" w:rsidRPr="00821953">
        <w:rPr>
          <w:sz w:val="26"/>
          <w:szCs w:val="26"/>
        </w:rPr>
        <w:t xml:space="preserve"> </w:t>
      </w:r>
      <w:r w:rsidRPr="00821953">
        <w:rPr>
          <w:sz w:val="26"/>
          <w:szCs w:val="26"/>
        </w:rPr>
        <w:t>05/6/20</w:t>
      </w:r>
      <w:r w:rsidR="00D416E0">
        <w:rPr>
          <w:sz w:val="26"/>
          <w:szCs w:val="26"/>
        </w:rPr>
        <w:t>21</w:t>
      </w:r>
      <w:r w:rsidRPr="00821953">
        <w:rPr>
          <w:sz w:val="26"/>
          <w:szCs w:val="26"/>
        </w:rPr>
        <w:t xml:space="preserve">), Ngày thương binh liệt sĩ 27/7, </w:t>
      </w:r>
      <w:r w:rsidR="00B9538E" w:rsidRPr="00821953">
        <w:rPr>
          <w:sz w:val="26"/>
          <w:szCs w:val="26"/>
        </w:rPr>
        <w:t>kỷ niệm 7</w:t>
      </w:r>
      <w:r w:rsidR="00D416E0">
        <w:rPr>
          <w:sz w:val="26"/>
          <w:szCs w:val="26"/>
        </w:rPr>
        <w:t>6</w:t>
      </w:r>
      <w:r w:rsidR="00B9538E" w:rsidRPr="00821953">
        <w:rPr>
          <w:sz w:val="26"/>
          <w:szCs w:val="26"/>
        </w:rPr>
        <w:t xml:space="preserve"> năm Cách mạng tháng Tám và Quốc khánh nước Cộng hòa xã hội chủ nghĩa Việt Nam (02/9/1945</w:t>
      </w:r>
      <w:r w:rsidR="00B9538E" w:rsidRPr="003B6830">
        <w:rPr>
          <w:sz w:val="18"/>
          <w:szCs w:val="18"/>
        </w:rPr>
        <w:t xml:space="preserve"> </w:t>
      </w:r>
      <w:r w:rsidR="00B9538E" w:rsidRPr="00821953">
        <w:rPr>
          <w:sz w:val="26"/>
          <w:szCs w:val="26"/>
        </w:rPr>
        <w:t>- 02/9/20</w:t>
      </w:r>
      <w:r w:rsidR="00D416E0">
        <w:rPr>
          <w:sz w:val="26"/>
          <w:szCs w:val="26"/>
        </w:rPr>
        <w:t>21</w:t>
      </w:r>
      <w:r w:rsidR="00B9538E" w:rsidRPr="00821953">
        <w:rPr>
          <w:sz w:val="26"/>
          <w:szCs w:val="26"/>
        </w:rPr>
        <w:t xml:space="preserve">); </w:t>
      </w:r>
      <w:r w:rsidRPr="00821953">
        <w:rPr>
          <w:sz w:val="26"/>
          <w:szCs w:val="26"/>
        </w:rPr>
        <w:t xml:space="preserve">... </w:t>
      </w:r>
    </w:p>
    <w:p w:rsidR="007C41A2" w:rsidRPr="00821953" w:rsidRDefault="00B50356" w:rsidP="008B5859">
      <w:pPr>
        <w:spacing w:before="60"/>
        <w:ind w:firstLine="720"/>
        <w:jc w:val="both"/>
        <w:rPr>
          <w:sz w:val="26"/>
          <w:szCs w:val="26"/>
        </w:rPr>
      </w:pPr>
      <w:r w:rsidRPr="00821953">
        <w:rPr>
          <w:sz w:val="26"/>
          <w:szCs w:val="26"/>
        </w:rPr>
        <w:t xml:space="preserve">   - </w:t>
      </w:r>
      <w:r w:rsidR="007C41A2" w:rsidRPr="00821953">
        <w:rPr>
          <w:sz w:val="26"/>
          <w:szCs w:val="26"/>
        </w:rPr>
        <w:t>T</w:t>
      </w:r>
      <w:r w:rsidR="00985DE7">
        <w:rPr>
          <w:sz w:val="26"/>
          <w:szCs w:val="26"/>
        </w:rPr>
        <w:t xml:space="preserve">ổ chức hoạt động tham quan các địa chỉ đỏ, di tích lịch sử, di tích văn hóa, bảo tàng trên địa bàn Quận </w:t>
      </w:r>
      <w:r w:rsidR="007C41A2" w:rsidRPr="00821953">
        <w:rPr>
          <w:sz w:val="26"/>
          <w:szCs w:val="26"/>
        </w:rPr>
        <w:t>(</w:t>
      </w:r>
      <w:r w:rsidR="007C41A2" w:rsidRPr="00821953">
        <w:rPr>
          <w:i/>
          <w:sz w:val="26"/>
          <w:szCs w:val="26"/>
        </w:rPr>
        <w:t>bia ghi danh lịch sử Quận 10, bia tưởng niệm Trần Phú, bia tưởng niệm Vườn L</w:t>
      </w:r>
      <w:r w:rsidRPr="00821953">
        <w:rPr>
          <w:i/>
          <w:sz w:val="26"/>
          <w:szCs w:val="26"/>
        </w:rPr>
        <w:t>à</w:t>
      </w:r>
      <w:r w:rsidR="007C41A2" w:rsidRPr="00821953">
        <w:rPr>
          <w:i/>
          <w:sz w:val="26"/>
          <w:szCs w:val="26"/>
        </w:rPr>
        <w:t>i, hầm bí mật B,</w:t>
      </w:r>
      <w:r w:rsidRPr="00821953">
        <w:rPr>
          <w:sz w:val="26"/>
          <w:szCs w:val="26"/>
        </w:rPr>
        <w:t xml:space="preserve"> </w:t>
      </w:r>
      <w:r w:rsidR="007C41A2" w:rsidRPr="00821953">
        <w:rPr>
          <w:sz w:val="26"/>
          <w:szCs w:val="26"/>
        </w:rPr>
        <w:t xml:space="preserve">…). </w:t>
      </w:r>
      <w:proofErr w:type="gramStart"/>
      <w:r w:rsidRPr="00821953">
        <w:rPr>
          <w:sz w:val="26"/>
          <w:szCs w:val="26"/>
        </w:rPr>
        <w:t>Phát huy vai trò hoạt động của Câu lạc bộ giáo dục truyền thống tại địa bàn, t</w:t>
      </w:r>
      <w:r w:rsidR="007C41A2" w:rsidRPr="00821953">
        <w:rPr>
          <w:sz w:val="26"/>
          <w:szCs w:val="26"/>
        </w:rPr>
        <w:t xml:space="preserve">uyên truyền cho các em học sinh tìm hiểu về </w:t>
      </w:r>
      <w:r w:rsidR="0077262E">
        <w:rPr>
          <w:sz w:val="26"/>
          <w:szCs w:val="26"/>
        </w:rPr>
        <w:t xml:space="preserve">truyền thống </w:t>
      </w:r>
      <w:r w:rsidR="007C41A2" w:rsidRPr="00821953">
        <w:rPr>
          <w:sz w:val="26"/>
          <w:szCs w:val="26"/>
        </w:rPr>
        <w:t>phường</w:t>
      </w:r>
      <w:r w:rsidRPr="00821953">
        <w:rPr>
          <w:sz w:val="26"/>
          <w:szCs w:val="26"/>
        </w:rPr>
        <w:t xml:space="preserve"> </w:t>
      </w:r>
      <w:r w:rsidR="0077262E">
        <w:rPr>
          <w:sz w:val="26"/>
          <w:szCs w:val="26"/>
        </w:rPr>
        <w:t>7</w:t>
      </w:r>
      <w:r w:rsidR="007C41A2" w:rsidRPr="00821953">
        <w:rPr>
          <w:sz w:val="26"/>
          <w:szCs w:val="26"/>
        </w:rPr>
        <w:t>.</w:t>
      </w:r>
      <w:proofErr w:type="gramEnd"/>
      <w:r w:rsidR="007C41A2" w:rsidRPr="00821953">
        <w:rPr>
          <w:sz w:val="26"/>
          <w:szCs w:val="26"/>
        </w:rPr>
        <w:t xml:space="preserve"> </w:t>
      </w:r>
      <w:r w:rsidRPr="00821953">
        <w:rPr>
          <w:sz w:val="26"/>
          <w:szCs w:val="26"/>
        </w:rPr>
        <w:t xml:space="preserve"> </w:t>
      </w:r>
    </w:p>
    <w:p w:rsidR="002D4469" w:rsidRPr="00821953" w:rsidRDefault="002D4469" w:rsidP="002D4469">
      <w:pPr>
        <w:ind w:firstLine="720"/>
        <w:jc w:val="both"/>
        <w:rPr>
          <w:sz w:val="26"/>
          <w:szCs w:val="26"/>
        </w:rPr>
      </w:pPr>
      <w:r w:rsidRPr="00821953">
        <w:rPr>
          <w:sz w:val="26"/>
          <w:szCs w:val="26"/>
        </w:rPr>
        <w:lastRenderedPageBreak/>
        <w:t xml:space="preserve">   - Tuyên truyền, giáo dục về những giá trị truyền thống tốt đẹp của gia đình góp phần tham gia xây dựng gia đình hạnh phúc, trở thành con ngoan trò giỏi, hiếu thảo với ông bà, cha mẹ. Củng cố và nâng cao chất lượng hoạt động các “Câu lạc bộ ông bà cháu”</w:t>
      </w:r>
      <w:r w:rsidRPr="00821953">
        <w:rPr>
          <w:i/>
          <w:sz w:val="26"/>
          <w:szCs w:val="26"/>
        </w:rPr>
        <w:t xml:space="preserve"> </w:t>
      </w:r>
      <w:r w:rsidRPr="00821953">
        <w:rPr>
          <w:sz w:val="26"/>
          <w:szCs w:val="26"/>
        </w:rPr>
        <w:t>trong tổ chức các buổi sinh hoạt hè, phát huy truyền thống gia đình trong quá trình rèn luyện nhân cách, nếp sống văn hóa cho thiếu nhi nhân ngày Gia đình Việt Nam 28/6.</w:t>
      </w:r>
    </w:p>
    <w:p w:rsidR="007C41A2" w:rsidRPr="00821953" w:rsidRDefault="00B50356" w:rsidP="008B5859">
      <w:pPr>
        <w:spacing w:before="60"/>
        <w:ind w:firstLine="720"/>
        <w:jc w:val="both"/>
        <w:rPr>
          <w:sz w:val="26"/>
          <w:szCs w:val="26"/>
        </w:rPr>
      </w:pPr>
      <w:r w:rsidRPr="00821953">
        <w:rPr>
          <w:sz w:val="26"/>
          <w:szCs w:val="26"/>
        </w:rPr>
        <w:t xml:space="preserve">   - </w:t>
      </w:r>
      <w:r w:rsidR="00983ADE">
        <w:rPr>
          <w:sz w:val="26"/>
          <w:szCs w:val="26"/>
        </w:rPr>
        <w:t xml:space="preserve">Thực hiện phong trào “Mỗi tuần một câu chuyện đẹp, một quyển sách hay, một tấm gương sáng”. </w:t>
      </w:r>
      <w:r w:rsidR="002D4469">
        <w:rPr>
          <w:sz w:val="26"/>
          <w:szCs w:val="26"/>
        </w:rPr>
        <w:t xml:space="preserve">Phát huy chức năng của </w:t>
      </w:r>
      <w:proofErr w:type="gramStart"/>
      <w:r w:rsidR="002D4469">
        <w:rPr>
          <w:sz w:val="26"/>
          <w:szCs w:val="26"/>
        </w:rPr>
        <w:t>thư</w:t>
      </w:r>
      <w:proofErr w:type="gramEnd"/>
      <w:r w:rsidR="002D4469">
        <w:rPr>
          <w:sz w:val="26"/>
          <w:szCs w:val="26"/>
        </w:rPr>
        <w:t xml:space="preserve"> viện nhà trường tổ chức </w:t>
      </w:r>
      <w:r w:rsidR="00983ADE">
        <w:rPr>
          <w:sz w:val="26"/>
          <w:szCs w:val="26"/>
        </w:rPr>
        <w:t>“</w:t>
      </w:r>
      <w:r w:rsidR="002D4469">
        <w:rPr>
          <w:sz w:val="26"/>
          <w:szCs w:val="26"/>
        </w:rPr>
        <w:t>Ngày Hội đọc sách</w:t>
      </w:r>
      <w:r w:rsidR="00983ADE">
        <w:rPr>
          <w:sz w:val="26"/>
          <w:szCs w:val="26"/>
        </w:rPr>
        <w:t>” giới thiệu các chuyên mục, sách hay thiếu nhi cần tìm đọc.</w:t>
      </w:r>
      <w:r w:rsidRPr="00821953">
        <w:rPr>
          <w:sz w:val="26"/>
          <w:szCs w:val="26"/>
        </w:rPr>
        <w:t xml:space="preserve"> </w:t>
      </w:r>
    </w:p>
    <w:p w:rsidR="00B50356" w:rsidRPr="00821953" w:rsidRDefault="00B50356" w:rsidP="008B5859">
      <w:pPr>
        <w:spacing w:before="60"/>
        <w:ind w:firstLine="720"/>
        <w:jc w:val="both"/>
        <w:rPr>
          <w:sz w:val="26"/>
          <w:szCs w:val="26"/>
        </w:rPr>
      </w:pPr>
      <w:r w:rsidRPr="00821953">
        <w:rPr>
          <w:sz w:val="26"/>
          <w:szCs w:val="26"/>
        </w:rPr>
        <w:t xml:space="preserve">   - </w:t>
      </w:r>
      <w:r w:rsidR="007C41A2" w:rsidRPr="00821953">
        <w:rPr>
          <w:sz w:val="26"/>
          <w:szCs w:val="26"/>
        </w:rPr>
        <w:t xml:space="preserve">Đẩy mạnh </w:t>
      </w:r>
      <w:r w:rsidR="00983ADE">
        <w:rPr>
          <w:sz w:val="26"/>
          <w:szCs w:val="26"/>
        </w:rPr>
        <w:t xml:space="preserve">tuyên truyền, </w:t>
      </w:r>
      <w:r w:rsidR="007C41A2" w:rsidRPr="00821953">
        <w:rPr>
          <w:sz w:val="26"/>
          <w:szCs w:val="26"/>
        </w:rPr>
        <w:t xml:space="preserve">giáo dục </w:t>
      </w:r>
      <w:r w:rsidR="00983ADE">
        <w:rPr>
          <w:sz w:val="26"/>
          <w:szCs w:val="26"/>
        </w:rPr>
        <w:t xml:space="preserve">pháp luật bằng hình thức trực tuyến, trực quan sinh động, triển khai sâu rộng </w:t>
      </w:r>
      <w:r w:rsidR="003E63F8">
        <w:rPr>
          <w:sz w:val="26"/>
          <w:szCs w:val="26"/>
        </w:rPr>
        <w:t>các nhóm quyền trẻ em được quy định trong Công ước của Liên hiệp quốc về Quyền trẻ em, Luật Trẻ em 2016 và các văn bản liên quan đến công tác bảo vệ, chăm sóc và giáo dục trẻ em cho phụ huynh, cán bộ làm công tác trẻ em, thiếu nhi trên địa bàn</w:t>
      </w:r>
      <w:r w:rsidRPr="00821953">
        <w:rPr>
          <w:sz w:val="26"/>
          <w:szCs w:val="26"/>
        </w:rPr>
        <w:t>.</w:t>
      </w:r>
      <w:r w:rsidR="007C41A2" w:rsidRPr="00821953">
        <w:rPr>
          <w:sz w:val="26"/>
          <w:szCs w:val="26"/>
        </w:rPr>
        <w:t xml:space="preserve"> </w:t>
      </w:r>
      <w:r w:rsidRPr="00821953">
        <w:rPr>
          <w:sz w:val="26"/>
          <w:szCs w:val="26"/>
        </w:rPr>
        <w:t xml:space="preserve"> </w:t>
      </w:r>
    </w:p>
    <w:p w:rsidR="005A263A" w:rsidRPr="00821953" w:rsidRDefault="0077262E" w:rsidP="00402B2C">
      <w:pPr>
        <w:spacing w:before="160"/>
        <w:ind w:firstLine="431"/>
        <w:jc w:val="both"/>
        <w:rPr>
          <w:b/>
          <w:sz w:val="26"/>
          <w:szCs w:val="26"/>
        </w:rPr>
      </w:pPr>
      <w:r>
        <w:rPr>
          <w:b/>
          <w:sz w:val="26"/>
          <w:szCs w:val="26"/>
        </w:rPr>
        <w:t xml:space="preserve">  b. </w:t>
      </w:r>
      <w:r w:rsidR="005A263A" w:rsidRPr="00821953">
        <w:rPr>
          <w:b/>
          <w:sz w:val="26"/>
          <w:szCs w:val="26"/>
        </w:rPr>
        <w:t xml:space="preserve">Tổ chức các hoạt động vui chơi, giải trí, rèn luyện kỹ năng, nâng cao sức khỏe, thể chất cho học sinh.  </w:t>
      </w:r>
    </w:p>
    <w:p w:rsidR="007C41A2" w:rsidRPr="00821953" w:rsidRDefault="00606F41" w:rsidP="00A51A5B">
      <w:pPr>
        <w:spacing w:before="60"/>
        <w:ind w:firstLine="720"/>
        <w:jc w:val="both"/>
        <w:rPr>
          <w:sz w:val="26"/>
          <w:szCs w:val="26"/>
        </w:rPr>
      </w:pPr>
      <w:r w:rsidRPr="00821953">
        <w:rPr>
          <w:sz w:val="26"/>
          <w:szCs w:val="26"/>
        </w:rPr>
        <w:t xml:space="preserve">   - </w:t>
      </w:r>
      <w:r w:rsidR="0077262E">
        <w:rPr>
          <w:sz w:val="26"/>
          <w:szCs w:val="26"/>
        </w:rPr>
        <w:t>T</w:t>
      </w:r>
      <w:r w:rsidR="007C41A2" w:rsidRPr="00821953">
        <w:rPr>
          <w:sz w:val="26"/>
          <w:szCs w:val="26"/>
        </w:rPr>
        <w:t xml:space="preserve">hực hiện hiệu quả Tháng hành động </w:t>
      </w:r>
      <w:r w:rsidR="003E63F8">
        <w:rPr>
          <w:sz w:val="26"/>
          <w:szCs w:val="26"/>
        </w:rPr>
        <w:t>V</w:t>
      </w:r>
      <w:r w:rsidR="007C41A2" w:rsidRPr="00821953">
        <w:rPr>
          <w:sz w:val="26"/>
          <w:szCs w:val="26"/>
        </w:rPr>
        <w:t>ì trẻ em năm 20</w:t>
      </w:r>
      <w:r w:rsidR="0051410B">
        <w:rPr>
          <w:sz w:val="26"/>
          <w:szCs w:val="26"/>
        </w:rPr>
        <w:t>21</w:t>
      </w:r>
      <w:r w:rsidR="007C41A2" w:rsidRPr="00821953">
        <w:rPr>
          <w:sz w:val="26"/>
          <w:szCs w:val="26"/>
        </w:rPr>
        <w:t xml:space="preserve"> với chủ đề “</w:t>
      </w:r>
      <w:r w:rsidR="00422337">
        <w:rPr>
          <w:sz w:val="26"/>
          <w:szCs w:val="26"/>
        </w:rPr>
        <w:t xml:space="preserve">Chung </w:t>
      </w:r>
      <w:proofErr w:type="gramStart"/>
      <w:r w:rsidR="00422337">
        <w:rPr>
          <w:sz w:val="26"/>
          <w:szCs w:val="26"/>
        </w:rPr>
        <w:t>tay</w:t>
      </w:r>
      <w:proofErr w:type="gramEnd"/>
      <w:r w:rsidR="00422337">
        <w:rPr>
          <w:sz w:val="26"/>
          <w:szCs w:val="26"/>
        </w:rPr>
        <w:t xml:space="preserve"> bảo đảm thực hiện</w:t>
      </w:r>
      <w:r w:rsidR="007C41A2" w:rsidRPr="00821953">
        <w:rPr>
          <w:sz w:val="26"/>
          <w:szCs w:val="26"/>
        </w:rPr>
        <w:t xml:space="preserve"> </w:t>
      </w:r>
      <w:r w:rsidR="00422337">
        <w:rPr>
          <w:sz w:val="26"/>
          <w:szCs w:val="26"/>
        </w:rPr>
        <w:t>quyền trẻ em, bảo vệ trẻ em</w:t>
      </w:r>
      <w:r w:rsidR="00422337" w:rsidRPr="00821953">
        <w:rPr>
          <w:sz w:val="26"/>
          <w:szCs w:val="26"/>
        </w:rPr>
        <w:t xml:space="preserve"> </w:t>
      </w:r>
      <w:r w:rsidR="00422337">
        <w:rPr>
          <w:sz w:val="26"/>
          <w:szCs w:val="26"/>
        </w:rPr>
        <w:t>trong thiên</w:t>
      </w:r>
      <w:r w:rsidR="007C41A2" w:rsidRPr="00821953">
        <w:rPr>
          <w:sz w:val="26"/>
          <w:szCs w:val="26"/>
        </w:rPr>
        <w:t xml:space="preserve"> tai</w:t>
      </w:r>
      <w:r w:rsidR="00422337">
        <w:rPr>
          <w:sz w:val="26"/>
          <w:szCs w:val="26"/>
        </w:rPr>
        <w:t>,</w:t>
      </w:r>
      <w:r w:rsidR="007C41A2" w:rsidRPr="00821953">
        <w:rPr>
          <w:sz w:val="26"/>
          <w:szCs w:val="26"/>
        </w:rPr>
        <w:t xml:space="preserve"> </w:t>
      </w:r>
      <w:r w:rsidR="00422337">
        <w:rPr>
          <w:sz w:val="26"/>
          <w:szCs w:val="26"/>
        </w:rPr>
        <w:t>dịch bệnh</w:t>
      </w:r>
      <w:r w:rsidR="007C41A2" w:rsidRPr="00821953">
        <w:rPr>
          <w:sz w:val="26"/>
          <w:szCs w:val="26"/>
        </w:rPr>
        <w:t>”.</w:t>
      </w:r>
    </w:p>
    <w:p w:rsidR="007C41A2" w:rsidRPr="00821953" w:rsidRDefault="00606F41" w:rsidP="00A51A5B">
      <w:pPr>
        <w:spacing w:before="60"/>
        <w:ind w:firstLine="720"/>
        <w:jc w:val="both"/>
        <w:rPr>
          <w:sz w:val="26"/>
          <w:szCs w:val="26"/>
        </w:rPr>
      </w:pPr>
      <w:r w:rsidRPr="00821953">
        <w:rPr>
          <w:sz w:val="26"/>
          <w:szCs w:val="26"/>
        </w:rPr>
        <w:t xml:space="preserve">   - </w:t>
      </w:r>
      <w:r w:rsidR="0077262E">
        <w:rPr>
          <w:sz w:val="26"/>
          <w:szCs w:val="26"/>
        </w:rPr>
        <w:t>P</w:t>
      </w:r>
      <w:r w:rsidR="007C41A2" w:rsidRPr="00821953">
        <w:rPr>
          <w:sz w:val="26"/>
          <w:szCs w:val="26"/>
        </w:rPr>
        <w:t>hân công cá nhân, đoàn thể phụ trách phối hợp với Ban chỉ đạo sinh hoạt hè ph</w:t>
      </w:r>
      <w:r w:rsidR="00926072" w:rsidRPr="00821953">
        <w:rPr>
          <w:sz w:val="26"/>
          <w:szCs w:val="26"/>
        </w:rPr>
        <w:t>ườ</w:t>
      </w:r>
      <w:r w:rsidR="007C41A2" w:rsidRPr="00821953">
        <w:rPr>
          <w:sz w:val="26"/>
          <w:szCs w:val="26"/>
        </w:rPr>
        <w:t xml:space="preserve">ng </w:t>
      </w:r>
      <w:r w:rsidR="0077262E">
        <w:rPr>
          <w:sz w:val="26"/>
          <w:szCs w:val="26"/>
        </w:rPr>
        <w:t>7</w:t>
      </w:r>
      <w:r w:rsidR="00926072" w:rsidRPr="00821953">
        <w:rPr>
          <w:sz w:val="26"/>
          <w:szCs w:val="26"/>
        </w:rPr>
        <w:t xml:space="preserve"> tổ chức các hoạt động hè, tạo điều kiện về cơ sở vật chất, </w:t>
      </w:r>
      <w:r w:rsidR="007C41A2" w:rsidRPr="00821953">
        <w:rPr>
          <w:sz w:val="26"/>
          <w:szCs w:val="26"/>
        </w:rPr>
        <w:t>mở cổng trường và thư viện</w:t>
      </w:r>
      <w:r w:rsidR="00E718D9" w:rsidRPr="00821953">
        <w:rPr>
          <w:sz w:val="26"/>
          <w:szCs w:val="26"/>
        </w:rPr>
        <w:t xml:space="preserve"> cho học sinh đến sinh hoạt hè và vui chơi tại trường</w:t>
      </w:r>
      <w:r w:rsidR="007C41A2" w:rsidRPr="00821953">
        <w:rPr>
          <w:sz w:val="26"/>
          <w:szCs w:val="26"/>
        </w:rPr>
        <w:t>, trên cơ sở phải đảm bảo an ninh trật tự, an toàn và bảo quản cơ sở vật chất thiết bị nhà trường.</w:t>
      </w:r>
      <w:r w:rsidR="00926072" w:rsidRPr="00821953">
        <w:rPr>
          <w:sz w:val="26"/>
          <w:szCs w:val="26"/>
        </w:rPr>
        <w:t xml:space="preserve"> </w:t>
      </w:r>
      <w:r w:rsidR="00422337">
        <w:rPr>
          <w:sz w:val="26"/>
          <w:szCs w:val="26"/>
        </w:rPr>
        <w:t xml:space="preserve">Quan tâm học sinh có hoàn cảnh đặc biệt, học sinh là con em </w:t>
      </w:r>
      <w:r w:rsidR="002A2744">
        <w:rPr>
          <w:sz w:val="26"/>
          <w:szCs w:val="26"/>
        </w:rPr>
        <w:t xml:space="preserve">công nhân </w:t>
      </w:r>
      <w:proofErr w:type="gramStart"/>
      <w:r w:rsidR="002A2744">
        <w:rPr>
          <w:sz w:val="26"/>
          <w:szCs w:val="26"/>
        </w:rPr>
        <w:t>lao</w:t>
      </w:r>
      <w:proofErr w:type="gramEnd"/>
      <w:r w:rsidR="002A2744">
        <w:rPr>
          <w:sz w:val="26"/>
          <w:szCs w:val="26"/>
        </w:rPr>
        <w:t xml:space="preserve"> động, cán bộ, chiến sĩ, bác sĩ đang trực tiếp ở tuyến đầu phòng,</w:t>
      </w:r>
      <w:r w:rsidR="002A2744" w:rsidRPr="002A2744">
        <w:rPr>
          <w:sz w:val="18"/>
          <w:szCs w:val="26"/>
        </w:rPr>
        <w:t xml:space="preserve"> </w:t>
      </w:r>
      <w:r w:rsidR="002A2744">
        <w:rPr>
          <w:sz w:val="26"/>
          <w:szCs w:val="26"/>
        </w:rPr>
        <w:t>chống dịch CoVid-19</w:t>
      </w:r>
      <w:r w:rsidR="002A2744" w:rsidRPr="002A2744">
        <w:rPr>
          <w:sz w:val="18"/>
          <w:szCs w:val="26"/>
        </w:rPr>
        <w:t xml:space="preserve"> </w:t>
      </w:r>
      <w:r w:rsidR="002A2744">
        <w:rPr>
          <w:sz w:val="26"/>
          <w:szCs w:val="26"/>
        </w:rPr>
        <w:t>và</w:t>
      </w:r>
      <w:r w:rsidR="002A2744" w:rsidRPr="002A2744">
        <w:rPr>
          <w:sz w:val="18"/>
          <w:szCs w:val="26"/>
        </w:rPr>
        <w:t xml:space="preserve"> </w:t>
      </w:r>
      <w:r w:rsidR="002A2744">
        <w:rPr>
          <w:sz w:val="26"/>
          <w:szCs w:val="26"/>
        </w:rPr>
        <w:t>bảo</w:t>
      </w:r>
      <w:r w:rsidR="002A2744" w:rsidRPr="002A2744">
        <w:rPr>
          <w:sz w:val="18"/>
          <w:szCs w:val="26"/>
        </w:rPr>
        <w:t xml:space="preserve"> </w:t>
      </w:r>
      <w:r w:rsidR="002A2744">
        <w:rPr>
          <w:sz w:val="26"/>
          <w:szCs w:val="26"/>
        </w:rPr>
        <w:t>vệ biên giới,</w:t>
      </w:r>
      <w:r w:rsidR="002A2744" w:rsidRPr="00C4063A">
        <w:rPr>
          <w:sz w:val="22"/>
          <w:szCs w:val="26"/>
        </w:rPr>
        <w:t xml:space="preserve"> </w:t>
      </w:r>
      <w:r w:rsidR="002A2744">
        <w:rPr>
          <w:sz w:val="26"/>
          <w:szCs w:val="26"/>
        </w:rPr>
        <w:t>biển đảo.</w:t>
      </w:r>
    </w:p>
    <w:p w:rsidR="00DD7689" w:rsidRPr="00821953" w:rsidRDefault="00DD7689" w:rsidP="00DD7689">
      <w:pPr>
        <w:spacing w:before="60"/>
        <w:ind w:firstLine="720"/>
        <w:jc w:val="both"/>
        <w:rPr>
          <w:sz w:val="26"/>
          <w:szCs w:val="26"/>
        </w:rPr>
      </w:pPr>
      <w:r w:rsidRPr="00821953">
        <w:rPr>
          <w:sz w:val="26"/>
          <w:szCs w:val="26"/>
        </w:rPr>
        <w:t xml:space="preserve">   - Tuyên truyền, vận động cha mẹ học sinh </w:t>
      </w:r>
      <w:r>
        <w:rPr>
          <w:sz w:val="26"/>
          <w:szCs w:val="26"/>
        </w:rPr>
        <w:t xml:space="preserve">về vấn đề sức khỏe thể chất, tinh thần của trẻ em và </w:t>
      </w:r>
      <w:r w:rsidRPr="00821953">
        <w:rPr>
          <w:sz w:val="26"/>
          <w:szCs w:val="26"/>
        </w:rPr>
        <w:t>hình thành thói quen tốt cho con em tập luyện thể dục thể thao, rèn luyện sức khỏe</w:t>
      </w:r>
      <w:r>
        <w:rPr>
          <w:sz w:val="26"/>
          <w:szCs w:val="26"/>
        </w:rPr>
        <w:t xml:space="preserve"> gắn với hoạt động “Gia đình vui khỏe”</w:t>
      </w:r>
      <w:r w:rsidRPr="00821953">
        <w:rPr>
          <w:sz w:val="26"/>
          <w:szCs w:val="26"/>
        </w:rPr>
        <w:t>:</w:t>
      </w:r>
      <w:r>
        <w:rPr>
          <w:sz w:val="26"/>
          <w:szCs w:val="26"/>
        </w:rPr>
        <w:t xml:space="preserve"> </w:t>
      </w:r>
    </w:p>
    <w:p w:rsidR="007E387D" w:rsidRPr="00821953" w:rsidRDefault="007E387D" w:rsidP="00402B2C">
      <w:pPr>
        <w:ind w:firstLine="720"/>
        <w:jc w:val="both"/>
        <w:rPr>
          <w:sz w:val="26"/>
          <w:szCs w:val="26"/>
        </w:rPr>
      </w:pPr>
      <w:r w:rsidRPr="00821953">
        <w:rPr>
          <w:sz w:val="26"/>
          <w:szCs w:val="26"/>
        </w:rPr>
        <w:t xml:space="preserve">       * Tăng cường các hoạt động của Câu lạc bộ đội nhóm trong trường học: sinh hoạt Đội, bó</w:t>
      </w:r>
      <w:r w:rsidR="00DD7689">
        <w:rPr>
          <w:sz w:val="26"/>
          <w:szCs w:val="26"/>
        </w:rPr>
        <w:t xml:space="preserve">ng chuyền, thể dục nhịp </w:t>
      </w:r>
      <w:proofErr w:type="gramStart"/>
      <w:r w:rsidR="00DD7689">
        <w:rPr>
          <w:sz w:val="26"/>
          <w:szCs w:val="26"/>
        </w:rPr>
        <w:t>điệu, …</w:t>
      </w:r>
      <w:proofErr w:type="gramEnd"/>
    </w:p>
    <w:p w:rsidR="007C41A2" w:rsidRPr="00821953" w:rsidRDefault="007E387D" w:rsidP="00402B2C">
      <w:pPr>
        <w:ind w:firstLine="720"/>
        <w:jc w:val="both"/>
        <w:rPr>
          <w:sz w:val="26"/>
          <w:szCs w:val="26"/>
        </w:rPr>
      </w:pPr>
      <w:r w:rsidRPr="00821953">
        <w:rPr>
          <w:sz w:val="26"/>
          <w:szCs w:val="26"/>
        </w:rPr>
        <w:t xml:space="preserve">       * P</w:t>
      </w:r>
      <w:r w:rsidR="007C41A2" w:rsidRPr="00821953">
        <w:rPr>
          <w:sz w:val="26"/>
          <w:szCs w:val="26"/>
        </w:rPr>
        <w:t xml:space="preserve">hối hợp với Quận Đoàn tổ chức các lớp phổ cập bơi lội cho học sinh. </w:t>
      </w:r>
    </w:p>
    <w:p w:rsidR="00DD7689" w:rsidRPr="00821953" w:rsidRDefault="00DD7689" w:rsidP="00DD7689">
      <w:pPr>
        <w:spacing w:before="60"/>
        <w:ind w:firstLine="720"/>
        <w:jc w:val="both"/>
        <w:rPr>
          <w:sz w:val="26"/>
          <w:szCs w:val="26"/>
        </w:rPr>
      </w:pPr>
      <w:r w:rsidRPr="00821953">
        <w:rPr>
          <w:sz w:val="26"/>
          <w:szCs w:val="26"/>
        </w:rPr>
        <w:t xml:space="preserve">   - T</w:t>
      </w:r>
      <w:r>
        <w:rPr>
          <w:sz w:val="26"/>
          <w:szCs w:val="26"/>
        </w:rPr>
        <w:t>ổ chức các sân chơi sáng tạo, rèn luyện kỹ năng, tìm hiểu về thiên nhiên cho học sinh trong hè.</w:t>
      </w:r>
    </w:p>
    <w:p w:rsidR="00DD7689" w:rsidRPr="00821953" w:rsidRDefault="00DD7689" w:rsidP="00DD7689">
      <w:pPr>
        <w:spacing w:before="60"/>
        <w:ind w:firstLine="720"/>
        <w:jc w:val="both"/>
        <w:rPr>
          <w:sz w:val="26"/>
          <w:szCs w:val="26"/>
        </w:rPr>
      </w:pPr>
      <w:r w:rsidRPr="00821953">
        <w:rPr>
          <w:sz w:val="26"/>
          <w:szCs w:val="26"/>
        </w:rPr>
        <w:t xml:space="preserve">   - T</w:t>
      </w:r>
      <w:r>
        <w:rPr>
          <w:sz w:val="26"/>
          <w:szCs w:val="26"/>
        </w:rPr>
        <w:t xml:space="preserve">ạo điều kiện tốt nhất cho học sinh, đoàn viên giáo viên tham gia các hoạt động hè. Bộ phận Đoàn - Đội chọn và cử học sinh </w:t>
      </w:r>
      <w:r w:rsidR="000943E1">
        <w:rPr>
          <w:sz w:val="26"/>
          <w:szCs w:val="26"/>
        </w:rPr>
        <w:t>tham gia Ngày hội Văn hóa thiếu nhi Thành phố năm 2021, Ngày hội “Thiếu nhi với kỹ năng thực hành xã hội”, Ngày hội “Sắc màu tuổi thơ”, Trại Rèn luyện hè</w:t>
      </w:r>
      <w:r w:rsidR="000943E1" w:rsidRPr="000943E1">
        <w:rPr>
          <w:sz w:val="26"/>
          <w:szCs w:val="26"/>
        </w:rPr>
        <w:t xml:space="preserve"> </w:t>
      </w:r>
      <w:r w:rsidR="000943E1">
        <w:rPr>
          <w:sz w:val="26"/>
          <w:szCs w:val="26"/>
        </w:rPr>
        <w:t xml:space="preserve">năm 2021 dành cho học sinh, cán bộ Đoàn tiêu biểu, Hội trại “Tung cánh đại bàng con”, Hội trại “Cho con khôn lớn”, </w:t>
      </w:r>
      <w:r w:rsidR="0031604E">
        <w:rPr>
          <w:sz w:val="26"/>
          <w:szCs w:val="26"/>
        </w:rPr>
        <w:t>Hội thi “Gia đình vui khỏe” lần 3, Hội thi thể dục Aerobic, thể dục cổ động, Liên hoan ca khúc Chú ve con</w:t>
      </w:r>
      <w:r w:rsidR="000943E1">
        <w:rPr>
          <w:sz w:val="26"/>
          <w:szCs w:val="26"/>
        </w:rPr>
        <w:t>.</w:t>
      </w:r>
    </w:p>
    <w:p w:rsidR="00B33281" w:rsidRPr="0077262E" w:rsidRDefault="00E500EE" w:rsidP="0077262E">
      <w:pPr>
        <w:spacing w:before="160"/>
        <w:ind w:firstLine="431"/>
        <w:jc w:val="both"/>
        <w:rPr>
          <w:b/>
          <w:sz w:val="26"/>
          <w:szCs w:val="26"/>
        </w:rPr>
      </w:pPr>
      <w:r w:rsidRPr="00821953">
        <w:rPr>
          <w:b/>
          <w:sz w:val="26"/>
          <w:szCs w:val="26"/>
        </w:rPr>
        <w:t xml:space="preserve">  </w:t>
      </w:r>
      <w:r w:rsidR="00201FC5">
        <w:rPr>
          <w:b/>
          <w:sz w:val="26"/>
          <w:szCs w:val="26"/>
        </w:rPr>
        <w:t>c</w:t>
      </w:r>
      <w:r w:rsidR="0077262E">
        <w:rPr>
          <w:b/>
          <w:sz w:val="26"/>
          <w:szCs w:val="26"/>
        </w:rPr>
        <w:t xml:space="preserve">. </w:t>
      </w:r>
      <w:r w:rsidR="00B33281" w:rsidRPr="00821953">
        <w:rPr>
          <w:b/>
          <w:sz w:val="26"/>
          <w:szCs w:val="26"/>
        </w:rPr>
        <w:t xml:space="preserve">Tổ chức và tham gia các hoạt động tuyên truyền </w:t>
      </w:r>
      <w:proofErr w:type="gramStart"/>
      <w:r w:rsidRPr="00821953">
        <w:rPr>
          <w:b/>
          <w:sz w:val="26"/>
          <w:szCs w:val="26"/>
        </w:rPr>
        <w:t>an</w:t>
      </w:r>
      <w:proofErr w:type="gramEnd"/>
      <w:r w:rsidRPr="00821953">
        <w:rPr>
          <w:b/>
          <w:sz w:val="26"/>
          <w:szCs w:val="26"/>
        </w:rPr>
        <w:t xml:space="preserve"> toàn giao thông, </w:t>
      </w:r>
      <w:r w:rsidR="0031604E">
        <w:rPr>
          <w:b/>
          <w:sz w:val="26"/>
          <w:szCs w:val="26"/>
        </w:rPr>
        <w:t xml:space="preserve">bảo vệ môi trường </w:t>
      </w:r>
      <w:r w:rsidRPr="00821953">
        <w:rPr>
          <w:b/>
          <w:sz w:val="26"/>
          <w:szCs w:val="26"/>
        </w:rPr>
        <w:t xml:space="preserve">góp phần xây dựng </w:t>
      </w:r>
      <w:r w:rsidR="0031604E">
        <w:rPr>
          <w:b/>
          <w:sz w:val="26"/>
          <w:szCs w:val="26"/>
        </w:rPr>
        <w:t>Quận 10</w:t>
      </w:r>
      <w:r w:rsidRPr="00821953">
        <w:rPr>
          <w:b/>
          <w:sz w:val="26"/>
          <w:szCs w:val="26"/>
        </w:rPr>
        <w:t xml:space="preserve"> văn minh, sạch đẹp, an toàn.  </w:t>
      </w:r>
    </w:p>
    <w:p w:rsidR="009229B4" w:rsidRPr="00821953" w:rsidRDefault="009229B4" w:rsidP="009229B4">
      <w:pPr>
        <w:spacing w:before="60"/>
        <w:ind w:firstLine="720"/>
        <w:jc w:val="both"/>
        <w:rPr>
          <w:sz w:val="26"/>
          <w:szCs w:val="26"/>
        </w:rPr>
      </w:pPr>
      <w:r w:rsidRPr="00821953">
        <w:rPr>
          <w:sz w:val="26"/>
          <w:szCs w:val="26"/>
        </w:rPr>
        <w:t xml:space="preserve">   - </w:t>
      </w:r>
      <w:r>
        <w:rPr>
          <w:sz w:val="26"/>
          <w:szCs w:val="26"/>
        </w:rPr>
        <w:t xml:space="preserve">Hướng dẫn học sinh tham gia các hoạt động bảo vệ môi trường, trồng và chăm sóc cây xanh, tăng cường mảng xanh trong gia đình, </w:t>
      </w:r>
      <w:r w:rsidR="00835F0B">
        <w:rPr>
          <w:sz w:val="26"/>
          <w:szCs w:val="26"/>
        </w:rPr>
        <w:t xml:space="preserve">tham gia </w:t>
      </w:r>
      <w:r w:rsidR="00835F0B" w:rsidRPr="00821953">
        <w:rPr>
          <w:sz w:val="26"/>
          <w:szCs w:val="26"/>
        </w:rPr>
        <w:t xml:space="preserve">“30 phút vì khu phố </w:t>
      </w:r>
      <w:r w:rsidR="00835F0B">
        <w:rPr>
          <w:sz w:val="26"/>
          <w:szCs w:val="26"/>
        </w:rPr>
        <w:t xml:space="preserve">xanh - sạch - đẹp của </w:t>
      </w:r>
      <w:r w:rsidR="00835F0B" w:rsidRPr="00821953">
        <w:rPr>
          <w:sz w:val="26"/>
          <w:szCs w:val="26"/>
        </w:rPr>
        <w:t>em” vào sáng Chủ nhật hàng tuần</w:t>
      </w:r>
      <w:r w:rsidRPr="00821953">
        <w:rPr>
          <w:sz w:val="26"/>
          <w:szCs w:val="26"/>
        </w:rPr>
        <w:t xml:space="preserve">. </w:t>
      </w:r>
      <w:r w:rsidR="00835F0B">
        <w:rPr>
          <w:sz w:val="26"/>
          <w:szCs w:val="26"/>
        </w:rPr>
        <w:t>Tuyên truyền, vận động học sinh và gia đình không xả rác ra đường, hạn chế và tiến tới không sử dụng túi ni-lông và sản phẩm nhựa dùng một lần, giảm thiểu rác thải, tái sử dụng, tái chế rác thải, phân loại rác tại nguồn.</w:t>
      </w:r>
    </w:p>
    <w:p w:rsidR="00B33281" w:rsidRDefault="00B33281" w:rsidP="00A51A5B">
      <w:pPr>
        <w:spacing w:before="60"/>
        <w:ind w:firstLine="720"/>
        <w:jc w:val="both"/>
        <w:rPr>
          <w:sz w:val="26"/>
          <w:szCs w:val="26"/>
        </w:rPr>
      </w:pPr>
      <w:r w:rsidRPr="00821953">
        <w:rPr>
          <w:sz w:val="26"/>
          <w:szCs w:val="26"/>
        </w:rPr>
        <w:lastRenderedPageBreak/>
        <w:t xml:space="preserve">   - </w:t>
      </w:r>
      <w:r w:rsidR="00835F0B">
        <w:rPr>
          <w:sz w:val="26"/>
          <w:szCs w:val="26"/>
        </w:rPr>
        <w:t xml:space="preserve">Khuyến khích đầu tư các sản phẩm </w:t>
      </w:r>
      <w:r w:rsidR="00755510">
        <w:rPr>
          <w:sz w:val="26"/>
          <w:szCs w:val="26"/>
        </w:rPr>
        <w:t xml:space="preserve">tuyên truyền về </w:t>
      </w:r>
      <w:r w:rsidR="00835F0B">
        <w:rPr>
          <w:sz w:val="26"/>
          <w:szCs w:val="26"/>
        </w:rPr>
        <w:t>bảo vệ môi trường</w:t>
      </w:r>
      <w:r w:rsidR="00755510">
        <w:rPr>
          <w:sz w:val="26"/>
          <w:szCs w:val="26"/>
        </w:rPr>
        <w:t xml:space="preserve">, </w:t>
      </w:r>
      <w:r w:rsidR="00755510" w:rsidRPr="0031604E">
        <w:rPr>
          <w:sz w:val="26"/>
          <w:szCs w:val="26"/>
        </w:rPr>
        <w:t>an toàn giao thông</w:t>
      </w:r>
      <w:r w:rsidR="00755510">
        <w:rPr>
          <w:sz w:val="26"/>
          <w:szCs w:val="26"/>
        </w:rPr>
        <w:t xml:space="preserve">; giới thiệu về các hình ảnh, tình huống thực tế thường gặp trong cuộc sống phù hợp với thiếu </w:t>
      </w:r>
      <w:proofErr w:type="gramStart"/>
      <w:r w:rsidR="00755510">
        <w:rPr>
          <w:sz w:val="26"/>
          <w:szCs w:val="26"/>
        </w:rPr>
        <w:t>nhi</w:t>
      </w:r>
      <w:proofErr w:type="gramEnd"/>
      <w:r w:rsidRPr="00821953">
        <w:rPr>
          <w:sz w:val="26"/>
          <w:szCs w:val="26"/>
        </w:rPr>
        <w:t xml:space="preserve">. </w:t>
      </w:r>
    </w:p>
    <w:p w:rsidR="00201FC5" w:rsidRDefault="0077262E" w:rsidP="0077262E">
      <w:pPr>
        <w:spacing w:before="60"/>
        <w:ind w:firstLine="720"/>
        <w:jc w:val="both"/>
        <w:rPr>
          <w:sz w:val="26"/>
          <w:szCs w:val="26"/>
        </w:rPr>
      </w:pPr>
      <w:r w:rsidRPr="00821953">
        <w:rPr>
          <w:sz w:val="26"/>
          <w:szCs w:val="26"/>
        </w:rPr>
        <w:t xml:space="preserve">- Tuyên truyền sâu rộng trong phụ huynh và học sinh về </w:t>
      </w:r>
      <w:r w:rsidRPr="0031604E">
        <w:rPr>
          <w:sz w:val="26"/>
          <w:szCs w:val="26"/>
        </w:rPr>
        <w:t>an toàn giao thông</w:t>
      </w:r>
      <w:r>
        <w:rPr>
          <w:sz w:val="26"/>
          <w:szCs w:val="26"/>
        </w:rPr>
        <w:t xml:space="preserve">, văn hóa </w:t>
      </w:r>
      <w:r w:rsidRPr="0031604E">
        <w:rPr>
          <w:sz w:val="26"/>
          <w:szCs w:val="26"/>
        </w:rPr>
        <w:t>giao thông</w:t>
      </w:r>
      <w:r>
        <w:rPr>
          <w:sz w:val="26"/>
          <w:szCs w:val="26"/>
        </w:rPr>
        <w:t xml:space="preserve">; </w:t>
      </w:r>
      <w:r w:rsidRPr="00821953">
        <w:rPr>
          <w:sz w:val="26"/>
          <w:szCs w:val="26"/>
        </w:rPr>
        <w:t xml:space="preserve">việc chấp hành nghiêm chỉnh luật giao thông, đặc biệt là trong dịp nghỉ hè; </w:t>
      </w:r>
      <w:r>
        <w:rPr>
          <w:sz w:val="26"/>
          <w:szCs w:val="26"/>
        </w:rPr>
        <w:t xml:space="preserve">hướng dẫn và </w:t>
      </w:r>
      <w:r w:rsidRPr="00821953">
        <w:rPr>
          <w:sz w:val="26"/>
          <w:szCs w:val="26"/>
        </w:rPr>
        <w:t xml:space="preserve">thực hiện nghiêm túc việc đội nón bảo hiểm </w:t>
      </w:r>
      <w:r>
        <w:rPr>
          <w:sz w:val="26"/>
          <w:szCs w:val="26"/>
        </w:rPr>
        <w:t xml:space="preserve">an toàn </w:t>
      </w:r>
      <w:r w:rsidRPr="00821953">
        <w:rPr>
          <w:sz w:val="26"/>
          <w:szCs w:val="26"/>
        </w:rPr>
        <w:t xml:space="preserve">cho con em từ 6 tuổi trở lên khi tham gia giao thông. </w:t>
      </w:r>
      <w:r>
        <w:rPr>
          <w:sz w:val="26"/>
          <w:szCs w:val="26"/>
        </w:rPr>
        <w:t xml:space="preserve">Phát huy “Mỗi em thiếu nhi là một tuyên truyền viên về môi trường và </w:t>
      </w:r>
      <w:proofErr w:type="gramStart"/>
      <w:r w:rsidRPr="0031604E">
        <w:rPr>
          <w:sz w:val="26"/>
          <w:szCs w:val="26"/>
        </w:rPr>
        <w:t>an</w:t>
      </w:r>
      <w:proofErr w:type="gramEnd"/>
      <w:r w:rsidRPr="0031604E">
        <w:rPr>
          <w:sz w:val="26"/>
          <w:szCs w:val="26"/>
        </w:rPr>
        <w:t xml:space="preserve"> toàn giao thông</w:t>
      </w:r>
      <w:r>
        <w:rPr>
          <w:sz w:val="26"/>
          <w:szCs w:val="26"/>
        </w:rPr>
        <w:t>”</w:t>
      </w:r>
      <w:r w:rsidR="00201FC5">
        <w:rPr>
          <w:sz w:val="26"/>
          <w:szCs w:val="26"/>
        </w:rPr>
        <w:t xml:space="preserve">; </w:t>
      </w:r>
    </w:p>
    <w:p w:rsidR="0077262E" w:rsidRPr="00821953" w:rsidRDefault="00201FC5" w:rsidP="0077262E">
      <w:pPr>
        <w:spacing w:before="60"/>
        <w:ind w:firstLine="720"/>
        <w:jc w:val="both"/>
        <w:rPr>
          <w:sz w:val="26"/>
          <w:szCs w:val="26"/>
        </w:rPr>
      </w:pPr>
      <w:r>
        <w:rPr>
          <w:sz w:val="26"/>
          <w:szCs w:val="26"/>
        </w:rPr>
        <w:t>- Khuyến khích học sinh tham gia</w:t>
      </w:r>
      <w:r w:rsidR="0077262E">
        <w:rPr>
          <w:sz w:val="26"/>
          <w:szCs w:val="26"/>
        </w:rPr>
        <w:t xml:space="preserve"> </w:t>
      </w:r>
      <w:r>
        <w:rPr>
          <w:sz w:val="26"/>
          <w:szCs w:val="26"/>
        </w:rPr>
        <w:t xml:space="preserve">các </w:t>
      </w:r>
      <w:r w:rsidR="0077262E">
        <w:rPr>
          <w:sz w:val="26"/>
          <w:szCs w:val="26"/>
        </w:rPr>
        <w:t>hoạt động, sân chơi trực tuyến</w:t>
      </w:r>
      <w:r w:rsidRPr="00201FC5">
        <w:rPr>
          <w:sz w:val="26"/>
          <w:szCs w:val="26"/>
        </w:rPr>
        <w:t xml:space="preserve"> </w:t>
      </w:r>
      <w:r w:rsidRPr="00821953">
        <w:rPr>
          <w:sz w:val="26"/>
          <w:szCs w:val="26"/>
        </w:rPr>
        <w:t xml:space="preserve">về </w:t>
      </w:r>
      <w:proofErr w:type="gramStart"/>
      <w:r w:rsidRPr="0031604E">
        <w:rPr>
          <w:sz w:val="26"/>
          <w:szCs w:val="26"/>
        </w:rPr>
        <w:t>an</w:t>
      </w:r>
      <w:proofErr w:type="gramEnd"/>
      <w:r w:rsidRPr="0031604E">
        <w:rPr>
          <w:sz w:val="26"/>
          <w:szCs w:val="26"/>
        </w:rPr>
        <w:t xml:space="preserve"> toàn giao thông</w:t>
      </w:r>
      <w:r w:rsidR="0077262E">
        <w:rPr>
          <w:sz w:val="26"/>
          <w:szCs w:val="26"/>
        </w:rPr>
        <w:t>.</w:t>
      </w:r>
    </w:p>
    <w:p w:rsidR="00755510" w:rsidRPr="00821953" w:rsidRDefault="00755510" w:rsidP="00755510">
      <w:pPr>
        <w:spacing w:before="180"/>
        <w:ind w:firstLine="432"/>
        <w:jc w:val="both"/>
        <w:rPr>
          <w:b/>
          <w:sz w:val="26"/>
          <w:szCs w:val="26"/>
        </w:rPr>
      </w:pPr>
      <w:r w:rsidRPr="00821953">
        <w:rPr>
          <w:b/>
          <w:sz w:val="26"/>
          <w:szCs w:val="26"/>
        </w:rPr>
        <w:t xml:space="preserve">  </w:t>
      </w:r>
      <w:r w:rsidR="00201FC5">
        <w:rPr>
          <w:b/>
          <w:sz w:val="26"/>
          <w:szCs w:val="26"/>
        </w:rPr>
        <w:t xml:space="preserve">d. </w:t>
      </w:r>
      <w:r w:rsidRPr="00821953">
        <w:rPr>
          <w:b/>
          <w:sz w:val="26"/>
          <w:szCs w:val="26"/>
        </w:rPr>
        <w:t>T</w:t>
      </w:r>
      <w:r>
        <w:rPr>
          <w:b/>
          <w:sz w:val="26"/>
          <w:szCs w:val="26"/>
        </w:rPr>
        <w:t>ổ chức</w:t>
      </w:r>
      <w:r w:rsidRPr="00821953">
        <w:rPr>
          <w:b/>
          <w:sz w:val="26"/>
          <w:szCs w:val="26"/>
        </w:rPr>
        <w:t xml:space="preserve"> các hoạt động </w:t>
      </w:r>
      <w:r>
        <w:rPr>
          <w:b/>
          <w:sz w:val="26"/>
          <w:szCs w:val="26"/>
        </w:rPr>
        <w:t xml:space="preserve">chăm lo, bảo vệ cho thiếu </w:t>
      </w:r>
      <w:proofErr w:type="gramStart"/>
      <w:r>
        <w:rPr>
          <w:b/>
          <w:sz w:val="26"/>
          <w:szCs w:val="26"/>
        </w:rPr>
        <w:t>nhi</w:t>
      </w:r>
      <w:proofErr w:type="gramEnd"/>
      <w:r>
        <w:rPr>
          <w:b/>
          <w:sz w:val="26"/>
          <w:szCs w:val="26"/>
        </w:rPr>
        <w:t xml:space="preserve"> và</w:t>
      </w:r>
      <w:r w:rsidRPr="00755510">
        <w:rPr>
          <w:b/>
          <w:sz w:val="26"/>
          <w:szCs w:val="26"/>
        </w:rPr>
        <w:t xml:space="preserve"> </w:t>
      </w:r>
      <w:r w:rsidRPr="00821953">
        <w:rPr>
          <w:b/>
          <w:sz w:val="26"/>
          <w:szCs w:val="26"/>
        </w:rPr>
        <w:t>các hoạt động</w:t>
      </w:r>
      <w:r>
        <w:rPr>
          <w:b/>
          <w:sz w:val="26"/>
          <w:szCs w:val="26"/>
        </w:rPr>
        <w:t xml:space="preserve"> “Lắng nghe tiếng nói trẻ em”</w:t>
      </w:r>
      <w:r w:rsidRPr="00821953">
        <w:rPr>
          <w:b/>
          <w:sz w:val="26"/>
          <w:szCs w:val="26"/>
        </w:rPr>
        <w:t xml:space="preserve">.   </w:t>
      </w:r>
    </w:p>
    <w:p w:rsidR="00F24A5B" w:rsidRPr="00821953" w:rsidRDefault="00755510" w:rsidP="00201FC5">
      <w:pPr>
        <w:spacing w:before="60"/>
        <w:ind w:firstLine="720"/>
        <w:jc w:val="both"/>
        <w:rPr>
          <w:sz w:val="26"/>
          <w:szCs w:val="26"/>
        </w:rPr>
      </w:pPr>
      <w:r w:rsidRPr="00821953">
        <w:rPr>
          <w:sz w:val="26"/>
          <w:szCs w:val="26"/>
        </w:rPr>
        <w:t xml:space="preserve">   - </w:t>
      </w:r>
      <w:r>
        <w:rPr>
          <w:sz w:val="26"/>
          <w:szCs w:val="26"/>
        </w:rPr>
        <w:t xml:space="preserve">Triển khai Tháng hành động vì trẻ em năm 2021 và các hoạt động chăm lo thiếu </w:t>
      </w:r>
      <w:proofErr w:type="gramStart"/>
      <w:r>
        <w:rPr>
          <w:sz w:val="26"/>
          <w:szCs w:val="26"/>
        </w:rPr>
        <w:t>nhi</w:t>
      </w:r>
      <w:proofErr w:type="gramEnd"/>
      <w:r>
        <w:rPr>
          <w:sz w:val="26"/>
          <w:szCs w:val="26"/>
        </w:rPr>
        <w:t xml:space="preserve"> nhân dịp Ngày Quốc tế thiếu nhi (01/6)</w:t>
      </w:r>
    </w:p>
    <w:p w:rsidR="00480471" w:rsidRPr="00821953" w:rsidRDefault="00480471" w:rsidP="00480471">
      <w:pPr>
        <w:spacing w:before="60"/>
        <w:ind w:firstLine="720"/>
        <w:jc w:val="both"/>
        <w:rPr>
          <w:sz w:val="26"/>
          <w:szCs w:val="26"/>
        </w:rPr>
      </w:pPr>
      <w:r w:rsidRPr="00821953">
        <w:rPr>
          <w:sz w:val="26"/>
          <w:szCs w:val="26"/>
        </w:rPr>
        <w:t xml:space="preserve">   - </w:t>
      </w:r>
      <w:r>
        <w:rPr>
          <w:sz w:val="26"/>
          <w:szCs w:val="26"/>
        </w:rPr>
        <w:t xml:space="preserve">Đẩy mạnh công tác tuyên truyền vận động các nguồn lực xã hội cùng chăm lo cho thiếu </w:t>
      </w:r>
      <w:proofErr w:type="gramStart"/>
      <w:r>
        <w:rPr>
          <w:sz w:val="26"/>
          <w:szCs w:val="26"/>
        </w:rPr>
        <w:t>nhi</w:t>
      </w:r>
      <w:proofErr w:type="gramEnd"/>
      <w:r>
        <w:rPr>
          <w:sz w:val="26"/>
          <w:szCs w:val="26"/>
        </w:rPr>
        <w:t>, học sinh</w:t>
      </w:r>
      <w:r w:rsidRPr="00480471">
        <w:rPr>
          <w:sz w:val="26"/>
          <w:szCs w:val="26"/>
        </w:rPr>
        <w:t xml:space="preserve"> </w:t>
      </w:r>
      <w:r>
        <w:rPr>
          <w:sz w:val="26"/>
          <w:szCs w:val="26"/>
        </w:rPr>
        <w:t>có hoàn cảnh khó khăn: trao học bổng, hỗ trợ điều kiện, dụng cụ học tập cho trẻ ở các cơ sở bảo trợ xã hội công lập và ngoài công lập.</w:t>
      </w:r>
    </w:p>
    <w:p w:rsidR="00F24A5B" w:rsidRPr="00821953" w:rsidRDefault="00F24A5B" w:rsidP="00F24A5B">
      <w:pPr>
        <w:spacing w:before="60"/>
        <w:ind w:firstLine="720"/>
        <w:jc w:val="both"/>
        <w:rPr>
          <w:sz w:val="26"/>
          <w:szCs w:val="26"/>
        </w:rPr>
      </w:pPr>
      <w:r w:rsidRPr="00821953">
        <w:rPr>
          <w:sz w:val="26"/>
          <w:szCs w:val="26"/>
        </w:rPr>
        <w:t xml:space="preserve">   -</w:t>
      </w:r>
      <w:r w:rsidR="00480471">
        <w:rPr>
          <w:sz w:val="26"/>
          <w:szCs w:val="26"/>
        </w:rPr>
        <w:t xml:space="preserve"> Phối hợp với các ban ngành, đoàn thể địa phương tổ chức các diễn đàn, chương trình lắng nghe tiếng nói trẻ em; tham gia hỗ trợ, xử lý các vấn đề liên quan đến xâm hại trẻ em, lạm dụng sức lao động trẻ em, bảo vệ trẻ en yếu thế.</w:t>
      </w:r>
    </w:p>
    <w:p w:rsidR="00B33281" w:rsidRPr="00821953" w:rsidRDefault="00B33281" w:rsidP="00A51A5B">
      <w:pPr>
        <w:spacing w:before="180"/>
        <w:ind w:firstLine="432"/>
        <w:jc w:val="both"/>
        <w:rPr>
          <w:b/>
          <w:sz w:val="26"/>
          <w:szCs w:val="26"/>
        </w:rPr>
      </w:pPr>
      <w:r w:rsidRPr="00821953">
        <w:rPr>
          <w:b/>
          <w:sz w:val="26"/>
          <w:szCs w:val="26"/>
        </w:rPr>
        <w:t xml:space="preserve">  </w:t>
      </w:r>
      <w:r w:rsidR="00201FC5">
        <w:rPr>
          <w:b/>
          <w:sz w:val="26"/>
          <w:szCs w:val="26"/>
        </w:rPr>
        <w:t xml:space="preserve">e. </w:t>
      </w:r>
      <w:r w:rsidR="002468ED" w:rsidRPr="00821953">
        <w:rPr>
          <w:b/>
          <w:sz w:val="26"/>
          <w:szCs w:val="26"/>
        </w:rPr>
        <w:t>Tham gia các hoạt động tình nguyện</w:t>
      </w:r>
      <w:r w:rsidRPr="00821953">
        <w:rPr>
          <w:b/>
          <w:sz w:val="26"/>
          <w:szCs w:val="26"/>
        </w:rPr>
        <w:t xml:space="preserve">.   </w:t>
      </w:r>
    </w:p>
    <w:p w:rsidR="007C41A2" w:rsidRPr="00821953" w:rsidRDefault="00A50DD5" w:rsidP="00182210">
      <w:pPr>
        <w:spacing w:before="60"/>
        <w:ind w:firstLine="720"/>
        <w:jc w:val="both"/>
        <w:rPr>
          <w:sz w:val="26"/>
          <w:szCs w:val="26"/>
        </w:rPr>
      </w:pPr>
      <w:r w:rsidRPr="00821953">
        <w:rPr>
          <w:sz w:val="26"/>
          <w:szCs w:val="26"/>
        </w:rPr>
        <w:t xml:space="preserve">   - </w:t>
      </w:r>
      <w:r w:rsidR="00032DD1">
        <w:rPr>
          <w:sz w:val="26"/>
          <w:szCs w:val="26"/>
        </w:rPr>
        <w:t xml:space="preserve">Phát huy vai trò của các Câu lạc bộ, đội nhóm kỹ năng, Tổng phụ trách Đội trong công tác phụ trách thiếu </w:t>
      </w:r>
      <w:proofErr w:type="gramStart"/>
      <w:r w:rsidR="00032DD1">
        <w:rPr>
          <w:sz w:val="26"/>
          <w:szCs w:val="26"/>
        </w:rPr>
        <w:t>nhi</w:t>
      </w:r>
      <w:proofErr w:type="gramEnd"/>
      <w:r w:rsidR="00032DD1">
        <w:rPr>
          <w:sz w:val="26"/>
          <w:szCs w:val="26"/>
        </w:rPr>
        <w:t xml:space="preserve"> trong hè.</w:t>
      </w:r>
    </w:p>
    <w:p w:rsidR="00201FC5" w:rsidRDefault="00A50DD5" w:rsidP="00182210">
      <w:pPr>
        <w:spacing w:before="60"/>
        <w:ind w:firstLine="720"/>
        <w:jc w:val="both"/>
        <w:rPr>
          <w:sz w:val="26"/>
          <w:szCs w:val="26"/>
        </w:rPr>
      </w:pPr>
      <w:r w:rsidRPr="00821953">
        <w:rPr>
          <w:sz w:val="26"/>
          <w:szCs w:val="26"/>
        </w:rPr>
        <w:t xml:space="preserve">   - </w:t>
      </w:r>
      <w:r w:rsidR="00032DD1" w:rsidRPr="00821953">
        <w:rPr>
          <w:sz w:val="26"/>
          <w:szCs w:val="26"/>
        </w:rPr>
        <w:t>Vận động phụ huynh, học sinh và phân công giáo viên trẻ tham gia chiến dịch tình nguyện Hoa Phượng đỏ</w:t>
      </w:r>
      <w:r w:rsidR="00032DD1">
        <w:rPr>
          <w:sz w:val="26"/>
          <w:szCs w:val="26"/>
        </w:rPr>
        <w:t>, Hành quân xanh, Kỳ nghỉ hồng, Mùa hè xanh</w:t>
      </w:r>
      <w:r w:rsidR="00032DD1" w:rsidRPr="00821953">
        <w:rPr>
          <w:sz w:val="26"/>
          <w:szCs w:val="26"/>
        </w:rPr>
        <w:t xml:space="preserve"> tại địa phương</w:t>
      </w:r>
      <w:r w:rsidR="00032DD1">
        <w:rPr>
          <w:sz w:val="26"/>
          <w:szCs w:val="26"/>
        </w:rPr>
        <w:t>.</w:t>
      </w:r>
      <w:r w:rsidR="00032DD1" w:rsidRPr="00821953">
        <w:rPr>
          <w:sz w:val="26"/>
          <w:szCs w:val="26"/>
        </w:rPr>
        <w:t xml:space="preserve"> </w:t>
      </w:r>
    </w:p>
    <w:p w:rsidR="007C41A2" w:rsidRPr="00821953" w:rsidRDefault="00201FC5" w:rsidP="00201FC5">
      <w:pPr>
        <w:spacing w:before="60"/>
        <w:ind w:firstLine="900"/>
        <w:jc w:val="both"/>
        <w:rPr>
          <w:sz w:val="26"/>
          <w:szCs w:val="26"/>
        </w:rPr>
      </w:pPr>
      <w:r>
        <w:rPr>
          <w:sz w:val="26"/>
          <w:szCs w:val="26"/>
        </w:rPr>
        <w:t xml:space="preserve">- </w:t>
      </w:r>
      <w:r w:rsidR="00032DD1">
        <w:rPr>
          <w:sz w:val="26"/>
          <w:szCs w:val="26"/>
        </w:rPr>
        <w:t>Phối hợp với các ban ngành, đoàn thể địa phương đ</w:t>
      </w:r>
      <w:r w:rsidR="007C41A2" w:rsidRPr="00821953">
        <w:rPr>
          <w:sz w:val="26"/>
          <w:szCs w:val="26"/>
        </w:rPr>
        <w:t xml:space="preserve">ảm bảo công tác an ninh, an toàn </w:t>
      </w:r>
      <w:r w:rsidR="00246008">
        <w:rPr>
          <w:sz w:val="26"/>
          <w:szCs w:val="26"/>
        </w:rPr>
        <w:t xml:space="preserve">phòng chống dịch bệnh </w:t>
      </w:r>
      <w:r w:rsidR="007C41A2" w:rsidRPr="00821953">
        <w:rPr>
          <w:sz w:val="26"/>
          <w:szCs w:val="26"/>
        </w:rPr>
        <w:t xml:space="preserve">cho học sinh khi tham gia các hoạt động hè nhất là </w:t>
      </w:r>
      <w:r w:rsidR="00DB61CD" w:rsidRPr="00821953">
        <w:rPr>
          <w:sz w:val="26"/>
          <w:szCs w:val="26"/>
        </w:rPr>
        <w:t xml:space="preserve">tham gia </w:t>
      </w:r>
      <w:r w:rsidR="007C41A2" w:rsidRPr="00821953">
        <w:rPr>
          <w:sz w:val="26"/>
          <w:szCs w:val="26"/>
        </w:rPr>
        <w:t>chiến dịch.</w:t>
      </w:r>
    </w:p>
    <w:p w:rsidR="0055280D" w:rsidRPr="00A42C90" w:rsidRDefault="0055280D" w:rsidP="0055280D">
      <w:pPr>
        <w:ind w:firstLine="720"/>
        <w:jc w:val="both"/>
        <w:rPr>
          <w:sz w:val="18"/>
          <w:szCs w:val="30"/>
        </w:rPr>
      </w:pPr>
    </w:p>
    <w:p w:rsidR="004C3BDA" w:rsidRPr="00821953" w:rsidRDefault="00201FC5" w:rsidP="004C3BDA">
      <w:pPr>
        <w:jc w:val="both"/>
        <w:rPr>
          <w:b/>
          <w:bCs/>
          <w:sz w:val="26"/>
          <w:szCs w:val="26"/>
        </w:rPr>
      </w:pPr>
      <w:r>
        <w:rPr>
          <w:b/>
          <w:bCs/>
          <w:sz w:val="26"/>
          <w:szCs w:val="26"/>
        </w:rPr>
        <w:t>II</w:t>
      </w:r>
      <w:proofErr w:type="gramStart"/>
      <w:r w:rsidR="004C3BDA" w:rsidRPr="00821953">
        <w:rPr>
          <w:b/>
          <w:bCs/>
          <w:sz w:val="26"/>
          <w:szCs w:val="26"/>
        </w:rPr>
        <w:t>.</w:t>
      </w:r>
      <w:r w:rsidR="004C3BDA">
        <w:rPr>
          <w:b/>
          <w:bCs/>
          <w:sz w:val="26"/>
          <w:szCs w:val="26"/>
        </w:rPr>
        <w:t xml:space="preserve"> </w:t>
      </w:r>
      <w:r w:rsidR="004C3BDA" w:rsidRPr="00821953">
        <w:rPr>
          <w:b/>
          <w:bCs/>
          <w:sz w:val="26"/>
          <w:szCs w:val="26"/>
        </w:rPr>
        <w:t xml:space="preserve"> </w:t>
      </w:r>
      <w:r w:rsidR="004C3BDA" w:rsidRPr="00821953">
        <w:rPr>
          <w:b/>
          <w:bCs/>
          <w:sz w:val="26"/>
          <w:szCs w:val="26"/>
          <w:u w:val="single"/>
        </w:rPr>
        <w:t>THÀNH</w:t>
      </w:r>
      <w:proofErr w:type="gramEnd"/>
      <w:r w:rsidR="004C3BDA" w:rsidRPr="00821953">
        <w:rPr>
          <w:b/>
          <w:bCs/>
          <w:sz w:val="26"/>
          <w:szCs w:val="26"/>
          <w:u w:val="single"/>
        </w:rPr>
        <w:t xml:space="preserve"> LẬP BAN CHỈ ĐẠO HÈ</w:t>
      </w:r>
      <w:r w:rsidR="004C3BDA" w:rsidRPr="00821953">
        <w:rPr>
          <w:b/>
          <w:bCs/>
          <w:sz w:val="26"/>
          <w:szCs w:val="26"/>
        </w:rPr>
        <w:t xml:space="preserve"> : </w:t>
      </w:r>
    </w:p>
    <w:p w:rsidR="004C3BDA" w:rsidRPr="00821953" w:rsidRDefault="004C3BDA" w:rsidP="009B6181">
      <w:pPr>
        <w:spacing w:before="80"/>
        <w:jc w:val="both"/>
        <w:rPr>
          <w:sz w:val="26"/>
          <w:szCs w:val="26"/>
        </w:rPr>
      </w:pPr>
      <w:r w:rsidRPr="00821953">
        <w:rPr>
          <w:sz w:val="26"/>
          <w:szCs w:val="26"/>
        </w:rPr>
        <w:tab/>
        <w:t xml:space="preserve">1/   </w:t>
      </w:r>
      <w:proofErr w:type="gramStart"/>
      <w:r w:rsidRPr="00821953">
        <w:rPr>
          <w:sz w:val="26"/>
          <w:szCs w:val="26"/>
        </w:rPr>
        <w:t xml:space="preserve">Ông  </w:t>
      </w:r>
      <w:r w:rsidR="00201FC5">
        <w:rPr>
          <w:sz w:val="26"/>
          <w:szCs w:val="26"/>
        </w:rPr>
        <w:t>Nguyễn</w:t>
      </w:r>
      <w:proofErr w:type="gramEnd"/>
      <w:r w:rsidR="00201FC5">
        <w:rPr>
          <w:sz w:val="26"/>
          <w:szCs w:val="26"/>
        </w:rPr>
        <w:t xml:space="preserve"> Phú </w:t>
      </w:r>
      <w:r w:rsidR="00201FC5">
        <w:rPr>
          <w:sz w:val="26"/>
          <w:szCs w:val="26"/>
        </w:rPr>
        <w:tab/>
      </w:r>
      <w:r w:rsidRPr="00821953">
        <w:rPr>
          <w:sz w:val="26"/>
          <w:szCs w:val="26"/>
        </w:rPr>
        <w:t xml:space="preserve">    </w:t>
      </w:r>
      <w:r w:rsidRPr="00821953">
        <w:rPr>
          <w:sz w:val="26"/>
          <w:szCs w:val="26"/>
        </w:rPr>
        <w:tab/>
        <w:t xml:space="preserve">  </w:t>
      </w:r>
      <w:r w:rsidR="00201FC5">
        <w:rPr>
          <w:sz w:val="26"/>
          <w:szCs w:val="26"/>
        </w:rPr>
        <w:tab/>
      </w:r>
      <w:r>
        <w:rPr>
          <w:sz w:val="26"/>
          <w:szCs w:val="26"/>
        </w:rPr>
        <w:t xml:space="preserve">- </w:t>
      </w:r>
      <w:r w:rsidRPr="00821953">
        <w:rPr>
          <w:sz w:val="26"/>
          <w:szCs w:val="26"/>
        </w:rPr>
        <w:t>Hiệu Trưởng</w:t>
      </w:r>
      <w:r w:rsidRPr="00821953">
        <w:rPr>
          <w:sz w:val="26"/>
          <w:szCs w:val="26"/>
        </w:rPr>
        <w:tab/>
        <w:t xml:space="preserve">        </w:t>
      </w:r>
      <w:r w:rsidR="00427462">
        <w:rPr>
          <w:sz w:val="26"/>
          <w:szCs w:val="26"/>
        </w:rPr>
        <w:tab/>
      </w:r>
      <w:r w:rsidRPr="00821953">
        <w:rPr>
          <w:sz w:val="26"/>
          <w:szCs w:val="26"/>
        </w:rPr>
        <w:t xml:space="preserve">- Trưởng ban </w:t>
      </w:r>
    </w:p>
    <w:p w:rsidR="004C3BDA" w:rsidRPr="00821953" w:rsidRDefault="004C3BDA" w:rsidP="00427462">
      <w:pPr>
        <w:spacing w:before="40"/>
        <w:ind w:right="-383"/>
        <w:jc w:val="both"/>
        <w:rPr>
          <w:sz w:val="26"/>
          <w:szCs w:val="26"/>
        </w:rPr>
      </w:pPr>
      <w:r w:rsidRPr="00821953">
        <w:rPr>
          <w:sz w:val="26"/>
          <w:szCs w:val="26"/>
        </w:rPr>
        <w:tab/>
        <w:t xml:space="preserve">2/   </w:t>
      </w:r>
      <w:r w:rsidR="00201FC5">
        <w:rPr>
          <w:sz w:val="26"/>
          <w:szCs w:val="26"/>
        </w:rPr>
        <w:t>Bà Nguyễn Thị Minh Tâm</w:t>
      </w:r>
      <w:r w:rsidRPr="00821953">
        <w:rPr>
          <w:sz w:val="26"/>
          <w:szCs w:val="26"/>
        </w:rPr>
        <w:t xml:space="preserve">     </w:t>
      </w:r>
      <w:r w:rsidRPr="00821953">
        <w:rPr>
          <w:sz w:val="26"/>
          <w:szCs w:val="26"/>
        </w:rPr>
        <w:tab/>
        <w:t xml:space="preserve">  </w:t>
      </w:r>
      <w:r w:rsidR="00201FC5">
        <w:rPr>
          <w:sz w:val="26"/>
          <w:szCs w:val="26"/>
        </w:rPr>
        <w:tab/>
      </w:r>
      <w:r>
        <w:rPr>
          <w:sz w:val="26"/>
          <w:szCs w:val="26"/>
        </w:rPr>
        <w:t xml:space="preserve">- </w:t>
      </w:r>
      <w:r w:rsidRPr="00821953">
        <w:rPr>
          <w:sz w:val="26"/>
          <w:szCs w:val="26"/>
        </w:rPr>
        <w:t xml:space="preserve">Phó Hiệu Trưởng        </w:t>
      </w:r>
      <w:r w:rsidR="00427462">
        <w:rPr>
          <w:sz w:val="26"/>
          <w:szCs w:val="26"/>
        </w:rPr>
        <w:tab/>
      </w:r>
      <w:r w:rsidRPr="00821953">
        <w:rPr>
          <w:sz w:val="26"/>
          <w:szCs w:val="26"/>
        </w:rPr>
        <w:t xml:space="preserve">- Phó </w:t>
      </w:r>
      <w:r w:rsidR="00427462">
        <w:rPr>
          <w:sz w:val="26"/>
          <w:szCs w:val="26"/>
        </w:rPr>
        <w:t>t</w:t>
      </w:r>
      <w:r w:rsidR="00427462" w:rsidRPr="00821953">
        <w:rPr>
          <w:sz w:val="26"/>
          <w:szCs w:val="26"/>
        </w:rPr>
        <w:t xml:space="preserve">rưởng </w:t>
      </w:r>
      <w:r w:rsidRPr="00821953">
        <w:rPr>
          <w:sz w:val="26"/>
          <w:szCs w:val="26"/>
        </w:rPr>
        <w:t xml:space="preserve">ban </w:t>
      </w:r>
    </w:p>
    <w:p w:rsidR="00427462" w:rsidRPr="00821953" w:rsidRDefault="00427462" w:rsidP="00427462">
      <w:pPr>
        <w:spacing w:before="40"/>
        <w:jc w:val="both"/>
        <w:rPr>
          <w:sz w:val="26"/>
          <w:szCs w:val="26"/>
        </w:rPr>
      </w:pPr>
      <w:r w:rsidRPr="00821953">
        <w:rPr>
          <w:sz w:val="26"/>
          <w:szCs w:val="26"/>
        </w:rPr>
        <w:tab/>
      </w:r>
      <w:r>
        <w:rPr>
          <w:sz w:val="26"/>
          <w:szCs w:val="26"/>
        </w:rPr>
        <w:t>3</w:t>
      </w:r>
      <w:proofErr w:type="gramStart"/>
      <w:r w:rsidR="007317CF">
        <w:rPr>
          <w:sz w:val="26"/>
          <w:szCs w:val="26"/>
        </w:rPr>
        <w:t>/  Nguyễn</w:t>
      </w:r>
      <w:proofErr w:type="gramEnd"/>
      <w:r w:rsidR="007317CF">
        <w:rPr>
          <w:sz w:val="26"/>
          <w:szCs w:val="26"/>
        </w:rPr>
        <w:t xml:space="preserve"> Thị Tiên</w:t>
      </w:r>
      <w:r w:rsidRPr="00821953">
        <w:rPr>
          <w:sz w:val="26"/>
          <w:szCs w:val="26"/>
        </w:rPr>
        <w:tab/>
        <w:t xml:space="preserve">  </w:t>
      </w:r>
      <w:r>
        <w:rPr>
          <w:sz w:val="26"/>
          <w:szCs w:val="26"/>
        </w:rPr>
        <w:tab/>
        <w:t xml:space="preserve">  </w:t>
      </w:r>
      <w:r w:rsidR="007317CF">
        <w:rPr>
          <w:sz w:val="26"/>
          <w:szCs w:val="26"/>
        </w:rPr>
        <w:tab/>
      </w:r>
      <w:r w:rsidR="007317CF">
        <w:rPr>
          <w:sz w:val="26"/>
          <w:szCs w:val="26"/>
        </w:rPr>
        <w:tab/>
      </w:r>
      <w:r>
        <w:rPr>
          <w:sz w:val="26"/>
          <w:szCs w:val="26"/>
        </w:rPr>
        <w:t xml:space="preserve">- </w:t>
      </w:r>
      <w:r w:rsidRPr="00821953">
        <w:rPr>
          <w:sz w:val="26"/>
          <w:szCs w:val="26"/>
        </w:rPr>
        <w:t>CT Công đoàn</w:t>
      </w:r>
      <w:r w:rsidRPr="00821953">
        <w:rPr>
          <w:sz w:val="26"/>
          <w:szCs w:val="26"/>
        </w:rPr>
        <w:tab/>
        <w:t xml:space="preserve">        </w:t>
      </w:r>
      <w:r>
        <w:rPr>
          <w:sz w:val="26"/>
          <w:szCs w:val="26"/>
        </w:rPr>
        <w:tab/>
      </w:r>
      <w:r w:rsidRPr="00821953">
        <w:rPr>
          <w:sz w:val="26"/>
          <w:szCs w:val="26"/>
        </w:rPr>
        <w:t xml:space="preserve">- Ủy viên </w:t>
      </w:r>
    </w:p>
    <w:p w:rsidR="00427462" w:rsidRPr="00821953" w:rsidRDefault="00427462" w:rsidP="00427462">
      <w:pPr>
        <w:spacing w:before="40"/>
        <w:jc w:val="both"/>
        <w:rPr>
          <w:sz w:val="26"/>
          <w:szCs w:val="26"/>
        </w:rPr>
      </w:pPr>
      <w:r w:rsidRPr="00821953">
        <w:rPr>
          <w:sz w:val="26"/>
          <w:szCs w:val="26"/>
        </w:rPr>
        <w:tab/>
      </w:r>
      <w:r>
        <w:rPr>
          <w:sz w:val="26"/>
          <w:szCs w:val="26"/>
        </w:rPr>
        <w:t>4</w:t>
      </w:r>
      <w:r w:rsidR="00A35920">
        <w:rPr>
          <w:sz w:val="26"/>
          <w:szCs w:val="26"/>
        </w:rPr>
        <w:t>/</w:t>
      </w:r>
      <w:bookmarkStart w:id="0" w:name="_GoBack"/>
      <w:bookmarkEnd w:id="0"/>
      <w:r w:rsidR="00A35920">
        <w:rPr>
          <w:sz w:val="26"/>
          <w:szCs w:val="26"/>
        </w:rPr>
        <w:t xml:space="preserve">Hoàng Lý Phước </w:t>
      </w:r>
      <w:proofErr w:type="gramStart"/>
      <w:r w:rsidR="00A35920">
        <w:rPr>
          <w:sz w:val="26"/>
          <w:szCs w:val="26"/>
        </w:rPr>
        <w:t>An</w:t>
      </w:r>
      <w:proofErr w:type="gramEnd"/>
      <w:r w:rsidR="00201FC5">
        <w:rPr>
          <w:sz w:val="26"/>
          <w:szCs w:val="26"/>
        </w:rPr>
        <w:t xml:space="preserve"> </w:t>
      </w:r>
      <w:r w:rsidRPr="00821953">
        <w:rPr>
          <w:sz w:val="26"/>
          <w:szCs w:val="26"/>
        </w:rPr>
        <w:tab/>
        <w:t xml:space="preserve">  </w:t>
      </w:r>
      <w:r w:rsidR="007317CF">
        <w:rPr>
          <w:sz w:val="26"/>
          <w:szCs w:val="26"/>
        </w:rPr>
        <w:tab/>
      </w:r>
      <w:r w:rsidR="007317CF">
        <w:rPr>
          <w:sz w:val="26"/>
          <w:szCs w:val="26"/>
        </w:rPr>
        <w:tab/>
      </w:r>
      <w:r>
        <w:rPr>
          <w:sz w:val="26"/>
          <w:szCs w:val="26"/>
        </w:rPr>
        <w:t xml:space="preserve">- </w:t>
      </w:r>
      <w:r w:rsidR="00A35920">
        <w:rPr>
          <w:sz w:val="26"/>
          <w:szCs w:val="26"/>
        </w:rPr>
        <w:t xml:space="preserve">BT Chi đoàn </w:t>
      </w:r>
      <w:r w:rsidRPr="00821953">
        <w:rPr>
          <w:sz w:val="26"/>
          <w:szCs w:val="26"/>
        </w:rPr>
        <w:t xml:space="preserve"> </w:t>
      </w:r>
      <w:r w:rsidRPr="00821953">
        <w:t xml:space="preserve">  </w:t>
      </w:r>
      <w:r>
        <w:tab/>
      </w:r>
      <w:r w:rsidR="00A35920">
        <w:t xml:space="preserve">           </w:t>
      </w:r>
      <w:r w:rsidRPr="00821953">
        <w:rPr>
          <w:sz w:val="26"/>
          <w:szCs w:val="26"/>
        </w:rPr>
        <w:t>- Ủy viên</w:t>
      </w:r>
      <w:r>
        <w:rPr>
          <w:sz w:val="26"/>
          <w:szCs w:val="26"/>
        </w:rPr>
        <w:t xml:space="preserve"> TT</w:t>
      </w:r>
      <w:r w:rsidRPr="00821953">
        <w:rPr>
          <w:sz w:val="26"/>
          <w:szCs w:val="26"/>
        </w:rPr>
        <w:t xml:space="preserve"> </w:t>
      </w:r>
    </w:p>
    <w:p w:rsidR="00427462" w:rsidRPr="00821953" w:rsidRDefault="00427462" w:rsidP="00427462">
      <w:pPr>
        <w:spacing w:before="40"/>
        <w:jc w:val="both"/>
        <w:rPr>
          <w:sz w:val="26"/>
          <w:szCs w:val="26"/>
        </w:rPr>
      </w:pPr>
      <w:r w:rsidRPr="00821953">
        <w:rPr>
          <w:sz w:val="26"/>
          <w:szCs w:val="26"/>
        </w:rPr>
        <w:tab/>
      </w:r>
      <w:r>
        <w:rPr>
          <w:sz w:val="26"/>
          <w:szCs w:val="26"/>
        </w:rPr>
        <w:t>5</w:t>
      </w:r>
      <w:proofErr w:type="gramStart"/>
      <w:r w:rsidR="00201FC5">
        <w:rPr>
          <w:sz w:val="26"/>
          <w:szCs w:val="26"/>
        </w:rPr>
        <w:t xml:space="preserve">/ </w:t>
      </w:r>
      <w:r w:rsidR="007317CF">
        <w:rPr>
          <w:sz w:val="26"/>
          <w:szCs w:val="26"/>
        </w:rPr>
        <w:t xml:space="preserve"> Lê</w:t>
      </w:r>
      <w:proofErr w:type="gramEnd"/>
      <w:r w:rsidR="007317CF">
        <w:rPr>
          <w:sz w:val="26"/>
          <w:szCs w:val="26"/>
        </w:rPr>
        <w:t xml:space="preserve"> Thị Minh Trang</w:t>
      </w:r>
      <w:r w:rsidRPr="00821953">
        <w:rPr>
          <w:sz w:val="26"/>
          <w:szCs w:val="26"/>
        </w:rPr>
        <w:tab/>
        <w:t xml:space="preserve">  </w:t>
      </w:r>
      <w:r w:rsidR="00201FC5">
        <w:rPr>
          <w:sz w:val="26"/>
          <w:szCs w:val="26"/>
        </w:rPr>
        <w:tab/>
      </w:r>
      <w:r w:rsidR="00201FC5">
        <w:rPr>
          <w:sz w:val="26"/>
          <w:szCs w:val="26"/>
        </w:rPr>
        <w:tab/>
      </w:r>
      <w:r>
        <w:rPr>
          <w:sz w:val="26"/>
          <w:szCs w:val="26"/>
        </w:rPr>
        <w:t xml:space="preserve">- </w:t>
      </w:r>
      <w:r w:rsidR="00201FC5">
        <w:rPr>
          <w:sz w:val="26"/>
          <w:szCs w:val="26"/>
        </w:rPr>
        <w:t xml:space="preserve">TT CM </w:t>
      </w:r>
      <w:r w:rsidRPr="00821953">
        <w:rPr>
          <w:sz w:val="26"/>
          <w:szCs w:val="26"/>
        </w:rPr>
        <w:t>Khối lớp</w:t>
      </w:r>
      <w:r w:rsidR="00201FC5">
        <w:rPr>
          <w:sz w:val="26"/>
          <w:szCs w:val="26"/>
        </w:rPr>
        <w:t xml:space="preserve"> 5</w:t>
      </w:r>
      <w:r w:rsidR="00201FC5">
        <w:rPr>
          <w:sz w:val="26"/>
          <w:szCs w:val="26"/>
        </w:rPr>
        <w:tab/>
        <w:t xml:space="preserve">         </w:t>
      </w:r>
      <w:r w:rsidR="00201FC5">
        <w:rPr>
          <w:sz w:val="26"/>
          <w:szCs w:val="26"/>
        </w:rPr>
        <w:tab/>
      </w:r>
      <w:r w:rsidRPr="00821953">
        <w:rPr>
          <w:sz w:val="26"/>
          <w:szCs w:val="26"/>
        </w:rPr>
        <w:t xml:space="preserve">- Ủy viên </w:t>
      </w:r>
    </w:p>
    <w:p w:rsidR="00427462" w:rsidRPr="00821953" w:rsidRDefault="00427462" w:rsidP="00427462">
      <w:pPr>
        <w:spacing w:before="40"/>
        <w:jc w:val="both"/>
        <w:rPr>
          <w:sz w:val="26"/>
          <w:szCs w:val="26"/>
        </w:rPr>
      </w:pPr>
      <w:r w:rsidRPr="00821953">
        <w:rPr>
          <w:sz w:val="26"/>
          <w:szCs w:val="26"/>
        </w:rPr>
        <w:tab/>
      </w:r>
      <w:r>
        <w:rPr>
          <w:sz w:val="26"/>
          <w:szCs w:val="26"/>
        </w:rPr>
        <w:t>6</w:t>
      </w:r>
      <w:r w:rsidR="007317CF">
        <w:rPr>
          <w:sz w:val="26"/>
          <w:szCs w:val="26"/>
        </w:rPr>
        <w:t xml:space="preserve">/ </w:t>
      </w:r>
      <w:r>
        <w:rPr>
          <w:sz w:val="26"/>
          <w:szCs w:val="26"/>
        </w:rPr>
        <w:t xml:space="preserve">  </w:t>
      </w:r>
      <w:r w:rsidR="007317CF">
        <w:rPr>
          <w:sz w:val="26"/>
          <w:szCs w:val="26"/>
        </w:rPr>
        <w:t>Đinh Phú Cường</w:t>
      </w:r>
      <w:r w:rsidR="007317CF">
        <w:rPr>
          <w:sz w:val="26"/>
          <w:szCs w:val="26"/>
        </w:rPr>
        <w:tab/>
      </w:r>
      <w:r w:rsidR="007317CF">
        <w:rPr>
          <w:sz w:val="26"/>
          <w:szCs w:val="26"/>
        </w:rPr>
        <w:tab/>
      </w:r>
      <w:r w:rsidR="007317CF">
        <w:rPr>
          <w:sz w:val="26"/>
          <w:szCs w:val="26"/>
        </w:rPr>
        <w:tab/>
      </w:r>
      <w:r>
        <w:rPr>
          <w:sz w:val="26"/>
          <w:szCs w:val="26"/>
        </w:rPr>
        <w:t xml:space="preserve">- </w:t>
      </w:r>
      <w:r w:rsidRPr="00821953">
        <w:rPr>
          <w:sz w:val="26"/>
          <w:szCs w:val="26"/>
        </w:rPr>
        <w:t>Tổ trưởng</w:t>
      </w:r>
      <w:r w:rsidR="00201FC5">
        <w:rPr>
          <w:sz w:val="26"/>
          <w:szCs w:val="26"/>
        </w:rPr>
        <w:t xml:space="preserve"> tổ</w:t>
      </w:r>
      <w:r w:rsidRPr="00821953">
        <w:rPr>
          <w:sz w:val="26"/>
          <w:szCs w:val="26"/>
        </w:rPr>
        <w:t xml:space="preserve"> </w:t>
      </w:r>
      <w:r>
        <w:rPr>
          <w:sz w:val="26"/>
          <w:szCs w:val="26"/>
        </w:rPr>
        <w:t>Bộ môn</w:t>
      </w:r>
      <w:r w:rsidRPr="00821953">
        <w:rPr>
          <w:sz w:val="26"/>
          <w:szCs w:val="26"/>
        </w:rPr>
        <w:t xml:space="preserve">  </w:t>
      </w:r>
      <w:r>
        <w:rPr>
          <w:sz w:val="26"/>
          <w:szCs w:val="26"/>
        </w:rPr>
        <w:t xml:space="preserve">  </w:t>
      </w:r>
      <w:r w:rsidRPr="00821953">
        <w:rPr>
          <w:sz w:val="26"/>
          <w:szCs w:val="26"/>
        </w:rPr>
        <w:t xml:space="preserve">  </w:t>
      </w:r>
      <w:r>
        <w:rPr>
          <w:sz w:val="26"/>
          <w:szCs w:val="26"/>
        </w:rPr>
        <w:t xml:space="preserve"> </w:t>
      </w:r>
      <w:r>
        <w:rPr>
          <w:sz w:val="26"/>
          <w:szCs w:val="26"/>
        </w:rPr>
        <w:tab/>
      </w:r>
      <w:r w:rsidRPr="00821953">
        <w:rPr>
          <w:sz w:val="26"/>
          <w:szCs w:val="26"/>
        </w:rPr>
        <w:t>- Ủy viên</w:t>
      </w:r>
    </w:p>
    <w:p w:rsidR="00427462" w:rsidRPr="00821953" w:rsidRDefault="00427462" w:rsidP="00427462">
      <w:pPr>
        <w:spacing w:before="40"/>
        <w:jc w:val="both"/>
        <w:rPr>
          <w:sz w:val="26"/>
          <w:szCs w:val="26"/>
        </w:rPr>
      </w:pPr>
      <w:r w:rsidRPr="00821953">
        <w:rPr>
          <w:sz w:val="26"/>
          <w:szCs w:val="26"/>
        </w:rPr>
        <w:tab/>
      </w:r>
      <w:r>
        <w:rPr>
          <w:sz w:val="26"/>
          <w:szCs w:val="26"/>
        </w:rPr>
        <w:t>7</w:t>
      </w:r>
      <w:proofErr w:type="gramStart"/>
      <w:r w:rsidR="007317CF">
        <w:rPr>
          <w:sz w:val="26"/>
          <w:szCs w:val="26"/>
        </w:rPr>
        <w:t xml:space="preserve">/ </w:t>
      </w:r>
      <w:r w:rsidR="00201FC5">
        <w:rPr>
          <w:sz w:val="26"/>
          <w:szCs w:val="26"/>
        </w:rPr>
        <w:t xml:space="preserve"> </w:t>
      </w:r>
      <w:r w:rsidR="007317CF">
        <w:rPr>
          <w:sz w:val="26"/>
          <w:szCs w:val="26"/>
        </w:rPr>
        <w:t>Phạm</w:t>
      </w:r>
      <w:proofErr w:type="gramEnd"/>
      <w:r w:rsidR="007317CF">
        <w:rPr>
          <w:sz w:val="26"/>
          <w:szCs w:val="26"/>
        </w:rPr>
        <w:t xml:space="preserve"> Thanh Hương</w:t>
      </w:r>
      <w:r w:rsidRPr="00821953">
        <w:rPr>
          <w:sz w:val="26"/>
          <w:szCs w:val="26"/>
        </w:rPr>
        <w:t xml:space="preserve">  </w:t>
      </w:r>
      <w:r w:rsidRPr="00821953">
        <w:rPr>
          <w:sz w:val="30"/>
          <w:szCs w:val="30"/>
        </w:rPr>
        <w:t xml:space="preserve">  </w:t>
      </w:r>
      <w:r w:rsidRPr="00821953">
        <w:rPr>
          <w:sz w:val="30"/>
          <w:szCs w:val="30"/>
        </w:rPr>
        <w:tab/>
      </w:r>
      <w:r w:rsidRPr="00846D23">
        <w:rPr>
          <w:sz w:val="28"/>
          <w:szCs w:val="28"/>
        </w:rPr>
        <w:t xml:space="preserve">  </w:t>
      </w:r>
      <w:r w:rsidR="007317CF">
        <w:rPr>
          <w:sz w:val="28"/>
          <w:szCs w:val="28"/>
        </w:rPr>
        <w:tab/>
      </w:r>
      <w:r w:rsidR="007317CF">
        <w:rPr>
          <w:sz w:val="28"/>
          <w:szCs w:val="28"/>
        </w:rPr>
        <w:tab/>
      </w:r>
      <w:r>
        <w:rPr>
          <w:sz w:val="26"/>
          <w:szCs w:val="26"/>
        </w:rPr>
        <w:t xml:space="preserve">- </w:t>
      </w:r>
      <w:r w:rsidRPr="00821953">
        <w:rPr>
          <w:sz w:val="26"/>
          <w:szCs w:val="26"/>
        </w:rPr>
        <w:t xml:space="preserve">Tổ trưởng </w:t>
      </w:r>
      <w:r w:rsidR="00201FC5">
        <w:rPr>
          <w:sz w:val="26"/>
          <w:szCs w:val="26"/>
        </w:rPr>
        <w:t xml:space="preserve">tổ Tiếng Anh </w:t>
      </w:r>
      <w:r w:rsidRPr="00846D23">
        <w:rPr>
          <w:sz w:val="36"/>
          <w:szCs w:val="36"/>
        </w:rPr>
        <w:t xml:space="preserve"> </w:t>
      </w:r>
      <w:r>
        <w:rPr>
          <w:sz w:val="36"/>
          <w:szCs w:val="36"/>
        </w:rPr>
        <w:tab/>
      </w:r>
      <w:r w:rsidRPr="00821953">
        <w:rPr>
          <w:sz w:val="26"/>
          <w:szCs w:val="26"/>
        </w:rPr>
        <w:t>- Ủy viên</w:t>
      </w:r>
    </w:p>
    <w:p w:rsidR="00427462" w:rsidRPr="00821953" w:rsidRDefault="00427462" w:rsidP="00427462">
      <w:pPr>
        <w:spacing w:before="40"/>
        <w:jc w:val="both"/>
        <w:rPr>
          <w:sz w:val="26"/>
          <w:szCs w:val="26"/>
        </w:rPr>
      </w:pPr>
      <w:r w:rsidRPr="00821953">
        <w:rPr>
          <w:sz w:val="26"/>
          <w:szCs w:val="26"/>
        </w:rPr>
        <w:tab/>
      </w:r>
      <w:r>
        <w:rPr>
          <w:sz w:val="26"/>
          <w:szCs w:val="26"/>
        </w:rPr>
        <w:t>8</w:t>
      </w:r>
      <w:r w:rsidR="00201FC5">
        <w:rPr>
          <w:sz w:val="26"/>
          <w:szCs w:val="26"/>
        </w:rPr>
        <w:t>/</w:t>
      </w:r>
      <w:r w:rsidRPr="00821953">
        <w:rPr>
          <w:sz w:val="26"/>
          <w:szCs w:val="26"/>
        </w:rPr>
        <w:t xml:space="preserve">  </w:t>
      </w:r>
      <w:r w:rsidR="007317CF">
        <w:rPr>
          <w:sz w:val="30"/>
          <w:szCs w:val="30"/>
        </w:rPr>
        <w:t>Nguyễn Văn Hiếu</w:t>
      </w:r>
      <w:r w:rsidRPr="00821953">
        <w:rPr>
          <w:sz w:val="30"/>
          <w:szCs w:val="30"/>
        </w:rPr>
        <w:tab/>
      </w:r>
      <w:r w:rsidRPr="00846D23">
        <w:rPr>
          <w:sz w:val="28"/>
          <w:szCs w:val="28"/>
        </w:rPr>
        <w:t xml:space="preserve">  </w:t>
      </w:r>
      <w:r w:rsidR="007317CF">
        <w:rPr>
          <w:sz w:val="28"/>
          <w:szCs w:val="28"/>
        </w:rPr>
        <w:tab/>
      </w:r>
      <w:r w:rsidR="007317CF">
        <w:rPr>
          <w:sz w:val="28"/>
          <w:szCs w:val="28"/>
        </w:rPr>
        <w:tab/>
      </w:r>
      <w:r>
        <w:rPr>
          <w:sz w:val="26"/>
          <w:szCs w:val="26"/>
        </w:rPr>
        <w:t xml:space="preserve">- </w:t>
      </w:r>
      <w:r w:rsidRPr="00821953">
        <w:rPr>
          <w:sz w:val="26"/>
          <w:szCs w:val="26"/>
        </w:rPr>
        <w:t>Tổ trưởng V</w:t>
      </w:r>
      <w:r>
        <w:rPr>
          <w:sz w:val="26"/>
          <w:szCs w:val="26"/>
        </w:rPr>
        <w:t>ăn phòng</w:t>
      </w:r>
      <w:r w:rsidRPr="00821953">
        <w:rPr>
          <w:sz w:val="26"/>
          <w:szCs w:val="26"/>
        </w:rPr>
        <w:t xml:space="preserve">  </w:t>
      </w:r>
      <w:r>
        <w:rPr>
          <w:sz w:val="26"/>
          <w:szCs w:val="26"/>
        </w:rPr>
        <w:tab/>
      </w:r>
      <w:r w:rsidRPr="00821953">
        <w:rPr>
          <w:sz w:val="26"/>
          <w:szCs w:val="26"/>
        </w:rPr>
        <w:t>- Ủy viên</w:t>
      </w:r>
      <w:r>
        <w:rPr>
          <w:sz w:val="26"/>
          <w:szCs w:val="26"/>
        </w:rPr>
        <w:t xml:space="preserve"> </w:t>
      </w:r>
    </w:p>
    <w:p w:rsidR="004C3BDA" w:rsidRPr="00A42C90" w:rsidRDefault="004C3BDA" w:rsidP="004C3BDA">
      <w:pPr>
        <w:ind w:firstLine="720"/>
        <w:jc w:val="both"/>
        <w:rPr>
          <w:sz w:val="18"/>
          <w:szCs w:val="26"/>
        </w:rPr>
      </w:pPr>
    </w:p>
    <w:p w:rsidR="00051FE6" w:rsidRPr="00821953" w:rsidRDefault="00201FC5" w:rsidP="00182210">
      <w:pPr>
        <w:jc w:val="both"/>
        <w:rPr>
          <w:b/>
          <w:bCs/>
          <w:sz w:val="26"/>
          <w:szCs w:val="26"/>
        </w:rPr>
      </w:pPr>
      <w:r>
        <w:rPr>
          <w:b/>
          <w:bCs/>
          <w:sz w:val="26"/>
          <w:szCs w:val="26"/>
        </w:rPr>
        <w:t>III</w:t>
      </w:r>
      <w:proofErr w:type="gramStart"/>
      <w:r w:rsidR="00051FE6" w:rsidRPr="00821953">
        <w:rPr>
          <w:b/>
          <w:bCs/>
          <w:sz w:val="26"/>
          <w:szCs w:val="26"/>
        </w:rPr>
        <w:t>.</w:t>
      </w:r>
      <w:r w:rsidR="004C3BDA">
        <w:rPr>
          <w:b/>
          <w:bCs/>
          <w:sz w:val="26"/>
          <w:szCs w:val="26"/>
        </w:rPr>
        <w:t xml:space="preserve"> </w:t>
      </w:r>
      <w:r w:rsidR="00051FE6" w:rsidRPr="00821953">
        <w:rPr>
          <w:b/>
          <w:bCs/>
          <w:sz w:val="26"/>
          <w:szCs w:val="26"/>
        </w:rPr>
        <w:t xml:space="preserve"> </w:t>
      </w:r>
      <w:r w:rsidR="00051FE6" w:rsidRPr="00821953">
        <w:rPr>
          <w:b/>
          <w:bCs/>
          <w:sz w:val="26"/>
          <w:szCs w:val="26"/>
          <w:u w:val="single"/>
        </w:rPr>
        <w:t>TIẾN</w:t>
      </w:r>
      <w:proofErr w:type="gramEnd"/>
      <w:r w:rsidR="00051FE6" w:rsidRPr="00821953">
        <w:rPr>
          <w:b/>
          <w:bCs/>
          <w:sz w:val="26"/>
          <w:szCs w:val="26"/>
          <w:u w:val="single"/>
        </w:rPr>
        <w:t xml:space="preserve"> </w:t>
      </w:r>
      <w:r w:rsidR="00A578DE" w:rsidRPr="00821953">
        <w:rPr>
          <w:b/>
          <w:bCs/>
          <w:sz w:val="26"/>
          <w:szCs w:val="26"/>
          <w:u w:val="single"/>
        </w:rPr>
        <w:t>ĐỘ</w:t>
      </w:r>
      <w:r w:rsidR="00051FE6" w:rsidRPr="00821953">
        <w:rPr>
          <w:b/>
          <w:bCs/>
          <w:sz w:val="26"/>
          <w:szCs w:val="26"/>
          <w:u w:val="single"/>
        </w:rPr>
        <w:t xml:space="preserve"> THỰC HIỆN</w:t>
      </w:r>
      <w:r w:rsidR="00051FE6" w:rsidRPr="00821953">
        <w:rPr>
          <w:b/>
          <w:bCs/>
          <w:sz w:val="26"/>
          <w:szCs w:val="26"/>
        </w:rPr>
        <w:t xml:space="preserve"> :</w:t>
      </w:r>
      <w:r w:rsidR="008F0C84" w:rsidRPr="00821953">
        <w:rPr>
          <w:b/>
          <w:bCs/>
          <w:sz w:val="26"/>
          <w:szCs w:val="26"/>
        </w:rPr>
        <w:t xml:space="preserve"> </w:t>
      </w:r>
      <w:r w:rsidR="004C3BDA">
        <w:rPr>
          <w:b/>
          <w:bCs/>
          <w:sz w:val="26"/>
          <w:szCs w:val="26"/>
        </w:rPr>
        <w:t xml:space="preserve"> </w:t>
      </w:r>
    </w:p>
    <w:p w:rsidR="00A578DE" w:rsidRPr="00821953" w:rsidRDefault="00A578DE" w:rsidP="00604D61">
      <w:pPr>
        <w:spacing w:before="120"/>
        <w:ind w:firstLine="720"/>
        <w:jc w:val="both"/>
        <w:rPr>
          <w:sz w:val="26"/>
          <w:szCs w:val="26"/>
        </w:rPr>
      </w:pPr>
      <w:r w:rsidRPr="00821953">
        <w:rPr>
          <w:sz w:val="26"/>
          <w:szCs w:val="26"/>
        </w:rPr>
        <w:t xml:space="preserve">– </w:t>
      </w:r>
      <w:r w:rsidRPr="00821953">
        <w:rPr>
          <w:bCs/>
          <w:sz w:val="26"/>
          <w:szCs w:val="26"/>
        </w:rPr>
        <w:t>Từ ngày</w:t>
      </w:r>
      <w:r w:rsidRPr="00821953">
        <w:rPr>
          <w:b/>
          <w:bCs/>
          <w:sz w:val="26"/>
          <w:szCs w:val="26"/>
        </w:rPr>
        <w:t xml:space="preserve"> </w:t>
      </w:r>
      <w:r w:rsidR="00A42C90">
        <w:rPr>
          <w:sz w:val="26"/>
          <w:szCs w:val="26"/>
        </w:rPr>
        <w:t>01</w:t>
      </w:r>
      <w:r w:rsidRPr="00821953">
        <w:rPr>
          <w:sz w:val="26"/>
          <w:szCs w:val="26"/>
        </w:rPr>
        <w:t xml:space="preserve"> đến </w:t>
      </w:r>
      <w:r w:rsidR="00A42C90">
        <w:rPr>
          <w:sz w:val="26"/>
          <w:szCs w:val="26"/>
        </w:rPr>
        <w:t>15</w:t>
      </w:r>
      <w:r w:rsidRPr="00821953">
        <w:rPr>
          <w:sz w:val="26"/>
          <w:szCs w:val="26"/>
        </w:rPr>
        <w:t>/</w:t>
      </w:r>
      <w:r w:rsidR="00A42C90">
        <w:rPr>
          <w:sz w:val="26"/>
          <w:szCs w:val="26"/>
        </w:rPr>
        <w:t>6</w:t>
      </w:r>
      <w:r w:rsidRPr="00821953">
        <w:rPr>
          <w:sz w:val="26"/>
          <w:szCs w:val="26"/>
        </w:rPr>
        <w:t>/20</w:t>
      </w:r>
      <w:r w:rsidR="00A42C90">
        <w:rPr>
          <w:sz w:val="26"/>
          <w:szCs w:val="26"/>
        </w:rPr>
        <w:t>21</w:t>
      </w:r>
      <w:r w:rsidRPr="00821953">
        <w:rPr>
          <w:sz w:val="26"/>
          <w:szCs w:val="26"/>
        </w:rPr>
        <w:t xml:space="preserve">:  </w:t>
      </w:r>
    </w:p>
    <w:p w:rsidR="008F0C84" w:rsidRPr="00821953" w:rsidRDefault="00A578DE" w:rsidP="00604D61">
      <w:pPr>
        <w:spacing w:before="60"/>
        <w:ind w:firstLine="547"/>
        <w:jc w:val="both"/>
        <w:rPr>
          <w:sz w:val="26"/>
          <w:szCs w:val="26"/>
        </w:rPr>
      </w:pPr>
      <w:r w:rsidRPr="00821953">
        <w:rPr>
          <w:sz w:val="26"/>
          <w:szCs w:val="26"/>
        </w:rPr>
        <w:t xml:space="preserve">      + </w:t>
      </w:r>
      <w:r w:rsidR="00201FC5">
        <w:rPr>
          <w:sz w:val="26"/>
          <w:szCs w:val="26"/>
        </w:rPr>
        <w:t>HT</w:t>
      </w:r>
      <w:r w:rsidR="00051FE6" w:rsidRPr="00821953">
        <w:rPr>
          <w:sz w:val="26"/>
          <w:szCs w:val="26"/>
        </w:rPr>
        <w:t xml:space="preserve"> xây dựng và triển khai kế hoạch tổ chức hoạt động hè 20</w:t>
      </w:r>
      <w:r w:rsidR="00A42C90">
        <w:rPr>
          <w:sz w:val="26"/>
          <w:szCs w:val="26"/>
        </w:rPr>
        <w:t>21</w:t>
      </w:r>
      <w:r w:rsidR="00051FE6" w:rsidRPr="00821953">
        <w:rPr>
          <w:sz w:val="26"/>
          <w:szCs w:val="26"/>
        </w:rPr>
        <w:t xml:space="preserve">. </w:t>
      </w:r>
    </w:p>
    <w:p w:rsidR="00051FE6" w:rsidRPr="00821953" w:rsidRDefault="00A578DE" w:rsidP="00604D61">
      <w:pPr>
        <w:spacing w:before="60"/>
        <w:ind w:firstLine="547"/>
        <w:jc w:val="both"/>
        <w:rPr>
          <w:sz w:val="26"/>
          <w:szCs w:val="26"/>
        </w:rPr>
      </w:pPr>
      <w:r w:rsidRPr="00821953">
        <w:rPr>
          <w:sz w:val="26"/>
          <w:szCs w:val="26"/>
        </w:rPr>
        <w:t xml:space="preserve">      + </w:t>
      </w:r>
      <w:r w:rsidR="008F0C84" w:rsidRPr="00821953">
        <w:rPr>
          <w:sz w:val="26"/>
          <w:szCs w:val="26"/>
        </w:rPr>
        <w:t>Gửi kế hoạch hoạt động hè của đơn vị về Phòng Giáo dục và Đào tạo.</w:t>
      </w:r>
      <w:r w:rsidR="00051FE6" w:rsidRPr="00821953">
        <w:rPr>
          <w:sz w:val="26"/>
          <w:szCs w:val="26"/>
        </w:rPr>
        <w:t xml:space="preserve"> </w:t>
      </w:r>
    </w:p>
    <w:p w:rsidR="00A578DE" w:rsidRPr="00821953" w:rsidRDefault="00A578DE" w:rsidP="00604D61">
      <w:pPr>
        <w:spacing w:before="120"/>
        <w:ind w:firstLine="720"/>
        <w:jc w:val="both"/>
        <w:rPr>
          <w:sz w:val="26"/>
          <w:szCs w:val="26"/>
        </w:rPr>
      </w:pPr>
      <w:r w:rsidRPr="00821953">
        <w:rPr>
          <w:sz w:val="26"/>
          <w:szCs w:val="26"/>
        </w:rPr>
        <w:lastRenderedPageBreak/>
        <w:t xml:space="preserve">– </w:t>
      </w:r>
      <w:r w:rsidRPr="00821953">
        <w:rPr>
          <w:bCs/>
          <w:sz w:val="26"/>
          <w:szCs w:val="26"/>
        </w:rPr>
        <w:t>Ngày</w:t>
      </w:r>
      <w:r w:rsidRPr="00821953">
        <w:rPr>
          <w:b/>
          <w:bCs/>
          <w:sz w:val="26"/>
          <w:szCs w:val="26"/>
        </w:rPr>
        <w:t xml:space="preserve"> </w:t>
      </w:r>
      <w:r w:rsidRPr="00821953">
        <w:rPr>
          <w:sz w:val="26"/>
          <w:szCs w:val="26"/>
        </w:rPr>
        <w:t>28/5/20</w:t>
      </w:r>
      <w:r w:rsidR="001F0EA4">
        <w:rPr>
          <w:sz w:val="26"/>
          <w:szCs w:val="26"/>
        </w:rPr>
        <w:t>21</w:t>
      </w:r>
      <w:r w:rsidRPr="00821953">
        <w:rPr>
          <w:sz w:val="26"/>
          <w:szCs w:val="26"/>
        </w:rPr>
        <w:t xml:space="preserve">: Phối hợp với Ban chỉ đạo sinh hoạt hè phường </w:t>
      </w:r>
      <w:r w:rsidR="00201FC5">
        <w:rPr>
          <w:sz w:val="26"/>
          <w:szCs w:val="26"/>
        </w:rPr>
        <w:t xml:space="preserve">7 </w:t>
      </w:r>
      <w:r w:rsidRPr="00821953">
        <w:rPr>
          <w:sz w:val="26"/>
          <w:szCs w:val="26"/>
        </w:rPr>
        <w:t>tổ chức khai mạc sinh hoạt hè 20</w:t>
      </w:r>
      <w:r w:rsidR="001F0EA4">
        <w:rPr>
          <w:sz w:val="26"/>
          <w:szCs w:val="26"/>
        </w:rPr>
        <w:t>21</w:t>
      </w:r>
      <w:r w:rsidRPr="00821953">
        <w:rPr>
          <w:sz w:val="26"/>
          <w:szCs w:val="26"/>
        </w:rPr>
        <w:t xml:space="preserve">.  </w:t>
      </w:r>
    </w:p>
    <w:p w:rsidR="00A578DE" w:rsidRPr="00821953" w:rsidRDefault="00A578DE" w:rsidP="009B6181">
      <w:pPr>
        <w:spacing w:before="100"/>
        <w:ind w:firstLine="720"/>
        <w:jc w:val="both"/>
        <w:rPr>
          <w:sz w:val="26"/>
          <w:szCs w:val="26"/>
        </w:rPr>
      </w:pPr>
      <w:r w:rsidRPr="00821953">
        <w:rPr>
          <w:sz w:val="26"/>
          <w:szCs w:val="26"/>
        </w:rPr>
        <w:t>– Từ 01/6/</w:t>
      </w:r>
      <w:proofErr w:type="gramStart"/>
      <w:r w:rsidRPr="00821953">
        <w:rPr>
          <w:sz w:val="26"/>
          <w:szCs w:val="26"/>
        </w:rPr>
        <w:t>20</w:t>
      </w:r>
      <w:r w:rsidR="00A2730E">
        <w:rPr>
          <w:sz w:val="26"/>
          <w:szCs w:val="26"/>
        </w:rPr>
        <w:t>2</w:t>
      </w:r>
      <w:r w:rsidRPr="00821953">
        <w:rPr>
          <w:sz w:val="26"/>
          <w:szCs w:val="26"/>
        </w:rPr>
        <w:t>1</w:t>
      </w:r>
      <w:r w:rsidR="00A2730E">
        <w:rPr>
          <w:sz w:val="26"/>
          <w:szCs w:val="26"/>
        </w:rPr>
        <w:t xml:space="preserve"> </w:t>
      </w:r>
      <w:r w:rsidRPr="00821953">
        <w:rPr>
          <w:sz w:val="26"/>
          <w:szCs w:val="26"/>
        </w:rPr>
        <w:t>:</w:t>
      </w:r>
      <w:proofErr w:type="gramEnd"/>
      <w:r w:rsidRPr="00821953">
        <w:rPr>
          <w:sz w:val="26"/>
          <w:szCs w:val="26"/>
        </w:rPr>
        <w:t xml:space="preserve"> Phối hợp tổ chức </w:t>
      </w:r>
      <w:r w:rsidR="00A2730E">
        <w:rPr>
          <w:sz w:val="26"/>
          <w:szCs w:val="26"/>
        </w:rPr>
        <w:t>các hoạt động hè tại địa phương.</w:t>
      </w:r>
    </w:p>
    <w:p w:rsidR="00604D61" w:rsidRPr="00821953" w:rsidRDefault="00604D61" w:rsidP="009B6181">
      <w:pPr>
        <w:spacing w:before="100"/>
        <w:ind w:firstLine="720"/>
        <w:jc w:val="both"/>
        <w:rPr>
          <w:sz w:val="26"/>
          <w:szCs w:val="26"/>
        </w:rPr>
      </w:pPr>
      <w:r>
        <w:rPr>
          <w:sz w:val="26"/>
          <w:szCs w:val="26"/>
        </w:rPr>
        <w:t>– Từ 0</w:t>
      </w:r>
      <w:r w:rsidR="00276887">
        <w:rPr>
          <w:sz w:val="26"/>
          <w:szCs w:val="26"/>
        </w:rPr>
        <w:t>5</w:t>
      </w:r>
      <w:r>
        <w:rPr>
          <w:sz w:val="26"/>
          <w:szCs w:val="26"/>
        </w:rPr>
        <w:t>/7/20</w:t>
      </w:r>
      <w:r w:rsidR="00276887">
        <w:rPr>
          <w:sz w:val="26"/>
          <w:szCs w:val="26"/>
        </w:rPr>
        <w:t>21</w:t>
      </w:r>
      <w:r>
        <w:rPr>
          <w:sz w:val="26"/>
          <w:szCs w:val="26"/>
        </w:rPr>
        <w:t xml:space="preserve"> đến </w:t>
      </w:r>
      <w:r w:rsidRPr="00821953">
        <w:rPr>
          <w:sz w:val="26"/>
          <w:szCs w:val="26"/>
        </w:rPr>
        <w:t>1</w:t>
      </w:r>
      <w:r w:rsidR="00276887">
        <w:rPr>
          <w:sz w:val="26"/>
          <w:szCs w:val="26"/>
        </w:rPr>
        <w:t>6</w:t>
      </w:r>
      <w:r w:rsidRPr="00821953">
        <w:rPr>
          <w:sz w:val="26"/>
          <w:szCs w:val="26"/>
        </w:rPr>
        <w:t>/7/20</w:t>
      </w:r>
      <w:r w:rsidR="00276887">
        <w:rPr>
          <w:sz w:val="26"/>
          <w:szCs w:val="26"/>
        </w:rPr>
        <w:t>21</w:t>
      </w:r>
      <w:r w:rsidRPr="00821953">
        <w:rPr>
          <w:sz w:val="26"/>
          <w:szCs w:val="26"/>
        </w:rPr>
        <w:t>: Tổ chức ôn tập và kiểm tra lại</w:t>
      </w:r>
      <w:r w:rsidR="00614805" w:rsidRPr="00614805">
        <w:rPr>
          <w:sz w:val="26"/>
          <w:szCs w:val="26"/>
        </w:rPr>
        <w:t xml:space="preserve"> </w:t>
      </w:r>
      <w:r w:rsidR="00614805" w:rsidRPr="00821953">
        <w:rPr>
          <w:sz w:val="26"/>
          <w:szCs w:val="26"/>
        </w:rPr>
        <w:t>năm học 20</w:t>
      </w:r>
      <w:r w:rsidR="00614805">
        <w:rPr>
          <w:sz w:val="26"/>
          <w:szCs w:val="26"/>
        </w:rPr>
        <w:t>20</w:t>
      </w:r>
      <w:r w:rsidR="00614805" w:rsidRPr="00935240">
        <w:rPr>
          <w:sz w:val="18"/>
          <w:szCs w:val="18"/>
        </w:rPr>
        <w:t xml:space="preserve"> </w:t>
      </w:r>
      <w:r w:rsidR="00614805" w:rsidRPr="00821953">
        <w:rPr>
          <w:sz w:val="26"/>
          <w:szCs w:val="26"/>
        </w:rPr>
        <w:t>-</w:t>
      </w:r>
      <w:r w:rsidR="00614805" w:rsidRPr="00935240">
        <w:rPr>
          <w:sz w:val="18"/>
          <w:szCs w:val="18"/>
        </w:rPr>
        <w:t xml:space="preserve"> </w:t>
      </w:r>
      <w:r w:rsidR="00614805" w:rsidRPr="00821953">
        <w:rPr>
          <w:sz w:val="26"/>
          <w:szCs w:val="26"/>
        </w:rPr>
        <w:t>20</w:t>
      </w:r>
      <w:r w:rsidR="00614805">
        <w:rPr>
          <w:sz w:val="26"/>
          <w:szCs w:val="26"/>
        </w:rPr>
        <w:t>21</w:t>
      </w:r>
      <w:r w:rsidRPr="00821953">
        <w:rPr>
          <w:sz w:val="26"/>
          <w:szCs w:val="26"/>
        </w:rPr>
        <w:t>.</w:t>
      </w:r>
    </w:p>
    <w:p w:rsidR="00276887" w:rsidRPr="00821953" w:rsidRDefault="00276887" w:rsidP="00276887">
      <w:pPr>
        <w:spacing w:before="100"/>
        <w:ind w:firstLine="720"/>
        <w:jc w:val="both"/>
        <w:rPr>
          <w:sz w:val="26"/>
          <w:szCs w:val="26"/>
        </w:rPr>
      </w:pPr>
      <w:r w:rsidRPr="00821953">
        <w:rPr>
          <w:sz w:val="26"/>
          <w:szCs w:val="26"/>
        </w:rPr>
        <w:t>– Ngày 2</w:t>
      </w:r>
      <w:r>
        <w:rPr>
          <w:sz w:val="26"/>
          <w:szCs w:val="26"/>
        </w:rPr>
        <w:t>7</w:t>
      </w:r>
      <w:r w:rsidRPr="00821953">
        <w:rPr>
          <w:sz w:val="26"/>
          <w:szCs w:val="26"/>
        </w:rPr>
        <w:t>/7/20</w:t>
      </w:r>
      <w:r>
        <w:rPr>
          <w:sz w:val="26"/>
          <w:szCs w:val="26"/>
        </w:rPr>
        <w:t>21</w:t>
      </w:r>
      <w:r w:rsidRPr="00821953">
        <w:rPr>
          <w:sz w:val="26"/>
          <w:szCs w:val="26"/>
        </w:rPr>
        <w:t xml:space="preserve">: </w:t>
      </w:r>
      <w:r>
        <w:rPr>
          <w:sz w:val="26"/>
          <w:szCs w:val="26"/>
        </w:rPr>
        <w:t>T</w:t>
      </w:r>
      <w:r w:rsidRPr="00821953">
        <w:rPr>
          <w:sz w:val="26"/>
          <w:szCs w:val="26"/>
        </w:rPr>
        <w:t xml:space="preserve">hực hiện báo cáo gửi về Phòng Giáo dục và Đào tạo Quận 10.  </w:t>
      </w:r>
    </w:p>
    <w:p w:rsidR="00A578DE" w:rsidRPr="00821953" w:rsidRDefault="00A578DE" w:rsidP="009B6181">
      <w:pPr>
        <w:spacing w:before="100"/>
        <w:ind w:firstLine="720"/>
        <w:jc w:val="both"/>
        <w:rPr>
          <w:sz w:val="26"/>
          <w:szCs w:val="26"/>
        </w:rPr>
      </w:pPr>
      <w:r w:rsidRPr="00821953">
        <w:rPr>
          <w:sz w:val="26"/>
          <w:szCs w:val="26"/>
        </w:rPr>
        <w:t xml:space="preserve">– </w:t>
      </w:r>
      <w:r w:rsidR="00276887" w:rsidRPr="00821953">
        <w:rPr>
          <w:sz w:val="26"/>
          <w:szCs w:val="26"/>
        </w:rPr>
        <w:t xml:space="preserve">Ngày </w:t>
      </w:r>
      <w:r w:rsidR="00276887">
        <w:rPr>
          <w:sz w:val="26"/>
          <w:szCs w:val="26"/>
        </w:rPr>
        <w:t>10/8/2021</w:t>
      </w:r>
      <w:r w:rsidRPr="00821953">
        <w:rPr>
          <w:sz w:val="26"/>
          <w:szCs w:val="26"/>
        </w:rPr>
        <w:t xml:space="preserve">: </w:t>
      </w:r>
      <w:r w:rsidR="00935240">
        <w:rPr>
          <w:sz w:val="26"/>
          <w:szCs w:val="26"/>
        </w:rPr>
        <w:t>Nhà trường t</w:t>
      </w:r>
      <w:r w:rsidR="00935240" w:rsidRPr="00821953">
        <w:rPr>
          <w:sz w:val="26"/>
          <w:szCs w:val="26"/>
        </w:rPr>
        <w:t>ổng kết hoạt động hè</w:t>
      </w:r>
      <w:r w:rsidR="00935240">
        <w:rPr>
          <w:sz w:val="26"/>
          <w:szCs w:val="26"/>
        </w:rPr>
        <w:t xml:space="preserve"> 20</w:t>
      </w:r>
      <w:r w:rsidR="001F0EA4">
        <w:rPr>
          <w:sz w:val="26"/>
          <w:szCs w:val="26"/>
        </w:rPr>
        <w:t>21</w:t>
      </w:r>
      <w:r w:rsidRPr="00821953">
        <w:rPr>
          <w:sz w:val="26"/>
          <w:szCs w:val="26"/>
        </w:rPr>
        <w:t xml:space="preserve">.  </w:t>
      </w:r>
    </w:p>
    <w:p w:rsidR="00AC1528" w:rsidRPr="009B6181" w:rsidRDefault="00AC1528" w:rsidP="00AC1528">
      <w:pPr>
        <w:ind w:firstLine="720"/>
        <w:jc w:val="both"/>
        <w:rPr>
          <w:sz w:val="30"/>
          <w:szCs w:val="30"/>
        </w:rPr>
      </w:pPr>
    </w:p>
    <w:p w:rsidR="00AC1528" w:rsidRPr="00821953" w:rsidRDefault="00AC1528" w:rsidP="00AC1528">
      <w:pPr>
        <w:ind w:firstLine="720"/>
        <w:jc w:val="both"/>
        <w:rPr>
          <w:sz w:val="26"/>
          <w:szCs w:val="26"/>
        </w:rPr>
      </w:pPr>
      <w:r w:rsidRPr="00821953">
        <w:rPr>
          <w:sz w:val="26"/>
          <w:szCs w:val="26"/>
        </w:rPr>
        <w:t xml:space="preserve">Trên đây là kế hoạch tổ chức hoạt động hè </w:t>
      </w:r>
      <w:r w:rsidR="00821953">
        <w:rPr>
          <w:sz w:val="26"/>
          <w:szCs w:val="26"/>
        </w:rPr>
        <w:t xml:space="preserve">năm </w:t>
      </w:r>
      <w:r w:rsidRPr="00821953">
        <w:rPr>
          <w:sz w:val="26"/>
          <w:szCs w:val="26"/>
        </w:rPr>
        <w:t>20</w:t>
      </w:r>
      <w:r w:rsidR="00A2730E">
        <w:rPr>
          <w:sz w:val="26"/>
          <w:szCs w:val="26"/>
        </w:rPr>
        <w:t>21</w:t>
      </w:r>
      <w:r w:rsidRPr="00821953">
        <w:rPr>
          <w:sz w:val="26"/>
          <w:szCs w:val="26"/>
        </w:rPr>
        <w:t xml:space="preserve">, đề nghị </w:t>
      </w:r>
      <w:r w:rsidRPr="00821953">
        <w:rPr>
          <w:bCs/>
          <w:sz w:val="26"/>
          <w:szCs w:val="26"/>
        </w:rPr>
        <w:t xml:space="preserve">toàn thể CB-GV-NV </w:t>
      </w:r>
      <w:r w:rsidRPr="00821953">
        <w:rPr>
          <w:sz w:val="26"/>
          <w:szCs w:val="26"/>
        </w:rPr>
        <w:t xml:space="preserve">thực hiện nghiêm túc kế hoạch và phối hợp tổ chức tốt các hoạt động sinh hoạt hè </w:t>
      </w:r>
      <w:proofErr w:type="gramStart"/>
      <w:r w:rsidRPr="00821953">
        <w:rPr>
          <w:sz w:val="26"/>
          <w:szCs w:val="26"/>
        </w:rPr>
        <w:t xml:space="preserve">cho </w:t>
      </w:r>
      <w:r w:rsidR="00A2730E">
        <w:rPr>
          <w:sz w:val="26"/>
          <w:szCs w:val="26"/>
        </w:rPr>
        <w:t xml:space="preserve"> </w:t>
      </w:r>
      <w:r w:rsidRPr="00821953">
        <w:rPr>
          <w:sz w:val="26"/>
          <w:szCs w:val="26"/>
        </w:rPr>
        <w:t>học</w:t>
      </w:r>
      <w:proofErr w:type="gramEnd"/>
      <w:r w:rsidRPr="00821953">
        <w:rPr>
          <w:sz w:val="26"/>
          <w:szCs w:val="26"/>
        </w:rPr>
        <w:t xml:space="preserve"> sinh trên địa bàn./.</w:t>
      </w:r>
    </w:p>
    <w:p w:rsidR="006D762E" w:rsidRPr="00A2730E" w:rsidRDefault="006D762E" w:rsidP="009B6181">
      <w:pPr>
        <w:spacing w:before="120"/>
        <w:rPr>
          <w:sz w:val="26"/>
          <w:szCs w:val="26"/>
        </w:rPr>
      </w:pPr>
      <w:r w:rsidRPr="00A2730E">
        <w:rPr>
          <w:sz w:val="26"/>
          <w:szCs w:val="26"/>
        </w:rPr>
        <w:tab/>
      </w:r>
      <w:r w:rsidRPr="00A2730E">
        <w:rPr>
          <w:sz w:val="26"/>
          <w:szCs w:val="26"/>
        </w:rPr>
        <w:tab/>
      </w:r>
      <w:r w:rsidRPr="00A2730E">
        <w:rPr>
          <w:sz w:val="26"/>
          <w:szCs w:val="26"/>
        </w:rPr>
        <w:tab/>
      </w:r>
      <w:r w:rsidRPr="00A2730E">
        <w:rPr>
          <w:sz w:val="26"/>
          <w:szCs w:val="26"/>
        </w:rPr>
        <w:tab/>
      </w:r>
      <w:r w:rsidRPr="00A2730E">
        <w:rPr>
          <w:sz w:val="26"/>
          <w:szCs w:val="26"/>
        </w:rPr>
        <w:tab/>
      </w:r>
      <w:r w:rsidRPr="00A2730E">
        <w:rPr>
          <w:sz w:val="26"/>
          <w:szCs w:val="26"/>
        </w:rPr>
        <w:tab/>
      </w:r>
      <w:r w:rsidRPr="00A2730E">
        <w:rPr>
          <w:sz w:val="26"/>
          <w:szCs w:val="26"/>
        </w:rPr>
        <w:tab/>
      </w:r>
      <w:r w:rsidRPr="00A2730E">
        <w:rPr>
          <w:sz w:val="26"/>
          <w:szCs w:val="26"/>
        </w:rPr>
        <w:tab/>
      </w:r>
      <w:r w:rsidR="00A2730E" w:rsidRPr="00A2730E">
        <w:rPr>
          <w:sz w:val="26"/>
          <w:szCs w:val="26"/>
        </w:rPr>
        <w:tab/>
      </w:r>
      <w:r w:rsidRPr="00A2730E">
        <w:rPr>
          <w:b/>
          <w:bCs/>
          <w:sz w:val="26"/>
          <w:szCs w:val="26"/>
        </w:rPr>
        <w:t>HIỆU TRƯỞNG</w:t>
      </w:r>
    </w:p>
    <w:p w:rsidR="006D762E" w:rsidRPr="00AB79E1" w:rsidRDefault="006D762E" w:rsidP="006D762E">
      <w:pPr>
        <w:ind w:left="-180"/>
        <w:jc w:val="both"/>
        <w:rPr>
          <w:iCs/>
          <w:sz w:val="26"/>
          <w:szCs w:val="26"/>
        </w:rPr>
      </w:pPr>
      <w:r w:rsidRPr="00AB79E1">
        <w:rPr>
          <w:b/>
          <w:iCs/>
          <w:sz w:val="26"/>
          <w:szCs w:val="26"/>
        </w:rPr>
        <w:t xml:space="preserve">Nơi </w:t>
      </w:r>
      <w:proofErr w:type="gramStart"/>
      <w:r w:rsidRPr="00AB79E1">
        <w:rPr>
          <w:b/>
          <w:iCs/>
          <w:sz w:val="26"/>
          <w:szCs w:val="26"/>
        </w:rPr>
        <w:t>nhận</w:t>
      </w:r>
      <w:r w:rsidRPr="00AB79E1">
        <w:rPr>
          <w:iCs/>
          <w:sz w:val="26"/>
          <w:szCs w:val="26"/>
        </w:rPr>
        <w:t xml:space="preserve"> :</w:t>
      </w:r>
      <w:proofErr w:type="gramEnd"/>
    </w:p>
    <w:p w:rsidR="006D762E" w:rsidRPr="00B25720" w:rsidRDefault="006D762E" w:rsidP="006D762E">
      <w:pPr>
        <w:ind w:left="-180"/>
        <w:jc w:val="both"/>
      </w:pPr>
      <w:r w:rsidRPr="00B25720">
        <w:t xml:space="preserve">- </w:t>
      </w:r>
      <w:r w:rsidR="0069458C">
        <w:t>Phòng GD&amp;ĐT;</w:t>
      </w:r>
    </w:p>
    <w:p w:rsidR="0069458C" w:rsidRPr="00E96BAA" w:rsidRDefault="0069458C" w:rsidP="0069458C">
      <w:pPr>
        <w:ind w:left="-180"/>
        <w:jc w:val="both"/>
      </w:pPr>
      <w:r w:rsidRPr="00B25720">
        <w:rPr>
          <w:sz w:val="22"/>
          <w:szCs w:val="22"/>
        </w:rPr>
        <w:t xml:space="preserve">- </w:t>
      </w:r>
      <w:r>
        <w:rPr>
          <w:sz w:val="22"/>
          <w:szCs w:val="22"/>
        </w:rPr>
        <w:t>BGH, CTCĐ, BTCĐ, TPT;</w:t>
      </w:r>
    </w:p>
    <w:p w:rsidR="0069458C" w:rsidRPr="00E96BAA" w:rsidRDefault="0069458C" w:rsidP="00A2730E">
      <w:pPr>
        <w:tabs>
          <w:tab w:val="left" w:pos="6645"/>
        </w:tabs>
        <w:ind w:left="-180"/>
        <w:jc w:val="both"/>
      </w:pPr>
      <w:r w:rsidRPr="00B25720">
        <w:rPr>
          <w:sz w:val="22"/>
          <w:szCs w:val="22"/>
        </w:rPr>
        <w:t xml:space="preserve">- </w:t>
      </w:r>
      <w:r>
        <w:rPr>
          <w:sz w:val="22"/>
          <w:szCs w:val="22"/>
        </w:rPr>
        <w:t>Tổ (khối) trưởng;</w:t>
      </w:r>
      <w:r w:rsidR="00A2730E">
        <w:rPr>
          <w:sz w:val="22"/>
          <w:szCs w:val="22"/>
        </w:rPr>
        <w:tab/>
      </w:r>
      <w:r w:rsidR="002E753C">
        <w:rPr>
          <w:sz w:val="22"/>
          <w:szCs w:val="22"/>
        </w:rPr>
        <w:t xml:space="preserve"> </w:t>
      </w:r>
      <w:r w:rsidR="00A2730E" w:rsidRPr="00A2730E">
        <w:rPr>
          <w:b/>
          <w:sz w:val="26"/>
          <w:szCs w:val="26"/>
        </w:rPr>
        <w:t>Nguyễn Phú</w:t>
      </w:r>
      <w:r w:rsidR="00A2730E">
        <w:rPr>
          <w:sz w:val="22"/>
          <w:szCs w:val="22"/>
        </w:rPr>
        <w:t xml:space="preserve"> </w:t>
      </w:r>
    </w:p>
    <w:p w:rsidR="006D762E" w:rsidRPr="00E96BAA" w:rsidRDefault="006D762E" w:rsidP="006D762E">
      <w:pPr>
        <w:ind w:left="-180"/>
        <w:jc w:val="both"/>
      </w:pPr>
      <w:r w:rsidRPr="00B25720">
        <w:rPr>
          <w:sz w:val="22"/>
          <w:szCs w:val="22"/>
        </w:rPr>
        <w:t xml:space="preserve">- Lưu. </w:t>
      </w:r>
    </w:p>
    <w:sectPr w:rsidR="006D762E" w:rsidRPr="00E96BAA" w:rsidSect="00F17C6F">
      <w:footerReference w:type="default" r:id="rId8"/>
      <w:pgSz w:w="11909" w:h="16834" w:code="9"/>
      <w:pgMar w:top="720" w:right="749" w:bottom="18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C4" w:rsidRDefault="005145C4" w:rsidP="008B5859">
      <w:r>
        <w:separator/>
      </w:r>
    </w:p>
  </w:endnote>
  <w:endnote w:type="continuationSeparator" w:id="0">
    <w:p w:rsidR="005145C4" w:rsidRDefault="005145C4" w:rsidP="008B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Garam">
    <w:altName w:val="Courier New"/>
    <w:panose1 w:val="020B72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F6" w:rsidRPr="008B5859" w:rsidRDefault="00885DF6">
    <w:pPr>
      <w:pStyle w:val="Footer"/>
      <w:jc w:val="center"/>
      <w:rPr>
        <w:rFonts w:ascii="Cambria" w:hAnsi="Cambria"/>
        <w:b/>
        <w:color w:val="4F81BD"/>
        <w:sz w:val="22"/>
        <w:szCs w:val="22"/>
      </w:rPr>
    </w:pPr>
    <w:r w:rsidRPr="008B5859">
      <w:rPr>
        <w:b/>
        <w:sz w:val="22"/>
        <w:szCs w:val="22"/>
      </w:rPr>
      <w:fldChar w:fldCharType="begin"/>
    </w:r>
    <w:r w:rsidRPr="008B5859">
      <w:rPr>
        <w:b/>
        <w:sz w:val="22"/>
        <w:szCs w:val="22"/>
      </w:rPr>
      <w:instrText xml:space="preserve"> PAGE   \* MERGEFORMAT </w:instrText>
    </w:r>
    <w:r w:rsidRPr="008B5859">
      <w:rPr>
        <w:b/>
        <w:sz w:val="22"/>
        <w:szCs w:val="22"/>
      </w:rPr>
      <w:fldChar w:fldCharType="separate"/>
    </w:r>
    <w:r w:rsidR="00A35920" w:rsidRPr="00A35920">
      <w:rPr>
        <w:rFonts w:ascii="Cambria" w:hAnsi="Cambria"/>
        <w:b/>
        <w:noProof/>
        <w:color w:val="4F81BD"/>
        <w:sz w:val="22"/>
        <w:szCs w:val="22"/>
      </w:rPr>
      <w:t>3</w:t>
    </w:r>
    <w:r w:rsidRPr="008B5859">
      <w:rPr>
        <w:b/>
        <w:sz w:val="22"/>
        <w:szCs w:val="22"/>
      </w:rPr>
      <w:fldChar w:fldCharType="end"/>
    </w:r>
  </w:p>
  <w:p w:rsidR="00885DF6" w:rsidRDefault="00885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C4" w:rsidRDefault="005145C4" w:rsidP="008B5859">
      <w:r>
        <w:separator/>
      </w:r>
    </w:p>
  </w:footnote>
  <w:footnote w:type="continuationSeparator" w:id="0">
    <w:p w:rsidR="005145C4" w:rsidRDefault="005145C4" w:rsidP="008B5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9C1E4D"/>
    <w:multiLevelType w:val="hybridMultilevel"/>
    <w:tmpl w:val="DBBA179E"/>
    <w:lvl w:ilvl="0" w:tplc="42BA6EC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nsid w:val="06191411"/>
    <w:multiLevelType w:val="hybridMultilevel"/>
    <w:tmpl w:val="FB9ACE4E"/>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26A2B1C"/>
    <w:multiLevelType w:val="hybridMultilevel"/>
    <w:tmpl w:val="2592B4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3A18B9"/>
    <w:multiLevelType w:val="hybridMultilevel"/>
    <w:tmpl w:val="FBB85750"/>
    <w:lvl w:ilvl="0" w:tplc="8F24CFB6">
      <w:numFmt w:val="bullet"/>
      <w:lvlText w:val=""/>
      <w:lvlJc w:val="left"/>
      <w:pPr>
        <w:ind w:left="1800" w:hanging="360"/>
      </w:pPr>
      <w:rPr>
        <w:rFonts w:ascii="Wingdings" w:eastAsia="Times New Roman" w:hAnsi="Wingdings" w:hint="default"/>
        <w:b/>
        <w:sz w:val="32"/>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4C00BB5"/>
    <w:multiLevelType w:val="hybridMultilevel"/>
    <w:tmpl w:val="248EC0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0B6546"/>
    <w:multiLevelType w:val="hybridMultilevel"/>
    <w:tmpl w:val="D27A179E"/>
    <w:lvl w:ilvl="0" w:tplc="F6A260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8E462A3"/>
    <w:multiLevelType w:val="hybridMultilevel"/>
    <w:tmpl w:val="9B64F0C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8">
    <w:nsid w:val="3E3416D7"/>
    <w:multiLevelType w:val="singleLevel"/>
    <w:tmpl w:val="F474B6AA"/>
    <w:lvl w:ilvl="0">
      <w:start w:val="2"/>
      <w:numFmt w:val="bullet"/>
      <w:lvlText w:val="-"/>
      <w:lvlJc w:val="left"/>
      <w:pPr>
        <w:tabs>
          <w:tab w:val="num" w:pos="1800"/>
        </w:tabs>
        <w:ind w:left="1800" w:hanging="360"/>
      </w:pPr>
      <w:rPr>
        <w:rFonts w:ascii="Times New Roman" w:hAnsi="Times New Roman" w:hint="default"/>
        <w:b/>
      </w:rPr>
    </w:lvl>
  </w:abstractNum>
  <w:abstractNum w:abstractNumId="9">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10">
    <w:nsid w:val="574C4EF8"/>
    <w:multiLevelType w:val="hybridMultilevel"/>
    <w:tmpl w:val="D8CEFD26"/>
    <w:lvl w:ilvl="0" w:tplc="6B9A89B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B8223AC"/>
    <w:multiLevelType w:val="hybridMultilevel"/>
    <w:tmpl w:val="93F6C6AE"/>
    <w:lvl w:ilvl="0" w:tplc="26F83D22">
      <w:start w:val="1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2">
    <w:nsid w:val="71F62FB3"/>
    <w:multiLevelType w:val="hybridMultilevel"/>
    <w:tmpl w:val="BE160C56"/>
    <w:lvl w:ilvl="0" w:tplc="4F1E89D2">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8B33019"/>
    <w:multiLevelType w:val="hybridMultilevel"/>
    <w:tmpl w:val="CD9089D4"/>
    <w:lvl w:ilvl="0" w:tplc="04090001">
      <w:start w:val="1"/>
      <w:numFmt w:val="bullet"/>
      <w:lvlText w:val=""/>
      <w:lvlJc w:val="left"/>
      <w:pPr>
        <w:tabs>
          <w:tab w:val="num" w:pos="2160"/>
        </w:tabs>
        <w:ind w:left="2160" w:hanging="360"/>
      </w:pPr>
      <w:rPr>
        <w:rFonts w:ascii="Times New Roman" w:hAnsi="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Times New Roman" w:hAnsi="Times New Roman" w:hint="default"/>
      </w:rPr>
    </w:lvl>
    <w:lvl w:ilvl="3" w:tplc="04090001">
      <w:start w:val="1"/>
      <w:numFmt w:val="bullet"/>
      <w:lvlText w:val=""/>
      <w:lvlJc w:val="left"/>
      <w:pPr>
        <w:tabs>
          <w:tab w:val="num" w:pos="4320"/>
        </w:tabs>
        <w:ind w:left="4320" w:hanging="360"/>
      </w:pPr>
      <w:rPr>
        <w:rFonts w:ascii="Times New Roman" w:hAnsi="Times New Roman"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Times New Roman" w:hAnsi="Times New Roman" w:hint="default"/>
      </w:rPr>
    </w:lvl>
    <w:lvl w:ilvl="6" w:tplc="04090001">
      <w:start w:val="1"/>
      <w:numFmt w:val="bullet"/>
      <w:lvlText w:val=""/>
      <w:lvlJc w:val="left"/>
      <w:pPr>
        <w:tabs>
          <w:tab w:val="num" w:pos="6480"/>
        </w:tabs>
        <w:ind w:left="6480" w:hanging="360"/>
      </w:pPr>
      <w:rPr>
        <w:rFonts w:ascii="Times New Roman" w:hAnsi="Times New Roman"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Times New Roman" w:hAnsi="Times New Roman" w:hint="default"/>
      </w:rPr>
    </w:lvl>
  </w:abstractNum>
  <w:abstractNum w:abstractNumId="14">
    <w:nsid w:val="7AA73574"/>
    <w:multiLevelType w:val="hybridMultilevel"/>
    <w:tmpl w:val="9CDE96A2"/>
    <w:lvl w:ilvl="0" w:tplc="04090001">
      <w:start w:val="1"/>
      <w:numFmt w:val="bullet"/>
      <w:lvlText w:val=""/>
      <w:lvlJc w:val="left"/>
      <w:pPr>
        <w:tabs>
          <w:tab w:val="num" w:pos="2160"/>
        </w:tabs>
        <w:ind w:left="2160" w:hanging="360"/>
      </w:pPr>
      <w:rPr>
        <w:rFonts w:ascii="Times New Roman" w:hAnsi="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Times New Roman" w:hAnsi="Times New Roman" w:hint="default"/>
      </w:rPr>
    </w:lvl>
    <w:lvl w:ilvl="3" w:tplc="04090001">
      <w:start w:val="1"/>
      <w:numFmt w:val="bullet"/>
      <w:lvlText w:val=""/>
      <w:lvlJc w:val="left"/>
      <w:pPr>
        <w:tabs>
          <w:tab w:val="num" w:pos="4320"/>
        </w:tabs>
        <w:ind w:left="4320" w:hanging="360"/>
      </w:pPr>
      <w:rPr>
        <w:rFonts w:ascii="Times New Roman" w:hAnsi="Times New Roman"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Times New Roman" w:hAnsi="Times New Roman" w:hint="default"/>
      </w:rPr>
    </w:lvl>
    <w:lvl w:ilvl="6" w:tplc="04090001">
      <w:start w:val="1"/>
      <w:numFmt w:val="bullet"/>
      <w:lvlText w:val=""/>
      <w:lvlJc w:val="left"/>
      <w:pPr>
        <w:tabs>
          <w:tab w:val="num" w:pos="6480"/>
        </w:tabs>
        <w:ind w:left="6480" w:hanging="360"/>
      </w:pPr>
      <w:rPr>
        <w:rFonts w:ascii="Times New Roman" w:hAnsi="Times New Roman"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Times New Roman" w:hAnsi="Times New Roman"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1"/>
  </w:num>
  <w:num w:numId="6">
    <w:abstractNumId w:val="7"/>
  </w:num>
  <w:num w:numId="7">
    <w:abstractNumId w:val="6"/>
  </w:num>
  <w:num w:numId="8">
    <w:abstractNumId w:val="4"/>
  </w:num>
  <w:num w:numId="9">
    <w:abstractNumId w:val="12"/>
  </w:num>
  <w:num w:numId="10">
    <w:abstractNumId w:val="10"/>
  </w:num>
  <w:num w:numId="11">
    <w:abstractNumId w:val="9"/>
  </w:num>
  <w:num w:numId="12">
    <w:abstractNumId w:val="3"/>
  </w:num>
  <w:num w:numId="13">
    <w:abstractNumId w:val="8"/>
  </w:num>
  <w:num w:numId="14">
    <w:abstractNumId w:val="0"/>
    <w:lvlOverride w:ilvl="0">
      <w:lvl w:ilvl="0">
        <w:start w:val="1"/>
        <w:numFmt w:val="bullet"/>
        <w:lvlText w:val=""/>
        <w:legacy w:legacy="1" w:legacySpace="0" w:legacyIndent="360"/>
        <w:lvlJc w:val="left"/>
        <w:pPr>
          <w:ind w:left="360" w:hanging="360"/>
        </w:pPr>
        <w:rPr>
          <w:rFonts w:ascii="Times New Roman" w:hAnsi="Times New Roman" w:hint="default"/>
        </w:rPr>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21"/>
    <w:rsid w:val="00001DB6"/>
    <w:rsid w:val="0000270B"/>
    <w:rsid w:val="000045D4"/>
    <w:rsid w:val="00005192"/>
    <w:rsid w:val="00005602"/>
    <w:rsid w:val="0000662C"/>
    <w:rsid w:val="00010693"/>
    <w:rsid w:val="00011509"/>
    <w:rsid w:val="00011E48"/>
    <w:rsid w:val="00012F00"/>
    <w:rsid w:val="00014570"/>
    <w:rsid w:val="0002174A"/>
    <w:rsid w:val="00026469"/>
    <w:rsid w:val="00027858"/>
    <w:rsid w:val="000319E2"/>
    <w:rsid w:val="00031AD9"/>
    <w:rsid w:val="00032DD1"/>
    <w:rsid w:val="00041E86"/>
    <w:rsid w:val="0004331F"/>
    <w:rsid w:val="000449D3"/>
    <w:rsid w:val="00044E58"/>
    <w:rsid w:val="00045EC0"/>
    <w:rsid w:val="00050441"/>
    <w:rsid w:val="000519A7"/>
    <w:rsid w:val="00051FE6"/>
    <w:rsid w:val="0005214C"/>
    <w:rsid w:val="000526F6"/>
    <w:rsid w:val="00052E9E"/>
    <w:rsid w:val="00062486"/>
    <w:rsid w:val="00065042"/>
    <w:rsid w:val="00065AF4"/>
    <w:rsid w:val="00065ECC"/>
    <w:rsid w:val="000733E7"/>
    <w:rsid w:val="00077C31"/>
    <w:rsid w:val="000811CA"/>
    <w:rsid w:val="00085C97"/>
    <w:rsid w:val="00090E6D"/>
    <w:rsid w:val="00092D93"/>
    <w:rsid w:val="000943E1"/>
    <w:rsid w:val="0009450B"/>
    <w:rsid w:val="0009753E"/>
    <w:rsid w:val="000A5C23"/>
    <w:rsid w:val="000A6232"/>
    <w:rsid w:val="000B236F"/>
    <w:rsid w:val="000B243E"/>
    <w:rsid w:val="000B4A1C"/>
    <w:rsid w:val="000B71E1"/>
    <w:rsid w:val="000C1F6D"/>
    <w:rsid w:val="000C48A1"/>
    <w:rsid w:val="000C712D"/>
    <w:rsid w:val="000D54F9"/>
    <w:rsid w:val="000E30F2"/>
    <w:rsid w:val="000F1B34"/>
    <w:rsid w:val="000F2FC7"/>
    <w:rsid w:val="000F4B67"/>
    <w:rsid w:val="000F4E57"/>
    <w:rsid w:val="000F5555"/>
    <w:rsid w:val="000F65AD"/>
    <w:rsid w:val="000F7A8A"/>
    <w:rsid w:val="00100485"/>
    <w:rsid w:val="00103341"/>
    <w:rsid w:val="00105C3C"/>
    <w:rsid w:val="00110606"/>
    <w:rsid w:val="00110FEA"/>
    <w:rsid w:val="0011217C"/>
    <w:rsid w:val="001126F7"/>
    <w:rsid w:val="0012161B"/>
    <w:rsid w:val="001237CA"/>
    <w:rsid w:val="0012797E"/>
    <w:rsid w:val="0013019F"/>
    <w:rsid w:val="00131145"/>
    <w:rsid w:val="001345B3"/>
    <w:rsid w:val="00135BFD"/>
    <w:rsid w:val="0013782F"/>
    <w:rsid w:val="00141AA4"/>
    <w:rsid w:val="00142184"/>
    <w:rsid w:val="00142BD7"/>
    <w:rsid w:val="001448A6"/>
    <w:rsid w:val="00145575"/>
    <w:rsid w:val="00147593"/>
    <w:rsid w:val="0015193D"/>
    <w:rsid w:val="00152F63"/>
    <w:rsid w:val="00153053"/>
    <w:rsid w:val="00162C10"/>
    <w:rsid w:val="00173851"/>
    <w:rsid w:val="001739EB"/>
    <w:rsid w:val="00173CFE"/>
    <w:rsid w:val="00175CCF"/>
    <w:rsid w:val="00180E73"/>
    <w:rsid w:val="00182210"/>
    <w:rsid w:val="00184463"/>
    <w:rsid w:val="0018512A"/>
    <w:rsid w:val="0018531D"/>
    <w:rsid w:val="00186312"/>
    <w:rsid w:val="00193260"/>
    <w:rsid w:val="00194F5C"/>
    <w:rsid w:val="001A5394"/>
    <w:rsid w:val="001A5F68"/>
    <w:rsid w:val="001A6B23"/>
    <w:rsid w:val="001B070A"/>
    <w:rsid w:val="001B23D4"/>
    <w:rsid w:val="001B2E9A"/>
    <w:rsid w:val="001B300D"/>
    <w:rsid w:val="001B63CD"/>
    <w:rsid w:val="001C20C1"/>
    <w:rsid w:val="001C3652"/>
    <w:rsid w:val="001C4DC7"/>
    <w:rsid w:val="001C5FF4"/>
    <w:rsid w:val="001D09E1"/>
    <w:rsid w:val="001D2797"/>
    <w:rsid w:val="001E2543"/>
    <w:rsid w:val="001E52E6"/>
    <w:rsid w:val="001E5663"/>
    <w:rsid w:val="001F0939"/>
    <w:rsid w:val="001F0AA3"/>
    <w:rsid w:val="001F0EA4"/>
    <w:rsid w:val="001F3334"/>
    <w:rsid w:val="001F3C64"/>
    <w:rsid w:val="001F676C"/>
    <w:rsid w:val="00201DC1"/>
    <w:rsid w:val="00201FC5"/>
    <w:rsid w:val="00203FCC"/>
    <w:rsid w:val="00205024"/>
    <w:rsid w:val="0020737D"/>
    <w:rsid w:val="00211482"/>
    <w:rsid w:val="0021369F"/>
    <w:rsid w:val="00214F47"/>
    <w:rsid w:val="0021795B"/>
    <w:rsid w:val="00220A5C"/>
    <w:rsid w:val="00221E1B"/>
    <w:rsid w:val="00223803"/>
    <w:rsid w:val="00223F9C"/>
    <w:rsid w:val="00226AA3"/>
    <w:rsid w:val="00230222"/>
    <w:rsid w:val="0023027F"/>
    <w:rsid w:val="0023770A"/>
    <w:rsid w:val="00237C29"/>
    <w:rsid w:val="00244881"/>
    <w:rsid w:val="00246008"/>
    <w:rsid w:val="002468ED"/>
    <w:rsid w:val="00251280"/>
    <w:rsid w:val="002512AE"/>
    <w:rsid w:val="00254777"/>
    <w:rsid w:val="00255EA0"/>
    <w:rsid w:val="002563FD"/>
    <w:rsid w:val="0026021A"/>
    <w:rsid w:val="00261B60"/>
    <w:rsid w:val="002624E0"/>
    <w:rsid w:val="0027236D"/>
    <w:rsid w:val="002740C7"/>
    <w:rsid w:val="00274D62"/>
    <w:rsid w:val="00276887"/>
    <w:rsid w:val="00277044"/>
    <w:rsid w:val="00277534"/>
    <w:rsid w:val="0028338B"/>
    <w:rsid w:val="002872B7"/>
    <w:rsid w:val="002900DE"/>
    <w:rsid w:val="00290CFC"/>
    <w:rsid w:val="0029250C"/>
    <w:rsid w:val="00295D5A"/>
    <w:rsid w:val="002965C0"/>
    <w:rsid w:val="002A0301"/>
    <w:rsid w:val="002A2744"/>
    <w:rsid w:val="002A69DC"/>
    <w:rsid w:val="002B2E54"/>
    <w:rsid w:val="002B42DF"/>
    <w:rsid w:val="002B5E1F"/>
    <w:rsid w:val="002B603B"/>
    <w:rsid w:val="002C58B8"/>
    <w:rsid w:val="002C5C50"/>
    <w:rsid w:val="002C62F9"/>
    <w:rsid w:val="002C780D"/>
    <w:rsid w:val="002D1392"/>
    <w:rsid w:val="002D1B83"/>
    <w:rsid w:val="002D4469"/>
    <w:rsid w:val="002D59DB"/>
    <w:rsid w:val="002D6199"/>
    <w:rsid w:val="002D7218"/>
    <w:rsid w:val="002E2F94"/>
    <w:rsid w:val="002E6F03"/>
    <w:rsid w:val="002E7169"/>
    <w:rsid w:val="002E753C"/>
    <w:rsid w:val="002F298F"/>
    <w:rsid w:val="002F29F0"/>
    <w:rsid w:val="002F4877"/>
    <w:rsid w:val="002F605F"/>
    <w:rsid w:val="002F6161"/>
    <w:rsid w:val="002F7EFF"/>
    <w:rsid w:val="00300D98"/>
    <w:rsid w:val="003030D2"/>
    <w:rsid w:val="003057F0"/>
    <w:rsid w:val="003061BD"/>
    <w:rsid w:val="00306781"/>
    <w:rsid w:val="00306CAB"/>
    <w:rsid w:val="00306CB1"/>
    <w:rsid w:val="0030731C"/>
    <w:rsid w:val="003116CE"/>
    <w:rsid w:val="00311F4F"/>
    <w:rsid w:val="00311FFF"/>
    <w:rsid w:val="00312173"/>
    <w:rsid w:val="00312583"/>
    <w:rsid w:val="0031604E"/>
    <w:rsid w:val="0031666B"/>
    <w:rsid w:val="00317364"/>
    <w:rsid w:val="003202F9"/>
    <w:rsid w:val="00321082"/>
    <w:rsid w:val="00323794"/>
    <w:rsid w:val="00324154"/>
    <w:rsid w:val="00324BCB"/>
    <w:rsid w:val="0032742B"/>
    <w:rsid w:val="0033042D"/>
    <w:rsid w:val="00330519"/>
    <w:rsid w:val="003317FF"/>
    <w:rsid w:val="00336C59"/>
    <w:rsid w:val="003466C3"/>
    <w:rsid w:val="00350698"/>
    <w:rsid w:val="003539B0"/>
    <w:rsid w:val="00353F55"/>
    <w:rsid w:val="00356A1B"/>
    <w:rsid w:val="00362C0A"/>
    <w:rsid w:val="00363319"/>
    <w:rsid w:val="00363813"/>
    <w:rsid w:val="00364E96"/>
    <w:rsid w:val="0036743C"/>
    <w:rsid w:val="003751F3"/>
    <w:rsid w:val="00376C27"/>
    <w:rsid w:val="0037762A"/>
    <w:rsid w:val="00381E43"/>
    <w:rsid w:val="00382548"/>
    <w:rsid w:val="00386EFC"/>
    <w:rsid w:val="00387051"/>
    <w:rsid w:val="003870B7"/>
    <w:rsid w:val="00390483"/>
    <w:rsid w:val="00390B7A"/>
    <w:rsid w:val="00392028"/>
    <w:rsid w:val="00392236"/>
    <w:rsid w:val="00394D79"/>
    <w:rsid w:val="003A0A0D"/>
    <w:rsid w:val="003B437E"/>
    <w:rsid w:val="003B6830"/>
    <w:rsid w:val="003B7138"/>
    <w:rsid w:val="003C0D4E"/>
    <w:rsid w:val="003C3F34"/>
    <w:rsid w:val="003C4BC9"/>
    <w:rsid w:val="003D4EC7"/>
    <w:rsid w:val="003E4DEA"/>
    <w:rsid w:val="003E4F57"/>
    <w:rsid w:val="003E63F8"/>
    <w:rsid w:val="003E6564"/>
    <w:rsid w:val="003F7C15"/>
    <w:rsid w:val="00402B2C"/>
    <w:rsid w:val="004033CD"/>
    <w:rsid w:val="004044F0"/>
    <w:rsid w:val="004062D6"/>
    <w:rsid w:val="00407F31"/>
    <w:rsid w:val="00413472"/>
    <w:rsid w:val="00414FC5"/>
    <w:rsid w:val="0041670D"/>
    <w:rsid w:val="004203B0"/>
    <w:rsid w:val="004217D0"/>
    <w:rsid w:val="00422245"/>
    <w:rsid w:val="00422337"/>
    <w:rsid w:val="00427462"/>
    <w:rsid w:val="004307F6"/>
    <w:rsid w:val="004330B3"/>
    <w:rsid w:val="00434C29"/>
    <w:rsid w:val="00435D59"/>
    <w:rsid w:val="004368C3"/>
    <w:rsid w:val="00441FBA"/>
    <w:rsid w:val="00444AE0"/>
    <w:rsid w:val="00446C9D"/>
    <w:rsid w:val="0044725E"/>
    <w:rsid w:val="0045128C"/>
    <w:rsid w:val="00465B4C"/>
    <w:rsid w:val="00466B63"/>
    <w:rsid w:val="00467D89"/>
    <w:rsid w:val="00470A6B"/>
    <w:rsid w:val="0047644E"/>
    <w:rsid w:val="00480471"/>
    <w:rsid w:val="00490B0B"/>
    <w:rsid w:val="00494470"/>
    <w:rsid w:val="004A2170"/>
    <w:rsid w:val="004A7BBF"/>
    <w:rsid w:val="004B3C5F"/>
    <w:rsid w:val="004B3DA4"/>
    <w:rsid w:val="004B44CC"/>
    <w:rsid w:val="004B4766"/>
    <w:rsid w:val="004B70A0"/>
    <w:rsid w:val="004C3BDA"/>
    <w:rsid w:val="004C435B"/>
    <w:rsid w:val="004C44B0"/>
    <w:rsid w:val="004C6329"/>
    <w:rsid w:val="004C74A3"/>
    <w:rsid w:val="004C7B65"/>
    <w:rsid w:val="004D0D75"/>
    <w:rsid w:val="004D0F1E"/>
    <w:rsid w:val="004D12D4"/>
    <w:rsid w:val="004D5F07"/>
    <w:rsid w:val="004D73F5"/>
    <w:rsid w:val="004E0821"/>
    <w:rsid w:val="004E1B3A"/>
    <w:rsid w:val="004E3F6C"/>
    <w:rsid w:val="004F0900"/>
    <w:rsid w:val="004F303E"/>
    <w:rsid w:val="004F4127"/>
    <w:rsid w:val="004F6D27"/>
    <w:rsid w:val="0050227D"/>
    <w:rsid w:val="00502386"/>
    <w:rsid w:val="005036F4"/>
    <w:rsid w:val="00507A6C"/>
    <w:rsid w:val="005125B3"/>
    <w:rsid w:val="00512E99"/>
    <w:rsid w:val="00513924"/>
    <w:rsid w:val="0051410B"/>
    <w:rsid w:val="005145C4"/>
    <w:rsid w:val="00514CFD"/>
    <w:rsid w:val="005173D1"/>
    <w:rsid w:val="005210DC"/>
    <w:rsid w:val="00521860"/>
    <w:rsid w:val="005231FC"/>
    <w:rsid w:val="005241F7"/>
    <w:rsid w:val="00524535"/>
    <w:rsid w:val="005265A1"/>
    <w:rsid w:val="005272CB"/>
    <w:rsid w:val="00531CF7"/>
    <w:rsid w:val="005324FF"/>
    <w:rsid w:val="00532822"/>
    <w:rsid w:val="0053403A"/>
    <w:rsid w:val="0054076A"/>
    <w:rsid w:val="00541C00"/>
    <w:rsid w:val="0054396A"/>
    <w:rsid w:val="00544855"/>
    <w:rsid w:val="00551B1B"/>
    <w:rsid w:val="00551DE1"/>
    <w:rsid w:val="0055280D"/>
    <w:rsid w:val="005536E4"/>
    <w:rsid w:val="005545A0"/>
    <w:rsid w:val="005569C9"/>
    <w:rsid w:val="00564AFE"/>
    <w:rsid w:val="00564B4E"/>
    <w:rsid w:val="005650B0"/>
    <w:rsid w:val="005737F1"/>
    <w:rsid w:val="00576BFF"/>
    <w:rsid w:val="00597D54"/>
    <w:rsid w:val="005A263A"/>
    <w:rsid w:val="005A2670"/>
    <w:rsid w:val="005B5B8A"/>
    <w:rsid w:val="005C2D5E"/>
    <w:rsid w:val="005C4000"/>
    <w:rsid w:val="005C59E8"/>
    <w:rsid w:val="005C7466"/>
    <w:rsid w:val="005C7CF1"/>
    <w:rsid w:val="005D0332"/>
    <w:rsid w:val="005D0581"/>
    <w:rsid w:val="005D2D91"/>
    <w:rsid w:val="005D37A9"/>
    <w:rsid w:val="005E054F"/>
    <w:rsid w:val="005E2886"/>
    <w:rsid w:val="005E6257"/>
    <w:rsid w:val="005E6C69"/>
    <w:rsid w:val="005E7537"/>
    <w:rsid w:val="005F0743"/>
    <w:rsid w:val="005F4790"/>
    <w:rsid w:val="005F485C"/>
    <w:rsid w:val="005F55E2"/>
    <w:rsid w:val="005F5B35"/>
    <w:rsid w:val="00600E3F"/>
    <w:rsid w:val="00601E95"/>
    <w:rsid w:val="0060246F"/>
    <w:rsid w:val="00604669"/>
    <w:rsid w:val="00604D61"/>
    <w:rsid w:val="00606A2A"/>
    <w:rsid w:val="00606F41"/>
    <w:rsid w:val="00610493"/>
    <w:rsid w:val="00613B7C"/>
    <w:rsid w:val="00614805"/>
    <w:rsid w:val="0061682C"/>
    <w:rsid w:val="00617B4B"/>
    <w:rsid w:val="006223F0"/>
    <w:rsid w:val="006264B1"/>
    <w:rsid w:val="006300E4"/>
    <w:rsid w:val="0063577E"/>
    <w:rsid w:val="0064016F"/>
    <w:rsid w:val="00642703"/>
    <w:rsid w:val="006540D4"/>
    <w:rsid w:val="006549F8"/>
    <w:rsid w:val="00656E50"/>
    <w:rsid w:val="006601C3"/>
    <w:rsid w:val="00662A90"/>
    <w:rsid w:val="00664128"/>
    <w:rsid w:val="00666FD2"/>
    <w:rsid w:val="00667C1F"/>
    <w:rsid w:val="00670DF0"/>
    <w:rsid w:val="00674538"/>
    <w:rsid w:val="006766FF"/>
    <w:rsid w:val="00680AAE"/>
    <w:rsid w:val="00683E32"/>
    <w:rsid w:val="00684503"/>
    <w:rsid w:val="0068686F"/>
    <w:rsid w:val="0068764E"/>
    <w:rsid w:val="00691186"/>
    <w:rsid w:val="006912D3"/>
    <w:rsid w:val="006915A8"/>
    <w:rsid w:val="0069458C"/>
    <w:rsid w:val="006A0E98"/>
    <w:rsid w:val="006A2E26"/>
    <w:rsid w:val="006A4B79"/>
    <w:rsid w:val="006A641B"/>
    <w:rsid w:val="006A78E0"/>
    <w:rsid w:val="006C2043"/>
    <w:rsid w:val="006C2A53"/>
    <w:rsid w:val="006C2AB7"/>
    <w:rsid w:val="006C6D61"/>
    <w:rsid w:val="006C7FAB"/>
    <w:rsid w:val="006D0280"/>
    <w:rsid w:val="006D28BB"/>
    <w:rsid w:val="006D762E"/>
    <w:rsid w:val="006E07C5"/>
    <w:rsid w:val="006E0C91"/>
    <w:rsid w:val="006E1E6F"/>
    <w:rsid w:val="006E27C7"/>
    <w:rsid w:val="006E3730"/>
    <w:rsid w:val="006E3BE8"/>
    <w:rsid w:val="006F0666"/>
    <w:rsid w:val="006F26F7"/>
    <w:rsid w:val="006F5ACF"/>
    <w:rsid w:val="0070242E"/>
    <w:rsid w:val="007048C5"/>
    <w:rsid w:val="00705E46"/>
    <w:rsid w:val="00712A03"/>
    <w:rsid w:val="00714D8A"/>
    <w:rsid w:val="00715FBA"/>
    <w:rsid w:val="007210AF"/>
    <w:rsid w:val="007222E0"/>
    <w:rsid w:val="007225EC"/>
    <w:rsid w:val="007255BA"/>
    <w:rsid w:val="00727E67"/>
    <w:rsid w:val="00730BFF"/>
    <w:rsid w:val="007317CF"/>
    <w:rsid w:val="00736703"/>
    <w:rsid w:val="00742B5C"/>
    <w:rsid w:val="007526AC"/>
    <w:rsid w:val="00754547"/>
    <w:rsid w:val="00754994"/>
    <w:rsid w:val="00755510"/>
    <w:rsid w:val="00755CC7"/>
    <w:rsid w:val="00755FD9"/>
    <w:rsid w:val="00763021"/>
    <w:rsid w:val="00765C1A"/>
    <w:rsid w:val="007665E6"/>
    <w:rsid w:val="0077262E"/>
    <w:rsid w:val="00774D5A"/>
    <w:rsid w:val="007753E8"/>
    <w:rsid w:val="00775D40"/>
    <w:rsid w:val="00777849"/>
    <w:rsid w:val="0078227F"/>
    <w:rsid w:val="007832F1"/>
    <w:rsid w:val="00784655"/>
    <w:rsid w:val="0079382A"/>
    <w:rsid w:val="007944E0"/>
    <w:rsid w:val="00797A6D"/>
    <w:rsid w:val="00797E1F"/>
    <w:rsid w:val="007A1ADB"/>
    <w:rsid w:val="007A2231"/>
    <w:rsid w:val="007A51BD"/>
    <w:rsid w:val="007A5BCB"/>
    <w:rsid w:val="007B0F13"/>
    <w:rsid w:val="007B12FF"/>
    <w:rsid w:val="007B1E8B"/>
    <w:rsid w:val="007B3443"/>
    <w:rsid w:val="007B59C8"/>
    <w:rsid w:val="007B704E"/>
    <w:rsid w:val="007C41A2"/>
    <w:rsid w:val="007C4AB5"/>
    <w:rsid w:val="007C6594"/>
    <w:rsid w:val="007D4148"/>
    <w:rsid w:val="007D450B"/>
    <w:rsid w:val="007D503D"/>
    <w:rsid w:val="007D588B"/>
    <w:rsid w:val="007D691D"/>
    <w:rsid w:val="007D7314"/>
    <w:rsid w:val="007D7493"/>
    <w:rsid w:val="007E01FC"/>
    <w:rsid w:val="007E202F"/>
    <w:rsid w:val="007E2EA2"/>
    <w:rsid w:val="007E35B8"/>
    <w:rsid w:val="007E387D"/>
    <w:rsid w:val="007F0E42"/>
    <w:rsid w:val="007F1478"/>
    <w:rsid w:val="007F2C93"/>
    <w:rsid w:val="007F44BE"/>
    <w:rsid w:val="007F7465"/>
    <w:rsid w:val="007F78E3"/>
    <w:rsid w:val="00802F77"/>
    <w:rsid w:val="008064DB"/>
    <w:rsid w:val="0080770D"/>
    <w:rsid w:val="00812302"/>
    <w:rsid w:val="008138CE"/>
    <w:rsid w:val="008138EB"/>
    <w:rsid w:val="0081482F"/>
    <w:rsid w:val="0082047C"/>
    <w:rsid w:val="00821953"/>
    <w:rsid w:val="0082198A"/>
    <w:rsid w:val="00822082"/>
    <w:rsid w:val="008220F1"/>
    <w:rsid w:val="00822485"/>
    <w:rsid w:val="008241E4"/>
    <w:rsid w:val="00825179"/>
    <w:rsid w:val="008317CA"/>
    <w:rsid w:val="00831C15"/>
    <w:rsid w:val="00835F0B"/>
    <w:rsid w:val="008364AE"/>
    <w:rsid w:val="0084337E"/>
    <w:rsid w:val="00846D23"/>
    <w:rsid w:val="008601EF"/>
    <w:rsid w:val="00861B42"/>
    <w:rsid w:val="00862DE2"/>
    <w:rsid w:val="00877B32"/>
    <w:rsid w:val="008828A5"/>
    <w:rsid w:val="008839E1"/>
    <w:rsid w:val="00883CA6"/>
    <w:rsid w:val="00885DF6"/>
    <w:rsid w:val="00886D79"/>
    <w:rsid w:val="00887756"/>
    <w:rsid w:val="00890B7D"/>
    <w:rsid w:val="0089397F"/>
    <w:rsid w:val="00894D27"/>
    <w:rsid w:val="008A1953"/>
    <w:rsid w:val="008A53F1"/>
    <w:rsid w:val="008A7959"/>
    <w:rsid w:val="008A7AA7"/>
    <w:rsid w:val="008B183A"/>
    <w:rsid w:val="008B3FF5"/>
    <w:rsid w:val="008B5859"/>
    <w:rsid w:val="008B5893"/>
    <w:rsid w:val="008B6E25"/>
    <w:rsid w:val="008C45ED"/>
    <w:rsid w:val="008D16EC"/>
    <w:rsid w:val="008D442F"/>
    <w:rsid w:val="008D4E8E"/>
    <w:rsid w:val="008D68B0"/>
    <w:rsid w:val="008E0835"/>
    <w:rsid w:val="008E0DFE"/>
    <w:rsid w:val="008E1915"/>
    <w:rsid w:val="008E1B59"/>
    <w:rsid w:val="008E4A91"/>
    <w:rsid w:val="008E64C3"/>
    <w:rsid w:val="008F0C84"/>
    <w:rsid w:val="008F125D"/>
    <w:rsid w:val="008F2E81"/>
    <w:rsid w:val="008F3007"/>
    <w:rsid w:val="008F367B"/>
    <w:rsid w:val="008F44CC"/>
    <w:rsid w:val="008F4701"/>
    <w:rsid w:val="008F5D27"/>
    <w:rsid w:val="009035A3"/>
    <w:rsid w:val="0090519F"/>
    <w:rsid w:val="00910B6F"/>
    <w:rsid w:val="00912E9B"/>
    <w:rsid w:val="00914831"/>
    <w:rsid w:val="00920D96"/>
    <w:rsid w:val="009229AD"/>
    <w:rsid w:val="009229B4"/>
    <w:rsid w:val="00922C16"/>
    <w:rsid w:val="0092413C"/>
    <w:rsid w:val="00924A53"/>
    <w:rsid w:val="00926072"/>
    <w:rsid w:val="00930FC6"/>
    <w:rsid w:val="00931766"/>
    <w:rsid w:val="00933C7C"/>
    <w:rsid w:val="00935240"/>
    <w:rsid w:val="00937EDB"/>
    <w:rsid w:val="0094011A"/>
    <w:rsid w:val="00940A38"/>
    <w:rsid w:val="0094141A"/>
    <w:rsid w:val="009437BF"/>
    <w:rsid w:val="00944F01"/>
    <w:rsid w:val="009450A4"/>
    <w:rsid w:val="009479C4"/>
    <w:rsid w:val="00947CEB"/>
    <w:rsid w:val="0096027E"/>
    <w:rsid w:val="00961C5D"/>
    <w:rsid w:val="0096286C"/>
    <w:rsid w:val="00967283"/>
    <w:rsid w:val="00970A19"/>
    <w:rsid w:val="00973BC7"/>
    <w:rsid w:val="00975328"/>
    <w:rsid w:val="00976B16"/>
    <w:rsid w:val="00982856"/>
    <w:rsid w:val="00982A33"/>
    <w:rsid w:val="00983996"/>
    <w:rsid w:val="00983ADE"/>
    <w:rsid w:val="00985DE7"/>
    <w:rsid w:val="00986EAD"/>
    <w:rsid w:val="00990ABE"/>
    <w:rsid w:val="00991627"/>
    <w:rsid w:val="00994AF9"/>
    <w:rsid w:val="00996659"/>
    <w:rsid w:val="009A36D9"/>
    <w:rsid w:val="009A3BD6"/>
    <w:rsid w:val="009B2E22"/>
    <w:rsid w:val="009B3272"/>
    <w:rsid w:val="009B3731"/>
    <w:rsid w:val="009B6181"/>
    <w:rsid w:val="009B6807"/>
    <w:rsid w:val="009B7BBC"/>
    <w:rsid w:val="009B7E74"/>
    <w:rsid w:val="009C0B09"/>
    <w:rsid w:val="009C2D1E"/>
    <w:rsid w:val="009C33BE"/>
    <w:rsid w:val="009C38B1"/>
    <w:rsid w:val="009C3B0F"/>
    <w:rsid w:val="009C444B"/>
    <w:rsid w:val="009C7A30"/>
    <w:rsid w:val="009D036D"/>
    <w:rsid w:val="009D4256"/>
    <w:rsid w:val="009D45B6"/>
    <w:rsid w:val="009F2780"/>
    <w:rsid w:val="009F3A2C"/>
    <w:rsid w:val="009F7971"/>
    <w:rsid w:val="00A0208F"/>
    <w:rsid w:val="00A050E0"/>
    <w:rsid w:val="00A104BC"/>
    <w:rsid w:val="00A12661"/>
    <w:rsid w:val="00A13F18"/>
    <w:rsid w:val="00A16FE6"/>
    <w:rsid w:val="00A2102C"/>
    <w:rsid w:val="00A24897"/>
    <w:rsid w:val="00A252E2"/>
    <w:rsid w:val="00A2730E"/>
    <w:rsid w:val="00A3002E"/>
    <w:rsid w:val="00A32E66"/>
    <w:rsid w:val="00A34E54"/>
    <w:rsid w:val="00A35920"/>
    <w:rsid w:val="00A35CE4"/>
    <w:rsid w:val="00A41789"/>
    <w:rsid w:val="00A42675"/>
    <w:rsid w:val="00A42C90"/>
    <w:rsid w:val="00A47741"/>
    <w:rsid w:val="00A50DD5"/>
    <w:rsid w:val="00A50FF3"/>
    <w:rsid w:val="00A51934"/>
    <w:rsid w:val="00A51A5B"/>
    <w:rsid w:val="00A5326D"/>
    <w:rsid w:val="00A53BEE"/>
    <w:rsid w:val="00A55894"/>
    <w:rsid w:val="00A578DE"/>
    <w:rsid w:val="00A607FB"/>
    <w:rsid w:val="00A667EE"/>
    <w:rsid w:val="00A669E8"/>
    <w:rsid w:val="00A75A8C"/>
    <w:rsid w:val="00A771A0"/>
    <w:rsid w:val="00A832C4"/>
    <w:rsid w:val="00A83C5A"/>
    <w:rsid w:val="00A906E0"/>
    <w:rsid w:val="00A945F1"/>
    <w:rsid w:val="00A96231"/>
    <w:rsid w:val="00A96E3D"/>
    <w:rsid w:val="00AA00F4"/>
    <w:rsid w:val="00AA1E63"/>
    <w:rsid w:val="00AA681B"/>
    <w:rsid w:val="00AB0E82"/>
    <w:rsid w:val="00AB6032"/>
    <w:rsid w:val="00AB73D7"/>
    <w:rsid w:val="00AB7822"/>
    <w:rsid w:val="00AB79E1"/>
    <w:rsid w:val="00AC1528"/>
    <w:rsid w:val="00AC1686"/>
    <w:rsid w:val="00AC1BE7"/>
    <w:rsid w:val="00AC2D13"/>
    <w:rsid w:val="00AC3A73"/>
    <w:rsid w:val="00AC5A01"/>
    <w:rsid w:val="00AC647D"/>
    <w:rsid w:val="00AC7CD2"/>
    <w:rsid w:val="00AC7EA9"/>
    <w:rsid w:val="00AD19D4"/>
    <w:rsid w:val="00AE1E3A"/>
    <w:rsid w:val="00AE3848"/>
    <w:rsid w:val="00AE3D08"/>
    <w:rsid w:val="00AE3D4F"/>
    <w:rsid w:val="00AE58CB"/>
    <w:rsid w:val="00AE6AE0"/>
    <w:rsid w:val="00AF39D9"/>
    <w:rsid w:val="00AF3C1A"/>
    <w:rsid w:val="00AF53C8"/>
    <w:rsid w:val="00AF59BA"/>
    <w:rsid w:val="00B05EC8"/>
    <w:rsid w:val="00B11243"/>
    <w:rsid w:val="00B11502"/>
    <w:rsid w:val="00B147B2"/>
    <w:rsid w:val="00B14AE8"/>
    <w:rsid w:val="00B1658D"/>
    <w:rsid w:val="00B208DA"/>
    <w:rsid w:val="00B245D7"/>
    <w:rsid w:val="00B25720"/>
    <w:rsid w:val="00B25D9E"/>
    <w:rsid w:val="00B269A1"/>
    <w:rsid w:val="00B32D5D"/>
    <w:rsid w:val="00B33281"/>
    <w:rsid w:val="00B431B6"/>
    <w:rsid w:val="00B43C0A"/>
    <w:rsid w:val="00B44551"/>
    <w:rsid w:val="00B445A6"/>
    <w:rsid w:val="00B467A4"/>
    <w:rsid w:val="00B50356"/>
    <w:rsid w:val="00B512F5"/>
    <w:rsid w:val="00B53715"/>
    <w:rsid w:val="00B54622"/>
    <w:rsid w:val="00B55EBF"/>
    <w:rsid w:val="00B56EAE"/>
    <w:rsid w:val="00B75322"/>
    <w:rsid w:val="00B76723"/>
    <w:rsid w:val="00B80059"/>
    <w:rsid w:val="00B816A3"/>
    <w:rsid w:val="00B82ED3"/>
    <w:rsid w:val="00B8393E"/>
    <w:rsid w:val="00B85779"/>
    <w:rsid w:val="00B87939"/>
    <w:rsid w:val="00B90991"/>
    <w:rsid w:val="00B913AF"/>
    <w:rsid w:val="00B91E3F"/>
    <w:rsid w:val="00B91EDB"/>
    <w:rsid w:val="00B95376"/>
    <w:rsid w:val="00B95379"/>
    <w:rsid w:val="00B9538E"/>
    <w:rsid w:val="00BA1261"/>
    <w:rsid w:val="00BA14D9"/>
    <w:rsid w:val="00BA24A9"/>
    <w:rsid w:val="00BA52B8"/>
    <w:rsid w:val="00BA586C"/>
    <w:rsid w:val="00BA5881"/>
    <w:rsid w:val="00BA6643"/>
    <w:rsid w:val="00BA7BC1"/>
    <w:rsid w:val="00BB00D6"/>
    <w:rsid w:val="00BB02F7"/>
    <w:rsid w:val="00BB4B16"/>
    <w:rsid w:val="00BC082C"/>
    <w:rsid w:val="00BC78F8"/>
    <w:rsid w:val="00BD14B8"/>
    <w:rsid w:val="00BD1FDF"/>
    <w:rsid w:val="00BD24AF"/>
    <w:rsid w:val="00BD424B"/>
    <w:rsid w:val="00BE343D"/>
    <w:rsid w:val="00BE593F"/>
    <w:rsid w:val="00BF1C0B"/>
    <w:rsid w:val="00BF22EC"/>
    <w:rsid w:val="00BF2A50"/>
    <w:rsid w:val="00BF3BC6"/>
    <w:rsid w:val="00BF4DE7"/>
    <w:rsid w:val="00BF5D5D"/>
    <w:rsid w:val="00BF6D29"/>
    <w:rsid w:val="00BF74CC"/>
    <w:rsid w:val="00C0245E"/>
    <w:rsid w:val="00C03F79"/>
    <w:rsid w:val="00C12E60"/>
    <w:rsid w:val="00C13546"/>
    <w:rsid w:val="00C14E9E"/>
    <w:rsid w:val="00C169BD"/>
    <w:rsid w:val="00C17D5F"/>
    <w:rsid w:val="00C17DF5"/>
    <w:rsid w:val="00C2268E"/>
    <w:rsid w:val="00C3006F"/>
    <w:rsid w:val="00C31B56"/>
    <w:rsid w:val="00C32B3F"/>
    <w:rsid w:val="00C3649F"/>
    <w:rsid w:val="00C36A41"/>
    <w:rsid w:val="00C37EF3"/>
    <w:rsid w:val="00C4063A"/>
    <w:rsid w:val="00C40FF0"/>
    <w:rsid w:val="00C4172E"/>
    <w:rsid w:val="00C41FCA"/>
    <w:rsid w:val="00C425DA"/>
    <w:rsid w:val="00C50C56"/>
    <w:rsid w:val="00C52893"/>
    <w:rsid w:val="00C579B4"/>
    <w:rsid w:val="00C57F5B"/>
    <w:rsid w:val="00C633D3"/>
    <w:rsid w:val="00C640F2"/>
    <w:rsid w:val="00C65F9D"/>
    <w:rsid w:val="00C673D2"/>
    <w:rsid w:val="00C71555"/>
    <w:rsid w:val="00C71EAB"/>
    <w:rsid w:val="00C72D80"/>
    <w:rsid w:val="00C8245A"/>
    <w:rsid w:val="00C82AF1"/>
    <w:rsid w:val="00C85843"/>
    <w:rsid w:val="00C87CA5"/>
    <w:rsid w:val="00C9786C"/>
    <w:rsid w:val="00CA2929"/>
    <w:rsid w:val="00CA7E34"/>
    <w:rsid w:val="00CB0C31"/>
    <w:rsid w:val="00CB5A65"/>
    <w:rsid w:val="00CC34BC"/>
    <w:rsid w:val="00CC4F91"/>
    <w:rsid w:val="00CD05D9"/>
    <w:rsid w:val="00CD6043"/>
    <w:rsid w:val="00CE19C6"/>
    <w:rsid w:val="00CE3FD2"/>
    <w:rsid w:val="00CE4BA9"/>
    <w:rsid w:val="00CE5B25"/>
    <w:rsid w:val="00CF032A"/>
    <w:rsid w:val="00CF0C63"/>
    <w:rsid w:val="00CF3E13"/>
    <w:rsid w:val="00D10CCE"/>
    <w:rsid w:val="00D10E78"/>
    <w:rsid w:val="00D11B0E"/>
    <w:rsid w:val="00D11C38"/>
    <w:rsid w:val="00D14701"/>
    <w:rsid w:val="00D15F2C"/>
    <w:rsid w:val="00D165CA"/>
    <w:rsid w:val="00D228BD"/>
    <w:rsid w:val="00D22C86"/>
    <w:rsid w:val="00D24169"/>
    <w:rsid w:val="00D2468D"/>
    <w:rsid w:val="00D266EE"/>
    <w:rsid w:val="00D27BBC"/>
    <w:rsid w:val="00D311CB"/>
    <w:rsid w:val="00D34BEF"/>
    <w:rsid w:val="00D35A17"/>
    <w:rsid w:val="00D37E1B"/>
    <w:rsid w:val="00D402B5"/>
    <w:rsid w:val="00D416E0"/>
    <w:rsid w:val="00D42953"/>
    <w:rsid w:val="00D448B0"/>
    <w:rsid w:val="00D44C79"/>
    <w:rsid w:val="00D454E9"/>
    <w:rsid w:val="00D46DA2"/>
    <w:rsid w:val="00D47782"/>
    <w:rsid w:val="00D47BA0"/>
    <w:rsid w:val="00D51039"/>
    <w:rsid w:val="00D51F84"/>
    <w:rsid w:val="00D52D2F"/>
    <w:rsid w:val="00D5645B"/>
    <w:rsid w:val="00D56FAF"/>
    <w:rsid w:val="00D57E67"/>
    <w:rsid w:val="00D61B3A"/>
    <w:rsid w:val="00D61F73"/>
    <w:rsid w:val="00D646BB"/>
    <w:rsid w:val="00D65C86"/>
    <w:rsid w:val="00D669E7"/>
    <w:rsid w:val="00D739DB"/>
    <w:rsid w:val="00D75CDA"/>
    <w:rsid w:val="00D835E1"/>
    <w:rsid w:val="00D83756"/>
    <w:rsid w:val="00D85268"/>
    <w:rsid w:val="00D865A7"/>
    <w:rsid w:val="00D9145C"/>
    <w:rsid w:val="00D9457F"/>
    <w:rsid w:val="00DA4D0E"/>
    <w:rsid w:val="00DA5180"/>
    <w:rsid w:val="00DB28A5"/>
    <w:rsid w:val="00DB50D1"/>
    <w:rsid w:val="00DB55EE"/>
    <w:rsid w:val="00DB61CD"/>
    <w:rsid w:val="00DB6508"/>
    <w:rsid w:val="00DB7758"/>
    <w:rsid w:val="00DC3E37"/>
    <w:rsid w:val="00DC3E97"/>
    <w:rsid w:val="00DC40CA"/>
    <w:rsid w:val="00DC4627"/>
    <w:rsid w:val="00DC5308"/>
    <w:rsid w:val="00DC6B3E"/>
    <w:rsid w:val="00DC6DA3"/>
    <w:rsid w:val="00DD1596"/>
    <w:rsid w:val="00DD4A26"/>
    <w:rsid w:val="00DD59AC"/>
    <w:rsid w:val="00DD7689"/>
    <w:rsid w:val="00DE0929"/>
    <w:rsid w:val="00DE09A4"/>
    <w:rsid w:val="00DE22FE"/>
    <w:rsid w:val="00DE57A7"/>
    <w:rsid w:val="00DE5B00"/>
    <w:rsid w:val="00DE60A9"/>
    <w:rsid w:val="00DF0ACE"/>
    <w:rsid w:val="00DF6C15"/>
    <w:rsid w:val="00E06417"/>
    <w:rsid w:val="00E06AC6"/>
    <w:rsid w:val="00E06C0F"/>
    <w:rsid w:val="00E103C2"/>
    <w:rsid w:val="00E12C85"/>
    <w:rsid w:val="00E1429B"/>
    <w:rsid w:val="00E159BF"/>
    <w:rsid w:val="00E16BA9"/>
    <w:rsid w:val="00E25931"/>
    <w:rsid w:val="00E3760D"/>
    <w:rsid w:val="00E40ABC"/>
    <w:rsid w:val="00E500EE"/>
    <w:rsid w:val="00E558B5"/>
    <w:rsid w:val="00E55963"/>
    <w:rsid w:val="00E61638"/>
    <w:rsid w:val="00E62C44"/>
    <w:rsid w:val="00E64DC9"/>
    <w:rsid w:val="00E673B1"/>
    <w:rsid w:val="00E7023C"/>
    <w:rsid w:val="00E718D9"/>
    <w:rsid w:val="00E72F9C"/>
    <w:rsid w:val="00E73443"/>
    <w:rsid w:val="00E73C1E"/>
    <w:rsid w:val="00E76B9B"/>
    <w:rsid w:val="00E82E4B"/>
    <w:rsid w:val="00E90DB0"/>
    <w:rsid w:val="00E91F07"/>
    <w:rsid w:val="00E92AA4"/>
    <w:rsid w:val="00E9681B"/>
    <w:rsid w:val="00E96976"/>
    <w:rsid w:val="00E96BAA"/>
    <w:rsid w:val="00EA0047"/>
    <w:rsid w:val="00EA12A0"/>
    <w:rsid w:val="00EA4BAC"/>
    <w:rsid w:val="00EA5406"/>
    <w:rsid w:val="00EA6893"/>
    <w:rsid w:val="00EB325A"/>
    <w:rsid w:val="00EB619B"/>
    <w:rsid w:val="00EC0C2E"/>
    <w:rsid w:val="00EC115F"/>
    <w:rsid w:val="00EC4DD0"/>
    <w:rsid w:val="00EC5746"/>
    <w:rsid w:val="00EC6D56"/>
    <w:rsid w:val="00EC76F9"/>
    <w:rsid w:val="00ED35A4"/>
    <w:rsid w:val="00EE1E58"/>
    <w:rsid w:val="00EE483C"/>
    <w:rsid w:val="00EE7362"/>
    <w:rsid w:val="00EE7E7A"/>
    <w:rsid w:val="00EF1EDC"/>
    <w:rsid w:val="00F00708"/>
    <w:rsid w:val="00F01553"/>
    <w:rsid w:val="00F038AB"/>
    <w:rsid w:val="00F057CD"/>
    <w:rsid w:val="00F05D40"/>
    <w:rsid w:val="00F103FD"/>
    <w:rsid w:val="00F112CB"/>
    <w:rsid w:val="00F149ED"/>
    <w:rsid w:val="00F15743"/>
    <w:rsid w:val="00F17C6F"/>
    <w:rsid w:val="00F23E18"/>
    <w:rsid w:val="00F24A5B"/>
    <w:rsid w:val="00F31EC7"/>
    <w:rsid w:val="00F32D3E"/>
    <w:rsid w:val="00F44256"/>
    <w:rsid w:val="00F51C87"/>
    <w:rsid w:val="00F52741"/>
    <w:rsid w:val="00F53E4C"/>
    <w:rsid w:val="00F54257"/>
    <w:rsid w:val="00F55BAB"/>
    <w:rsid w:val="00F57E8A"/>
    <w:rsid w:val="00F60413"/>
    <w:rsid w:val="00F6064A"/>
    <w:rsid w:val="00F66632"/>
    <w:rsid w:val="00F67503"/>
    <w:rsid w:val="00F70327"/>
    <w:rsid w:val="00F725F6"/>
    <w:rsid w:val="00F734EB"/>
    <w:rsid w:val="00F7580C"/>
    <w:rsid w:val="00F76626"/>
    <w:rsid w:val="00F77EC5"/>
    <w:rsid w:val="00F83484"/>
    <w:rsid w:val="00F92813"/>
    <w:rsid w:val="00F92FE1"/>
    <w:rsid w:val="00F96A44"/>
    <w:rsid w:val="00FA19E0"/>
    <w:rsid w:val="00FA4D64"/>
    <w:rsid w:val="00FB1AB3"/>
    <w:rsid w:val="00FC03A9"/>
    <w:rsid w:val="00FC11E3"/>
    <w:rsid w:val="00FC322B"/>
    <w:rsid w:val="00FD424A"/>
    <w:rsid w:val="00FD6B14"/>
    <w:rsid w:val="00FD7D8C"/>
    <w:rsid w:val="00FE00EF"/>
    <w:rsid w:val="00FE07D7"/>
    <w:rsid w:val="00FE408D"/>
    <w:rsid w:val="00FE7467"/>
    <w:rsid w:val="00FF0F7B"/>
    <w:rsid w:val="00FF5097"/>
    <w:rsid w:val="00FF5304"/>
    <w:rsid w:val="00FF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821"/>
    <w:pPr>
      <w:spacing w:after="0" w:line="240" w:lineRule="auto"/>
    </w:pPr>
    <w:rPr>
      <w:sz w:val="24"/>
      <w:szCs w:val="24"/>
      <w:lang w:eastAsia="en-US"/>
    </w:rPr>
  </w:style>
  <w:style w:type="paragraph" w:styleId="Heading1">
    <w:name w:val="heading 1"/>
    <w:basedOn w:val="Normal"/>
    <w:next w:val="Normal"/>
    <w:link w:val="Heading1Char"/>
    <w:uiPriority w:val="99"/>
    <w:qFormat/>
    <w:rsid w:val="004E0821"/>
    <w:pPr>
      <w:keepNext/>
      <w:jc w:val="center"/>
      <w:outlineLvl w:val="0"/>
    </w:pPr>
    <w:rPr>
      <w:b/>
      <w:bCs/>
      <w:sz w:val="40"/>
      <w:szCs w:val="40"/>
    </w:rPr>
  </w:style>
  <w:style w:type="paragraph" w:styleId="Heading2">
    <w:name w:val="heading 2"/>
    <w:basedOn w:val="Normal"/>
    <w:next w:val="Normal"/>
    <w:link w:val="Heading2Char"/>
    <w:uiPriority w:val="99"/>
    <w:qFormat/>
    <w:rsid w:val="004E0821"/>
    <w:pPr>
      <w:keepNext/>
      <w:jc w:val="center"/>
      <w:outlineLvl w:val="1"/>
    </w:pPr>
    <w:rPr>
      <w:b/>
      <w:bCs/>
      <w:sz w:val="28"/>
      <w:szCs w:val="28"/>
    </w:rPr>
  </w:style>
  <w:style w:type="paragraph" w:styleId="Heading3">
    <w:name w:val="heading 3"/>
    <w:basedOn w:val="Normal"/>
    <w:next w:val="Normal"/>
    <w:link w:val="Heading3Char"/>
    <w:uiPriority w:val="99"/>
    <w:qFormat/>
    <w:rsid w:val="004E082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table" w:styleId="TableGrid">
    <w:name w:val="Table Grid"/>
    <w:basedOn w:val="TableNormal"/>
    <w:uiPriority w:val="99"/>
    <w:rsid w:val="004E0821"/>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DD59AC"/>
    <w:pPr>
      <w:tabs>
        <w:tab w:val="left" w:pos="1152"/>
      </w:tabs>
      <w:spacing w:before="120" w:after="120" w:line="312" w:lineRule="auto"/>
    </w:pPr>
    <w:rPr>
      <w:rFonts w:ascii="Arial" w:hAnsi="Arial" w:cs="Arial"/>
      <w:sz w:val="26"/>
      <w:szCs w:val="26"/>
      <w:lang w:eastAsia="en-US"/>
    </w:rPr>
  </w:style>
  <w:style w:type="character" w:customStyle="1" w:styleId="apple-converted-space">
    <w:name w:val="apple-converted-space"/>
    <w:basedOn w:val="DefaultParagraphFont"/>
    <w:uiPriority w:val="99"/>
    <w:rsid w:val="006C2043"/>
    <w:rPr>
      <w:rFonts w:cs="Times New Roman"/>
    </w:rPr>
  </w:style>
  <w:style w:type="character" w:styleId="Emphasis">
    <w:name w:val="Emphasis"/>
    <w:basedOn w:val="DefaultParagraphFont"/>
    <w:uiPriority w:val="99"/>
    <w:qFormat/>
    <w:locked/>
    <w:rsid w:val="006C2043"/>
    <w:rPr>
      <w:rFonts w:cs="Times New Roman"/>
      <w:i/>
    </w:rPr>
  </w:style>
  <w:style w:type="character" w:customStyle="1" w:styleId="xbe">
    <w:name w:val="_xbe"/>
    <w:uiPriority w:val="99"/>
    <w:rsid w:val="006C2043"/>
  </w:style>
  <w:style w:type="character" w:customStyle="1" w:styleId="qug">
    <w:name w:val="_qug"/>
    <w:uiPriority w:val="99"/>
    <w:rsid w:val="00C3006F"/>
  </w:style>
  <w:style w:type="character" w:styleId="Hyperlink">
    <w:name w:val="Hyperlink"/>
    <w:basedOn w:val="DefaultParagraphFont"/>
    <w:uiPriority w:val="99"/>
    <w:semiHidden/>
    <w:rsid w:val="00011E48"/>
    <w:rPr>
      <w:rFonts w:cs="Times New Roman"/>
      <w:color w:val="0000FF"/>
      <w:u w:val="single"/>
    </w:rPr>
  </w:style>
  <w:style w:type="paragraph" w:styleId="BodyText">
    <w:name w:val="Body Text"/>
    <w:basedOn w:val="Normal"/>
    <w:link w:val="BodyTextChar"/>
    <w:uiPriority w:val="99"/>
    <w:rsid w:val="0069458C"/>
    <w:pPr>
      <w:spacing w:before="240"/>
    </w:pPr>
    <w:rPr>
      <w:rFonts w:ascii="VNI-Garam" w:hAnsi="VNI-Garam"/>
      <w:szCs w:val="20"/>
    </w:rPr>
  </w:style>
  <w:style w:type="character" w:customStyle="1" w:styleId="BodyTextChar">
    <w:name w:val="Body Text Char"/>
    <w:basedOn w:val="DefaultParagraphFont"/>
    <w:link w:val="BodyText"/>
    <w:uiPriority w:val="99"/>
    <w:locked/>
    <w:rsid w:val="0069458C"/>
    <w:rPr>
      <w:rFonts w:ascii="VNI-Garam" w:hAnsi="VNI-Garam" w:cs="Times New Roman"/>
      <w:sz w:val="20"/>
      <w:szCs w:val="20"/>
      <w:lang w:val="x-none" w:eastAsia="x-none"/>
    </w:rPr>
  </w:style>
  <w:style w:type="paragraph" w:styleId="Header">
    <w:name w:val="header"/>
    <w:basedOn w:val="Normal"/>
    <w:link w:val="HeaderChar"/>
    <w:uiPriority w:val="99"/>
    <w:rsid w:val="008B5859"/>
    <w:pPr>
      <w:tabs>
        <w:tab w:val="center" w:pos="4680"/>
        <w:tab w:val="right" w:pos="9360"/>
      </w:tabs>
    </w:pPr>
  </w:style>
  <w:style w:type="character" w:customStyle="1" w:styleId="HeaderChar">
    <w:name w:val="Header Char"/>
    <w:basedOn w:val="DefaultParagraphFont"/>
    <w:link w:val="Header"/>
    <w:uiPriority w:val="99"/>
    <w:locked/>
    <w:rsid w:val="008B5859"/>
    <w:rPr>
      <w:rFonts w:cs="Times New Roman"/>
      <w:sz w:val="24"/>
      <w:szCs w:val="24"/>
    </w:rPr>
  </w:style>
  <w:style w:type="paragraph" w:styleId="Footer">
    <w:name w:val="footer"/>
    <w:basedOn w:val="Normal"/>
    <w:link w:val="FooterChar"/>
    <w:uiPriority w:val="99"/>
    <w:rsid w:val="008B5859"/>
    <w:pPr>
      <w:tabs>
        <w:tab w:val="center" w:pos="4680"/>
        <w:tab w:val="right" w:pos="9360"/>
      </w:tabs>
    </w:pPr>
  </w:style>
  <w:style w:type="character" w:customStyle="1" w:styleId="FooterChar">
    <w:name w:val="Footer Char"/>
    <w:basedOn w:val="DefaultParagraphFont"/>
    <w:link w:val="Footer"/>
    <w:uiPriority w:val="99"/>
    <w:locked/>
    <w:rsid w:val="008B585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821"/>
    <w:pPr>
      <w:spacing w:after="0" w:line="240" w:lineRule="auto"/>
    </w:pPr>
    <w:rPr>
      <w:sz w:val="24"/>
      <w:szCs w:val="24"/>
      <w:lang w:eastAsia="en-US"/>
    </w:rPr>
  </w:style>
  <w:style w:type="paragraph" w:styleId="Heading1">
    <w:name w:val="heading 1"/>
    <w:basedOn w:val="Normal"/>
    <w:next w:val="Normal"/>
    <w:link w:val="Heading1Char"/>
    <w:uiPriority w:val="99"/>
    <w:qFormat/>
    <w:rsid w:val="004E0821"/>
    <w:pPr>
      <w:keepNext/>
      <w:jc w:val="center"/>
      <w:outlineLvl w:val="0"/>
    </w:pPr>
    <w:rPr>
      <w:b/>
      <w:bCs/>
      <w:sz w:val="40"/>
      <w:szCs w:val="40"/>
    </w:rPr>
  </w:style>
  <w:style w:type="paragraph" w:styleId="Heading2">
    <w:name w:val="heading 2"/>
    <w:basedOn w:val="Normal"/>
    <w:next w:val="Normal"/>
    <w:link w:val="Heading2Char"/>
    <w:uiPriority w:val="99"/>
    <w:qFormat/>
    <w:rsid w:val="004E0821"/>
    <w:pPr>
      <w:keepNext/>
      <w:jc w:val="center"/>
      <w:outlineLvl w:val="1"/>
    </w:pPr>
    <w:rPr>
      <w:b/>
      <w:bCs/>
      <w:sz w:val="28"/>
      <w:szCs w:val="28"/>
    </w:rPr>
  </w:style>
  <w:style w:type="paragraph" w:styleId="Heading3">
    <w:name w:val="heading 3"/>
    <w:basedOn w:val="Normal"/>
    <w:next w:val="Normal"/>
    <w:link w:val="Heading3Char"/>
    <w:uiPriority w:val="99"/>
    <w:qFormat/>
    <w:rsid w:val="004E082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table" w:styleId="TableGrid">
    <w:name w:val="Table Grid"/>
    <w:basedOn w:val="TableNormal"/>
    <w:uiPriority w:val="99"/>
    <w:rsid w:val="004E0821"/>
    <w:pPr>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DD59AC"/>
    <w:pPr>
      <w:tabs>
        <w:tab w:val="left" w:pos="1152"/>
      </w:tabs>
      <w:spacing w:before="120" w:after="120" w:line="312" w:lineRule="auto"/>
    </w:pPr>
    <w:rPr>
      <w:rFonts w:ascii="Arial" w:hAnsi="Arial" w:cs="Arial"/>
      <w:sz w:val="26"/>
      <w:szCs w:val="26"/>
      <w:lang w:eastAsia="en-US"/>
    </w:rPr>
  </w:style>
  <w:style w:type="character" w:customStyle="1" w:styleId="apple-converted-space">
    <w:name w:val="apple-converted-space"/>
    <w:basedOn w:val="DefaultParagraphFont"/>
    <w:uiPriority w:val="99"/>
    <w:rsid w:val="006C2043"/>
    <w:rPr>
      <w:rFonts w:cs="Times New Roman"/>
    </w:rPr>
  </w:style>
  <w:style w:type="character" w:styleId="Emphasis">
    <w:name w:val="Emphasis"/>
    <w:basedOn w:val="DefaultParagraphFont"/>
    <w:uiPriority w:val="99"/>
    <w:qFormat/>
    <w:locked/>
    <w:rsid w:val="006C2043"/>
    <w:rPr>
      <w:rFonts w:cs="Times New Roman"/>
      <w:i/>
    </w:rPr>
  </w:style>
  <w:style w:type="character" w:customStyle="1" w:styleId="xbe">
    <w:name w:val="_xbe"/>
    <w:uiPriority w:val="99"/>
    <w:rsid w:val="006C2043"/>
  </w:style>
  <w:style w:type="character" w:customStyle="1" w:styleId="qug">
    <w:name w:val="_qug"/>
    <w:uiPriority w:val="99"/>
    <w:rsid w:val="00C3006F"/>
  </w:style>
  <w:style w:type="character" w:styleId="Hyperlink">
    <w:name w:val="Hyperlink"/>
    <w:basedOn w:val="DefaultParagraphFont"/>
    <w:uiPriority w:val="99"/>
    <w:semiHidden/>
    <w:rsid w:val="00011E48"/>
    <w:rPr>
      <w:rFonts w:cs="Times New Roman"/>
      <w:color w:val="0000FF"/>
      <w:u w:val="single"/>
    </w:rPr>
  </w:style>
  <w:style w:type="paragraph" w:styleId="BodyText">
    <w:name w:val="Body Text"/>
    <w:basedOn w:val="Normal"/>
    <w:link w:val="BodyTextChar"/>
    <w:uiPriority w:val="99"/>
    <w:rsid w:val="0069458C"/>
    <w:pPr>
      <w:spacing w:before="240"/>
    </w:pPr>
    <w:rPr>
      <w:rFonts w:ascii="VNI-Garam" w:hAnsi="VNI-Garam"/>
      <w:szCs w:val="20"/>
    </w:rPr>
  </w:style>
  <w:style w:type="character" w:customStyle="1" w:styleId="BodyTextChar">
    <w:name w:val="Body Text Char"/>
    <w:basedOn w:val="DefaultParagraphFont"/>
    <w:link w:val="BodyText"/>
    <w:uiPriority w:val="99"/>
    <w:locked/>
    <w:rsid w:val="0069458C"/>
    <w:rPr>
      <w:rFonts w:ascii="VNI-Garam" w:hAnsi="VNI-Garam" w:cs="Times New Roman"/>
      <w:sz w:val="20"/>
      <w:szCs w:val="20"/>
      <w:lang w:val="x-none" w:eastAsia="x-none"/>
    </w:rPr>
  </w:style>
  <w:style w:type="paragraph" w:styleId="Header">
    <w:name w:val="header"/>
    <w:basedOn w:val="Normal"/>
    <w:link w:val="HeaderChar"/>
    <w:uiPriority w:val="99"/>
    <w:rsid w:val="008B5859"/>
    <w:pPr>
      <w:tabs>
        <w:tab w:val="center" w:pos="4680"/>
        <w:tab w:val="right" w:pos="9360"/>
      </w:tabs>
    </w:pPr>
  </w:style>
  <w:style w:type="character" w:customStyle="1" w:styleId="HeaderChar">
    <w:name w:val="Header Char"/>
    <w:basedOn w:val="DefaultParagraphFont"/>
    <w:link w:val="Header"/>
    <w:uiPriority w:val="99"/>
    <w:locked/>
    <w:rsid w:val="008B5859"/>
    <w:rPr>
      <w:rFonts w:cs="Times New Roman"/>
      <w:sz w:val="24"/>
      <w:szCs w:val="24"/>
    </w:rPr>
  </w:style>
  <w:style w:type="paragraph" w:styleId="Footer">
    <w:name w:val="footer"/>
    <w:basedOn w:val="Normal"/>
    <w:link w:val="FooterChar"/>
    <w:uiPriority w:val="99"/>
    <w:rsid w:val="008B5859"/>
    <w:pPr>
      <w:tabs>
        <w:tab w:val="center" w:pos="4680"/>
        <w:tab w:val="right" w:pos="9360"/>
      </w:tabs>
    </w:pPr>
  </w:style>
  <w:style w:type="character" w:customStyle="1" w:styleId="FooterChar">
    <w:name w:val="Footer Char"/>
    <w:basedOn w:val="DefaultParagraphFont"/>
    <w:link w:val="Footer"/>
    <w:uiPriority w:val="99"/>
    <w:locked/>
    <w:rsid w:val="008B585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519284">
      <w:marLeft w:val="0"/>
      <w:marRight w:val="0"/>
      <w:marTop w:val="0"/>
      <w:marBottom w:val="0"/>
      <w:divBdr>
        <w:top w:val="none" w:sz="0" w:space="0" w:color="auto"/>
        <w:left w:val="none" w:sz="0" w:space="0" w:color="auto"/>
        <w:bottom w:val="none" w:sz="0" w:space="0" w:color="auto"/>
        <w:right w:val="none" w:sz="0" w:space="0" w:color="auto"/>
      </w:divBdr>
      <w:divsChild>
        <w:div w:id="2010519282">
          <w:marLeft w:val="0"/>
          <w:marRight w:val="0"/>
          <w:marTop w:val="0"/>
          <w:marBottom w:val="0"/>
          <w:divBdr>
            <w:top w:val="none" w:sz="0" w:space="0" w:color="auto"/>
            <w:left w:val="none" w:sz="0" w:space="0" w:color="auto"/>
            <w:bottom w:val="none" w:sz="0" w:space="0" w:color="auto"/>
            <w:right w:val="none" w:sz="0" w:space="0" w:color="auto"/>
          </w:divBdr>
        </w:div>
      </w:divsChild>
    </w:div>
    <w:div w:id="2010519285">
      <w:marLeft w:val="0"/>
      <w:marRight w:val="0"/>
      <w:marTop w:val="0"/>
      <w:marBottom w:val="0"/>
      <w:divBdr>
        <w:top w:val="none" w:sz="0" w:space="0" w:color="auto"/>
        <w:left w:val="none" w:sz="0" w:space="0" w:color="auto"/>
        <w:bottom w:val="none" w:sz="0" w:space="0" w:color="auto"/>
        <w:right w:val="none" w:sz="0" w:space="0" w:color="auto"/>
      </w:divBdr>
      <w:divsChild>
        <w:div w:id="2010519283">
          <w:marLeft w:val="0"/>
          <w:marRight w:val="0"/>
          <w:marTop w:val="0"/>
          <w:marBottom w:val="0"/>
          <w:divBdr>
            <w:top w:val="none" w:sz="0" w:space="0" w:color="auto"/>
            <w:left w:val="none" w:sz="0" w:space="0" w:color="auto"/>
            <w:bottom w:val="none" w:sz="0" w:space="0" w:color="auto"/>
            <w:right w:val="none" w:sz="0" w:space="0" w:color="auto"/>
          </w:divBdr>
        </w:div>
      </w:divsChild>
    </w:div>
    <w:div w:id="2010519288">
      <w:marLeft w:val="0"/>
      <w:marRight w:val="0"/>
      <w:marTop w:val="0"/>
      <w:marBottom w:val="0"/>
      <w:divBdr>
        <w:top w:val="none" w:sz="0" w:space="0" w:color="auto"/>
        <w:left w:val="none" w:sz="0" w:space="0" w:color="auto"/>
        <w:bottom w:val="none" w:sz="0" w:space="0" w:color="auto"/>
        <w:right w:val="none" w:sz="0" w:space="0" w:color="auto"/>
      </w:divBdr>
      <w:divsChild>
        <w:div w:id="2010519279">
          <w:marLeft w:val="0"/>
          <w:marRight w:val="0"/>
          <w:marTop w:val="0"/>
          <w:marBottom w:val="0"/>
          <w:divBdr>
            <w:top w:val="none" w:sz="0" w:space="0" w:color="auto"/>
            <w:left w:val="none" w:sz="0" w:space="0" w:color="auto"/>
            <w:bottom w:val="none" w:sz="0" w:space="0" w:color="auto"/>
            <w:right w:val="none" w:sz="0" w:space="0" w:color="auto"/>
          </w:divBdr>
          <w:divsChild>
            <w:div w:id="20105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289">
      <w:marLeft w:val="0"/>
      <w:marRight w:val="0"/>
      <w:marTop w:val="0"/>
      <w:marBottom w:val="0"/>
      <w:divBdr>
        <w:top w:val="none" w:sz="0" w:space="0" w:color="auto"/>
        <w:left w:val="none" w:sz="0" w:space="0" w:color="auto"/>
        <w:bottom w:val="none" w:sz="0" w:space="0" w:color="auto"/>
        <w:right w:val="none" w:sz="0" w:space="0" w:color="auto"/>
      </w:divBdr>
      <w:divsChild>
        <w:div w:id="2010519287">
          <w:marLeft w:val="0"/>
          <w:marRight w:val="0"/>
          <w:marTop w:val="0"/>
          <w:marBottom w:val="0"/>
          <w:divBdr>
            <w:top w:val="none" w:sz="0" w:space="0" w:color="auto"/>
            <w:left w:val="none" w:sz="0" w:space="0" w:color="auto"/>
            <w:bottom w:val="none" w:sz="0" w:space="0" w:color="auto"/>
            <w:right w:val="none" w:sz="0" w:space="0" w:color="auto"/>
          </w:divBdr>
          <w:divsChild>
            <w:div w:id="20105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290">
      <w:marLeft w:val="0"/>
      <w:marRight w:val="0"/>
      <w:marTop w:val="0"/>
      <w:marBottom w:val="0"/>
      <w:divBdr>
        <w:top w:val="none" w:sz="0" w:space="0" w:color="auto"/>
        <w:left w:val="none" w:sz="0" w:space="0" w:color="auto"/>
        <w:bottom w:val="none" w:sz="0" w:space="0" w:color="auto"/>
        <w:right w:val="none" w:sz="0" w:space="0" w:color="auto"/>
      </w:divBdr>
      <w:divsChild>
        <w:div w:id="2010519280">
          <w:marLeft w:val="0"/>
          <w:marRight w:val="0"/>
          <w:marTop w:val="0"/>
          <w:marBottom w:val="0"/>
          <w:divBdr>
            <w:top w:val="none" w:sz="0" w:space="0" w:color="auto"/>
            <w:left w:val="none" w:sz="0" w:space="0" w:color="auto"/>
            <w:bottom w:val="none" w:sz="0" w:space="0" w:color="auto"/>
            <w:right w:val="none" w:sz="0" w:space="0" w:color="auto"/>
          </w:divBdr>
          <w:divsChild>
            <w:div w:id="20105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19291">
      <w:marLeft w:val="0"/>
      <w:marRight w:val="0"/>
      <w:marTop w:val="0"/>
      <w:marBottom w:val="0"/>
      <w:divBdr>
        <w:top w:val="none" w:sz="0" w:space="0" w:color="auto"/>
        <w:left w:val="none" w:sz="0" w:space="0" w:color="auto"/>
        <w:bottom w:val="none" w:sz="0" w:space="0" w:color="auto"/>
        <w:right w:val="none" w:sz="0" w:space="0" w:color="auto"/>
      </w:divBdr>
    </w:div>
    <w:div w:id="2010519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Phòng Giáo dục và Đào tạo Quận 10</vt:lpstr>
    </vt:vector>
  </TitlesOfParts>
  <Company>HOME</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Quận 10</dc:title>
  <dc:creator>User</dc:creator>
  <cp:lastModifiedBy>Administrator</cp:lastModifiedBy>
  <cp:revision>4</cp:revision>
  <cp:lastPrinted>2016-05-30T10:05:00Z</cp:lastPrinted>
  <dcterms:created xsi:type="dcterms:W3CDTF">2021-06-18T09:25:00Z</dcterms:created>
  <dcterms:modified xsi:type="dcterms:W3CDTF">2021-06-18T09:36:00Z</dcterms:modified>
</cp:coreProperties>
</file>