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B3" w:rsidRPr="000661B3" w:rsidRDefault="000661B3" w:rsidP="000661B3">
      <w:pPr>
        <w:pStyle w:val="NormalWeb"/>
        <w:shd w:val="clear" w:color="auto" w:fill="FFFFFF"/>
        <w:spacing w:before="0" w:beforeAutospacing="0" w:after="0" w:afterAutospacing="0" w:line="315" w:lineRule="atLeast"/>
        <w:ind w:firstLine="720"/>
        <w:jc w:val="center"/>
        <w:rPr>
          <w:b/>
          <w:color w:val="333333"/>
          <w:sz w:val="28"/>
          <w:szCs w:val="28"/>
        </w:rPr>
      </w:pPr>
      <w:r w:rsidRPr="000661B3">
        <w:rPr>
          <w:b/>
          <w:color w:val="333333"/>
          <w:sz w:val="28"/>
          <w:szCs w:val="28"/>
        </w:rPr>
        <w:t>GIỮ NÉT ĐẸP CỦA TẾT TRỒNG CÂY</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Mỗi khi Tết đến, Xuân về, cây cối lại đâm chồi nảy lộc, lòng mỗi người phơi phơi đón mùa Xuân về và không quên hưởng ứng phong trào “trồng cây xanh” theo lời dạy của Bác.</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Lẽ thường, mùa Xuân là mùa bắt đầu của một năm, thời tiết ấm áp muôn hoa đua nở, cây cối tốt tươi chứ không còn nghèo nàn, khẳng khiu như mùa đông giá lạnh nữa. Thời tiết thuận lợi, kèm theo có những cơn mưa Xuân đầu mùa là thời điểm thích hợp để trồng cây xanh, trồng cây vào mùa Xuân cây cối sẽ có điều kiện thuận lợi để phát triển.</w:t>
      </w:r>
    </w:p>
    <w:p w:rsidR="000661B3" w:rsidRPr="000661B3" w:rsidRDefault="000661B3" w:rsidP="00F927D8">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Không ai có thể phủ nhận vai trò quan trọng của cây xanh trong điều tiết môi trường sinh thái và môi trường sống của loài người. Nhìn rộng ra, không chỉ bó hẹp trong phạm vi trồng cây, lời căn dặn về “Tết trồng cây” càng trở nên có ý nghĩa sát thực hơn trong bối cảnh đất nước ta đang là một trong những quốc gia chịu ảnh hưởng nặng nề nhất của biến đối khí hậu.</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Năm 1965, giữa lúc cuộc kháng chiến chống Mỹ diễn ra ác liệt, đế quốc Mỹ rắp tâm muốn hủy diệt thiên nhiên Việt Nam, con người Việt Nam, ném hàng vạn tấn bom đạn và rải chất độc hóa học xuống nhiều vùng rừng núi nước ta, chúng hủy diệt môi sinh, phá hoại màu xanh của đất nước. Chính vì lẽ đó, ngày 1 tháng 1 Tết Ất Tỵ (1965), Bác Hồ kính yêu đã phát động Tết trồng cây, mở đầu bài viết bằng hai câu thơ lục bát dễ thuộc, dễ nhớ: "Mùa Xuân là Tết trồng cây/Làm cho đất nước càng ngày càng Xuân”.</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Từ lâu, câu thơ của Bác Hồ đã thấm sâu vào tâm trí của hàng triệu trái tim con người Việt Nam, kể từ đó cho tới nay, đã thành một truyền thống tốt đẹp, mỗi dịp Xuân về là “Tết trồng cây” thực sự trở thành ngày hội của toàn Đảng, toàn dân và toàn quân ta trồng cây, gây rừng và bảo vệ môi trường sinh thái. Truyền thống đó đã mang lại giá trị thực tiễn, góp phần làm đẹp cảnh quan môi trường, nhất là trong tình hình biến đổi khí hậu, ô nhiễm môi trường như hiện nay.</w:t>
      </w:r>
    </w:p>
    <w:p w:rsidR="000661B3" w:rsidRPr="000661B3" w:rsidRDefault="000661B3" w:rsidP="004C042F">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Bác Hồ đã nhiều lần khẳng định rằng, phong trào “Tết trồng cây” góp phần quan trọng vào sự nghiệp phát triển kinh tế, sự nghiệp xây dựng nông thôn mới, nhằm nâng cao đời sống nhân dân.</w:t>
      </w:r>
      <w:r w:rsidRPr="000661B3">
        <w:rPr>
          <w:color w:val="333333"/>
          <w:sz w:val="28"/>
          <w:szCs w:val="28"/>
        </w:rPr>
        <w:br/>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 xml:space="preserve">Bác không chỉ nêu rõ giá trị của việc trồng cây, gây rừng mà còn chỉ rõ những hậu quả và thiệt hại khi chặt phá rừng bừa bãi, khai thác không hợp lý: “Ảnh hưởng đến khí hậu, ảnh hưởng đến sản xuất, đời sống rất nhiều” và “nếu rừng kiệt thì không còn gì và mất nguồn nước thì ruộng mất màu, gây ra lụt và hạn hán”. Chính vì thế mà Bác ví rừng là vàng và căn dặn: “Chớ lãng phí vàng mà phải bảo vệ vàng của chúng ta”. Đau xót trước cảnh rừng bị tàn phá, bị khai thác bừa bãi, Bác nói: “Những cây gỗ to bị chặt để đốt hay cho mục nát không khác gì đồng bào mình tự đem tiền </w:t>
      </w:r>
      <w:r w:rsidRPr="000661B3">
        <w:rPr>
          <w:color w:val="333333"/>
          <w:sz w:val="28"/>
          <w:szCs w:val="28"/>
        </w:rPr>
        <w:lastRenderedPageBreak/>
        <w:t>bạc bỏ xuống sông”. Và rồi Bác kêu gọi nhân dân ta “phải có kế hoạch trồng rừng và tích cực bảo vệ rừng… Phải bảo vệ rừng như bảo vệ nhà của mình”.</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Ngay cả đến giờ phút sắp đi xa, trong Di chúc, Bác Hồ cũng không quên nhắc nhở nhân dân ta phải tiếp tục công việc trồng cây gây rừng: “Nên có kế hoạch trồng cây trên đồi. Ai đến thăm thì trồng một cây hoa làm kỷ niệm. Trồng cây nào phải tốt cây ấy. Lâu ngày cây nhiều thành rừng, sẽ tốt cho phong cảnh và lợi cho công nghiệp”.</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Như vậy có thể thấy, trong suốt cuộc đời mình, Bác Hồ rất quan tâm tới công cuộc trồng cây, gây rừng và bảo vệ rừng. “Tết trồng cây” là bài học lớn của Bác để lại cho thế hệ sau về cách sống gần gũi với thiên nhiên, bảo vệ tài nguyên môi trường, về phát triển bền vững, công nghiệp hóa hiện đại hóa đất nước nhưng phải luôn giữ được màu xanh cây cỏ, vì chất lượng cuộc sống của người dân.</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Thực hiện “Tết trồng cây” do Bác Hồ khởi xướng, nhiều năm qua các Bộ, ngành, địa phương và nhân dân trong cả nước đã hưởng ứng và tham gia tích cực; phong trào trồng cây, trồng và bảo vệ rừng thực sự mang lại nhiều lợi ích to lớn, góp phần nâng cao độ che phủ, phát huy tác dụng phòng hộ, cải thiện môi trường sinh thái, và trở thành nét đẹp văn hoá truyền thống của dân tộc ta.</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Ngày nay, trong bối cảnh trái đất của chúng ta đang đứng trước những vấn nạn như ô nhiễm môi trường, trái đất nóng lên do hiệu ứng nhà kính, biến đổi khí hậu, thiên tai lũ lụt, hạn hán</w:t>
      </w:r>
      <w:proofErr w:type="gramStart"/>
      <w:r w:rsidRPr="000661B3">
        <w:rPr>
          <w:color w:val="333333"/>
          <w:sz w:val="28"/>
          <w:szCs w:val="28"/>
        </w:rPr>
        <w:t>…..</w:t>
      </w:r>
      <w:proofErr w:type="gramEnd"/>
      <w:r w:rsidRPr="000661B3">
        <w:rPr>
          <w:color w:val="333333"/>
          <w:sz w:val="28"/>
          <w:szCs w:val="28"/>
        </w:rPr>
        <w:t>thì công cuộc bảo vệ môi trường, ứng phó với biến đổi khí hậu đã trở thành một trong những chính sách quan trọng hàng đầu của Chính phủ các nước trên thế giới, trong đó có Đảng và Nhà nước Việt Nam.</w:t>
      </w:r>
    </w:p>
    <w:p w:rsidR="000661B3" w:rsidRPr="000661B3" w:rsidRDefault="004C042F" w:rsidP="000661B3">
      <w:pPr>
        <w:pStyle w:val="NormalWeb"/>
        <w:shd w:val="clear" w:color="auto" w:fill="FFFFFF"/>
        <w:spacing w:before="0" w:beforeAutospacing="0" w:after="0" w:afterAutospacing="0" w:line="315" w:lineRule="atLeast"/>
        <w:ind w:firstLine="720"/>
        <w:jc w:val="both"/>
        <w:rPr>
          <w:color w:val="333333"/>
          <w:sz w:val="28"/>
          <w:szCs w:val="28"/>
        </w:rPr>
      </w:pPr>
      <w:r>
        <w:rPr>
          <w:color w:val="333333"/>
          <w:sz w:val="28"/>
          <w:szCs w:val="28"/>
        </w:rPr>
        <w:t>59</w:t>
      </w:r>
      <w:r w:rsidR="000661B3" w:rsidRPr="000661B3">
        <w:rPr>
          <w:color w:val="333333"/>
          <w:sz w:val="28"/>
          <w:szCs w:val="28"/>
        </w:rPr>
        <w:t xml:space="preserve"> năm đã trôi qua kể từ mùa Xuân 1965 khi “Tết trồng cây” do Chủ tịch Hồ Chí Minh phát động được triển khai và những lời căn dặn của Người về giữ gìn, bảo vệ môi truờng sinh thái thân thiện, bền vững với đời sống con người càng có ý nghĩa lớn lao và thiết thực.</w:t>
      </w:r>
    </w:p>
    <w:p w:rsidR="000661B3" w:rsidRP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Có thể thấy, trong nhiều năm qua, phong trào phát động “Tết trồng cây” do Chủ tịch Hồ Chí Minh đề xướng, tổ chức, xây dựng trở thành một phong trào quần chúng rộng rãi, sôi nổi và bền vững. “Tết trồng cây” đã tạo nên một nét Xuân độc đáo, một phong tục tập quán tốt đẹp của nhân dân ta.</w:t>
      </w:r>
    </w:p>
    <w:p w:rsidR="000661B3" w:rsidRDefault="000661B3" w:rsidP="000661B3">
      <w:pPr>
        <w:pStyle w:val="NormalWeb"/>
        <w:shd w:val="clear" w:color="auto" w:fill="FFFFFF"/>
        <w:spacing w:before="0" w:beforeAutospacing="0" w:after="0" w:afterAutospacing="0" w:line="315" w:lineRule="atLeast"/>
        <w:ind w:firstLine="720"/>
        <w:jc w:val="both"/>
        <w:rPr>
          <w:color w:val="333333"/>
          <w:sz w:val="28"/>
          <w:szCs w:val="28"/>
        </w:rPr>
      </w:pPr>
      <w:r w:rsidRPr="000661B3">
        <w:rPr>
          <w:color w:val="333333"/>
          <w:sz w:val="28"/>
          <w:szCs w:val="28"/>
        </w:rPr>
        <w:t>Thiết nghĩ, “Tết trồng cây” theo tư tưởng của Bác Hồ sẽ mãi mãi là động lực to lớn, cổ vũ toàn Đảng, toàn dân, toàn quân ta hăng hái, nhiệt tình, ra sức trồng cây, trồng rừng, góp phần làm cho đất nước ta ngày càng giàu đẹp, mãi mãi xanh tươi, đời đời thịnh vượng./.</w:t>
      </w:r>
    </w:p>
    <w:p w:rsidR="004C042F" w:rsidRPr="000661B3" w:rsidRDefault="004C042F" w:rsidP="000661B3">
      <w:pPr>
        <w:pStyle w:val="NormalWeb"/>
        <w:shd w:val="clear" w:color="auto" w:fill="FFFFFF"/>
        <w:spacing w:before="0" w:beforeAutospacing="0" w:after="0" w:afterAutospacing="0" w:line="315" w:lineRule="atLeast"/>
        <w:ind w:firstLine="720"/>
        <w:jc w:val="both"/>
        <w:rPr>
          <w:color w:val="333333"/>
          <w:sz w:val="28"/>
          <w:szCs w:val="28"/>
        </w:rPr>
      </w:pPr>
      <w:r>
        <w:rPr>
          <w:color w:val="333333"/>
          <w:sz w:val="28"/>
          <w:szCs w:val="28"/>
        </w:rPr>
        <w:t>Lan Hương (ST)</w:t>
      </w:r>
      <w:bookmarkStart w:id="0" w:name="_GoBack"/>
      <w:bookmarkEnd w:id="0"/>
    </w:p>
    <w:p w:rsidR="00DD5011" w:rsidRPr="000661B3" w:rsidRDefault="00DD5011">
      <w:pPr>
        <w:rPr>
          <w:rFonts w:ascii="Times New Roman" w:hAnsi="Times New Roman" w:cs="Times New Roman"/>
          <w:sz w:val="28"/>
          <w:szCs w:val="28"/>
        </w:rPr>
      </w:pPr>
    </w:p>
    <w:sectPr w:rsidR="00DD5011" w:rsidRPr="00066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0F"/>
    <w:rsid w:val="000661B3"/>
    <w:rsid w:val="004C042F"/>
    <w:rsid w:val="00C12A0F"/>
    <w:rsid w:val="00DD5011"/>
    <w:rsid w:val="00F9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31F9"/>
  <w15:chartTrackingRefBased/>
  <w15:docId w15:val="{CE72800C-7CE0-4460-A8A0-7588D5D8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1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6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6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4</cp:revision>
  <dcterms:created xsi:type="dcterms:W3CDTF">2024-01-15T01:18:00Z</dcterms:created>
  <dcterms:modified xsi:type="dcterms:W3CDTF">2024-01-15T01:22:00Z</dcterms:modified>
</cp:coreProperties>
</file>