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49DC" w14:textId="77777777" w:rsidR="00F065C5" w:rsidRPr="00CE7A8E" w:rsidRDefault="00F065C5" w:rsidP="00B75B02">
      <w:pPr>
        <w:tabs>
          <w:tab w:val="left" w:pos="3828"/>
        </w:tabs>
        <w:rPr>
          <w:rFonts w:asciiTheme="majorHAnsi" w:hAnsiTheme="majorHAnsi" w:cstheme="majorHAnsi"/>
        </w:rPr>
      </w:pPr>
    </w:p>
    <w:p w14:paraId="40F552A9" w14:textId="77777777" w:rsidR="00881842" w:rsidRPr="00CE7A8E" w:rsidRDefault="00881842" w:rsidP="00B75B02">
      <w:pPr>
        <w:tabs>
          <w:tab w:val="left" w:pos="3828"/>
        </w:tabs>
        <w:rPr>
          <w:rFonts w:asciiTheme="majorHAnsi" w:hAnsiTheme="majorHAnsi" w:cstheme="majorHAnsi"/>
        </w:rPr>
      </w:pPr>
    </w:p>
    <w:p w14:paraId="313E417E" w14:textId="02AB9A3F" w:rsidR="00B75B02" w:rsidRPr="00FA6DB9" w:rsidRDefault="00B75B02" w:rsidP="00B75B02">
      <w:pPr>
        <w:tabs>
          <w:tab w:val="left" w:pos="3828"/>
        </w:tabs>
        <w:rPr>
          <w:rFonts w:asciiTheme="majorHAnsi" w:hAnsiTheme="majorHAnsi" w:cstheme="majorHAnsi"/>
          <w:b/>
          <w:bCs/>
          <w:lang w:val="vi-VN"/>
        </w:rPr>
      </w:pPr>
      <w:r w:rsidRPr="00FA6DB9">
        <w:rPr>
          <w:rFonts w:asciiTheme="majorHAnsi" w:hAnsiTheme="majorHAnsi" w:cstheme="majorHAnsi"/>
          <w:b/>
          <w:bCs/>
        </w:rPr>
        <w:t>PHÒNG GIÁO DỤC VÀ ĐÀO TẠO QUẬN GÒ VẤP</w:t>
      </w:r>
      <w:r w:rsidRPr="00FA6DB9">
        <w:rPr>
          <w:rFonts w:asciiTheme="majorHAnsi" w:hAnsiTheme="majorHAnsi" w:cstheme="majorHAnsi"/>
          <w:b/>
          <w:bCs/>
        </w:rPr>
        <w:tab/>
      </w:r>
      <w:r w:rsidRPr="00FA6DB9">
        <w:rPr>
          <w:rFonts w:asciiTheme="majorHAnsi" w:hAnsiTheme="majorHAnsi" w:cstheme="majorHAnsi"/>
          <w:b/>
          <w:bCs/>
        </w:rPr>
        <w:tab/>
      </w:r>
      <w:r w:rsidRPr="00FA6DB9">
        <w:rPr>
          <w:rFonts w:asciiTheme="majorHAnsi" w:hAnsiTheme="majorHAnsi" w:cstheme="majorHAnsi"/>
          <w:b/>
          <w:bCs/>
        </w:rPr>
        <w:tab/>
        <w:t xml:space="preserve">LỊCH CÔNG TÁC TUẦN (Từ ngày </w:t>
      </w:r>
      <w:r w:rsidR="000723CE">
        <w:rPr>
          <w:rFonts w:asciiTheme="majorHAnsi" w:hAnsiTheme="majorHAnsi" w:cstheme="majorHAnsi"/>
          <w:b/>
          <w:bCs/>
        </w:rPr>
        <w:t>1</w:t>
      </w:r>
      <w:r w:rsidR="004A35B1">
        <w:rPr>
          <w:rFonts w:asciiTheme="majorHAnsi" w:hAnsiTheme="majorHAnsi" w:cstheme="majorHAnsi"/>
          <w:b/>
          <w:bCs/>
        </w:rPr>
        <w:t>8</w:t>
      </w:r>
      <w:r w:rsidR="00E067B6">
        <w:rPr>
          <w:rFonts w:asciiTheme="majorHAnsi" w:hAnsiTheme="majorHAnsi" w:cstheme="majorHAnsi"/>
          <w:b/>
          <w:bCs/>
        </w:rPr>
        <w:t>/11</w:t>
      </w:r>
      <w:r w:rsidRPr="00FA6DB9">
        <w:rPr>
          <w:rFonts w:asciiTheme="majorHAnsi" w:hAnsiTheme="majorHAnsi" w:cstheme="majorHAnsi"/>
          <w:b/>
          <w:bCs/>
        </w:rPr>
        <w:t>/</w:t>
      </w:r>
      <w:r w:rsidR="00D138EC" w:rsidRPr="00FA6DB9">
        <w:rPr>
          <w:rFonts w:asciiTheme="majorHAnsi" w:hAnsiTheme="majorHAnsi" w:cstheme="majorHAnsi"/>
          <w:b/>
          <w:bCs/>
        </w:rPr>
        <w:t>2024</w:t>
      </w:r>
      <w:r w:rsidRPr="00FA6DB9">
        <w:rPr>
          <w:rFonts w:asciiTheme="majorHAnsi" w:hAnsiTheme="majorHAnsi" w:cstheme="majorHAnsi"/>
          <w:b/>
          <w:bCs/>
        </w:rPr>
        <w:t xml:space="preserve"> đến ngày </w:t>
      </w:r>
      <w:r w:rsidR="004A35B1">
        <w:rPr>
          <w:rFonts w:asciiTheme="majorHAnsi" w:hAnsiTheme="majorHAnsi" w:cstheme="majorHAnsi"/>
          <w:b/>
          <w:bCs/>
        </w:rPr>
        <w:t>24</w:t>
      </w:r>
      <w:r w:rsidR="00D6217E">
        <w:rPr>
          <w:rFonts w:asciiTheme="majorHAnsi" w:hAnsiTheme="majorHAnsi" w:cstheme="majorHAnsi"/>
          <w:b/>
          <w:bCs/>
        </w:rPr>
        <w:t>/11</w:t>
      </w:r>
      <w:r w:rsidRPr="00FA6DB9">
        <w:rPr>
          <w:rFonts w:asciiTheme="majorHAnsi" w:hAnsiTheme="majorHAnsi" w:cstheme="majorHAnsi"/>
          <w:b/>
          <w:bCs/>
        </w:rPr>
        <w:t>/</w:t>
      </w:r>
      <w:r w:rsidR="00D138EC" w:rsidRPr="00FA6DB9">
        <w:rPr>
          <w:rFonts w:asciiTheme="majorHAnsi" w:hAnsiTheme="majorHAnsi" w:cstheme="majorHAnsi"/>
          <w:b/>
          <w:bCs/>
        </w:rPr>
        <w:t>2024</w:t>
      </w:r>
      <w:r w:rsidRPr="00FA6DB9">
        <w:rPr>
          <w:rFonts w:asciiTheme="majorHAnsi" w:hAnsiTheme="majorHAnsi" w:cstheme="majorHAnsi"/>
          <w:b/>
          <w:bCs/>
        </w:rPr>
        <w:t>)</w:t>
      </w:r>
    </w:p>
    <w:p w14:paraId="3C634ECC" w14:textId="77777777" w:rsidR="00B75B02" w:rsidRPr="00CE7A8E" w:rsidRDefault="00B75B02" w:rsidP="00B75B02">
      <w:pPr>
        <w:rPr>
          <w:rFonts w:asciiTheme="majorHAnsi" w:hAnsiTheme="majorHAnsi" w:cstheme="majorHAnsi"/>
        </w:rPr>
      </w:pPr>
    </w:p>
    <w:p w14:paraId="48D2C1A6" w14:textId="77777777" w:rsidR="00B75B02" w:rsidRPr="00CE7A8E" w:rsidRDefault="00B75B02" w:rsidP="00B75B02">
      <w:pPr>
        <w:rPr>
          <w:rFonts w:asciiTheme="majorHAnsi" w:hAnsiTheme="majorHAnsi" w:cstheme="majorHAnsi"/>
        </w:rPr>
      </w:pPr>
    </w:p>
    <w:tbl>
      <w:tblPr>
        <w:tblW w:w="4977" w:type="pct"/>
        <w:tblLayout w:type="fixed"/>
        <w:tblLook w:val="0000" w:firstRow="0" w:lastRow="0" w:firstColumn="0" w:lastColumn="0" w:noHBand="0" w:noVBand="0"/>
      </w:tblPr>
      <w:tblGrid>
        <w:gridCol w:w="1090"/>
        <w:gridCol w:w="6811"/>
        <w:gridCol w:w="2518"/>
        <w:gridCol w:w="1999"/>
        <w:gridCol w:w="3421"/>
      </w:tblGrid>
      <w:tr w:rsidR="00D53298" w:rsidRPr="00CE7A8E" w14:paraId="00E9685D" w14:textId="77777777" w:rsidTr="000D53AA">
        <w:trPr>
          <w:trHeight w:val="231"/>
        </w:trPr>
        <w:tc>
          <w:tcPr>
            <w:tcW w:w="344" w:type="pct"/>
            <w:tcBorders>
              <w:top w:val="single" w:sz="4" w:space="0" w:color="auto"/>
              <w:left w:val="single" w:sz="4" w:space="0" w:color="auto"/>
              <w:bottom w:val="single" w:sz="4" w:space="0" w:color="auto"/>
              <w:right w:val="single" w:sz="4" w:space="0" w:color="auto"/>
            </w:tcBorders>
            <w:vAlign w:val="center"/>
          </w:tcPr>
          <w:p w14:paraId="585BD977" w14:textId="77777777" w:rsidR="00B75B02" w:rsidRPr="006D7C2C" w:rsidRDefault="00B75B02" w:rsidP="00AC5CB9">
            <w:pPr>
              <w:tabs>
                <w:tab w:val="left" w:pos="3828"/>
              </w:tabs>
              <w:jc w:val="center"/>
              <w:rPr>
                <w:rFonts w:asciiTheme="majorHAnsi" w:hAnsiTheme="majorHAnsi" w:cstheme="majorHAnsi"/>
                <w:b/>
                <w:bCs/>
              </w:rPr>
            </w:pPr>
            <w:r w:rsidRPr="006D7C2C">
              <w:rPr>
                <w:rFonts w:asciiTheme="majorHAnsi" w:hAnsiTheme="majorHAnsi" w:cstheme="majorHAnsi"/>
                <w:b/>
                <w:bCs/>
              </w:rPr>
              <w:t>NGÀY</w:t>
            </w:r>
          </w:p>
        </w:tc>
        <w:tc>
          <w:tcPr>
            <w:tcW w:w="2150" w:type="pct"/>
            <w:tcBorders>
              <w:top w:val="single" w:sz="4" w:space="0" w:color="auto"/>
              <w:left w:val="single" w:sz="4" w:space="0" w:color="auto"/>
              <w:bottom w:val="single" w:sz="4" w:space="0" w:color="auto"/>
              <w:right w:val="single" w:sz="4" w:space="0" w:color="auto"/>
            </w:tcBorders>
            <w:vAlign w:val="center"/>
          </w:tcPr>
          <w:p w14:paraId="56B2941A" w14:textId="4346A924" w:rsidR="00B75B02" w:rsidRPr="006D7C2C" w:rsidRDefault="00B75B02" w:rsidP="00EE0120">
            <w:pPr>
              <w:tabs>
                <w:tab w:val="left" w:pos="3828"/>
              </w:tabs>
              <w:jc w:val="center"/>
              <w:rPr>
                <w:rFonts w:asciiTheme="majorHAnsi" w:hAnsiTheme="majorHAnsi" w:cstheme="majorHAnsi"/>
                <w:b/>
                <w:bCs/>
              </w:rPr>
            </w:pPr>
            <w:r w:rsidRPr="006D7C2C">
              <w:rPr>
                <w:rFonts w:asciiTheme="majorHAnsi" w:hAnsiTheme="majorHAnsi" w:cstheme="majorHAnsi"/>
                <w:b/>
                <w:bCs/>
              </w:rPr>
              <w:t>NỘI DUNG CÔNG TÁC</w:t>
            </w:r>
          </w:p>
        </w:tc>
        <w:tc>
          <w:tcPr>
            <w:tcW w:w="795"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6D7C2C" w:rsidRDefault="00B75B02" w:rsidP="00B12C11">
            <w:pPr>
              <w:tabs>
                <w:tab w:val="left" w:pos="3828"/>
              </w:tabs>
              <w:ind w:right="-108"/>
              <w:jc w:val="center"/>
              <w:rPr>
                <w:rFonts w:asciiTheme="majorHAnsi" w:hAnsiTheme="majorHAnsi" w:cstheme="majorHAnsi"/>
                <w:b/>
                <w:bCs/>
              </w:rPr>
            </w:pPr>
            <w:r w:rsidRPr="006D7C2C">
              <w:rPr>
                <w:rFonts w:asciiTheme="majorHAnsi" w:hAnsiTheme="majorHAnsi" w:cstheme="majorHAnsi"/>
                <w:b/>
                <w:bCs/>
              </w:rPr>
              <w:t>ĐỊA ĐIỂM</w:t>
            </w:r>
          </w:p>
        </w:tc>
        <w:tc>
          <w:tcPr>
            <w:tcW w:w="631"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6D7C2C" w:rsidRDefault="00B75B02" w:rsidP="00B12C11">
            <w:pPr>
              <w:tabs>
                <w:tab w:val="left" w:pos="3828"/>
              </w:tabs>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1080"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Pr="006D7C2C" w:rsidRDefault="00B75B02" w:rsidP="00B12C11">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7378EB57" w14:textId="0C674F54" w:rsidR="00B75B02" w:rsidRPr="006D7C2C" w:rsidRDefault="00B75B02" w:rsidP="00B12C11">
            <w:pPr>
              <w:tabs>
                <w:tab w:val="left" w:pos="3828"/>
              </w:tabs>
              <w:jc w:val="center"/>
              <w:rPr>
                <w:rFonts w:asciiTheme="majorHAnsi" w:hAnsiTheme="majorHAnsi" w:cstheme="majorHAnsi"/>
                <w:b/>
                <w:bCs/>
              </w:rPr>
            </w:pPr>
            <w:r w:rsidRPr="006D7C2C">
              <w:rPr>
                <w:rFonts w:asciiTheme="majorHAnsi" w:hAnsiTheme="majorHAnsi" w:cstheme="majorHAnsi"/>
                <w:b/>
                <w:bCs/>
              </w:rPr>
              <w:t>THÀNH PHẦN</w:t>
            </w:r>
          </w:p>
        </w:tc>
      </w:tr>
      <w:tr w:rsidR="000723CE" w:rsidRPr="00CE7A8E" w14:paraId="498412B1" w14:textId="77777777" w:rsidTr="000D53AA">
        <w:trPr>
          <w:trHeight w:val="438"/>
        </w:trPr>
        <w:tc>
          <w:tcPr>
            <w:tcW w:w="344" w:type="pct"/>
            <w:vMerge w:val="restart"/>
            <w:tcBorders>
              <w:top w:val="single" w:sz="4" w:space="0" w:color="auto"/>
              <w:left w:val="single" w:sz="4" w:space="0" w:color="auto"/>
              <w:right w:val="single" w:sz="4" w:space="0" w:color="auto"/>
            </w:tcBorders>
          </w:tcPr>
          <w:p w14:paraId="04F2B10A" w14:textId="64AC30E4" w:rsidR="000723CE" w:rsidRPr="006D7C2C" w:rsidRDefault="000723CE" w:rsidP="000723CE">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Hai</w:t>
            </w:r>
          </w:p>
          <w:p w14:paraId="07D46295" w14:textId="6C5BAEE7" w:rsidR="000723CE" w:rsidRPr="006D7C2C" w:rsidRDefault="000723CE" w:rsidP="000723CE">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w:t>
            </w:r>
            <w:r w:rsidR="004A35B1">
              <w:rPr>
                <w:rFonts w:asciiTheme="majorHAnsi" w:hAnsiTheme="majorHAnsi" w:cstheme="majorHAnsi"/>
                <w:b/>
                <w:bCs/>
              </w:rPr>
              <w:t>8</w:t>
            </w:r>
            <w:r>
              <w:rPr>
                <w:rFonts w:asciiTheme="majorHAnsi" w:hAnsiTheme="majorHAnsi" w:cstheme="majorHAnsi"/>
                <w:b/>
                <w:bCs/>
              </w:rPr>
              <w:t>/11</w:t>
            </w:r>
          </w:p>
          <w:p w14:paraId="79D6A8A5" w14:textId="77777777" w:rsidR="000723CE" w:rsidRPr="006D7C2C" w:rsidRDefault="000723CE" w:rsidP="000723CE">
            <w:pPr>
              <w:tabs>
                <w:tab w:val="left" w:pos="3828"/>
              </w:tabs>
              <w:ind w:left="-108" w:right="-108"/>
              <w:jc w:val="center"/>
              <w:rPr>
                <w:rFonts w:asciiTheme="majorHAnsi" w:hAnsiTheme="majorHAnsi" w:cstheme="majorHAnsi"/>
                <w:b/>
                <w:bCs/>
                <w:lang w:val="vi-VN"/>
              </w:rPr>
            </w:pPr>
          </w:p>
          <w:p w14:paraId="7BE57F97" w14:textId="2A92304C" w:rsidR="000723CE" w:rsidRPr="006D7C2C" w:rsidRDefault="000723CE" w:rsidP="000723CE">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2E5CC5A2" w14:textId="2CB455AF" w:rsidR="000723CE" w:rsidRPr="003C3C86" w:rsidRDefault="000723CE" w:rsidP="000723CE">
            <w:pPr>
              <w:rPr>
                <w:rFonts w:asciiTheme="majorHAnsi" w:hAnsiTheme="majorHAnsi" w:cstheme="majorHAnsi"/>
                <w:b/>
                <w:bCs/>
              </w:rPr>
            </w:pPr>
            <w:r w:rsidRPr="003C3C86">
              <w:rPr>
                <w:rFonts w:asciiTheme="majorHAnsi" w:hAnsiTheme="majorHAnsi" w:cstheme="majorHAnsi"/>
                <w:b/>
                <w:bCs/>
              </w:rPr>
              <w:t>- Chào cờ đầu tuần</w:t>
            </w:r>
          </w:p>
        </w:tc>
        <w:tc>
          <w:tcPr>
            <w:tcW w:w="795" w:type="pct"/>
            <w:tcBorders>
              <w:top w:val="dotted" w:sz="4" w:space="0" w:color="auto"/>
              <w:left w:val="single" w:sz="4" w:space="0" w:color="auto"/>
              <w:bottom w:val="dotted" w:sz="4" w:space="0" w:color="auto"/>
              <w:right w:val="single" w:sz="4" w:space="0" w:color="auto"/>
            </w:tcBorders>
            <w:vAlign w:val="center"/>
          </w:tcPr>
          <w:p w14:paraId="3816A268" w14:textId="6C672FF5" w:rsidR="000723CE" w:rsidRPr="003C3C86" w:rsidRDefault="000723CE" w:rsidP="000723CE">
            <w:pPr>
              <w:rPr>
                <w:rFonts w:asciiTheme="majorHAnsi" w:hAnsiTheme="majorHAnsi" w:cstheme="majorHAnsi"/>
                <w:b/>
                <w:bCs/>
              </w:rPr>
            </w:pPr>
            <w:r w:rsidRPr="003C3C86">
              <w:rPr>
                <w:rFonts w:asciiTheme="majorHAnsi" w:hAnsiTheme="majorHAnsi" w:cstheme="majorHAnsi"/>
                <w:b/>
                <w:bCs/>
              </w:rPr>
              <w:t>Phòng GDĐT</w:t>
            </w:r>
          </w:p>
        </w:tc>
        <w:tc>
          <w:tcPr>
            <w:tcW w:w="631" w:type="pct"/>
            <w:tcBorders>
              <w:top w:val="dotted" w:sz="4" w:space="0" w:color="auto"/>
              <w:left w:val="single" w:sz="4" w:space="0" w:color="auto"/>
              <w:bottom w:val="dotted" w:sz="4" w:space="0" w:color="auto"/>
              <w:right w:val="single" w:sz="4" w:space="0" w:color="auto"/>
            </w:tcBorders>
            <w:vAlign w:val="center"/>
          </w:tcPr>
          <w:p w14:paraId="57613F5B" w14:textId="358CED0A" w:rsidR="000723CE" w:rsidRPr="003C3C86" w:rsidRDefault="000723CE" w:rsidP="000723CE">
            <w:pPr>
              <w:ind w:left="-108" w:right="-99"/>
              <w:jc w:val="center"/>
              <w:rPr>
                <w:rFonts w:asciiTheme="majorHAnsi" w:hAnsiTheme="majorHAnsi" w:cstheme="majorHAnsi"/>
                <w:b/>
                <w:bCs/>
              </w:rPr>
            </w:pPr>
            <w:r w:rsidRPr="003C3C86">
              <w:rPr>
                <w:rFonts w:asciiTheme="majorHAnsi" w:hAnsiTheme="majorHAnsi" w:cstheme="majorHAnsi"/>
                <w:b/>
                <w:bCs/>
              </w:rPr>
              <w:t>07h30</w:t>
            </w:r>
          </w:p>
        </w:tc>
        <w:tc>
          <w:tcPr>
            <w:tcW w:w="1080" w:type="pct"/>
            <w:tcBorders>
              <w:top w:val="dotted" w:sz="4" w:space="0" w:color="auto"/>
              <w:left w:val="single" w:sz="4" w:space="0" w:color="auto"/>
              <w:bottom w:val="dotted" w:sz="4" w:space="0" w:color="auto"/>
              <w:right w:val="single" w:sz="4" w:space="0" w:color="auto"/>
            </w:tcBorders>
            <w:vAlign w:val="center"/>
          </w:tcPr>
          <w:p w14:paraId="48C85C27" w14:textId="778C9BC2" w:rsidR="000723CE" w:rsidRPr="003C3C86" w:rsidRDefault="000723CE" w:rsidP="000723CE">
            <w:pPr>
              <w:tabs>
                <w:tab w:val="left" w:pos="3828"/>
              </w:tabs>
              <w:rPr>
                <w:rFonts w:asciiTheme="majorHAnsi" w:hAnsiTheme="majorHAnsi" w:cstheme="majorHAnsi"/>
                <w:b/>
                <w:bCs/>
                <w:lang w:val="nb-NO"/>
              </w:rPr>
            </w:pPr>
            <w:r w:rsidRPr="003C3C86">
              <w:rPr>
                <w:rFonts w:asciiTheme="majorHAnsi" w:hAnsiTheme="majorHAnsi" w:cstheme="majorHAnsi"/>
                <w:b/>
                <w:bCs/>
                <w:lang w:val="nb-NO"/>
              </w:rPr>
              <w:t>BLĐ,</w:t>
            </w:r>
            <w:r w:rsidRPr="003C3C86">
              <w:rPr>
                <w:rFonts w:asciiTheme="majorHAnsi" w:hAnsiTheme="majorHAnsi" w:cstheme="majorHAnsi"/>
                <w:b/>
                <w:bCs/>
                <w:lang w:val="vi-VN"/>
              </w:rPr>
              <w:t xml:space="preserve"> </w:t>
            </w:r>
            <w:r w:rsidRPr="003C3C86">
              <w:rPr>
                <w:rFonts w:asciiTheme="majorHAnsi" w:hAnsiTheme="majorHAnsi" w:cstheme="majorHAnsi"/>
                <w:b/>
                <w:bCs/>
                <w:lang w:val="nb-NO"/>
              </w:rPr>
              <w:t>CBCC, NV</w:t>
            </w:r>
          </w:p>
        </w:tc>
      </w:tr>
      <w:tr w:rsidR="00477584" w:rsidRPr="00CE7A8E" w14:paraId="70029469" w14:textId="77777777" w:rsidTr="0014551D">
        <w:trPr>
          <w:trHeight w:val="438"/>
        </w:trPr>
        <w:tc>
          <w:tcPr>
            <w:tcW w:w="344" w:type="pct"/>
            <w:vMerge/>
            <w:tcBorders>
              <w:left w:val="single" w:sz="4" w:space="0" w:color="auto"/>
              <w:right w:val="single" w:sz="4" w:space="0" w:color="auto"/>
            </w:tcBorders>
          </w:tcPr>
          <w:p w14:paraId="442D8827" w14:textId="77777777" w:rsidR="00477584" w:rsidRPr="006D7C2C" w:rsidRDefault="00477584" w:rsidP="00477584">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3B4E5AC2" w14:textId="0CF1F1BA" w:rsidR="00477584" w:rsidRPr="007830B0" w:rsidRDefault="00652C9E" w:rsidP="00477584">
            <w:pPr>
              <w:rPr>
                <w:rFonts w:asciiTheme="majorHAnsi" w:hAnsiTheme="majorHAnsi" w:cstheme="majorHAnsi"/>
              </w:rPr>
            </w:pPr>
            <w:r w:rsidRPr="007830B0">
              <w:rPr>
                <w:rFonts w:asciiTheme="majorHAnsi" w:hAnsiTheme="majorHAnsi" w:cstheme="majorHAnsi"/>
              </w:rPr>
              <w:t xml:space="preserve">- </w:t>
            </w:r>
            <w:r w:rsidR="00477584" w:rsidRPr="007830B0">
              <w:rPr>
                <w:rFonts w:asciiTheme="majorHAnsi" w:hAnsiTheme="majorHAnsi" w:cstheme="majorHAnsi"/>
              </w:rPr>
              <w:t>Tham dự Lễ Kỷ niệm 42 năm Ngày Nhà giáo Việt Nam (20/11/1982 - 20/11/2024) và trao Giải thưởng Võ Trường Toản năm 2024</w:t>
            </w:r>
          </w:p>
          <w:p w14:paraId="21CD0960" w14:textId="47FCA163" w:rsidR="00477584" w:rsidRPr="007830B0" w:rsidRDefault="00477584" w:rsidP="00477584">
            <w:pPr>
              <w:rPr>
                <w:rFonts w:asciiTheme="majorHAnsi" w:hAnsiTheme="majorHAnsi" w:cstheme="majorHAnsi"/>
              </w:rPr>
            </w:pPr>
            <w:r w:rsidRPr="007830B0">
              <w:rPr>
                <w:rFonts w:asciiTheme="majorHAnsi" w:hAnsiTheme="majorHAnsi" w:cstheme="majorHAnsi"/>
                <w:b/>
              </w:rPr>
              <w:t>Trang phục: Nữ - Áo dài; Nam - Sơ mi, thắt caravat.</w:t>
            </w:r>
          </w:p>
        </w:tc>
        <w:tc>
          <w:tcPr>
            <w:tcW w:w="795" w:type="pct"/>
            <w:tcBorders>
              <w:top w:val="dotted" w:sz="4" w:space="0" w:color="auto"/>
              <w:left w:val="single" w:sz="4" w:space="0" w:color="auto"/>
              <w:bottom w:val="dotted" w:sz="4" w:space="0" w:color="auto"/>
              <w:right w:val="single" w:sz="4" w:space="0" w:color="auto"/>
            </w:tcBorders>
            <w:vAlign w:val="center"/>
          </w:tcPr>
          <w:p w14:paraId="51ED6D1C" w14:textId="010B9301" w:rsidR="00477584" w:rsidRPr="007830B0" w:rsidRDefault="00477584" w:rsidP="00477584">
            <w:pPr>
              <w:rPr>
                <w:rFonts w:asciiTheme="majorHAnsi" w:hAnsiTheme="majorHAnsi" w:cstheme="majorHAnsi"/>
              </w:rPr>
            </w:pPr>
            <w:r w:rsidRPr="007830B0">
              <w:rPr>
                <w:rFonts w:asciiTheme="majorHAnsi" w:hAnsiTheme="majorHAnsi" w:cstheme="majorHAnsi"/>
              </w:rPr>
              <w:t>Hội trường Thành phố (111 Bà Huyện Thanh Quan, Q.3)</w:t>
            </w:r>
          </w:p>
        </w:tc>
        <w:tc>
          <w:tcPr>
            <w:tcW w:w="631" w:type="pct"/>
            <w:tcBorders>
              <w:top w:val="dotted" w:sz="4" w:space="0" w:color="auto"/>
              <w:left w:val="single" w:sz="4" w:space="0" w:color="auto"/>
              <w:bottom w:val="dotted" w:sz="4" w:space="0" w:color="auto"/>
              <w:right w:val="single" w:sz="4" w:space="0" w:color="auto"/>
            </w:tcBorders>
            <w:vAlign w:val="center"/>
          </w:tcPr>
          <w:p w14:paraId="1C7F9EB8" w14:textId="6EC34F58" w:rsidR="00477584" w:rsidRPr="007830B0" w:rsidRDefault="0024724B" w:rsidP="00477584">
            <w:pPr>
              <w:ind w:left="-108" w:right="-99"/>
              <w:jc w:val="center"/>
              <w:rPr>
                <w:rFonts w:asciiTheme="majorHAnsi" w:hAnsiTheme="majorHAnsi" w:cstheme="majorHAnsi"/>
              </w:rPr>
            </w:pPr>
            <w:r>
              <w:rPr>
                <w:rFonts w:asciiTheme="majorHAnsi" w:hAnsiTheme="majorHAnsi" w:cstheme="majorHAnsi"/>
              </w:rPr>
              <w:t>0</w:t>
            </w:r>
            <w:r w:rsidR="00477584" w:rsidRPr="007830B0">
              <w:rPr>
                <w:rFonts w:asciiTheme="majorHAnsi" w:hAnsiTheme="majorHAnsi" w:cstheme="majorHAnsi"/>
              </w:rPr>
              <w:t>8h00</w:t>
            </w:r>
          </w:p>
        </w:tc>
        <w:tc>
          <w:tcPr>
            <w:tcW w:w="1080" w:type="pct"/>
            <w:tcBorders>
              <w:top w:val="dotted" w:sz="4" w:space="0" w:color="auto"/>
              <w:left w:val="single" w:sz="4" w:space="0" w:color="auto"/>
              <w:bottom w:val="dotted" w:sz="4" w:space="0" w:color="auto"/>
              <w:right w:val="single" w:sz="4" w:space="0" w:color="auto"/>
            </w:tcBorders>
            <w:vAlign w:val="center"/>
          </w:tcPr>
          <w:p w14:paraId="66F8C09F" w14:textId="69C7737E" w:rsidR="00477584" w:rsidRPr="007830B0" w:rsidRDefault="00477584" w:rsidP="00477584">
            <w:pPr>
              <w:tabs>
                <w:tab w:val="left" w:pos="3828"/>
              </w:tabs>
              <w:rPr>
                <w:rFonts w:asciiTheme="majorHAnsi" w:hAnsiTheme="majorHAnsi" w:cstheme="majorHAnsi"/>
                <w:lang w:val="nb-NO"/>
              </w:rPr>
            </w:pPr>
            <w:r w:rsidRPr="007830B0">
              <w:rPr>
                <w:rFonts w:asciiTheme="majorHAnsi" w:hAnsiTheme="majorHAnsi" w:cstheme="majorHAnsi"/>
              </w:rPr>
              <w:t>Ông Thanh-TrP, Bà Quỳnh-GV VTS</w:t>
            </w:r>
          </w:p>
        </w:tc>
      </w:tr>
      <w:tr w:rsidR="001C0557" w:rsidRPr="00CE7A8E" w14:paraId="43A1B6E1" w14:textId="77777777" w:rsidTr="001C0557">
        <w:trPr>
          <w:trHeight w:val="438"/>
        </w:trPr>
        <w:tc>
          <w:tcPr>
            <w:tcW w:w="344" w:type="pct"/>
            <w:vMerge/>
            <w:tcBorders>
              <w:left w:val="single" w:sz="4" w:space="0" w:color="auto"/>
              <w:right w:val="single" w:sz="4" w:space="0" w:color="auto"/>
            </w:tcBorders>
          </w:tcPr>
          <w:p w14:paraId="3D2B2B2C" w14:textId="77777777" w:rsidR="001C0557" w:rsidRPr="006D7C2C" w:rsidRDefault="001C0557" w:rsidP="00477584">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3C240D27" w14:textId="071AE704" w:rsidR="001C0557" w:rsidRPr="007830B0" w:rsidRDefault="001C0557" w:rsidP="00477584">
            <w:pPr>
              <w:rPr>
                <w:rFonts w:asciiTheme="majorHAnsi" w:hAnsiTheme="majorHAnsi" w:cstheme="majorHAnsi"/>
              </w:rPr>
            </w:pPr>
            <w:r w:rsidRPr="007830B0">
              <w:rPr>
                <w:rFonts w:asciiTheme="majorHAnsi" w:hAnsiTheme="majorHAnsi" w:cstheme="majorHAnsi"/>
              </w:rPr>
              <w:t>- Dự Lễ kỷ niệm 42 năm Ngày Nhà giáo Việt Nam 20/11</w:t>
            </w:r>
          </w:p>
        </w:tc>
        <w:tc>
          <w:tcPr>
            <w:tcW w:w="1426" w:type="pct"/>
            <w:gridSpan w:val="2"/>
            <w:tcBorders>
              <w:top w:val="dotted" w:sz="4" w:space="0" w:color="auto"/>
              <w:left w:val="single" w:sz="4" w:space="0" w:color="auto"/>
              <w:bottom w:val="dotted" w:sz="4" w:space="0" w:color="auto"/>
              <w:right w:val="single" w:sz="4" w:space="0" w:color="auto"/>
            </w:tcBorders>
            <w:vAlign w:val="center"/>
          </w:tcPr>
          <w:p w14:paraId="3F8444E6" w14:textId="0540B01D" w:rsidR="001C0557" w:rsidRPr="0024724B" w:rsidRDefault="001C0557" w:rsidP="00477584">
            <w:pPr>
              <w:ind w:left="-108" w:right="-99"/>
              <w:jc w:val="center"/>
              <w:rPr>
                <w:rFonts w:asciiTheme="majorHAnsi" w:hAnsiTheme="majorHAnsi" w:cstheme="majorHAnsi"/>
              </w:rPr>
            </w:pPr>
            <w:r w:rsidRPr="0024724B">
              <w:rPr>
                <w:rFonts w:asciiTheme="majorHAnsi" w:hAnsiTheme="majorHAnsi" w:cstheme="majorHAnsi"/>
              </w:rPr>
              <w:t>Theo thư mời</w:t>
            </w:r>
          </w:p>
        </w:tc>
        <w:tc>
          <w:tcPr>
            <w:tcW w:w="1080" w:type="pct"/>
            <w:tcBorders>
              <w:top w:val="dotted" w:sz="4" w:space="0" w:color="auto"/>
              <w:left w:val="single" w:sz="4" w:space="0" w:color="auto"/>
              <w:bottom w:val="dotted" w:sz="4" w:space="0" w:color="auto"/>
              <w:right w:val="single" w:sz="4" w:space="0" w:color="auto"/>
            </w:tcBorders>
            <w:vAlign w:val="center"/>
          </w:tcPr>
          <w:p w14:paraId="50540DC9" w14:textId="58A507FF" w:rsidR="001C0557" w:rsidRPr="007830B0" w:rsidRDefault="001C0557" w:rsidP="00477584">
            <w:pPr>
              <w:tabs>
                <w:tab w:val="left" w:pos="3828"/>
              </w:tabs>
              <w:rPr>
                <w:rFonts w:asciiTheme="majorHAnsi" w:hAnsiTheme="majorHAnsi" w:cstheme="majorHAnsi"/>
              </w:rPr>
            </w:pPr>
            <w:r w:rsidRPr="007830B0">
              <w:rPr>
                <w:rFonts w:asciiTheme="majorHAnsi" w:hAnsiTheme="majorHAnsi" w:cstheme="majorHAnsi"/>
              </w:rPr>
              <w:t>LĐ, CV PGD</w:t>
            </w:r>
          </w:p>
        </w:tc>
      </w:tr>
      <w:tr w:rsidR="006E63C8" w:rsidRPr="00CE7A8E" w14:paraId="18584D1F" w14:textId="77777777" w:rsidTr="0014551D">
        <w:trPr>
          <w:trHeight w:val="438"/>
        </w:trPr>
        <w:tc>
          <w:tcPr>
            <w:tcW w:w="344" w:type="pct"/>
            <w:vMerge/>
            <w:tcBorders>
              <w:left w:val="single" w:sz="4" w:space="0" w:color="auto"/>
              <w:right w:val="single" w:sz="4" w:space="0" w:color="auto"/>
            </w:tcBorders>
          </w:tcPr>
          <w:p w14:paraId="00AE8888" w14:textId="77777777" w:rsidR="006E63C8" w:rsidRPr="006D7C2C" w:rsidRDefault="006E63C8" w:rsidP="00477584">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42B87038" w14:textId="6DBB0AC6" w:rsidR="006E63C8" w:rsidRPr="0024724B" w:rsidRDefault="006E63C8" w:rsidP="00477584">
            <w:pPr>
              <w:rPr>
                <w:rFonts w:asciiTheme="majorHAnsi" w:hAnsiTheme="majorHAnsi" w:cstheme="majorHAnsi"/>
              </w:rPr>
            </w:pPr>
            <w:r w:rsidRPr="0024724B">
              <w:rPr>
                <w:rFonts w:asciiTheme="majorHAnsi" w:hAnsiTheme="majorHAnsi" w:cstheme="majorHAnsi"/>
              </w:rPr>
              <w:t xml:space="preserve">- </w:t>
            </w:r>
            <w:r w:rsidR="0024724B" w:rsidRPr="0024724B">
              <w:rPr>
                <w:rFonts w:asciiTheme="majorHAnsi" w:hAnsiTheme="majorHAnsi" w:cstheme="majorHAnsi"/>
              </w:rPr>
              <w:t xml:space="preserve">Tham gia Đoàn </w:t>
            </w:r>
            <w:r w:rsidR="006663EA">
              <w:rPr>
                <w:rFonts w:asciiTheme="majorHAnsi" w:hAnsiTheme="majorHAnsi" w:cstheme="majorHAnsi"/>
              </w:rPr>
              <w:t>t</w:t>
            </w:r>
            <w:r w:rsidRPr="0024724B">
              <w:rPr>
                <w:rFonts w:asciiTheme="majorHAnsi" w:hAnsiTheme="majorHAnsi" w:cstheme="majorHAnsi"/>
              </w:rPr>
              <w:t>hăm Nhà giáo Ưu tú, giáo viên có hoàn cảnh khó khăn nhân kỷ niệm 42 năm Ngày Nhà giáo Việt Nam 20/11</w:t>
            </w:r>
          </w:p>
        </w:tc>
        <w:tc>
          <w:tcPr>
            <w:tcW w:w="795" w:type="pct"/>
            <w:tcBorders>
              <w:top w:val="dotted" w:sz="4" w:space="0" w:color="auto"/>
              <w:left w:val="single" w:sz="4" w:space="0" w:color="auto"/>
              <w:bottom w:val="dotted" w:sz="4" w:space="0" w:color="auto"/>
              <w:right w:val="single" w:sz="4" w:space="0" w:color="auto"/>
            </w:tcBorders>
            <w:vAlign w:val="center"/>
          </w:tcPr>
          <w:p w14:paraId="38B5F1A2" w14:textId="5207DC0B" w:rsidR="006E63C8" w:rsidRPr="0024724B" w:rsidRDefault="0024724B" w:rsidP="00477584">
            <w:pPr>
              <w:rPr>
                <w:rFonts w:asciiTheme="majorHAnsi" w:hAnsiTheme="majorHAnsi" w:cstheme="majorHAnsi"/>
              </w:rPr>
            </w:pPr>
            <w:r w:rsidRPr="0024724B">
              <w:rPr>
                <w:rFonts w:asciiTheme="majorHAnsi" w:hAnsiTheme="majorHAnsi" w:cstheme="majorHAnsi"/>
              </w:rPr>
              <w:t>Tập trung tại</w:t>
            </w:r>
            <w:r w:rsidR="00700D94" w:rsidRPr="0024724B">
              <w:rPr>
                <w:rFonts w:asciiTheme="majorHAnsi" w:hAnsiTheme="majorHAnsi" w:cstheme="majorHAnsi"/>
              </w:rPr>
              <w:t xml:space="preserve"> </w:t>
            </w:r>
            <w:r w:rsidRPr="0024724B">
              <w:rPr>
                <w:rFonts w:asciiTheme="majorHAnsi" w:hAnsiTheme="majorHAnsi" w:cstheme="majorHAnsi"/>
              </w:rPr>
              <w:t>UBND</w:t>
            </w:r>
            <w:r w:rsidR="00700D94" w:rsidRPr="0024724B">
              <w:rPr>
                <w:rFonts w:asciiTheme="majorHAnsi" w:hAnsiTheme="majorHAnsi" w:cstheme="majorHAnsi"/>
              </w:rPr>
              <w:t xml:space="preserve"> quận</w:t>
            </w:r>
          </w:p>
        </w:tc>
        <w:tc>
          <w:tcPr>
            <w:tcW w:w="631" w:type="pct"/>
            <w:tcBorders>
              <w:top w:val="dotted" w:sz="4" w:space="0" w:color="auto"/>
              <w:left w:val="single" w:sz="4" w:space="0" w:color="auto"/>
              <w:bottom w:val="dotted" w:sz="4" w:space="0" w:color="auto"/>
              <w:right w:val="single" w:sz="4" w:space="0" w:color="auto"/>
            </w:tcBorders>
            <w:vAlign w:val="center"/>
          </w:tcPr>
          <w:p w14:paraId="37039843" w14:textId="657FA814" w:rsidR="006E63C8" w:rsidRPr="0024724B" w:rsidRDefault="00700D94" w:rsidP="00477584">
            <w:pPr>
              <w:ind w:left="-108" w:right="-99"/>
              <w:jc w:val="center"/>
              <w:rPr>
                <w:rFonts w:asciiTheme="majorHAnsi" w:hAnsiTheme="majorHAnsi" w:cstheme="majorHAnsi"/>
              </w:rPr>
            </w:pPr>
            <w:r w:rsidRPr="0024724B">
              <w:rPr>
                <w:rFonts w:asciiTheme="majorHAnsi" w:hAnsiTheme="majorHAnsi" w:cstheme="majorHAnsi"/>
              </w:rPr>
              <w:t>13h30</w:t>
            </w:r>
          </w:p>
        </w:tc>
        <w:tc>
          <w:tcPr>
            <w:tcW w:w="1080" w:type="pct"/>
            <w:tcBorders>
              <w:top w:val="dotted" w:sz="4" w:space="0" w:color="auto"/>
              <w:left w:val="single" w:sz="4" w:space="0" w:color="auto"/>
              <w:bottom w:val="dotted" w:sz="4" w:space="0" w:color="auto"/>
              <w:right w:val="single" w:sz="4" w:space="0" w:color="auto"/>
            </w:tcBorders>
            <w:vAlign w:val="center"/>
          </w:tcPr>
          <w:p w14:paraId="1FF515F6" w14:textId="12916458" w:rsidR="006E63C8" w:rsidRPr="0024724B" w:rsidRDefault="0024724B" w:rsidP="00477584">
            <w:pPr>
              <w:tabs>
                <w:tab w:val="left" w:pos="3828"/>
              </w:tabs>
              <w:rPr>
                <w:rFonts w:asciiTheme="majorHAnsi" w:hAnsiTheme="majorHAnsi" w:cstheme="majorHAnsi"/>
                <w:lang w:val="nb-NO"/>
              </w:rPr>
            </w:pPr>
            <w:r w:rsidRPr="0024724B">
              <w:rPr>
                <w:rFonts w:asciiTheme="majorHAnsi" w:hAnsiTheme="majorHAnsi" w:cstheme="majorHAnsi"/>
                <w:lang w:val="nb-NO"/>
              </w:rPr>
              <w:t xml:space="preserve">Bà Nguyệt-P.TrP </w:t>
            </w:r>
          </w:p>
        </w:tc>
      </w:tr>
      <w:tr w:rsidR="005F1A17" w:rsidRPr="00CE7A8E" w14:paraId="62E03439" w14:textId="77777777" w:rsidTr="0014551D">
        <w:trPr>
          <w:trHeight w:val="438"/>
        </w:trPr>
        <w:tc>
          <w:tcPr>
            <w:tcW w:w="344" w:type="pct"/>
            <w:vMerge/>
            <w:tcBorders>
              <w:left w:val="single" w:sz="4" w:space="0" w:color="auto"/>
              <w:right w:val="single" w:sz="4" w:space="0" w:color="auto"/>
            </w:tcBorders>
          </w:tcPr>
          <w:p w14:paraId="0DF58CB3" w14:textId="77777777" w:rsidR="005F1A17" w:rsidRPr="006D7C2C" w:rsidRDefault="005F1A17" w:rsidP="005F1A17">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20237157" w14:textId="307F98D2" w:rsidR="005F1A17" w:rsidRPr="0024724B" w:rsidRDefault="005F1A17" w:rsidP="005F1A17">
            <w:pPr>
              <w:rPr>
                <w:rFonts w:asciiTheme="majorHAnsi" w:hAnsiTheme="majorHAnsi" w:cstheme="majorHAnsi"/>
              </w:rPr>
            </w:pPr>
            <w:r w:rsidRPr="0024724B">
              <w:rPr>
                <w:rFonts w:asciiTheme="majorHAnsi" w:hAnsiTheme="majorHAnsi" w:cstheme="majorHAnsi"/>
              </w:rPr>
              <w:t>- Tổng dợt các tiết mục văn nghệ phục vụ Lễ kỷ niệm 42 năm Ngày Nhà giáo Việt Nam 20/11</w:t>
            </w:r>
          </w:p>
        </w:tc>
        <w:tc>
          <w:tcPr>
            <w:tcW w:w="795" w:type="pct"/>
            <w:tcBorders>
              <w:top w:val="dotted" w:sz="4" w:space="0" w:color="auto"/>
              <w:left w:val="single" w:sz="4" w:space="0" w:color="auto"/>
              <w:bottom w:val="dotted" w:sz="4" w:space="0" w:color="auto"/>
              <w:right w:val="single" w:sz="4" w:space="0" w:color="auto"/>
            </w:tcBorders>
            <w:vAlign w:val="center"/>
          </w:tcPr>
          <w:p w14:paraId="0ABFE6EF" w14:textId="6657D8EC" w:rsidR="005F1A17" w:rsidRPr="0024724B" w:rsidRDefault="005F1A17" w:rsidP="005F1A17">
            <w:pPr>
              <w:rPr>
                <w:rFonts w:asciiTheme="majorHAnsi" w:hAnsiTheme="majorHAnsi" w:cstheme="majorHAnsi"/>
              </w:rPr>
            </w:pPr>
            <w:r w:rsidRPr="007830B0">
              <w:rPr>
                <w:rFonts w:asciiTheme="majorHAnsi" w:hAnsiTheme="majorHAnsi" w:cstheme="majorHAnsi"/>
              </w:rPr>
              <w:t>HT.A - Phòng GDĐT</w:t>
            </w:r>
          </w:p>
        </w:tc>
        <w:tc>
          <w:tcPr>
            <w:tcW w:w="631" w:type="pct"/>
            <w:tcBorders>
              <w:top w:val="dotted" w:sz="4" w:space="0" w:color="auto"/>
              <w:left w:val="single" w:sz="4" w:space="0" w:color="auto"/>
              <w:bottom w:val="dotted" w:sz="4" w:space="0" w:color="auto"/>
              <w:right w:val="single" w:sz="4" w:space="0" w:color="auto"/>
            </w:tcBorders>
            <w:vAlign w:val="center"/>
          </w:tcPr>
          <w:p w14:paraId="7F0B0782" w14:textId="70F843C3" w:rsidR="005F1A17" w:rsidRPr="0024724B" w:rsidRDefault="005F1A17" w:rsidP="005F1A17">
            <w:pPr>
              <w:ind w:left="-108" w:right="-99"/>
              <w:jc w:val="center"/>
              <w:rPr>
                <w:rFonts w:asciiTheme="majorHAnsi" w:hAnsiTheme="majorHAnsi" w:cstheme="majorHAnsi"/>
              </w:rPr>
            </w:pPr>
            <w:r w:rsidRPr="0024724B">
              <w:rPr>
                <w:rFonts w:asciiTheme="majorHAnsi" w:hAnsiTheme="majorHAnsi" w:cstheme="majorHAnsi"/>
              </w:rPr>
              <w:t>15h00</w:t>
            </w:r>
          </w:p>
        </w:tc>
        <w:tc>
          <w:tcPr>
            <w:tcW w:w="1080" w:type="pct"/>
            <w:tcBorders>
              <w:top w:val="dotted" w:sz="4" w:space="0" w:color="auto"/>
              <w:left w:val="single" w:sz="4" w:space="0" w:color="auto"/>
              <w:bottom w:val="dotted" w:sz="4" w:space="0" w:color="auto"/>
              <w:right w:val="single" w:sz="4" w:space="0" w:color="auto"/>
            </w:tcBorders>
            <w:vAlign w:val="center"/>
          </w:tcPr>
          <w:p w14:paraId="652BF844" w14:textId="16418349" w:rsidR="005F1A17" w:rsidRPr="0024724B" w:rsidRDefault="005F1A17" w:rsidP="005F1A17">
            <w:pPr>
              <w:tabs>
                <w:tab w:val="left" w:pos="3828"/>
              </w:tabs>
              <w:rPr>
                <w:rFonts w:asciiTheme="majorHAnsi" w:hAnsiTheme="majorHAnsi" w:cstheme="majorHAnsi"/>
                <w:lang w:val="nb-NO"/>
              </w:rPr>
            </w:pPr>
            <w:r w:rsidRPr="0024724B">
              <w:rPr>
                <w:rFonts w:asciiTheme="majorHAnsi" w:hAnsiTheme="majorHAnsi" w:cstheme="majorHAnsi"/>
                <w:lang w:val="nb-NO"/>
              </w:rPr>
              <w:t>Các trường đ</w:t>
            </w:r>
            <w:r>
              <w:rPr>
                <w:rFonts w:asciiTheme="majorHAnsi" w:hAnsiTheme="majorHAnsi" w:cstheme="majorHAnsi"/>
                <w:lang w:val="nb-NO"/>
              </w:rPr>
              <w:t>ượ</w:t>
            </w:r>
            <w:r w:rsidRPr="0024724B">
              <w:rPr>
                <w:rFonts w:asciiTheme="majorHAnsi" w:hAnsiTheme="majorHAnsi" w:cstheme="majorHAnsi"/>
                <w:lang w:val="nb-NO"/>
              </w:rPr>
              <w:t>c phân công</w:t>
            </w:r>
          </w:p>
        </w:tc>
      </w:tr>
      <w:tr w:rsidR="0024724B" w:rsidRPr="00CE7A8E" w14:paraId="025B0961" w14:textId="77777777" w:rsidTr="0014551D">
        <w:trPr>
          <w:trHeight w:val="438"/>
        </w:trPr>
        <w:tc>
          <w:tcPr>
            <w:tcW w:w="344" w:type="pct"/>
            <w:vMerge/>
            <w:tcBorders>
              <w:left w:val="single" w:sz="4" w:space="0" w:color="auto"/>
              <w:right w:val="single" w:sz="4" w:space="0" w:color="auto"/>
            </w:tcBorders>
          </w:tcPr>
          <w:p w14:paraId="5B650E86" w14:textId="77777777" w:rsidR="0024724B" w:rsidRPr="006D7C2C" w:rsidRDefault="0024724B" w:rsidP="0024724B">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4EEB17A0" w14:textId="071F7019" w:rsidR="0024724B" w:rsidRPr="0024724B" w:rsidRDefault="0024724B" w:rsidP="0024724B">
            <w:pPr>
              <w:rPr>
                <w:rFonts w:asciiTheme="majorHAnsi" w:hAnsiTheme="majorHAnsi" w:cstheme="majorHAnsi"/>
              </w:rPr>
            </w:pPr>
            <w:r w:rsidRPr="0024724B">
              <w:rPr>
                <w:rFonts w:asciiTheme="majorHAnsi" w:hAnsiTheme="majorHAnsi" w:cstheme="majorHAnsi"/>
              </w:rPr>
              <w:t>- Họp giao ban Lãnh đạo PGDĐT</w:t>
            </w:r>
          </w:p>
        </w:tc>
        <w:tc>
          <w:tcPr>
            <w:tcW w:w="795" w:type="pct"/>
            <w:tcBorders>
              <w:top w:val="dotted" w:sz="4" w:space="0" w:color="auto"/>
              <w:left w:val="single" w:sz="4" w:space="0" w:color="auto"/>
              <w:bottom w:val="dotted" w:sz="4" w:space="0" w:color="auto"/>
              <w:right w:val="single" w:sz="4" w:space="0" w:color="auto"/>
            </w:tcBorders>
            <w:vAlign w:val="center"/>
          </w:tcPr>
          <w:p w14:paraId="2BF63303" w14:textId="5C1C1AEA" w:rsidR="0024724B" w:rsidRPr="0024724B" w:rsidRDefault="0024724B" w:rsidP="0024724B">
            <w:pPr>
              <w:rPr>
                <w:rFonts w:asciiTheme="majorHAnsi" w:hAnsiTheme="majorHAnsi" w:cstheme="majorHAnsi"/>
              </w:rPr>
            </w:pPr>
            <w:r w:rsidRPr="0024724B">
              <w:rPr>
                <w:rFonts w:asciiTheme="majorHAnsi" w:hAnsiTheme="majorHAnsi" w:cstheme="majorHAnsi"/>
              </w:rPr>
              <w:t>Phòng GDĐT</w:t>
            </w:r>
          </w:p>
        </w:tc>
        <w:tc>
          <w:tcPr>
            <w:tcW w:w="631" w:type="pct"/>
            <w:tcBorders>
              <w:top w:val="dotted" w:sz="4" w:space="0" w:color="auto"/>
              <w:left w:val="single" w:sz="4" w:space="0" w:color="auto"/>
              <w:bottom w:val="dotted" w:sz="4" w:space="0" w:color="auto"/>
              <w:right w:val="single" w:sz="4" w:space="0" w:color="auto"/>
            </w:tcBorders>
            <w:vAlign w:val="center"/>
          </w:tcPr>
          <w:p w14:paraId="1F0FC46C" w14:textId="3D4166D0" w:rsidR="0024724B" w:rsidRPr="0024724B" w:rsidRDefault="0024724B" w:rsidP="0024724B">
            <w:pPr>
              <w:ind w:left="-108" w:right="-99"/>
              <w:jc w:val="center"/>
              <w:rPr>
                <w:rFonts w:asciiTheme="majorHAnsi" w:hAnsiTheme="majorHAnsi" w:cstheme="majorHAnsi"/>
              </w:rPr>
            </w:pPr>
            <w:r w:rsidRPr="0024724B">
              <w:rPr>
                <w:rFonts w:asciiTheme="majorHAnsi" w:hAnsiTheme="majorHAnsi" w:cstheme="majorHAnsi"/>
              </w:rPr>
              <w:t>16h00</w:t>
            </w:r>
          </w:p>
        </w:tc>
        <w:tc>
          <w:tcPr>
            <w:tcW w:w="1080" w:type="pct"/>
            <w:tcBorders>
              <w:top w:val="dotted" w:sz="4" w:space="0" w:color="auto"/>
              <w:left w:val="single" w:sz="4" w:space="0" w:color="auto"/>
              <w:bottom w:val="dotted" w:sz="4" w:space="0" w:color="auto"/>
              <w:right w:val="single" w:sz="4" w:space="0" w:color="auto"/>
            </w:tcBorders>
            <w:vAlign w:val="center"/>
          </w:tcPr>
          <w:p w14:paraId="3AEF1DE7" w14:textId="1112114F" w:rsidR="0024724B" w:rsidRPr="0024724B" w:rsidRDefault="0024724B" w:rsidP="0024724B">
            <w:pPr>
              <w:tabs>
                <w:tab w:val="left" w:pos="3828"/>
              </w:tabs>
              <w:rPr>
                <w:rFonts w:asciiTheme="majorHAnsi" w:hAnsiTheme="majorHAnsi" w:cstheme="majorHAnsi"/>
                <w:lang w:val="nb-NO"/>
              </w:rPr>
            </w:pPr>
            <w:r w:rsidRPr="0024724B">
              <w:rPr>
                <w:rFonts w:asciiTheme="majorHAnsi" w:hAnsiTheme="majorHAnsi" w:cstheme="majorHAnsi"/>
                <w:lang w:val="nb-NO"/>
              </w:rPr>
              <w:t>BLĐ</w:t>
            </w:r>
          </w:p>
        </w:tc>
      </w:tr>
      <w:tr w:rsidR="0024724B" w:rsidRPr="00CE7A8E" w14:paraId="097B8782" w14:textId="77777777" w:rsidTr="0014551D">
        <w:trPr>
          <w:trHeight w:val="438"/>
        </w:trPr>
        <w:tc>
          <w:tcPr>
            <w:tcW w:w="344" w:type="pct"/>
            <w:vMerge/>
            <w:tcBorders>
              <w:left w:val="single" w:sz="4" w:space="0" w:color="auto"/>
              <w:right w:val="single" w:sz="4" w:space="0" w:color="auto"/>
            </w:tcBorders>
          </w:tcPr>
          <w:p w14:paraId="373FE5F5" w14:textId="77777777" w:rsidR="0024724B" w:rsidRPr="006D7C2C" w:rsidRDefault="0024724B" w:rsidP="0024724B">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2965B2B6" w14:textId="37D999D7" w:rsidR="0024724B" w:rsidRPr="007830B0" w:rsidRDefault="0024724B" w:rsidP="0024724B">
            <w:pPr>
              <w:rPr>
                <w:rFonts w:asciiTheme="majorHAnsi" w:hAnsiTheme="majorHAnsi" w:cstheme="majorHAnsi"/>
              </w:rPr>
            </w:pPr>
            <w:r w:rsidRPr="007830B0">
              <w:rPr>
                <w:rFonts w:asciiTheme="majorHAnsi" w:hAnsiTheme="majorHAnsi" w:cstheme="majorHAnsi"/>
              </w:rPr>
              <w:t>- Hoàn thành cung cấp dữ liệu phục vụ phòng điều hành thông minh PGD</w:t>
            </w:r>
          </w:p>
        </w:tc>
        <w:tc>
          <w:tcPr>
            <w:tcW w:w="795" w:type="pct"/>
            <w:tcBorders>
              <w:top w:val="dotted" w:sz="4" w:space="0" w:color="auto"/>
              <w:left w:val="single" w:sz="4" w:space="0" w:color="auto"/>
              <w:bottom w:val="dotted" w:sz="4" w:space="0" w:color="auto"/>
              <w:right w:val="single" w:sz="4" w:space="0" w:color="auto"/>
            </w:tcBorders>
            <w:vAlign w:val="center"/>
          </w:tcPr>
          <w:p w14:paraId="3D85A744" w14:textId="4AECB928" w:rsidR="0024724B" w:rsidRPr="007830B0" w:rsidRDefault="0024724B" w:rsidP="0024724B">
            <w:pPr>
              <w:rPr>
                <w:rFonts w:asciiTheme="majorHAnsi" w:hAnsiTheme="majorHAnsi" w:cstheme="majorHAnsi"/>
              </w:rPr>
            </w:pPr>
            <w:r w:rsidRPr="007830B0">
              <w:rPr>
                <w:rFonts w:asciiTheme="majorHAnsi" w:hAnsiTheme="majorHAnsi" w:cstheme="majorHAnsi"/>
              </w:rPr>
              <w:t>Trên hệ thống CSDL</w:t>
            </w:r>
          </w:p>
        </w:tc>
        <w:tc>
          <w:tcPr>
            <w:tcW w:w="631" w:type="pct"/>
            <w:tcBorders>
              <w:top w:val="dotted" w:sz="4" w:space="0" w:color="auto"/>
              <w:left w:val="single" w:sz="4" w:space="0" w:color="auto"/>
              <w:bottom w:val="dotted" w:sz="4" w:space="0" w:color="auto"/>
              <w:right w:val="single" w:sz="4" w:space="0" w:color="auto"/>
            </w:tcBorders>
            <w:vAlign w:val="center"/>
          </w:tcPr>
          <w:p w14:paraId="4B6EA98E" w14:textId="7688147C" w:rsidR="0024724B" w:rsidRPr="007830B0" w:rsidRDefault="0024724B" w:rsidP="0024724B">
            <w:pPr>
              <w:ind w:left="-108" w:right="-99"/>
              <w:jc w:val="center"/>
              <w:rPr>
                <w:rFonts w:asciiTheme="majorHAnsi" w:hAnsiTheme="majorHAnsi" w:cstheme="majorHAnsi"/>
              </w:rPr>
            </w:pPr>
            <w:r w:rsidRPr="007830B0">
              <w:rPr>
                <w:rFonts w:asciiTheme="majorHAnsi" w:hAnsiTheme="majorHAnsi" w:cstheme="majorHAnsi"/>
              </w:rPr>
              <w:t>Buổi sáng</w:t>
            </w:r>
          </w:p>
        </w:tc>
        <w:tc>
          <w:tcPr>
            <w:tcW w:w="1080" w:type="pct"/>
            <w:tcBorders>
              <w:top w:val="dotted" w:sz="4" w:space="0" w:color="auto"/>
              <w:left w:val="single" w:sz="4" w:space="0" w:color="auto"/>
              <w:bottom w:val="dotted" w:sz="4" w:space="0" w:color="auto"/>
              <w:right w:val="single" w:sz="4" w:space="0" w:color="auto"/>
            </w:tcBorders>
            <w:vAlign w:val="center"/>
          </w:tcPr>
          <w:p w14:paraId="6F6B7BDC" w14:textId="5D86DAE5" w:rsidR="0024724B" w:rsidRPr="007830B0" w:rsidRDefault="0024724B" w:rsidP="0024724B">
            <w:pPr>
              <w:tabs>
                <w:tab w:val="left" w:pos="3828"/>
              </w:tabs>
              <w:rPr>
                <w:rFonts w:asciiTheme="majorHAnsi" w:hAnsiTheme="majorHAnsi" w:cstheme="majorHAnsi"/>
                <w:lang w:val="nb-NO"/>
              </w:rPr>
            </w:pPr>
            <w:r w:rsidRPr="007830B0">
              <w:rPr>
                <w:rFonts w:asciiTheme="majorHAnsi" w:hAnsiTheme="majorHAnsi" w:cstheme="majorHAnsi"/>
              </w:rPr>
              <w:t>Các cơ sở MN, TH, THCS (CL)</w:t>
            </w:r>
          </w:p>
        </w:tc>
      </w:tr>
      <w:tr w:rsidR="0024724B" w:rsidRPr="00CE7A8E" w14:paraId="689E4EA0" w14:textId="77777777" w:rsidTr="0014551D">
        <w:trPr>
          <w:trHeight w:val="438"/>
        </w:trPr>
        <w:tc>
          <w:tcPr>
            <w:tcW w:w="344" w:type="pct"/>
            <w:vMerge/>
            <w:tcBorders>
              <w:left w:val="single" w:sz="4" w:space="0" w:color="auto"/>
              <w:right w:val="single" w:sz="4" w:space="0" w:color="auto"/>
            </w:tcBorders>
          </w:tcPr>
          <w:p w14:paraId="4E2A26E0" w14:textId="77777777" w:rsidR="0024724B" w:rsidRPr="006D7C2C" w:rsidRDefault="0024724B" w:rsidP="0024724B">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42223DDC" w14:textId="0F90CFCF" w:rsidR="0024724B" w:rsidRPr="007830B0" w:rsidRDefault="0024724B" w:rsidP="0024724B">
            <w:pPr>
              <w:rPr>
                <w:rFonts w:asciiTheme="majorHAnsi" w:hAnsiTheme="majorHAnsi" w:cstheme="majorHAnsi"/>
              </w:rPr>
            </w:pPr>
            <w:r w:rsidRPr="007830B0">
              <w:rPr>
                <w:rFonts w:asciiTheme="majorHAnsi" w:hAnsiTheme="majorHAnsi" w:cstheme="majorHAnsi"/>
              </w:rPr>
              <w:t>- Tiếp tục truyền thông và vận động PHHS đưa học sinh tiêm chủng Sởi tại đơn vị và các cơ sở y tế</w:t>
            </w:r>
          </w:p>
        </w:tc>
        <w:tc>
          <w:tcPr>
            <w:tcW w:w="795" w:type="pct"/>
            <w:tcBorders>
              <w:top w:val="dotted" w:sz="4" w:space="0" w:color="auto"/>
              <w:left w:val="single" w:sz="4" w:space="0" w:color="auto"/>
              <w:bottom w:val="dotted" w:sz="4" w:space="0" w:color="auto"/>
              <w:right w:val="single" w:sz="4" w:space="0" w:color="auto"/>
            </w:tcBorders>
            <w:vAlign w:val="center"/>
          </w:tcPr>
          <w:p w14:paraId="36ABFCA3" w14:textId="0AC666B2" w:rsidR="0024724B" w:rsidRPr="007830B0" w:rsidRDefault="0024724B" w:rsidP="0024724B">
            <w:pPr>
              <w:rPr>
                <w:rFonts w:asciiTheme="majorHAnsi" w:hAnsiTheme="majorHAnsi" w:cstheme="majorHAnsi"/>
              </w:rPr>
            </w:pPr>
            <w:r w:rsidRPr="007830B0">
              <w:rPr>
                <w:rFonts w:asciiTheme="majorHAnsi" w:hAnsiTheme="majorHAnsi" w:cstheme="majorHAnsi"/>
              </w:rPr>
              <w:t>Tại đơn vị</w:t>
            </w:r>
          </w:p>
        </w:tc>
        <w:tc>
          <w:tcPr>
            <w:tcW w:w="631" w:type="pct"/>
            <w:tcBorders>
              <w:top w:val="dotted" w:sz="4" w:space="0" w:color="auto"/>
              <w:left w:val="single" w:sz="4" w:space="0" w:color="auto"/>
              <w:bottom w:val="dotted" w:sz="4" w:space="0" w:color="auto"/>
              <w:right w:val="single" w:sz="4" w:space="0" w:color="auto"/>
            </w:tcBorders>
            <w:vAlign w:val="center"/>
          </w:tcPr>
          <w:p w14:paraId="7F07B946" w14:textId="785E7BC6" w:rsidR="0024724B" w:rsidRPr="007830B0" w:rsidRDefault="0024724B" w:rsidP="0024724B">
            <w:pPr>
              <w:ind w:left="-108" w:right="-99"/>
              <w:jc w:val="center"/>
              <w:rPr>
                <w:rFonts w:asciiTheme="majorHAnsi" w:hAnsiTheme="majorHAnsi" w:cstheme="majorHAnsi"/>
              </w:rPr>
            </w:pPr>
            <w:r w:rsidRPr="007830B0">
              <w:rPr>
                <w:rFonts w:asciiTheme="majorHAnsi" w:hAnsiTheme="majorHAnsi" w:cstheme="majorHAnsi"/>
              </w:rPr>
              <w:t>Trong tuần</w:t>
            </w:r>
          </w:p>
        </w:tc>
        <w:tc>
          <w:tcPr>
            <w:tcW w:w="1080" w:type="pct"/>
            <w:tcBorders>
              <w:top w:val="dotted" w:sz="4" w:space="0" w:color="auto"/>
              <w:left w:val="single" w:sz="4" w:space="0" w:color="auto"/>
              <w:bottom w:val="dotted" w:sz="4" w:space="0" w:color="auto"/>
              <w:right w:val="single" w:sz="4" w:space="0" w:color="auto"/>
            </w:tcBorders>
            <w:vAlign w:val="center"/>
          </w:tcPr>
          <w:p w14:paraId="665BBE3E" w14:textId="5BBF5536" w:rsidR="0024724B" w:rsidRPr="007830B0" w:rsidRDefault="0024724B" w:rsidP="0024724B">
            <w:pPr>
              <w:tabs>
                <w:tab w:val="left" w:pos="3828"/>
              </w:tabs>
              <w:rPr>
                <w:rFonts w:asciiTheme="majorHAnsi" w:hAnsiTheme="majorHAnsi" w:cstheme="majorHAnsi"/>
                <w:lang w:val="nb-NO"/>
              </w:rPr>
            </w:pPr>
            <w:r w:rsidRPr="007830B0">
              <w:rPr>
                <w:rFonts w:asciiTheme="majorHAnsi" w:hAnsiTheme="majorHAnsi" w:cstheme="majorHAnsi"/>
              </w:rPr>
              <w:t>Các cơ sở MN, TH</w:t>
            </w:r>
          </w:p>
        </w:tc>
      </w:tr>
      <w:tr w:rsidR="0024724B" w:rsidRPr="00CE7A8E" w14:paraId="2C1F9232" w14:textId="77777777" w:rsidTr="0014551D">
        <w:trPr>
          <w:trHeight w:val="438"/>
        </w:trPr>
        <w:tc>
          <w:tcPr>
            <w:tcW w:w="344" w:type="pct"/>
            <w:vMerge/>
            <w:tcBorders>
              <w:left w:val="single" w:sz="4" w:space="0" w:color="auto"/>
              <w:right w:val="single" w:sz="4" w:space="0" w:color="auto"/>
            </w:tcBorders>
          </w:tcPr>
          <w:p w14:paraId="5C15312A" w14:textId="77777777" w:rsidR="0024724B" w:rsidRPr="006D7C2C" w:rsidRDefault="0024724B" w:rsidP="0024724B">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340BEF7A" w14:textId="009B9083" w:rsidR="0024724B" w:rsidRPr="007830B0" w:rsidRDefault="0024724B" w:rsidP="0024724B">
            <w:pPr>
              <w:rPr>
                <w:rFonts w:asciiTheme="majorHAnsi" w:hAnsiTheme="majorHAnsi" w:cstheme="majorHAnsi"/>
              </w:rPr>
            </w:pPr>
            <w:r w:rsidRPr="007830B0">
              <w:rPr>
                <w:rFonts w:asciiTheme="majorHAnsi" w:hAnsiTheme="majorHAnsi" w:cstheme="majorHAnsi"/>
              </w:rPr>
              <w:t xml:space="preserve">- Tham gia Đoàn Kiểm tra giám sát công tác phòng chống bệnh dịch Sởi trên đia bàn quận Gò Vấp năm 2024 (Theo QĐ 2461/QĐ-UBND ngày 09/9/2024); Đoàn khảo sát các đơn vị sự nghiệp ngoài công lập (theo CV 1249-CV/BTC ngày 12/8/2024), </w:t>
            </w:r>
          </w:p>
        </w:tc>
        <w:tc>
          <w:tcPr>
            <w:tcW w:w="795" w:type="pct"/>
            <w:tcBorders>
              <w:top w:val="dotted" w:sz="4" w:space="0" w:color="auto"/>
              <w:left w:val="single" w:sz="4" w:space="0" w:color="auto"/>
              <w:bottom w:val="dotted" w:sz="4" w:space="0" w:color="auto"/>
              <w:right w:val="single" w:sz="4" w:space="0" w:color="auto"/>
            </w:tcBorders>
            <w:vAlign w:val="center"/>
          </w:tcPr>
          <w:p w14:paraId="48EEDF48" w14:textId="45FE8735" w:rsidR="0024724B" w:rsidRPr="007830B0" w:rsidRDefault="0024724B" w:rsidP="0024724B">
            <w:pPr>
              <w:rPr>
                <w:rFonts w:asciiTheme="majorHAnsi" w:hAnsiTheme="majorHAnsi" w:cstheme="majorHAnsi"/>
              </w:rPr>
            </w:pPr>
            <w:r w:rsidRPr="007830B0">
              <w:rPr>
                <w:rFonts w:asciiTheme="majorHAnsi" w:hAnsiTheme="majorHAnsi" w:cstheme="majorHAnsi"/>
              </w:rPr>
              <w:t>Tại cơ sở</w:t>
            </w:r>
          </w:p>
        </w:tc>
        <w:tc>
          <w:tcPr>
            <w:tcW w:w="631" w:type="pct"/>
            <w:tcBorders>
              <w:top w:val="dotted" w:sz="4" w:space="0" w:color="auto"/>
              <w:left w:val="single" w:sz="4" w:space="0" w:color="auto"/>
              <w:bottom w:val="dotted" w:sz="4" w:space="0" w:color="auto"/>
              <w:right w:val="single" w:sz="4" w:space="0" w:color="auto"/>
            </w:tcBorders>
            <w:vAlign w:val="center"/>
          </w:tcPr>
          <w:p w14:paraId="5095D33F" w14:textId="77777777" w:rsidR="0024724B" w:rsidRPr="007830B0" w:rsidRDefault="0024724B" w:rsidP="0024724B">
            <w:pPr>
              <w:ind w:left="-108" w:right="-99"/>
              <w:jc w:val="center"/>
              <w:rPr>
                <w:rFonts w:asciiTheme="majorHAnsi" w:hAnsiTheme="majorHAnsi" w:cstheme="majorHAnsi"/>
              </w:rPr>
            </w:pPr>
            <w:r w:rsidRPr="007830B0">
              <w:rPr>
                <w:rFonts w:asciiTheme="majorHAnsi" w:hAnsiTheme="majorHAnsi" w:cstheme="majorHAnsi"/>
              </w:rPr>
              <w:t>Theo KH</w:t>
            </w:r>
          </w:p>
          <w:p w14:paraId="0EF89D55" w14:textId="1ED5ED4F" w:rsidR="0024724B" w:rsidRPr="007830B0" w:rsidRDefault="0024724B" w:rsidP="0024724B">
            <w:pPr>
              <w:ind w:left="-108" w:right="-99"/>
              <w:jc w:val="center"/>
              <w:rPr>
                <w:rFonts w:asciiTheme="majorHAnsi" w:hAnsiTheme="majorHAnsi" w:cstheme="majorHAnsi"/>
              </w:rPr>
            </w:pPr>
            <w:r w:rsidRPr="007830B0">
              <w:rPr>
                <w:rFonts w:asciiTheme="majorHAnsi" w:hAnsiTheme="majorHAnsi" w:cstheme="majorHAnsi"/>
              </w:rPr>
              <w:t>Trong tuần</w:t>
            </w:r>
          </w:p>
        </w:tc>
        <w:tc>
          <w:tcPr>
            <w:tcW w:w="1080" w:type="pct"/>
            <w:tcBorders>
              <w:top w:val="dotted" w:sz="4" w:space="0" w:color="auto"/>
              <w:left w:val="single" w:sz="4" w:space="0" w:color="auto"/>
              <w:bottom w:val="dotted" w:sz="4" w:space="0" w:color="auto"/>
              <w:right w:val="single" w:sz="4" w:space="0" w:color="auto"/>
            </w:tcBorders>
            <w:vAlign w:val="center"/>
          </w:tcPr>
          <w:p w14:paraId="72B886FD" w14:textId="0FFDA5E0" w:rsidR="0024724B" w:rsidRPr="007830B0" w:rsidRDefault="0024724B" w:rsidP="0024724B">
            <w:pPr>
              <w:tabs>
                <w:tab w:val="left" w:pos="3828"/>
              </w:tabs>
              <w:rPr>
                <w:rFonts w:asciiTheme="majorHAnsi" w:hAnsiTheme="majorHAnsi" w:cstheme="majorHAnsi"/>
                <w:lang w:val="nb-NO"/>
              </w:rPr>
            </w:pPr>
            <w:r w:rsidRPr="007830B0">
              <w:rPr>
                <w:rFonts w:asciiTheme="majorHAnsi" w:hAnsiTheme="majorHAnsi" w:cstheme="majorHAnsi"/>
              </w:rPr>
              <w:t>Bà Trân</w:t>
            </w:r>
          </w:p>
        </w:tc>
      </w:tr>
      <w:tr w:rsidR="0024724B" w:rsidRPr="00CE7A8E" w14:paraId="5FAC83CF" w14:textId="77777777" w:rsidTr="000D53AA">
        <w:trPr>
          <w:trHeight w:val="519"/>
        </w:trPr>
        <w:tc>
          <w:tcPr>
            <w:tcW w:w="344" w:type="pct"/>
            <w:vMerge/>
            <w:tcBorders>
              <w:left w:val="single" w:sz="4" w:space="0" w:color="auto"/>
              <w:right w:val="single" w:sz="4" w:space="0" w:color="auto"/>
            </w:tcBorders>
          </w:tcPr>
          <w:p w14:paraId="4FB493B9" w14:textId="77777777" w:rsidR="0024724B" w:rsidRPr="006D7C2C" w:rsidRDefault="0024724B" w:rsidP="0024724B">
            <w:pPr>
              <w:tabs>
                <w:tab w:val="left" w:pos="3828"/>
              </w:tabs>
              <w:ind w:left="-108" w:right="-108"/>
              <w:jc w:val="center"/>
              <w:rPr>
                <w:rFonts w:asciiTheme="majorHAnsi" w:hAnsiTheme="majorHAnsi" w:cstheme="majorHAnsi"/>
                <w:b/>
                <w:bCs/>
              </w:rPr>
            </w:pPr>
          </w:p>
        </w:tc>
        <w:tc>
          <w:tcPr>
            <w:tcW w:w="2150" w:type="pct"/>
            <w:tcBorders>
              <w:left w:val="single" w:sz="4" w:space="0" w:color="auto"/>
              <w:bottom w:val="dotted" w:sz="4" w:space="0" w:color="auto"/>
              <w:right w:val="single" w:sz="4" w:space="0" w:color="auto"/>
            </w:tcBorders>
            <w:vAlign w:val="center"/>
          </w:tcPr>
          <w:p w14:paraId="5D940103" w14:textId="55B1A4F0" w:rsidR="0024724B" w:rsidRPr="007830B0" w:rsidRDefault="0024724B" w:rsidP="0024724B">
            <w:pPr>
              <w:rPr>
                <w:rFonts w:asciiTheme="majorHAnsi" w:hAnsiTheme="majorHAnsi" w:cstheme="majorHAnsi"/>
                <w:lang w:val="vi-VN"/>
              </w:rPr>
            </w:pPr>
            <w:r w:rsidRPr="007830B0">
              <w:rPr>
                <w:rFonts w:asciiTheme="majorHAnsi" w:hAnsiTheme="majorHAnsi" w:cstheme="majorHAnsi"/>
              </w:rPr>
              <w:t>- Nộp báo cáo tháng 11</w:t>
            </w:r>
          </w:p>
        </w:tc>
        <w:tc>
          <w:tcPr>
            <w:tcW w:w="795" w:type="pct"/>
            <w:tcBorders>
              <w:top w:val="dotted" w:sz="4" w:space="0" w:color="auto"/>
              <w:left w:val="single" w:sz="4" w:space="0" w:color="auto"/>
              <w:bottom w:val="dotted" w:sz="4" w:space="0" w:color="auto"/>
              <w:right w:val="single" w:sz="4" w:space="0" w:color="auto"/>
            </w:tcBorders>
            <w:vAlign w:val="center"/>
          </w:tcPr>
          <w:p w14:paraId="11F7C402" w14:textId="1B11786F" w:rsidR="0024724B" w:rsidRPr="007830B0" w:rsidRDefault="0024724B" w:rsidP="0024724B">
            <w:pPr>
              <w:rPr>
                <w:rFonts w:asciiTheme="majorHAnsi" w:hAnsiTheme="majorHAnsi" w:cstheme="majorHAnsi"/>
              </w:rPr>
            </w:pPr>
            <w:r w:rsidRPr="007830B0">
              <w:rPr>
                <w:rFonts w:asciiTheme="majorHAnsi" w:hAnsiTheme="majorHAnsi" w:cstheme="majorHAnsi"/>
                <w:bCs/>
              </w:rPr>
              <w:t>Tổ MN (Bà Vy)</w:t>
            </w:r>
          </w:p>
        </w:tc>
        <w:tc>
          <w:tcPr>
            <w:tcW w:w="631" w:type="pct"/>
            <w:tcBorders>
              <w:left w:val="single" w:sz="4" w:space="0" w:color="auto"/>
              <w:bottom w:val="dotted" w:sz="4" w:space="0" w:color="auto"/>
              <w:right w:val="single" w:sz="4" w:space="0" w:color="auto"/>
            </w:tcBorders>
            <w:vAlign w:val="center"/>
          </w:tcPr>
          <w:p w14:paraId="69273420" w14:textId="08460DB9" w:rsidR="0024724B" w:rsidRPr="007830B0" w:rsidRDefault="0024724B" w:rsidP="0024724B">
            <w:pPr>
              <w:ind w:left="-108" w:right="-99"/>
              <w:jc w:val="center"/>
              <w:rPr>
                <w:rFonts w:asciiTheme="majorHAnsi" w:hAnsiTheme="majorHAnsi" w:cstheme="majorHAnsi"/>
              </w:rPr>
            </w:pPr>
            <w:r w:rsidRPr="007830B0">
              <w:rPr>
                <w:rFonts w:asciiTheme="majorHAnsi" w:hAnsiTheme="majorHAnsi" w:cstheme="majorHAnsi"/>
              </w:rPr>
              <w:t>Trong ngày</w:t>
            </w:r>
          </w:p>
        </w:tc>
        <w:tc>
          <w:tcPr>
            <w:tcW w:w="1080" w:type="pct"/>
            <w:tcBorders>
              <w:top w:val="dotted" w:sz="4" w:space="0" w:color="auto"/>
              <w:left w:val="single" w:sz="4" w:space="0" w:color="auto"/>
              <w:bottom w:val="dotted" w:sz="4" w:space="0" w:color="auto"/>
              <w:right w:val="single" w:sz="4" w:space="0" w:color="auto"/>
            </w:tcBorders>
            <w:vAlign w:val="center"/>
          </w:tcPr>
          <w:p w14:paraId="2007A0B2" w14:textId="2C9D155A" w:rsidR="0024724B" w:rsidRPr="007830B0" w:rsidRDefault="0024724B" w:rsidP="0024724B">
            <w:pPr>
              <w:tabs>
                <w:tab w:val="left" w:pos="3828"/>
              </w:tabs>
              <w:rPr>
                <w:rFonts w:asciiTheme="majorHAnsi" w:hAnsiTheme="majorHAnsi" w:cstheme="majorHAnsi"/>
              </w:rPr>
            </w:pPr>
            <w:r w:rsidRPr="007830B0">
              <w:rPr>
                <w:rFonts w:asciiTheme="majorHAnsi" w:hAnsiTheme="majorHAnsi" w:cstheme="majorHAnsi"/>
              </w:rPr>
              <w:t>Các cơ sở GDMN</w:t>
            </w:r>
          </w:p>
        </w:tc>
      </w:tr>
      <w:tr w:rsidR="0024724B" w:rsidRPr="00CE7A8E" w14:paraId="3506ED3D" w14:textId="77777777" w:rsidTr="000D53AA">
        <w:trPr>
          <w:trHeight w:val="190"/>
        </w:trPr>
        <w:tc>
          <w:tcPr>
            <w:tcW w:w="344" w:type="pct"/>
            <w:vMerge w:val="restart"/>
            <w:tcBorders>
              <w:top w:val="single" w:sz="4" w:space="0" w:color="auto"/>
              <w:left w:val="single" w:sz="4" w:space="0" w:color="auto"/>
              <w:right w:val="single" w:sz="4" w:space="0" w:color="auto"/>
            </w:tcBorders>
          </w:tcPr>
          <w:p w14:paraId="6E82D4A4" w14:textId="5C95F11E" w:rsidR="0024724B" w:rsidRPr="006D7C2C" w:rsidRDefault="0024724B" w:rsidP="0024724B">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Ba</w:t>
            </w:r>
          </w:p>
          <w:p w14:paraId="2C24773A" w14:textId="215489CF" w:rsidR="0024724B" w:rsidRPr="006D7C2C" w:rsidRDefault="0024724B" w:rsidP="0024724B">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19/11</w:t>
            </w:r>
          </w:p>
        </w:tc>
        <w:tc>
          <w:tcPr>
            <w:tcW w:w="2150" w:type="pct"/>
            <w:tcBorders>
              <w:top w:val="single" w:sz="4" w:space="0" w:color="auto"/>
              <w:left w:val="single" w:sz="4" w:space="0" w:color="auto"/>
              <w:bottom w:val="dotted" w:sz="4" w:space="0" w:color="auto"/>
              <w:right w:val="single" w:sz="4" w:space="0" w:color="auto"/>
            </w:tcBorders>
            <w:vAlign w:val="center"/>
          </w:tcPr>
          <w:p w14:paraId="0DFEADA3" w14:textId="391CE355" w:rsidR="0024724B" w:rsidRPr="007830B0" w:rsidRDefault="0024724B" w:rsidP="0024724B">
            <w:pPr>
              <w:snapToGrid w:val="0"/>
              <w:rPr>
                <w:rFonts w:asciiTheme="majorHAnsi" w:hAnsiTheme="majorHAnsi" w:cstheme="majorHAnsi"/>
              </w:rPr>
            </w:pPr>
            <w:r w:rsidRPr="007830B0">
              <w:rPr>
                <w:rFonts w:asciiTheme="majorHAnsi" w:hAnsiTheme="majorHAnsi" w:cstheme="majorHAnsi"/>
              </w:rPr>
              <w:t>- Chuyên đề - Thao giảng môn Lịch sử và Địa lí (phân môn Lịch sử) “Phát triển năng lực lịch sử của học sinh thông qua việc khai thác kênh hình, tư liệu trong sách giáo khoa. Bài 9: Chiến tranh lạnh”</w:t>
            </w:r>
          </w:p>
        </w:tc>
        <w:tc>
          <w:tcPr>
            <w:tcW w:w="795" w:type="pct"/>
            <w:tcBorders>
              <w:top w:val="single" w:sz="4" w:space="0" w:color="auto"/>
              <w:left w:val="single" w:sz="4" w:space="0" w:color="auto"/>
              <w:bottom w:val="dotted" w:sz="4" w:space="0" w:color="auto"/>
              <w:right w:val="single" w:sz="4" w:space="0" w:color="auto"/>
            </w:tcBorders>
            <w:vAlign w:val="center"/>
          </w:tcPr>
          <w:p w14:paraId="7E57F737" w14:textId="78CF7BF4" w:rsidR="0024724B" w:rsidRPr="007830B0" w:rsidRDefault="0024724B" w:rsidP="0024724B">
            <w:pPr>
              <w:pStyle w:val="Heading8"/>
              <w:tabs>
                <w:tab w:val="left" w:pos="3828"/>
              </w:tabs>
              <w:ind w:left="12" w:right="-18"/>
              <w:jc w:val="left"/>
              <w:rPr>
                <w:rFonts w:asciiTheme="majorHAnsi" w:hAnsiTheme="majorHAnsi" w:cstheme="majorHAnsi"/>
                <w:i w:val="0"/>
                <w:iCs w:val="0"/>
              </w:rPr>
            </w:pPr>
            <w:r w:rsidRPr="007830B0">
              <w:rPr>
                <w:rFonts w:asciiTheme="majorHAnsi" w:hAnsiTheme="majorHAnsi" w:cstheme="majorHAnsi"/>
                <w:i w:val="0"/>
                <w:iCs w:val="0"/>
              </w:rPr>
              <w:t>THCS Tân Sơn</w:t>
            </w:r>
          </w:p>
        </w:tc>
        <w:tc>
          <w:tcPr>
            <w:tcW w:w="631" w:type="pct"/>
            <w:tcBorders>
              <w:top w:val="single" w:sz="4" w:space="0" w:color="auto"/>
              <w:left w:val="single" w:sz="4" w:space="0" w:color="auto"/>
              <w:bottom w:val="dotted" w:sz="4" w:space="0" w:color="auto"/>
              <w:right w:val="single" w:sz="4" w:space="0" w:color="auto"/>
            </w:tcBorders>
            <w:vAlign w:val="center"/>
          </w:tcPr>
          <w:p w14:paraId="0FB3F13E" w14:textId="3898D9BF" w:rsidR="0024724B" w:rsidRPr="007830B0" w:rsidRDefault="0024724B" w:rsidP="0024724B">
            <w:pPr>
              <w:ind w:left="-108" w:right="-99"/>
              <w:jc w:val="center"/>
              <w:rPr>
                <w:rFonts w:asciiTheme="majorHAnsi" w:hAnsiTheme="majorHAnsi" w:cstheme="majorHAnsi"/>
              </w:rPr>
            </w:pPr>
            <w:r w:rsidRPr="007830B0">
              <w:rPr>
                <w:rFonts w:asciiTheme="majorHAnsi" w:hAnsiTheme="majorHAnsi" w:cstheme="majorHAnsi"/>
              </w:rPr>
              <w:t>07h30</w:t>
            </w:r>
          </w:p>
        </w:tc>
        <w:tc>
          <w:tcPr>
            <w:tcW w:w="1080" w:type="pct"/>
            <w:tcBorders>
              <w:top w:val="single" w:sz="4" w:space="0" w:color="auto"/>
              <w:left w:val="single" w:sz="4" w:space="0" w:color="auto"/>
              <w:bottom w:val="dotted" w:sz="4" w:space="0" w:color="auto"/>
              <w:right w:val="single" w:sz="4" w:space="0" w:color="auto"/>
            </w:tcBorders>
            <w:vAlign w:val="center"/>
          </w:tcPr>
          <w:p w14:paraId="053A9F89" w14:textId="26FFBF4D" w:rsidR="0024724B" w:rsidRPr="007830B0" w:rsidRDefault="0024724B" w:rsidP="0024724B">
            <w:pPr>
              <w:rPr>
                <w:rFonts w:asciiTheme="majorHAnsi" w:hAnsiTheme="majorHAnsi" w:cstheme="majorHAnsi"/>
              </w:rPr>
            </w:pPr>
            <w:r w:rsidRPr="007830B0">
              <w:rPr>
                <w:rFonts w:asciiTheme="majorHAnsi" w:hAnsiTheme="majorHAnsi" w:cstheme="majorHAnsi"/>
              </w:rPr>
              <w:t>Bà Hồng, CBQL, CBCĐ, MLCM, GV Lịch sử các trường THCS</w:t>
            </w:r>
          </w:p>
        </w:tc>
      </w:tr>
      <w:tr w:rsidR="0024724B" w:rsidRPr="00CE7A8E" w14:paraId="43349280" w14:textId="77777777" w:rsidTr="000D53AA">
        <w:trPr>
          <w:trHeight w:val="456"/>
        </w:trPr>
        <w:tc>
          <w:tcPr>
            <w:tcW w:w="344" w:type="pct"/>
            <w:vMerge/>
            <w:tcBorders>
              <w:left w:val="single" w:sz="4" w:space="0" w:color="auto"/>
              <w:right w:val="single" w:sz="4" w:space="0" w:color="auto"/>
            </w:tcBorders>
          </w:tcPr>
          <w:p w14:paraId="20729538" w14:textId="77777777" w:rsidR="0024724B" w:rsidRPr="006D7C2C" w:rsidRDefault="0024724B" w:rsidP="0024724B">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66D345DB" w14:textId="34235431" w:rsidR="0024724B" w:rsidRPr="007830B0" w:rsidRDefault="0024724B" w:rsidP="0024724B">
            <w:pPr>
              <w:rPr>
                <w:rFonts w:asciiTheme="majorHAnsi" w:hAnsiTheme="majorHAnsi" w:cstheme="majorHAnsi"/>
              </w:rPr>
            </w:pPr>
            <w:r w:rsidRPr="007830B0">
              <w:rPr>
                <w:rFonts w:asciiTheme="majorHAnsi" w:hAnsiTheme="majorHAnsi" w:cstheme="majorHAnsi"/>
              </w:rPr>
              <w:t>- Dự Lễ gắn biển công trình thi đua chào mừng thi đua chào mừng kỷ niệm 95 năm Ngày thành lập Công đoàn Việt Nam (28/7/1928-28/7/2024) và chào mừng kỷ niệm 50 năm Ngày Giải phóng  miền Nam thống nhất đất nước (30/4/1975-30/4/2025)</w:t>
            </w:r>
          </w:p>
        </w:tc>
        <w:tc>
          <w:tcPr>
            <w:tcW w:w="795" w:type="pct"/>
            <w:tcBorders>
              <w:top w:val="dotted" w:sz="4" w:space="0" w:color="auto"/>
              <w:left w:val="single" w:sz="4" w:space="0" w:color="auto"/>
              <w:bottom w:val="dotted" w:sz="4" w:space="0" w:color="auto"/>
              <w:right w:val="single" w:sz="4" w:space="0" w:color="auto"/>
            </w:tcBorders>
            <w:vAlign w:val="center"/>
          </w:tcPr>
          <w:p w14:paraId="522BCB75" w14:textId="7F64E3EF" w:rsidR="0024724B" w:rsidRPr="007830B0" w:rsidRDefault="0024724B" w:rsidP="0024724B">
            <w:pPr>
              <w:pStyle w:val="Heading8"/>
              <w:tabs>
                <w:tab w:val="left" w:pos="3828"/>
              </w:tabs>
              <w:ind w:left="12" w:right="-18"/>
              <w:jc w:val="left"/>
              <w:rPr>
                <w:rFonts w:asciiTheme="majorHAnsi" w:hAnsiTheme="majorHAnsi" w:cstheme="majorHAnsi"/>
                <w:i w:val="0"/>
                <w:iCs w:val="0"/>
              </w:rPr>
            </w:pPr>
            <w:r w:rsidRPr="007830B0">
              <w:rPr>
                <w:rFonts w:asciiTheme="majorHAnsi" w:hAnsiTheme="majorHAnsi" w:cstheme="majorHAnsi"/>
                <w:i w:val="0"/>
                <w:iCs w:val="0"/>
              </w:rPr>
              <w:t>Trường THCS Gò Vấp</w:t>
            </w:r>
          </w:p>
        </w:tc>
        <w:tc>
          <w:tcPr>
            <w:tcW w:w="631" w:type="pct"/>
            <w:tcBorders>
              <w:top w:val="dotted" w:sz="4" w:space="0" w:color="auto"/>
              <w:left w:val="single" w:sz="4" w:space="0" w:color="auto"/>
              <w:bottom w:val="dotted" w:sz="4" w:space="0" w:color="auto"/>
              <w:right w:val="single" w:sz="4" w:space="0" w:color="auto"/>
            </w:tcBorders>
            <w:vAlign w:val="center"/>
          </w:tcPr>
          <w:p w14:paraId="75292CBB" w14:textId="5AE637D2" w:rsidR="0024724B" w:rsidRPr="007830B0" w:rsidRDefault="0024724B" w:rsidP="0024724B">
            <w:pPr>
              <w:ind w:left="-108" w:right="-99"/>
              <w:jc w:val="center"/>
              <w:rPr>
                <w:rFonts w:asciiTheme="majorHAnsi" w:hAnsiTheme="majorHAnsi" w:cstheme="majorHAnsi"/>
              </w:rPr>
            </w:pPr>
            <w:r w:rsidRPr="007830B0">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vAlign w:val="center"/>
          </w:tcPr>
          <w:p w14:paraId="47A5EAFC" w14:textId="16C5C716" w:rsidR="0024724B" w:rsidRPr="007830B0" w:rsidRDefault="0024724B" w:rsidP="0024724B">
            <w:pPr>
              <w:rPr>
                <w:rFonts w:asciiTheme="majorHAnsi" w:hAnsiTheme="majorHAnsi" w:cstheme="majorHAnsi"/>
                <w:color w:val="000000" w:themeColor="text1"/>
              </w:rPr>
            </w:pPr>
            <w:r w:rsidRPr="007830B0">
              <w:rPr>
                <w:rFonts w:asciiTheme="majorHAnsi" w:hAnsiTheme="majorHAnsi" w:cstheme="majorHAnsi"/>
              </w:rPr>
              <w:t>Ông Tôn</w:t>
            </w:r>
          </w:p>
        </w:tc>
      </w:tr>
      <w:tr w:rsidR="005F1A17" w:rsidRPr="00CE7A8E" w14:paraId="4569A47B" w14:textId="77777777" w:rsidTr="000D53AA">
        <w:trPr>
          <w:trHeight w:val="456"/>
        </w:trPr>
        <w:tc>
          <w:tcPr>
            <w:tcW w:w="344" w:type="pct"/>
            <w:vMerge/>
            <w:tcBorders>
              <w:left w:val="single" w:sz="4" w:space="0" w:color="auto"/>
              <w:right w:val="single" w:sz="4" w:space="0" w:color="auto"/>
            </w:tcBorders>
          </w:tcPr>
          <w:p w14:paraId="2F458481" w14:textId="77777777" w:rsidR="005F1A17" w:rsidRPr="006D7C2C" w:rsidRDefault="005F1A17" w:rsidP="005F1A17">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18F905A2" w14:textId="58AD7834" w:rsidR="005F1A17" w:rsidRPr="007830B0" w:rsidRDefault="005F1A17" w:rsidP="005F1A17">
            <w:pPr>
              <w:rPr>
                <w:rFonts w:asciiTheme="majorHAnsi" w:hAnsiTheme="majorHAnsi" w:cstheme="majorHAnsi"/>
              </w:rPr>
            </w:pPr>
            <w:r>
              <w:rPr>
                <w:rFonts w:asciiTheme="majorHAnsi" w:hAnsiTheme="majorHAnsi" w:cstheme="majorHAnsi"/>
              </w:rPr>
              <w:t xml:space="preserve">- Trang trí hội trường chuẩn bị </w:t>
            </w:r>
            <w:r w:rsidRPr="007830B0">
              <w:rPr>
                <w:rFonts w:asciiTheme="majorHAnsi" w:hAnsiTheme="majorHAnsi" w:cstheme="majorHAnsi"/>
              </w:rPr>
              <w:t>Lễ kỷ niệm 42 năm Ngày Nhà giáo Việt Nam 20/11</w:t>
            </w:r>
          </w:p>
        </w:tc>
        <w:tc>
          <w:tcPr>
            <w:tcW w:w="795" w:type="pct"/>
            <w:tcBorders>
              <w:top w:val="dotted" w:sz="4" w:space="0" w:color="auto"/>
              <w:left w:val="single" w:sz="4" w:space="0" w:color="auto"/>
              <w:bottom w:val="dotted" w:sz="4" w:space="0" w:color="auto"/>
              <w:right w:val="single" w:sz="4" w:space="0" w:color="auto"/>
            </w:tcBorders>
            <w:vAlign w:val="center"/>
          </w:tcPr>
          <w:p w14:paraId="2459D73E" w14:textId="254A7710" w:rsidR="005F1A17" w:rsidRPr="005F1A17" w:rsidRDefault="005F1A17" w:rsidP="005F1A17">
            <w:pPr>
              <w:pStyle w:val="Heading8"/>
              <w:tabs>
                <w:tab w:val="left" w:pos="3828"/>
              </w:tabs>
              <w:ind w:left="12" w:right="-18"/>
              <w:jc w:val="left"/>
              <w:rPr>
                <w:rFonts w:asciiTheme="majorHAnsi" w:hAnsiTheme="majorHAnsi" w:cstheme="majorHAnsi"/>
                <w:i w:val="0"/>
                <w:iCs w:val="0"/>
              </w:rPr>
            </w:pPr>
            <w:r w:rsidRPr="005F1A17">
              <w:rPr>
                <w:rFonts w:asciiTheme="majorHAnsi" w:hAnsiTheme="majorHAnsi" w:cstheme="majorHAnsi"/>
                <w:i w:val="0"/>
                <w:iCs w:val="0"/>
              </w:rPr>
              <w:t>HT.A - Phòng GDĐT</w:t>
            </w:r>
          </w:p>
        </w:tc>
        <w:tc>
          <w:tcPr>
            <w:tcW w:w="631" w:type="pct"/>
            <w:tcBorders>
              <w:top w:val="dotted" w:sz="4" w:space="0" w:color="auto"/>
              <w:left w:val="single" w:sz="4" w:space="0" w:color="auto"/>
              <w:bottom w:val="dotted" w:sz="4" w:space="0" w:color="auto"/>
              <w:right w:val="single" w:sz="4" w:space="0" w:color="auto"/>
            </w:tcBorders>
            <w:vAlign w:val="center"/>
          </w:tcPr>
          <w:p w14:paraId="25A332A0" w14:textId="6C5C2A01" w:rsidR="005F1A17" w:rsidRPr="007830B0" w:rsidRDefault="005F1A17" w:rsidP="005F1A17">
            <w:pPr>
              <w:ind w:left="-108" w:right="-99"/>
              <w:jc w:val="center"/>
              <w:rPr>
                <w:rFonts w:asciiTheme="majorHAnsi" w:hAnsiTheme="majorHAnsi" w:cstheme="majorHAnsi"/>
              </w:rPr>
            </w:pPr>
            <w:r>
              <w:rPr>
                <w:rFonts w:asciiTheme="majorHAnsi" w:hAnsiTheme="majorHAnsi" w:cstheme="majorHAnsi"/>
              </w:rPr>
              <w:t>Buổi sáng</w:t>
            </w:r>
          </w:p>
        </w:tc>
        <w:tc>
          <w:tcPr>
            <w:tcW w:w="1080" w:type="pct"/>
            <w:tcBorders>
              <w:top w:val="dotted" w:sz="4" w:space="0" w:color="auto"/>
              <w:left w:val="single" w:sz="4" w:space="0" w:color="auto"/>
              <w:bottom w:val="dotted" w:sz="4" w:space="0" w:color="auto"/>
              <w:right w:val="single" w:sz="4" w:space="0" w:color="auto"/>
            </w:tcBorders>
            <w:vAlign w:val="center"/>
          </w:tcPr>
          <w:p w14:paraId="00D9FA72" w14:textId="320CC01F" w:rsidR="005F1A17" w:rsidRPr="007830B0" w:rsidRDefault="005F1A17" w:rsidP="005F1A17">
            <w:pPr>
              <w:rPr>
                <w:rFonts w:asciiTheme="majorHAnsi" w:hAnsiTheme="majorHAnsi" w:cstheme="majorHAnsi"/>
              </w:rPr>
            </w:pPr>
            <w:r>
              <w:rPr>
                <w:rFonts w:asciiTheme="majorHAnsi" w:hAnsiTheme="majorHAnsi" w:cstheme="majorHAnsi"/>
              </w:rPr>
              <w:t xml:space="preserve">Theo phân công </w:t>
            </w:r>
          </w:p>
        </w:tc>
      </w:tr>
      <w:tr w:rsidR="005F1A17" w:rsidRPr="00CE7A8E" w14:paraId="2C88FDA1" w14:textId="77777777" w:rsidTr="000D53AA">
        <w:trPr>
          <w:trHeight w:val="456"/>
        </w:trPr>
        <w:tc>
          <w:tcPr>
            <w:tcW w:w="344" w:type="pct"/>
            <w:vMerge/>
            <w:tcBorders>
              <w:left w:val="single" w:sz="4" w:space="0" w:color="auto"/>
              <w:right w:val="single" w:sz="4" w:space="0" w:color="auto"/>
            </w:tcBorders>
          </w:tcPr>
          <w:p w14:paraId="0263D6E3" w14:textId="77777777" w:rsidR="005F1A17" w:rsidRPr="006D7C2C" w:rsidRDefault="005F1A17" w:rsidP="005F1A17">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4B3773D8" w14:textId="5621B70A" w:rsidR="005F1A17" w:rsidRPr="007830B0" w:rsidRDefault="005F1A17" w:rsidP="005F1A17">
            <w:pPr>
              <w:rPr>
                <w:rFonts w:asciiTheme="majorHAnsi" w:hAnsiTheme="majorHAnsi" w:cstheme="majorHAnsi"/>
              </w:rPr>
            </w:pPr>
            <w:r w:rsidRPr="007830B0">
              <w:rPr>
                <w:rFonts w:asciiTheme="majorHAnsi" w:hAnsiTheme="majorHAnsi" w:cstheme="majorHAnsi"/>
                <w:spacing w:val="-6"/>
              </w:rPr>
              <w:t>- Lễ kỷ niệm 42 năm Ngày Nhà giáo Việt Nam 20/11 và tuyên dương khen thưởng tập thể, cá nhân đạt thành tích xuất sắc năm học 2023-2024</w:t>
            </w:r>
          </w:p>
        </w:tc>
        <w:tc>
          <w:tcPr>
            <w:tcW w:w="795" w:type="pct"/>
            <w:tcBorders>
              <w:top w:val="dotted" w:sz="4" w:space="0" w:color="auto"/>
              <w:left w:val="single" w:sz="4" w:space="0" w:color="auto"/>
              <w:bottom w:val="dotted" w:sz="4" w:space="0" w:color="auto"/>
              <w:right w:val="single" w:sz="4" w:space="0" w:color="auto"/>
            </w:tcBorders>
            <w:vAlign w:val="center"/>
          </w:tcPr>
          <w:p w14:paraId="2963F3D9" w14:textId="76746CF2" w:rsidR="005F1A17" w:rsidRPr="007830B0" w:rsidRDefault="005F1A17" w:rsidP="005F1A17">
            <w:pPr>
              <w:pStyle w:val="Heading8"/>
              <w:tabs>
                <w:tab w:val="left" w:pos="3828"/>
              </w:tabs>
              <w:ind w:left="12" w:right="-18"/>
              <w:jc w:val="left"/>
              <w:rPr>
                <w:rFonts w:asciiTheme="majorHAnsi" w:hAnsiTheme="majorHAnsi" w:cstheme="majorHAnsi"/>
                <w:i w:val="0"/>
                <w:iCs w:val="0"/>
              </w:rPr>
            </w:pPr>
            <w:r w:rsidRPr="007830B0">
              <w:rPr>
                <w:rFonts w:asciiTheme="majorHAnsi" w:hAnsiTheme="majorHAnsi" w:cstheme="majorHAnsi"/>
                <w:i w:val="0"/>
                <w:iCs w:val="0"/>
              </w:rPr>
              <w:t>Phòng GDĐT</w:t>
            </w:r>
          </w:p>
        </w:tc>
        <w:tc>
          <w:tcPr>
            <w:tcW w:w="631" w:type="pct"/>
            <w:tcBorders>
              <w:top w:val="dotted" w:sz="4" w:space="0" w:color="auto"/>
              <w:left w:val="single" w:sz="4" w:space="0" w:color="auto"/>
              <w:bottom w:val="dotted" w:sz="4" w:space="0" w:color="auto"/>
              <w:right w:val="single" w:sz="4" w:space="0" w:color="auto"/>
            </w:tcBorders>
            <w:vAlign w:val="center"/>
          </w:tcPr>
          <w:p w14:paraId="7A8E9628" w14:textId="2F60A45B" w:rsidR="005F1A17" w:rsidRPr="007830B0" w:rsidRDefault="005F1A17" w:rsidP="005F1A17">
            <w:pPr>
              <w:ind w:left="-108" w:right="-99"/>
              <w:jc w:val="center"/>
              <w:rPr>
                <w:rFonts w:asciiTheme="majorHAnsi" w:hAnsiTheme="majorHAnsi" w:cstheme="majorHAnsi"/>
              </w:rPr>
            </w:pPr>
            <w:r w:rsidRPr="007830B0">
              <w:rPr>
                <w:rFonts w:asciiTheme="majorHAnsi" w:hAnsiTheme="majorHAnsi" w:cstheme="majorHAnsi"/>
              </w:rPr>
              <w:t>13h30</w:t>
            </w:r>
          </w:p>
        </w:tc>
        <w:tc>
          <w:tcPr>
            <w:tcW w:w="1080" w:type="pct"/>
            <w:tcBorders>
              <w:top w:val="dotted" w:sz="4" w:space="0" w:color="auto"/>
              <w:left w:val="single" w:sz="4" w:space="0" w:color="auto"/>
              <w:bottom w:val="dotted" w:sz="4" w:space="0" w:color="auto"/>
              <w:right w:val="single" w:sz="4" w:space="0" w:color="auto"/>
            </w:tcBorders>
            <w:vAlign w:val="center"/>
          </w:tcPr>
          <w:p w14:paraId="4B2383ED" w14:textId="6E0B9EA0" w:rsidR="005F1A17" w:rsidRPr="005F1A17" w:rsidRDefault="005F1A17" w:rsidP="005F1A17">
            <w:pPr>
              <w:rPr>
                <w:rFonts w:asciiTheme="majorHAnsi" w:hAnsiTheme="majorHAnsi" w:cstheme="majorHAnsi"/>
              </w:rPr>
            </w:pPr>
            <w:r w:rsidRPr="005F1A17">
              <w:rPr>
                <w:rFonts w:asciiTheme="majorHAnsi" w:hAnsiTheme="majorHAnsi" w:cstheme="majorHAnsi"/>
              </w:rPr>
              <w:t>BLĐ, CV PGD, khách mời theo thư mời</w:t>
            </w:r>
          </w:p>
        </w:tc>
      </w:tr>
      <w:tr w:rsidR="005F1A17" w:rsidRPr="00CE7A8E" w14:paraId="4D8A5EEA" w14:textId="77777777" w:rsidTr="000D53AA">
        <w:trPr>
          <w:trHeight w:val="456"/>
        </w:trPr>
        <w:tc>
          <w:tcPr>
            <w:tcW w:w="344" w:type="pct"/>
            <w:vMerge/>
            <w:tcBorders>
              <w:left w:val="single" w:sz="4" w:space="0" w:color="auto"/>
              <w:right w:val="single" w:sz="4" w:space="0" w:color="auto"/>
            </w:tcBorders>
          </w:tcPr>
          <w:p w14:paraId="11D795F1" w14:textId="77777777" w:rsidR="005F1A17" w:rsidRPr="006D7C2C" w:rsidRDefault="005F1A17" w:rsidP="005F1A17">
            <w:pPr>
              <w:tabs>
                <w:tab w:val="left" w:pos="3828"/>
              </w:tabs>
              <w:ind w:left="-108" w:right="-108"/>
              <w:jc w:val="center"/>
              <w:rPr>
                <w:rFonts w:asciiTheme="majorHAnsi" w:hAnsiTheme="majorHAnsi" w:cstheme="majorHAnsi"/>
                <w:b/>
                <w:bCs/>
                <w:lang w:val="vi-VN"/>
              </w:rPr>
            </w:pPr>
          </w:p>
        </w:tc>
        <w:tc>
          <w:tcPr>
            <w:tcW w:w="2150" w:type="pct"/>
            <w:tcBorders>
              <w:top w:val="dotted" w:sz="4" w:space="0" w:color="auto"/>
              <w:left w:val="single" w:sz="4" w:space="0" w:color="auto"/>
              <w:bottom w:val="dotted" w:sz="4" w:space="0" w:color="auto"/>
              <w:right w:val="single" w:sz="4" w:space="0" w:color="auto"/>
            </w:tcBorders>
            <w:vAlign w:val="center"/>
          </w:tcPr>
          <w:p w14:paraId="590F7DDF" w14:textId="4536FF0A" w:rsidR="005F1A17" w:rsidRPr="007830B0" w:rsidRDefault="005F1A17" w:rsidP="005F1A17">
            <w:pPr>
              <w:rPr>
                <w:rFonts w:asciiTheme="majorHAnsi" w:hAnsiTheme="majorHAnsi" w:cstheme="majorHAnsi"/>
              </w:rPr>
            </w:pPr>
            <w:r w:rsidRPr="007830B0">
              <w:rPr>
                <w:rFonts w:asciiTheme="majorHAnsi" w:hAnsiTheme="majorHAnsi" w:cstheme="majorHAnsi"/>
              </w:rPr>
              <w:t xml:space="preserve">- Nộp danh sách học sinh giỏi giải toán trên máy tính cầm tay lớp 9 cấp quận năm học 2024 - 2025 </w:t>
            </w:r>
          </w:p>
          <w:p w14:paraId="16A00330" w14:textId="425CB6B1" w:rsidR="005F1A17" w:rsidRPr="007830B0" w:rsidRDefault="005F1A17" w:rsidP="005F1A17">
            <w:pPr>
              <w:rPr>
                <w:rFonts w:asciiTheme="majorHAnsi" w:hAnsiTheme="majorHAnsi" w:cstheme="majorHAnsi"/>
              </w:rPr>
            </w:pPr>
            <w:r w:rsidRPr="007830B0">
              <w:rPr>
                <w:rFonts w:asciiTheme="majorHAnsi" w:hAnsiTheme="majorHAnsi" w:cstheme="majorHAnsi"/>
              </w:rPr>
              <w:t xml:space="preserve">về email: </w:t>
            </w:r>
            <w:hyperlink r:id="rId6" w:history="1">
              <w:r w:rsidRPr="007830B0">
                <w:rPr>
                  <w:rStyle w:val="Hyperlink"/>
                  <w:rFonts w:asciiTheme="majorHAnsi" w:hAnsiTheme="majorHAnsi" w:cstheme="majorHAnsi"/>
                </w:rPr>
                <w:t>ntchong.govap@hcm.gov.vn</w:t>
              </w:r>
            </w:hyperlink>
            <w:r w:rsidRPr="007830B0">
              <w:rPr>
                <w:rFonts w:asciiTheme="majorHAnsi" w:hAnsiTheme="majorHAnsi" w:cstheme="majorHAnsi"/>
              </w:rPr>
              <w:t xml:space="preserve"> </w:t>
            </w:r>
          </w:p>
        </w:tc>
        <w:tc>
          <w:tcPr>
            <w:tcW w:w="795" w:type="pct"/>
            <w:tcBorders>
              <w:top w:val="dotted" w:sz="4" w:space="0" w:color="auto"/>
              <w:left w:val="single" w:sz="4" w:space="0" w:color="auto"/>
              <w:bottom w:val="dotted" w:sz="4" w:space="0" w:color="auto"/>
              <w:right w:val="single" w:sz="4" w:space="0" w:color="auto"/>
            </w:tcBorders>
            <w:vAlign w:val="center"/>
          </w:tcPr>
          <w:p w14:paraId="13A70A9A" w14:textId="79D9869A" w:rsidR="005F1A17" w:rsidRPr="007830B0" w:rsidRDefault="005F1A17" w:rsidP="005F1A17">
            <w:pPr>
              <w:pStyle w:val="Heading8"/>
              <w:tabs>
                <w:tab w:val="left" w:pos="3828"/>
              </w:tabs>
              <w:ind w:left="12" w:right="-18"/>
              <w:jc w:val="left"/>
              <w:rPr>
                <w:rFonts w:asciiTheme="majorHAnsi" w:hAnsiTheme="majorHAnsi" w:cstheme="majorHAnsi"/>
                <w:i w:val="0"/>
                <w:iCs w:val="0"/>
              </w:rPr>
            </w:pPr>
            <w:r w:rsidRPr="007830B0">
              <w:rPr>
                <w:rFonts w:asciiTheme="majorHAnsi" w:hAnsiTheme="majorHAnsi" w:cstheme="majorHAnsi"/>
                <w:i w:val="0"/>
                <w:iCs w:val="0"/>
              </w:rPr>
              <w:t>Tổ PT (bà Hồng)</w:t>
            </w:r>
          </w:p>
        </w:tc>
        <w:tc>
          <w:tcPr>
            <w:tcW w:w="631" w:type="pct"/>
            <w:tcBorders>
              <w:top w:val="dotted" w:sz="4" w:space="0" w:color="auto"/>
              <w:left w:val="single" w:sz="4" w:space="0" w:color="auto"/>
              <w:bottom w:val="dotted" w:sz="4" w:space="0" w:color="auto"/>
              <w:right w:val="single" w:sz="4" w:space="0" w:color="auto"/>
            </w:tcBorders>
            <w:vAlign w:val="center"/>
          </w:tcPr>
          <w:p w14:paraId="0A4E7856" w14:textId="290DCE23" w:rsidR="005F1A17" w:rsidRPr="007830B0" w:rsidRDefault="005F1A17" w:rsidP="005F1A17">
            <w:pPr>
              <w:ind w:left="-108" w:right="-99"/>
              <w:jc w:val="center"/>
              <w:rPr>
                <w:rFonts w:asciiTheme="majorHAnsi" w:hAnsiTheme="majorHAnsi" w:cstheme="majorHAnsi"/>
                <w:color w:val="000000" w:themeColor="text1"/>
              </w:rPr>
            </w:pPr>
            <w:r w:rsidRPr="007830B0">
              <w:rPr>
                <w:rFonts w:asciiTheme="majorHAnsi" w:hAnsiTheme="majorHAnsi" w:cstheme="majorHAnsi"/>
              </w:rPr>
              <w:t xml:space="preserve">Hạn chót </w:t>
            </w:r>
          </w:p>
        </w:tc>
        <w:tc>
          <w:tcPr>
            <w:tcW w:w="1080" w:type="pct"/>
            <w:tcBorders>
              <w:top w:val="dotted" w:sz="4" w:space="0" w:color="auto"/>
              <w:left w:val="single" w:sz="4" w:space="0" w:color="auto"/>
              <w:bottom w:val="dotted" w:sz="4" w:space="0" w:color="auto"/>
              <w:right w:val="single" w:sz="4" w:space="0" w:color="auto"/>
            </w:tcBorders>
            <w:vAlign w:val="center"/>
          </w:tcPr>
          <w:p w14:paraId="7F6B2C2B" w14:textId="11A9E8DD" w:rsidR="005F1A17" w:rsidRPr="007830B0" w:rsidRDefault="005F1A17" w:rsidP="005F1A17">
            <w:pPr>
              <w:rPr>
                <w:rFonts w:asciiTheme="majorHAnsi" w:hAnsiTheme="majorHAnsi" w:cstheme="majorHAnsi"/>
              </w:rPr>
            </w:pPr>
            <w:r w:rsidRPr="007830B0">
              <w:rPr>
                <w:rFonts w:asciiTheme="majorHAnsi" w:hAnsiTheme="majorHAnsi" w:cstheme="majorHAnsi"/>
              </w:rPr>
              <w:t>Các trường THCS</w:t>
            </w:r>
          </w:p>
        </w:tc>
      </w:tr>
      <w:tr w:rsidR="005F1A17" w:rsidRPr="00AE73BE" w14:paraId="2B3084E3" w14:textId="77777777" w:rsidTr="00F05422">
        <w:trPr>
          <w:trHeight w:val="454"/>
        </w:trPr>
        <w:tc>
          <w:tcPr>
            <w:tcW w:w="344" w:type="pct"/>
            <w:vMerge w:val="restart"/>
            <w:tcBorders>
              <w:top w:val="single" w:sz="4" w:space="0" w:color="auto"/>
              <w:left w:val="single" w:sz="4" w:space="0" w:color="auto"/>
              <w:right w:val="single" w:sz="4" w:space="0" w:color="auto"/>
            </w:tcBorders>
          </w:tcPr>
          <w:p w14:paraId="32CF6E05" w14:textId="27C2AEA4" w:rsidR="005F1A17" w:rsidRPr="006D7C2C" w:rsidRDefault="005F1A17" w:rsidP="005F1A17">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Thứ Tư</w:t>
            </w:r>
          </w:p>
          <w:p w14:paraId="5ABC9294" w14:textId="2D3D08CA" w:rsidR="005F1A17" w:rsidRPr="006D7C2C" w:rsidRDefault="005F1A17" w:rsidP="005F1A17">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20/11</w:t>
            </w:r>
          </w:p>
        </w:tc>
        <w:tc>
          <w:tcPr>
            <w:tcW w:w="2150" w:type="pct"/>
            <w:tcBorders>
              <w:top w:val="single" w:sz="4" w:space="0" w:color="auto"/>
              <w:left w:val="single" w:sz="4" w:space="0" w:color="auto"/>
              <w:bottom w:val="dotted" w:sz="4" w:space="0" w:color="auto"/>
              <w:right w:val="single" w:sz="4" w:space="0" w:color="auto"/>
            </w:tcBorders>
            <w:vAlign w:val="center"/>
          </w:tcPr>
          <w:p w14:paraId="0F500CAA" w14:textId="251AF6CC" w:rsidR="005F1A17" w:rsidRPr="007830B0" w:rsidRDefault="005F1A17" w:rsidP="005F1A17">
            <w:pPr>
              <w:rPr>
                <w:rFonts w:asciiTheme="majorHAnsi" w:hAnsiTheme="majorHAnsi" w:cstheme="majorHAnsi"/>
              </w:rPr>
            </w:pPr>
            <w:r w:rsidRPr="007830B0">
              <w:rPr>
                <w:rFonts w:asciiTheme="majorHAnsi" w:hAnsiTheme="majorHAnsi" w:cstheme="majorHAnsi"/>
              </w:rPr>
              <w:t>- Hỗ trợ vệ sinh Hội trường A Phòng GD&amp;ĐT tổ chức Lễ 20/11 (Cựu Giáo chức)</w:t>
            </w:r>
          </w:p>
        </w:tc>
        <w:tc>
          <w:tcPr>
            <w:tcW w:w="795" w:type="pct"/>
            <w:tcBorders>
              <w:top w:val="single" w:sz="4" w:space="0" w:color="auto"/>
              <w:left w:val="single" w:sz="4" w:space="0" w:color="auto"/>
              <w:bottom w:val="dotted" w:sz="4" w:space="0" w:color="auto"/>
              <w:right w:val="single" w:sz="4" w:space="0" w:color="auto"/>
            </w:tcBorders>
            <w:vAlign w:val="center"/>
          </w:tcPr>
          <w:p w14:paraId="0D028185" w14:textId="41C91D7F" w:rsidR="005F1A17" w:rsidRPr="007830B0" w:rsidRDefault="005F1A17" w:rsidP="005F1A17">
            <w:pPr>
              <w:tabs>
                <w:tab w:val="left" w:pos="851"/>
                <w:tab w:val="left" w:pos="3828"/>
              </w:tabs>
              <w:rPr>
                <w:rFonts w:asciiTheme="majorHAnsi" w:hAnsiTheme="majorHAnsi" w:cstheme="majorHAnsi"/>
                <w:lang w:val="vi-VN"/>
              </w:rPr>
            </w:pPr>
            <w:r w:rsidRPr="007830B0">
              <w:rPr>
                <w:rFonts w:asciiTheme="majorHAnsi" w:hAnsiTheme="majorHAnsi" w:cstheme="majorHAnsi"/>
              </w:rPr>
              <w:t>HT.A - Phòng GDĐT</w:t>
            </w:r>
          </w:p>
        </w:tc>
        <w:tc>
          <w:tcPr>
            <w:tcW w:w="631" w:type="pct"/>
            <w:tcBorders>
              <w:top w:val="single" w:sz="4" w:space="0" w:color="auto"/>
              <w:left w:val="single" w:sz="4" w:space="0" w:color="auto"/>
              <w:bottom w:val="dotted" w:sz="4" w:space="0" w:color="auto"/>
              <w:right w:val="single" w:sz="4" w:space="0" w:color="auto"/>
            </w:tcBorders>
            <w:vAlign w:val="center"/>
          </w:tcPr>
          <w:p w14:paraId="342F81CA" w14:textId="5B7D73BE" w:rsidR="005F1A17" w:rsidRPr="007830B0" w:rsidRDefault="005F1A17" w:rsidP="005F1A17">
            <w:pPr>
              <w:tabs>
                <w:tab w:val="left" w:pos="3828"/>
              </w:tabs>
              <w:ind w:left="-108" w:right="-99"/>
              <w:jc w:val="center"/>
              <w:rPr>
                <w:rFonts w:asciiTheme="majorHAnsi" w:hAnsiTheme="majorHAnsi" w:cstheme="majorHAnsi"/>
              </w:rPr>
            </w:pPr>
            <w:r w:rsidRPr="007830B0">
              <w:rPr>
                <w:rFonts w:asciiTheme="majorHAnsi" w:hAnsiTheme="majorHAnsi" w:cstheme="majorHAnsi"/>
              </w:rPr>
              <w:t>06h00</w:t>
            </w:r>
          </w:p>
        </w:tc>
        <w:tc>
          <w:tcPr>
            <w:tcW w:w="1080" w:type="pct"/>
            <w:tcBorders>
              <w:top w:val="single" w:sz="4" w:space="0" w:color="auto"/>
              <w:left w:val="single" w:sz="4" w:space="0" w:color="auto"/>
              <w:bottom w:val="dotted" w:sz="4" w:space="0" w:color="auto"/>
              <w:right w:val="single" w:sz="4" w:space="0" w:color="auto"/>
            </w:tcBorders>
            <w:vAlign w:val="center"/>
          </w:tcPr>
          <w:p w14:paraId="1D92FE3F" w14:textId="76CE1B5C" w:rsidR="005F1A17" w:rsidRPr="007830B0" w:rsidRDefault="005F1A17" w:rsidP="005F1A17">
            <w:pPr>
              <w:tabs>
                <w:tab w:val="left" w:pos="3828"/>
              </w:tabs>
              <w:rPr>
                <w:rFonts w:asciiTheme="majorHAnsi" w:hAnsiTheme="majorHAnsi" w:cstheme="majorHAnsi"/>
                <w:lang w:val="vi-VN"/>
              </w:rPr>
            </w:pPr>
            <w:r w:rsidRPr="007830B0">
              <w:rPr>
                <w:rFonts w:asciiTheme="majorHAnsi" w:hAnsiTheme="majorHAnsi" w:cstheme="majorHAnsi"/>
              </w:rPr>
              <w:t>01 phục vụ trường: HVN, QT, NVN, NVT</w:t>
            </w:r>
          </w:p>
        </w:tc>
      </w:tr>
      <w:tr w:rsidR="005F1A17" w:rsidRPr="00AE73BE" w14:paraId="40B603EF" w14:textId="77777777" w:rsidTr="00267534">
        <w:trPr>
          <w:trHeight w:val="454"/>
        </w:trPr>
        <w:tc>
          <w:tcPr>
            <w:tcW w:w="344" w:type="pct"/>
            <w:vMerge/>
            <w:tcBorders>
              <w:left w:val="single" w:sz="4" w:space="0" w:color="auto"/>
              <w:right w:val="single" w:sz="4" w:space="0" w:color="auto"/>
            </w:tcBorders>
          </w:tcPr>
          <w:p w14:paraId="6255F7BD" w14:textId="77777777" w:rsidR="005F1A17" w:rsidRPr="006D7C2C" w:rsidRDefault="005F1A17" w:rsidP="005F1A17">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4822B692" w14:textId="545AAE7E" w:rsidR="005F1A17" w:rsidRPr="007830B0" w:rsidRDefault="005F1A17" w:rsidP="005F1A17">
            <w:pPr>
              <w:spacing w:before="120"/>
              <w:jc w:val="both"/>
              <w:rPr>
                <w:rFonts w:asciiTheme="majorHAnsi" w:hAnsiTheme="majorHAnsi" w:cstheme="majorHAnsi"/>
              </w:rPr>
            </w:pPr>
            <w:r w:rsidRPr="007830B0">
              <w:rPr>
                <w:rFonts w:asciiTheme="majorHAnsi" w:hAnsiTheme="majorHAnsi" w:cstheme="majorHAnsi"/>
              </w:rPr>
              <w:t>- Dự họp mặt cựu giáo chức nhân Lễ kỷ niệm 42 năm Ngày Nhà giáo Việt Nam 20/11</w:t>
            </w:r>
          </w:p>
          <w:p w14:paraId="170DF60A" w14:textId="2F003476" w:rsidR="005F1A17" w:rsidRPr="007830B0" w:rsidRDefault="005F1A17" w:rsidP="005F1A17">
            <w:pPr>
              <w:rPr>
                <w:rFonts w:asciiTheme="majorHAnsi" w:hAnsiTheme="majorHAnsi" w:cstheme="majorHAnsi"/>
              </w:rPr>
            </w:pPr>
          </w:p>
        </w:tc>
        <w:tc>
          <w:tcPr>
            <w:tcW w:w="795" w:type="pct"/>
            <w:tcBorders>
              <w:top w:val="dotted" w:sz="4" w:space="0" w:color="auto"/>
              <w:left w:val="single" w:sz="4" w:space="0" w:color="auto"/>
              <w:bottom w:val="dotted" w:sz="4" w:space="0" w:color="auto"/>
              <w:right w:val="single" w:sz="4" w:space="0" w:color="auto"/>
            </w:tcBorders>
            <w:vAlign w:val="center"/>
          </w:tcPr>
          <w:p w14:paraId="0DA49216" w14:textId="35584CCE" w:rsidR="005F1A17" w:rsidRPr="007830B0" w:rsidRDefault="005F1A17" w:rsidP="005F1A17">
            <w:pPr>
              <w:tabs>
                <w:tab w:val="left" w:pos="851"/>
                <w:tab w:val="left" w:pos="3828"/>
              </w:tabs>
              <w:rPr>
                <w:rFonts w:asciiTheme="majorHAnsi" w:hAnsiTheme="majorHAnsi" w:cstheme="majorHAnsi"/>
              </w:rPr>
            </w:pPr>
            <w:r w:rsidRPr="007830B0">
              <w:rPr>
                <w:rFonts w:asciiTheme="majorHAnsi" w:hAnsiTheme="majorHAnsi" w:cstheme="majorHAnsi"/>
              </w:rPr>
              <w:t>Phòng GDĐT</w:t>
            </w:r>
          </w:p>
        </w:tc>
        <w:tc>
          <w:tcPr>
            <w:tcW w:w="631" w:type="pct"/>
            <w:tcBorders>
              <w:top w:val="dotted" w:sz="4" w:space="0" w:color="auto"/>
              <w:left w:val="single" w:sz="4" w:space="0" w:color="auto"/>
              <w:bottom w:val="dotted" w:sz="4" w:space="0" w:color="auto"/>
              <w:right w:val="single" w:sz="4" w:space="0" w:color="auto"/>
            </w:tcBorders>
            <w:vAlign w:val="center"/>
          </w:tcPr>
          <w:p w14:paraId="7D850F29" w14:textId="14564BC0" w:rsidR="005F1A17" w:rsidRPr="007830B0" w:rsidRDefault="005F1A17" w:rsidP="005F1A17">
            <w:pPr>
              <w:tabs>
                <w:tab w:val="left" w:pos="3828"/>
              </w:tabs>
              <w:ind w:left="-108" w:right="-99"/>
              <w:jc w:val="center"/>
              <w:rPr>
                <w:rFonts w:asciiTheme="majorHAnsi" w:hAnsiTheme="majorHAnsi" w:cstheme="majorHAnsi"/>
              </w:rPr>
            </w:pPr>
            <w:r w:rsidRPr="007830B0">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vAlign w:val="center"/>
          </w:tcPr>
          <w:p w14:paraId="74A3886F" w14:textId="6702DC6D" w:rsidR="005F1A17" w:rsidRPr="007830B0" w:rsidRDefault="005F1A17" w:rsidP="005F1A17">
            <w:pPr>
              <w:tabs>
                <w:tab w:val="left" w:pos="3828"/>
              </w:tabs>
              <w:rPr>
                <w:rFonts w:asciiTheme="majorHAnsi" w:hAnsiTheme="majorHAnsi" w:cstheme="majorHAnsi"/>
              </w:rPr>
            </w:pPr>
            <w:r w:rsidRPr="007830B0">
              <w:rPr>
                <w:rFonts w:asciiTheme="majorHAnsi" w:hAnsiTheme="majorHAnsi" w:cstheme="majorHAnsi"/>
              </w:rPr>
              <w:t>BLĐ</w:t>
            </w:r>
          </w:p>
        </w:tc>
      </w:tr>
      <w:tr w:rsidR="005F1A17" w:rsidRPr="00AE73BE" w14:paraId="16A14C50" w14:textId="77777777" w:rsidTr="005F1A17">
        <w:trPr>
          <w:trHeight w:val="454"/>
        </w:trPr>
        <w:tc>
          <w:tcPr>
            <w:tcW w:w="344" w:type="pct"/>
            <w:vMerge/>
            <w:tcBorders>
              <w:left w:val="single" w:sz="4" w:space="0" w:color="auto"/>
              <w:right w:val="single" w:sz="4" w:space="0" w:color="auto"/>
            </w:tcBorders>
          </w:tcPr>
          <w:p w14:paraId="4BD3B007" w14:textId="77777777" w:rsidR="005F1A17" w:rsidRPr="006D7C2C" w:rsidRDefault="005F1A17" w:rsidP="005F1A17">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1314CBBF" w14:textId="400B1F6D" w:rsidR="005F1A17" w:rsidRPr="007830B0" w:rsidRDefault="005F1A17" w:rsidP="005F1A17">
            <w:pPr>
              <w:spacing w:before="120"/>
              <w:jc w:val="both"/>
              <w:rPr>
                <w:rFonts w:asciiTheme="majorHAnsi" w:hAnsiTheme="majorHAnsi" w:cstheme="majorHAnsi"/>
              </w:rPr>
            </w:pPr>
            <w:r w:rsidRPr="007830B0">
              <w:rPr>
                <w:rFonts w:asciiTheme="majorHAnsi" w:hAnsiTheme="majorHAnsi" w:cstheme="majorHAnsi"/>
              </w:rPr>
              <w:t>- Dự Lễ kỷ niệm 42 năm Ngày Nhà giáo Việt Nam 20/11</w:t>
            </w:r>
          </w:p>
        </w:tc>
        <w:tc>
          <w:tcPr>
            <w:tcW w:w="1426" w:type="pct"/>
            <w:gridSpan w:val="2"/>
            <w:tcBorders>
              <w:top w:val="dotted" w:sz="4" w:space="0" w:color="auto"/>
              <w:left w:val="single" w:sz="4" w:space="0" w:color="auto"/>
              <w:bottom w:val="dotted" w:sz="4" w:space="0" w:color="auto"/>
              <w:right w:val="single" w:sz="4" w:space="0" w:color="auto"/>
            </w:tcBorders>
            <w:vAlign w:val="center"/>
          </w:tcPr>
          <w:p w14:paraId="65867D58" w14:textId="6B5E0CB1" w:rsidR="005F1A17" w:rsidRPr="007830B0" w:rsidRDefault="005F1A17" w:rsidP="005F1A17">
            <w:pPr>
              <w:tabs>
                <w:tab w:val="left" w:pos="3828"/>
              </w:tabs>
              <w:ind w:left="-108" w:right="-99"/>
              <w:jc w:val="center"/>
              <w:rPr>
                <w:rFonts w:asciiTheme="majorHAnsi" w:hAnsiTheme="majorHAnsi" w:cstheme="majorHAnsi"/>
              </w:rPr>
            </w:pPr>
            <w:r w:rsidRPr="0024724B">
              <w:rPr>
                <w:rFonts w:asciiTheme="majorHAnsi" w:hAnsiTheme="majorHAnsi" w:cstheme="majorHAnsi"/>
              </w:rPr>
              <w:t>Theo thư mời</w:t>
            </w:r>
          </w:p>
        </w:tc>
        <w:tc>
          <w:tcPr>
            <w:tcW w:w="1080" w:type="pct"/>
            <w:tcBorders>
              <w:top w:val="dotted" w:sz="4" w:space="0" w:color="auto"/>
              <w:left w:val="single" w:sz="4" w:space="0" w:color="auto"/>
              <w:bottom w:val="dotted" w:sz="4" w:space="0" w:color="auto"/>
              <w:right w:val="single" w:sz="4" w:space="0" w:color="auto"/>
            </w:tcBorders>
            <w:vAlign w:val="center"/>
          </w:tcPr>
          <w:p w14:paraId="73837EB8" w14:textId="1219C8CE" w:rsidR="005F1A17" w:rsidRPr="007830B0" w:rsidRDefault="005F1A17" w:rsidP="005F1A17">
            <w:pPr>
              <w:tabs>
                <w:tab w:val="left" w:pos="3828"/>
              </w:tabs>
              <w:rPr>
                <w:rFonts w:asciiTheme="majorHAnsi" w:hAnsiTheme="majorHAnsi" w:cstheme="majorHAnsi"/>
              </w:rPr>
            </w:pPr>
            <w:r w:rsidRPr="007830B0">
              <w:rPr>
                <w:rFonts w:asciiTheme="majorHAnsi" w:hAnsiTheme="majorHAnsi" w:cstheme="majorHAnsi"/>
              </w:rPr>
              <w:t>LĐ, CV PGD</w:t>
            </w:r>
          </w:p>
        </w:tc>
      </w:tr>
      <w:tr w:rsidR="005F1A17" w:rsidRPr="00AE73BE" w14:paraId="69680860" w14:textId="77777777" w:rsidTr="00267534">
        <w:trPr>
          <w:trHeight w:val="454"/>
        </w:trPr>
        <w:tc>
          <w:tcPr>
            <w:tcW w:w="344" w:type="pct"/>
            <w:vMerge/>
            <w:tcBorders>
              <w:left w:val="single" w:sz="4" w:space="0" w:color="auto"/>
              <w:right w:val="single" w:sz="4" w:space="0" w:color="auto"/>
            </w:tcBorders>
          </w:tcPr>
          <w:p w14:paraId="0C4DB0DB" w14:textId="77777777" w:rsidR="005F1A17" w:rsidRPr="006D7C2C" w:rsidRDefault="005F1A17" w:rsidP="005F1A17">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1B867723" w14:textId="1DD54973" w:rsidR="005F1A17" w:rsidRPr="007830B0" w:rsidRDefault="005F1A17" w:rsidP="005F1A17">
            <w:pPr>
              <w:rPr>
                <w:rFonts w:asciiTheme="majorHAnsi" w:hAnsiTheme="majorHAnsi" w:cstheme="majorHAnsi"/>
              </w:rPr>
            </w:pPr>
            <w:r w:rsidRPr="007830B0">
              <w:rPr>
                <w:rFonts w:asciiTheme="majorHAnsi" w:hAnsiTheme="majorHAnsi" w:cstheme="majorHAnsi"/>
              </w:rPr>
              <w:t>- Dự Lễ gắn biển công trình thi đua chào mừng thi đua chào mừng kỷ niệm 95 năm Ngày thành lập Công đoàn Việt Nam (28/7/1928-28/7/2024) và chào mừng kỷ niệm 50 năm Ngày Giải phóng  miền Nam thống nhất đất nước (30/4/1975-30/4/2025)</w:t>
            </w:r>
          </w:p>
        </w:tc>
        <w:tc>
          <w:tcPr>
            <w:tcW w:w="795" w:type="pct"/>
            <w:tcBorders>
              <w:top w:val="dotted" w:sz="4" w:space="0" w:color="auto"/>
              <w:left w:val="single" w:sz="4" w:space="0" w:color="auto"/>
              <w:bottom w:val="dotted" w:sz="4" w:space="0" w:color="auto"/>
              <w:right w:val="single" w:sz="4" w:space="0" w:color="auto"/>
            </w:tcBorders>
            <w:vAlign w:val="center"/>
          </w:tcPr>
          <w:p w14:paraId="10952853" w14:textId="2060131E" w:rsidR="005F1A17" w:rsidRPr="007830B0" w:rsidRDefault="005F1A17" w:rsidP="005F1A17">
            <w:pPr>
              <w:tabs>
                <w:tab w:val="left" w:pos="851"/>
                <w:tab w:val="left" w:pos="3828"/>
              </w:tabs>
              <w:rPr>
                <w:rFonts w:asciiTheme="majorHAnsi" w:hAnsiTheme="majorHAnsi" w:cstheme="majorHAnsi"/>
              </w:rPr>
            </w:pPr>
            <w:r w:rsidRPr="007830B0">
              <w:rPr>
                <w:rFonts w:asciiTheme="majorHAnsi" w:hAnsiTheme="majorHAnsi" w:cstheme="majorHAnsi"/>
              </w:rPr>
              <w:t>Trường TH NTMK</w:t>
            </w:r>
          </w:p>
        </w:tc>
        <w:tc>
          <w:tcPr>
            <w:tcW w:w="631" w:type="pct"/>
            <w:tcBorders>
              <w:top w:val="dotted" w:sz="4" w:space="0" w:color="auto"/>
              <w:left w:val="single" w:sz="4" w:space="0" w:color="auto"/>
              <w:bottom w:val="dotted" w:sz="4" w:space="0" w:color="auto"/>
              <w:right w:val="single" w:sz="4" w:space="0" w:color="auto"/>
            </w:tcBorders>
            <w:vAlign w:val="center"/>
          </w:tcPr>
          <w:p w14:paraId="4538AAE1" w14:textId="36ACD90E" w:rsidR="005F1A17" w:rsidRPr="007830B0" w:rsidRDefault="005F1A17" w:rsidP="005F1A17">
            <w:pPr>
              <w:tabs>
                <w:tab w:val="left" w:pos="3828"/>
              </w:tabs>
              <w:ind w:left="-108" w:right="-99"/>
              <w:jc w:val="center"/>
              <w:rPr>
                <w:rFonts w:asciiTheme="majorHAnsi" w:hAnsiTheme="majorHAnsi" w:cstheme="majorHAnsi"/>
              </w:rPr>
            </w:pPr>
            <w:r w:rsidRPr="007830B0">
              <w:rPr>
                <w:rFonts w:asciiTheme="majorHAnsi" w:hAnsiTheme="majorHAnsi" w:cstheme="majorHAnsi"/>
              </w:rPr>
              <w:t>08h00</w:t>
            </w:r>
          </w:p>
        </w:tc>
        <w:tc>
          <w:tcPr>
            <w:tcW w:w="1080" w:type="pct"/>
            <w:tcBorders>
              <w:top w:val="dotted" w:sz="4" w:space="0" w:color="auto"/>
              <w:left w:val="single" w:sz="4" w:space="0" w:color="auto"/>
              <w:bottom w:val="dotted" w:sz="4" w:space="0" w:color="auto"/>
              <w:right w:val="single" w:sz="4" w:space="0" w:color="auto"/>
            </w:tcBorders>
            <w:vAlign w:val="center"/>
          </w:tcPr>
          <w:p w14:paraId="2A005274" w14:textId="065011A0" w:rsidR="005F1A17" w:rsidRPr="007830B0" w:rsidRDefault="005F1A17" w:rsidP="005F1A17">
            <w:pPr>
              <w:tabs>
                <w:tab w:val="left" w:pos="3828"/>
              </w:tabs>
              <w:rPr>
                <w:rFonts w:asciiTheme="majorHAnsi" w:hAnsiTheme="majorHAnsi" w:cstheme="majorHAnsi"/>
                <w:color w:val="FF0000"/>
              </w:rPr>
            </w:pPr>
            <w:r w:rsidRPr="007830B0">
              <w:rPr>
                <w:rFonts w:asciiTheme="majorHAnsi" w:hAnsiTheme="majorHAnsi" w:cstheme="majorHAnsi"/>
              </w:rPr>
              <w:t>Ông Tôn</w:t>
            </w:r>
          </w:p>
        </w:tc>
      </w:tr>
      <w:tr w:rsidR="005F1A17" w:rsidRPr="00AE73BE" w14:paraId="54D41F43" w14:textId="77777777" w:rsidTr="00267534">
        <w:trPr>
          <w:trHeight w:val="454"/>
        </w:trPr>
        <w:tc>
          <w:tcPr>
            <w:tcW w:w="344" w:type="pct"/>
            <w:vMerge/>
            <w:tcBorders>
              <w:left w:val="single" w:sz="4" w:space="0" w:color="auto"/>
              <w:right w:val="single" w:sz="4" w:space="0" w:color="auto"/>
            </w:tcBorders>
          </w:tcPr>
          <w:p w14:paraId="04384E19" w14:textId="77777777" w:rsidR="005F1A17" w:rsidRPr="006D7C2C" w:rsidRDefault="005F1A17" w:rsidP="005F1A17">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48C0DF05" w14:textId="3A70F792" w:rsidR="005F1A17" w:rsidRPr="007830B0" w:rsidRDefault="005F1A17" w:rsidP="005F1A17">
            <w:pPr>
              <w:spacing w:before="120" w:after="120"/>
              <w:rPr>
                <w:rFonts w:asciiTheme="majorHAnsi" w:hAnsiTheme="majorHAnsi" w:cstheme="majorHAnsi"/>
              </w:rPr>
            </w:pPr>
            <w:r w:rsidRPr="007830B0">
              <w:rPr>
                <w:rFonts w:asciiTheme="majorHAnsi" w:hAnsiTheme="majorHAnsi" w:cstheme="majorHAnsi"/>
              </w:rPr>
              <w:t>- Tuyên truyền và tham gia  bình chọn các sản phẩm tham gia cuộc thi sáng tác phim ngắn (video Clip) với Chủ đề “Hành động xanh-Trường học xanh” năm 2024 (theo TB 7197/TB-SGDĐT ngày 05/11/2024) tại 02 kênh</w:t>
            </w:r>
          </w:p>
          <w:p w14:paraId="7F18C961" w14:textId="2A38AFFD" w:rsidR="005F1A17" w:rsidRPr="007830B0" w:rsidRDefault="00CB4CD7" w:rsidP="005F1A17">
            <w:pPr>
              <w:rPr>
                <w:rFonts w:asciiTheme="majorHAnsi" w:hAnsiTheme="majorHAnsi" w:cstheme="majorHAnsi"/>
              </w:rPr>
            </w:pPr>
            <w:hyperlink r:id="rId7" w:history="1">
              <w:r w:rsidR="005F1A17" w:rsidRPr="007830B0">
                <w:rPr>
                  <w:rStyle w:val="Hyperlink"/>
                  <w:rFonts w:asciiTheme="majorHAnsi" w:hAnsiTheme="majorHAnsi" w:cstheme="majorHAnsi"/>
                </w:rPr>
                <w:t>https://youtube.com/@phongchinhtritutuong?si=D9MhYDomthKhkJZH</w:t>
              </w:r>
            </w:hyperlink>
            <w:r w:rsidR="005F1A17" w:rsidRPr="007830B0">
              <w:rPr>
                <w:rFonts w:asciiTheme="majorHAnsi" w:hAnsiTheme="majorHAnsi" w:cstheme="majorHAnsi"/>
              </w:rPr>
              <w:t xml:space="preserve">  </w:t>
            </w:r>
            <w:hyperlink r:id="rId8" w:history="1">
              <w:r w:rsidR="005F1A17" w:rsidRPr="007830B0">
                <w:rPr>
                  <w:rStyle w:val="Hyperlink"/>
                  <w:rFonts w:asciiTheme="majorHAnsi" w:hAnsiTheme="majorHAnsi" w:cstheme="majorHAnsi"/>
                </w:rPr>
                <w:t>https://youtube.com/@truonghochanhphuctphcm?si=QPNATiNoGz8f96gK</w:t>
              </w:r>
            </w:hyperlink>
            <w:r w:rsidR="005F1A17" w:rsidRPr="007830B0">
              <w:rPr>
                <w:rFonts w:asciiTheme="majorHAnsi" w:hAnsiTheme="majorHAnsi" w:cstheme="majorHAnsi"/>
              </w:rPr>
              <w:t xml:space="preserve"> </w:t>
            </w:r>
          </w:p>
        </w:tc>
        <w:tc>
          <w:tcPr>
            <w:tcW w:w="795" w:type="pct"/>
            <w:tcBorders>
              <w:top w:val="dotted" w:sz="4" w:space="0" w:color="auto"/>
              <w:left w:val="single" w:sz="4" w:space="0" w:color="auto"/>
              <w:bottom w:val="dotted" w:sz="4" w:space="0" w:color="auto"/>
              <w:right w:val="single" w:sz="4" w:space="0" w:color="auto"/>
            </w:tcBorders>
            <w:vAlign w:val="center"/>
          </w:tcPr>
          <w:p w14:paraId="74F28632" w14:textId="5BC44956" w:rsidR="005F1A17" w:rsidRPr="007830B0" w:rsidRDefault="005F1A17" w:rsidP="005F1A17">
            <w:pPr>
              <w:tabs>
                <w:tab w:val="left" w:pos="851"/>
                <w:tab w:val="left" w:pos="3828"/>
              </w:tabs>
              <w:rPr>
                <w:rFonts w:asciiTheme="majorHAnsi" w:hAnsiTheme="majorHAnsi" w:cstheme="majorHAnsi"/>
              </w:rPr>
            </w:pPr>
            <w:r w:rsidRPr="007830B0">
              <w:rPr>
                <w:rFonts w:asciiTheme="majorHAnsi" w:hAnsiTheme="majorHAnsi" w:cstheme="majorHAnsi"/>
              </w:rPr>
              <w:t>Tại đơn vị</w:t>
            </w:r>
          </w:p>
        </w:tc>
        <w:tc>
          <w:tcPr>
            <w:tcW w:w="631" w:type="pct"/>
            <w:tcBorders>
              <w:top w:val="dotted" w:sz="4" w:space="0" w:color="auto"/>
              <w:left w:val="single" w:sz="4" w:space="0" w:color="auto"/>
              <w:bottom w:val="dotted" w:sz="4" w:space="0" w:color="auto"/>
              <w:right w:val="single" w:sz="4" w:space="0" w:color="auto"/>
            </w:tcBorders>
            <w:vAlign w:val="center"/>
          </w:tcPr>
          <w:p w14:paraId="17132507" w14:textId="143E4C93" w:rsidR="005F1A17" w:rsidRPr="007830B0" w:rsidRDefault="005F1A17" w:rsidP="005F1A17">
            <w:pPr>
              <w:tabs>
                <w:tab w:val="left" w:pos="3828"/>
              </w:tabs>
              <w:ind w:left="-108" w:right="-99"/>
              <w:jc w:val="center"/>
              <w:rPr>
                <w:rFonts w:asciiTheme="majorHAnsi" w:hAnsiTheme="majorHAnsi" w:cstheme="majorHAnsi"/>
              </w:rPr>
            </w:pPr>
            <w:r w:rsidRPr="007830B0">
              <w:rPr>
                <w:rFonts w:asciiTheme="majorHAnsi" w:hAnsiTheme="majorHAnsi" w:cstheme="majorHAnsi"/>
              </w:rPr>
              <w:t>từ 20/11/2024 đến 20/12/2024.</w:t>
            </w:r>
          </w:p>
        </w:tc>
        <w:tc>
          <w:tcPr>
            <w:tcW w:w="1080" w:type="pct"/>
            <w:tcBorders>
              <w:top w:val="dotted" w:sz="4" w:space="0" w:color="auto"/>
              <w:left w:val="single" w:sz="4" w:space="0" w:color="auto"/>
              <w:bottom w:val="dotted" w:sz="4" w:space="0" w:color="auto"/>
              <w:right w:val="single" w:sz="4" w:space="0" w:color="auto"/>
            </w:tcBorders>
            <w:vAlign w:val="center"/>
          </w:tcPr>
          <w:p w14:paraId="54803091" w14:textId="350C5F32" w:rsidR="005F1A17" w:rsidRPr="007830B0" w:rsidRDefault="005F1A17" w:rsidP="005F1A17">
            <w:pPr>
              <w:tabs>
                <w:tab w:val="left" w:pos="3828"/>
              </w:tabs>
              <w:rPr>
                <w:rFonts w:asciiTheme="majorHAnsi" w:hAnsiTheme="majorHAnsi" w:cstheme="majorHAnsi"/>
              </w:rPr>
            </w:pPr>
            <w:r w:rsidRPr="007830B0">
              <w:rPr>
                <w:rFonts w:asciiTheme="majorHAnsi" w:hAnsiTheme="majorHAnsi" w:cstheme="majorHAnsi"/>
              </w:rPr>
              <w:t>Các đơn vị MN, TH, THCS</w:t>
            </w:r>
          </w:p>
        </w:tc>
      </w:tr>
      <w:tr w:rsidR="005F1A17" w:rsidRPr="00CE7A8E" w14:paraId="24ED5F3A" w14:textId="77777777" w:rsidTr="00295DDD">
        <w:trPr>
          <w:trHeight w:val="762"/>
        </w:trPr>
        <w:tc>
          <w:tcPr>
            <w:tcW w:w="344" w:type="pct"/>
            <w:vMerge w:val="restart"/>
            <w:tcBorders>
              <w:top w:val="single" w:sz="4" w:space="0" w:color="auto"/>
              <w:left w:val="single" w:sz="4" w:space="0" w:color="auto"/>
              <w:right w:val="single" w:sz="4" w:space="0" w:color="auto"/>
            </w:tcBorders>
          </w:tcPr>
          <w:p w14:paraId="53FC0271" w14:textId="6EB9ED09" w:rsidR="005F1A17" w:rsidRPr="006D7C2C" w:rsidRDefault="005F1A17" w:rsidP="005F1A17">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 xml:space="preserve">Thứ </w:t>
            </w:r>
            <w:r>
              <w:rPr>
                <w:rFonts w:asciiTheme="majorHAnsi" w:hAnsiTheme="majorHAnsi" w:cstheme="majorHAnsi"/>
                <w:b/>
                <w:bCs/>
              </w:rPr>
              <w:t>Năm</w:t>
            </w:r>
          </w:p>
          <w:p w14:paraId="4EF23F5E" w14:textId="0426D6F9" w:rsidR="005F1A17" w:rsidRPr="006D7C2C" w:rsidRDefault="005F1A17" w:rsidP="005F1A17">
            <w:pPr>
              <w:tabs>
                <w:tab w:val="left" w:pos="3828"/>
              </w:tabs>
              <w:ind w:left="-108" w:right="-108"/>
              <w:jc w:val="center"/>
              <w:rPr>
                <w:rFonts w:asciiTheme="majorHAnsi" w:hAnsiTheme="majorHAnsi" w:cstheme="majorHAnsi"/>
                <w:b/>
                <w:bCs/>
              </w:rPr>
            </w:pPr>
            <w:r>
              <w:rPr>
                <w:rFonts w:asciiTheme="majorHAnsi" w:hAnsiTheme="majorHAnsi" w:cstheme="majorHAnsi"/>
                <w:b/>
                <w:bCs/>
              </w:rPr>
              <w:t>21/11</w:t>
            </w:r>
          </w:p>
        </w:tc>
        <w:tc>
          <w:tcPr>
            <w:tcW w:w="2150" w:type="pct"/>
            <w:tcBorders>
              <w:top w:val="single" w:sz="4" w:space="0" w:color="auto"/>
              <w:left w:val="single" w:sz="4" w:space="0" w:color="auto"/>
              <w:bottom w:val="dotted" w:sz="4" w:space="0" w:color="auto"/>
              <w:right w:val="single" w:sz="4" w:space="0" w:color="auto"/>
            </w:tcBorders>
            <w:shd w:val="clear" w:color="auto" w:fill="auto"/>
            <w:vAlign w:val="center"/>
          </w:tcPr>
          <w:p w14:paraId="3E75E472" w14:textId="6D70C3EF" w:rsidR="005F1A17" w:rsidRPr="007830B0" w:rsidRDefault="005F1A17" w:rsidP="005F1A17">
            <w:pPr>
              <w:snapToGrid w:val="0"/>
              <w:jc w:val="both"/>
              <w:rPr>
                <w:rFonts w:asciiTheme="majorHAnsi" w:hAnsiTheme="majorHAnsi" w:cstheme="majorHAnsi"/>
                <w:kern w:val="36"/>
              </w:rPr>
            </w:pPr>
            <w:r w:rsidRPr="007830B0">
              <w:rPr>
                <w:rFonts w:asciiTheme="majorHAnsi" w:hAnsiTheme="majorHAnsi" w:cstheme="majorHAnsi"/>
              </w:rPr>
              <w:t>- Tham gia Chương trình Ban Thường vụ Thành Đoàn gặp gỡ đội ngũ Tổng phụ trách Đội Thành phố Hồ Chí Minh và Chương trình tập huấn, bồi dưỡng nghiệp vụ công tác Đội cho lực lượng phụ trách Đội Thành phố Hồ Chí Minh năm học 2024 – 2025 (buổi 2, buổi 3)</w:t>
            </w:r>
          </w:p>
        </w:tc>
        <w:tc>
          <w:tcPr>
            <w:tcW w:w="795" w:type="pct"/>
            <w:tcBorders>
              <w:top w:val="single" w:sz="4" w:space="0" w:color="auto"/>
              <w:left w:val="single" w:sz="4" w:space="0" w:color="auto"/>
              <w:bottom w:val="dotted" w:sz="4" w:space="0" w:color="auto"/>
              <w:right w:val="single" w:sz="4" w:space="0" w:color="auto"/>
            </w:tcBorders>
            <w:shd w:val="clear" w:color="auto" w:fill="auto"/>
            <w:vAlign w:val="center"/>
          </w:tcPr>
          <w:p w14:paraId="4BC9C773" w14:textId="55CC5B19" w:rsidR="005F1A17" w:rsidRPr="007830B0" w:rsidRDefault="005F1A17" w:rsidP="005F1A17">
            <w:pPr>
              <w:pStyle w:val="Heading8"/>
              <w:tabs>
                <w:tab w:val="left" w:pos="3828"/>
              </w:tabs>
              <w:ind w:left="12" w:right="-18"/>
              <w:jc w:val="left"/>
              <w:rPr>
                <w:rFonts w:asciiTheme="majorHAnsi" w:hAnsiTheme="majorHAnsi" w:cstheme="majorHAnsi"/>
                <w:i w:val="0"/>
                <w:iCs w:val="0"/>
              </w:rPr>
            </w:pPr>
            <w:r w:rsidRPr="007830B0">
              <w:rPr>
                <w:rFonts w:asciiTheme="majorHAnsi" w:hAnsiTheme="majorHAnsi" w:cstheme="majorHAnsi"/>
                <w:i w:val="0"/>
                <w:iCs w:val="0"/>
              </w:rPr>
              <w:t xml:space="preserve">Trường Đoàn </w:t>
            </w:r>
            <w:r w:rsidRPr="007830B0">
              <w:rPr>
                <w:rFonts w:asciiTheme="majorHAnsi" w:hAnsiTheme="majorHAnsi" w:cstheme="majorHAnsi"/>
                <w:i w:val="0"/>
                <w:iCs w:val="0"/>
              </w:rPr>
              <w:br/>
              <w:t>Lý Tự Trọng</w:t>
            </w:r>
          </w:p>
        </w:tc>
        <w:tc>
          <w:tcPr>
            <w:tcW w:w="631" w:type="pct"/>
            <w:tcBorders>
              <w:top w:val="single" w:sz="4" w:space="0" w:color="auto"/>
              <w:left w:val="single" w:sz="4" w:space="0" w:color="auto"/>
              <w:bottom w:val="dotted" w:sz="4" w:space="0" w:color="auto"/>
              <w:right w:val="single" w:sz="4" w:space="0" w:color="auto"/>
            </w:tcBorders>
            <w:shd w:val="clear" w:color="auto" w:fill="auto"/>
            <w:vAlign w:val="center"/>
          </w:tcPr>
          <w:p w14:paraId="16F55F0C" w14:textId="525FB9CA" w:rsidR="005F1A17" w:rsidRPr="007830B0" w:rsidRDefault="005F1A17" w:rsidP="005F1A17">
            <w:pPr>
              <w:tabs>
                <w:tab w:val="left" w:pos="3828"/>
              </w:tabs>
              <w:jc w:val="center"/>
              <w:rPr>
                <w:rFonts w:asciiTheme="majorHAnsi" w:hAnsiTheme="majorHAnsi" w:cstheme="majorHAnsi"/>
              </w:rPr>
            </w:pPr>
            <w:r w:rsidRPr="007830B0">
              <w:rPr>
                <w:rFonts w:asciiTheme="majorHAnsi" w:hAnsiTheme="majorHAnsi" w:cstheme="majorHAnsi"/>
              </w:rPr>
              <w:t xml:space="preserve">07h30 </w:t>
            </w:r>
            <w:r w:rsidR="001C0557">
              <w:rPr>
                <w:rFonts w:asciiTheme="majorHAnsi" w:hAnsiTheme="majorHAnsi" w:cstheme="majorHAnsi"/>
              </w:rPr>
              <w:t>-</w:t>
            </w:r>
            <w:r w:rsidRPr="007830B0">
              <w:rPr>
                <w:rFonts w:asciiTheme="majorHAnsi" w:hAnsiTheme="majorHAnsi" w:cstheme="majorHAnsi"/>
              </w:rPr>
              <w:t xml:space="preserve"> 17h30</w:t>
            </w:r>
          </w:p>
        </w:tc>
        <w:tc>
          <w:tcPr>
            <w:tcW w:w="1080" w:type="pct"/>
            <w:tcBorders>
              <w:top w:val="single" w:sz="4" w:space="0" w:color="auto"/>
              <w:left w:val="single" w:sz="4" w:space="0" w:color="auto"/>
              <w:bottom w:val="dotted" w:sz="4" w:space="0" w:color="auto"/>
              <w:right w:val="single" w:sz="4" w:space="0" w:color="auto"/>
            </w:tcBorders>
            <w:shd w:val="clear" w:color="auto" w:fill="auto"/>
            <w:vAlign w:val="center"/>
          </w:tcPr>
          <w:p w14:paraId="5E4C01C9" w14:textId="0938D119" w:rsidR="005F1A17" w:rsidRPr="007830B0" w:rsidRDefault="005F1A17" w:rsidP="005F1A17">
            <w:pPr>
              <w:tabs>
                <w:tab w:val="left" w:pos="3828"/>
              </w:tabs>
              <w:rPr>
                <w:rFonts w:asciiTheme="majorHAnsi" w:hAnsiTheme="majorHAnsi" w:cstheme="majorHAnsi"/>
              </w:rPr>
            </w:pPr>
            <w:r w:rsidRPr="007830B0">
              <w:rPr>
                <w:rFonts w:asciiTheme="majorHAnsi" w:hAnsiTheme="majorHAnsi" w:cstheme="majorHAnsi"/>
              </w:rPr>
              <w:t>TPT các trường Tiểu học, Trung học cơ sở</w:t>
            </w:r>
          </w:p>
        </w:tc>
      </w:tr>
      <w:tr w:rsidR="005F1A17" w:rsidRPr="00CE7A8E" w14:paraId="3BAF0DAE" w14:textId="77777777" w:rsidTr="004C2DE8">
        <w:trPr>
          <w:trHeight w:val="762"/>
        </w:trPr>
        <w:tc>
          <w:tcPr>
            <w:tcW w:w="344" w:type="pct"/>
            <w:vMerge/>
            <w:tcBorders>
              <w:left w:val="single" w:sz="4" w:space="0" w:color="auto"/>
              <w:right w:val="single" w:sz="4" w:space="0" w:color="auto"/>
            </w:tcBorders>
          </w:tcPr>
          <w:p w14:paraId="46ACEF1F" w14:textId="77777777" w:rsidR="005F1A17" w:rsidRPr="006D7C2C" w:rsidRDefault="005F1A17" w:rsidP="005F1A17">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735E5B9D" w14:textId="7F9D7E02" w:rsidR="005F1A17" w:rsidRPr="007830B0" w:rsidRDefault="005F1A17" w:rsidP="005F1A17">
            <w:pPr>
              <w:spacing w:before="120"/>
              <w:jc w:val="both"/>
              <w:rPr>
                <w:rFonts w:asciiTheme="majorHAnsi" w:hAnsiTheme="majorHAnsi" w:cstheme="majorHAnsi"/>
                <w:spacing w:val="-2"/>
              </w:rPr>
            </w:pPr>
            <w:r w:rsidRPr="007830B0">
              <w:rPr>
                <w:rFonts w:asciiTheme="majorHAnsi" w:hAnsiTheme="majorHAnsi" w:cstheme="majorHAnsi"/>
              </w:rPr>
              <w:t xml:space="preserve">- Chuyên đề Dạy viết cho HS lớp 5 theo hướng phát triển năng lực </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05ED90B2" w14:textId="20C7C27E" w:rsidR="005F1A17" w:rsidRPr="007830B0" w:rsidRDefault="005F1A17" w:rsidP="005F1A17">
            <w:pPr>
              <w:pStyle w:val="Heading8"/>
              <w:tabs>
                <w:tab w:val="left" w:pos="3828"/>
              </w:tabs>
              <w:ind w:left="12" w:right="-18"/>
              <w:jc w:val="left"/>
              <w:rPr>
                <w:rFonts w:asciiTheme="majorHAnsi" w:hAnsiTheme="majorHAnsi" w:cstheme="majorHAnsi"/>
                <w:i w:val="0"/>
                <w:iCs w:val="0"/>
              </w:rPr>
            </w:pPr>
            <w:r w:rsidRPr="007830B0">
              <w:rPr>
                <w:rFonts w:asciiTheme="majorHAnsi" w:hAnsiTheme="majorHAnsi" w:cstheme="majorHAnsi"/>
                <w:i w:val="0"/>
                <w:iCs w:val="0"/>
              </w:rPr>
              <w:t>TH Nguyễn Thượng Hiền</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05D4BD7B" w14:textId="3713BC93" w:rsidR="005F1A17" w:rsidRPr="007830B0" w:rsidRDefault="005F1A17" w:rsidP="005F1A17">
            <w:pPr>
              <w:tabs>
                <w:tab w:val="left" w:pos="3828"/>
              </w:tabs>
              <w:jc w:val="center"/>
              <w:rPr>
                <w:rFonts w:asciiTheme="majorHAnsi" w:hAnsiTheme="majorHAnsi" w:cstheme="majorHAnsi"/>
              </w:rPr>
            </w:pPr>
            <w:r w:rsidRPr="007830B0">
              <w:rPr>
                <w:rFonts w:asciiTheme="majorHAnsi" w:hAnsiTheme="majorHAnsi" w:cstheme="majorHAnsi"/>
              </w:rPr>
              <w:t>07h45</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4D75CFBB" w14:textId="1C5CC94D" w:rsidR="005F1A17" w:rsidRPr="007830B0" w:rsidRDefault="005F1A17" w:rsidP="005F1A17">
            <w:pPr>
              <w:tabs>
                <w:tab w:val="left" w:pos="3828"/>
              </w:tabs>
              <w:rPr>
                <w:rFonts w:asciiTheme="majorHAnsi" w:hAnsiTheme="majorHAnsi" w:cstheme="majorHAnsi"/>
              </w:rPr>
            </w:pPr>
            <w:r w:rsidRPr="007830B0">
              <w:rPr>
                <w:rFonts w:asciiTheme="majorHAnsi" w:hAnsiTheme="majorHAnsi" w:cstheme="majorHAnsi"/>
              </w:rPr>
              <w:t>Ông Tôn, bà Trinh; CBML; CBQL, KT khối 3, 4, 5 và 01 GV lớp 5 các trường TH</w:t>
            </w:r>
          </w:p>
        </w:tc>
      </w:tr>
      <w:tr w:rsidR="005F1A17" w:rsidRPr="00CE7A8E" w14:paraId="70AEB2B7" w14:textId="77777777" w:rsidTr="004C2DE8">
        <w:trPr>
          <w:trHeight w:val="762"/>
        </w:trPr>
        <w:tc>
          <w:tcPr>
            <w:tcW w:w="344" w:type="pct"/>
            <w:vMerge/>
            <w:tcBorders>
              <w:left w:val="single" w:sz="4" w:space="0" w:color="auto"/>
              <w:right w:val="single" w:sz="4" w:space="0" w:color="auto"/>
            </w:tcBorders>
          </w:tcPr>
          <w:p w14:paraId="3C50661D" w14:textId="77777777" w:rsidR="005F1A17" w:rsidRPr="006D7C2C" w:rsidRDefault="005F1A17" w:rsidP="005F1A17">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736A43F8" w14:textId="32DDDC1F" w:rsidR="005F1A17" w:rsidRPr="007830B0" w:rsidRDefault="005F1A17" w:rsidP="005F1A17">
            <w:pPr>
              <w:spacing w:before="120"/>
              <w:jc w:val="both"/>
              <w:rPr>
                <w:rFonts w:asciiTheme="majorHAnsi" w:hAnsiTheme="majorHAnsi" w:cstheme="majorHAnsi"/>
              </w:rPr>
            </w:pPr>
            <w:r w:rsidRPr="007830B0">
              <w:rPr>
                <w:rFonts w:asciiTheme="majorHAnsi" w:hAnsiTheme="majorHAnsi" w:cstheme="majorHAnsi"/>
                <w:bCs/>
              </w:rPr>
              <w:t>- Họp về kết quả thực hiện Thông báo kết luận số 665/TB-VP ngày 25/10/2024 của VP UBND quận (các đơn vị dự họp chuẩn bị nội dung)</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2B07D95C" w14:textId="60BEF4E8" w:rsidR="005F1A17" w:rsidRPr="007830B0" w:rsidRDefault="005F1A17" w:rsidP="005F1A17">
            <w:pPr>
              <w:snapToGrid w:val="0"/>
              <w:rPr>
                <w:rFonts w:asciiTheme="majorHAnsi" w:hAnsiTheme="majorHAnsi" w:cstheme="majorHAnsi"/>
                <w:bCs/>
              </w:rPr>
            </w:pPr>
            <w:r w:rsidRPr="007830B0">
              <w:rPr>
                <w:rFonts w:asciiTheme="majorHAnsi" w:hAnsiTheme="majorHAnsi" w:cstheme="majorHAnsi"/>
                <w:bCs/>
              </w:rPr>
              <w:t>UBND quận (Phòng họp 1)</w:t>
            </w:r>
          </w:p>
          <w:p w14:paraId="4EBE6E57" w14:textId="77777777" w:rsidR="005F1A17" w:rsidRPr="007830B0" w:rsidRDefault="005F1A17" w:rsidP="005F1A17">
            <w:pPr>
              <w:pStyle w:val="Heading8"/>
              <w:tabs>
                <w:tab w:val="left" w:pos="3828"/>
              </w:tabs>
              <w:ind w:left="12" w:right="-18"/>
              <w:jc w:val="left"/>
              <w:rPr>
                <w:rFonts w:asciiTheme="majorHAnsi" w:hAnsiTheme="majorHAnsi" w:cstheme="majorHAnsi"/>
                <w:i w:val="0"/>
                <w:iCs w:val="0"/>
              </w:rPr>
            </w:pP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7A9BD326" w14:textId="060FD734" w:rsidR="005F1A17" w:rsidRPr="007830B0" w:rsidRDefault="005F1A17" w:rsidP="005F1A17">
            <w:pPr>
              <w:tabs>
                <w:tab w:val="left" w:pos="3828"/>
              </w:tabs>
              <w:jc w:val="center"/>
              <w:rPr>
                <w:rFonts w:asciiTheme="majorHAnsi" w:hAnsiTheme="majorHAnsi" w:cstheme="majorHAnsi"/>
              </w:rPr>
            </w:pPr>
            <w:r w:rsidRPr="007830B0">
              <w:rPr>
                <w:rFonts w:asciiTheme="majorHAnsi" w:hAnsiTheme="majorHAnsi" w:cstheme="majorHAnsi"/>
              </w:rPr>
              <w:t>14h00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1879F3D5" w14:textId="4989368E" w:rsidR="005F1A17" w:rsidRPr="007830B0" w:rsidRDefault="005F1A17" w:rsidP="005F1A17">
            <w:pPr>
              <w:snapToGrid w:val="0"/>
              <w:rPr>
                <w:rFonts w:asciiTheme="majorHAnsi" w:hAnsiTheme="majorHAnsi" w:cstheme="majorHAnsi"/>
              </w:rPr>
            </w:pPr>
            <w:r w:rsidRPr="007830B0">
              <w:rPr>
                <w:rFonts w:asciiTheme="majorHAnsi" w:hAnsiTheme="majorHAnsi" w:cstheme="majorHAnsi"/>
              </w:rPr>
              <w:t>Ông Thanh-TrP, HT &amp; KT trường MN TT</w:t>
            </w:r>
          </w:p>
          <w:p w14:paraId="470046F3" w14:textId="77777777" w:rsidR="005F1A17" w:rsidRPr="007830B0" w:rsidRDefault="005F1A17" w:rsidP="005F1A17">
            <w:pPr>
              <w:tabs>
                <w:tab w:val="left" w:pos="3828"/>
              </w:tabs>
              <w:rPr>
                <w:rFonts w:asciiTheme="majorHAnsi" w:hAnsiTheme="majorHAnsi" w:cstheme="majorHAnsi"/>
              </w:rPr>
            </w:pPr>
          </w:p>
        </w:tc>
      </w:tr>
      <w:tr w:rsidR="005F1A17" w:rsidRPr="00CE7A8E" w14:paraId="2984AFAF" w14:textId="77777777" w:rsidTr="004C2DE8">
        <w:trPr>
          <w:trHeight w:val="762"/>
        </w:trPr>
        <w:tc>
          <w:tcPr>
            <w:tcW w:w="344" w:type="pct"/>
            <w:vMerge/>
            <w:tcBorders>
              <w:left w:val="single" w:sz="4" w:space="0" w:color="auto"/>
              <w:right w:val="single" w:sz="4" w:space="0" w:color="auto"/>
            </w:tcBorders>
          </w:tcPr>
          <w:p w14:paraId="5B988573" w14:textId="77777777" w:rsidR="005F1A17" w:rsidRPr="006D7C2C" w:rsidRDefault="005F1A17" w:rsidP="005F1A17">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shd w:val="clear" w:color="auto" w:fill="auto"/>
            <w:vAlign w:val="center"/>
          </w:tcPr>
          <w:p w14:paraId="054480BC" w14:textId="4B6A9DFF" w:rsidR="005F1A17" w:rsidRPr="007830B0" w:rsidRDefault="005F1A17" w:rsidP="005F1A17">
            <w:pPr>
              <w:spacing w:before="120"/>
              <w:jc w:val="both"/>
              <w:rPr>
                <w:rFonts w:asciiTheme="majorHAnsi" w:hAnsiTheme="majorHAnsi" w:cstheme="majorHAnsi"/>
              </w:rPr>
            </w:pPr>
            <w:r w:rsidRPr="007830B0">
              <w:rPr>
                <w:rFonts w:asciiTheme="majorHAnsi" w:hAnsiTheme="majorHAnsi" w:cstheme="majorHAnsi"/>
              </w:rPr>
              <w:t xml:space="preserve">- Đón đoàn kiểm tra cơ quan, đơn vị đạt chuẩn văn hóa giai đoạn 2022 - 2026 </w:t>
            </w:r>
          </w:p>
        </w:tc>
        <w:tc>
          <w:tcPr>
            <w:tcW w:w="795" w:type="pct"/>
            <w:tcBorders>
              <w:top w:val="dotted" w:sz="4" w:space="0" w:color="auto"/>
              <w:left w:val="single" w:sz="4" w:space="0" w:color="auto"/>
              <w:bottom w:val="dotted" w:sz="4" w:space="0" w:color="auto"/>
              <w:right w:val="single" w:sz="4" w:space="0" w:color="auto"/>
            </w:tcBorders>
            <w:shd w:val="clear" w:color="auto" w:fill="auto"/>
            <w:vAlign w:val="center"/>
          </w:tcPr>
          <w:p w14:paraId="300B4FF7" w14:textId="23EBECC5" w:rsidR="005F1A17" w:rsidRPr="007830B0" w:rsidRDefault="005F1A17" w:rsidP="005F1A17">
            <w:pPr>
              <w:pStyle w:val="Heading8"/>
              <w:tabs>
                <w:tab w:val="left" w:pos="3828"/>
              </w:tabs>
              <w:ind w:left="12" w:right="-18"/>
              <w:jc w:val="left"/>
              <w:rPr>
                <w:rFonts w:asciiTheme="majorHAnsi" w:hAnsiTheme="majorHAnsi" w:cstheme="majorHAnsi"/>
                <w:i w:val="0"/>
                <w:iCs w:val="0"/>
              </w:rPr>
            </w:pPr>
            <w:r w:rsidRPr="007830B0">
              <w:rPr>
                <w:rFonts w:asciiTheme="majorHAnsi" w:hAnsiTheme="majorHAnsi" w:cstheme="majorHAnsi"/>
                <w:i w:val="0"/>
                <w:iCs w:val="0"/>
              </w:rPr>
              <w:t>HT.B</w:t>
            </w:r>
            <w:r w:rsidR="001C0557">
              <w:rPr>
                <w:rFonts w:asciiTheme="majorHAnsi" w:hAnsiTheme="majorHAnsi" w:cstheme="majorHAnsi"/>
                <w:i w:val="0"/>
                <w:iCs w:val="0"/>
              </w:rPr>
              <w:t>-</w:t>
            </w:r>
            <w:r w:rsidRPr="007830B0">
              <w:rPr>
                <w:rFonts w:asciiTheme="majorHAnsi" w:hAnsiTheme="majorHAnsi" w:cstheme="majorHAnsi"/>
                <w:i w:val="0"/>
                <w:iCs w:val="0"/>
              </w:rPr>
              <w:t xml:space="preserve">Phòng </w:t>
            </w:r>
            <w:r w:rsidR="001C0557">
              <w:rPr>
                <w:rFonts w:asciiTheme="majorHAnsi" w:hAnsiTheme="majorHAnsi" w:cstheme="majorHAnsi"/>
                <w:i w:val="0"/>
                <w:iCs w:val="0"/>
              </w:rPr>
              <w:t>GDĐT</w:t>
            </w:r>
          </w:p>
        </w:tc>
        <w:tc>
          <w:tcPr>
            <w:tcW w:w="631" w:type="pct"/>
            <w:tcBorders>
              <w:top w:val="dotted" w:sz="4" w:space="0" w:color="auto"/>
              <w:left w:val="single" w:sz="4" w:space="0" w:color="auto"/>
              <w:bottom w:val="dotted" w:sz="4" w:space="0" w:color="auto"/>
              <w:right w:val="single" w:sz="4" w:space="0" w:color="auto"/>
            </w:tcBorders>
            <w:shd w:val="clear" w:color="auto" w:fill="auto"/>
            <w:vAlign w:val="center"/>
          </w:tcPr>
          <w:p w14:paraId="3D077BE4" w14:textId="6D109E8F" w:rsidR="005F1A17" w:rsidRPr="007830B0" w:rsidRDefault="005F1A17" w:rsidP="005F1A17">
            <w:pPr>
              <w:tabs>
                <w:tab w:val="left" w:pos="3828"/>
              </w:tabs>
              <w:jc w:val="center"/>
              <w:rPr>
                <w:rFonts w:asciiTheme="majorHAnsi" w:hAnsiTheme="majorHAnsi" w:cstheme="majorHAnsi"/>
                <w:lang w:val="es-MX"/>
              </w:rPr>
            </w:pPr>
            <w:r w:rsidRPr="007830B0">
              <w:rPr>
                <w:rFonts w:asciiTheme="majorHAnsi" w:hAnsiTheme="majorHAnsi" w:cstheme="majorHAnsi"/>
              </w:rPr>
              <w:t>15h00</w:t>
            </w:r>
          </w:p>
        </w:tc>
        <w:tc>
          <w:tcPr>
            <w:tcW w:w="1080" w:type="pct"/>
            <w:tcBorders>
              <w:top w:val="dotted" w:sz="4" w:space="0" w:color="auto"/>
              <w:left w:val="single" w:sz="4" w:space="0" w:color="auto"/>
              <w:bottom w:val="dotted" w:sz="4" w:space="0" w:color="auto"/>
              <w:right w:val="single" w:sz="4" w:space="0" w:color="auto"/>
            </w:tcBorders>
            <w:shd w:val="clear" w:color="auto" w:fill="auto"/>
            <w:vAlign w:val="center"/>
          </w:tcPr>
          <w:p w14:paraId="6328A667" w14:textId="319FCB63" w:rsidR="005F1A17" w:rsidRPr="007830B0" w:rsidRDefault="005F1A17" w:rsidP="005F1A17">
            <w:pPr>
              <w:tabs>
                <w:tab w:val="left" w:pos="3828"/>
              </w:tabs>
              <w:rPr>
                <w:rFonts w:asciiTheme="majorHAnsi" w:hAnsiTheme="majorHAnsi" w:cstheme="majorHAnsi"/>
              </w:rPr>
            </w:pPr>
            <w:r w:rsidRPr="007830B0">
              <w:rPr>
                <w:rFonts w:asciiTheme="majorHAnsi" w:hAnsiTheme="majorHAnsi" w:cstheme="majorHAnsi"/>
              </w:rPr>
              <w:t>LĐ, ông Tôn</w:t>
            </w:r>
          </w:p>
        </w:tc>
      </w:tr>
      <w:tr w:rsidR="005F1A17" w:rsidRPr="0098157F" w14:paraId="46CDE2DE" w14:textId="77777777" w:rsidTr="008F0B23">
        <w:trPr>
          <w:trHeight w:val="591"/>
        </w:trPr>
        <w:tc>
          <w:tcPr>
            <w:tcW w:w="344" w:type="pct"/>
            <w:vMerge w:val="restart"/>
            <w:tcBorders>
              <w:top w:val="single" w:sz="4" w:space="0" w:color="auto"/>
              <w:left w:val="single" w:sz="4" w:space="0" w:color="auto"/>
              <w:right w:val="single" w:sz="4" w:space="0" w:color="auto"/>
            </w:tcBorders>
          </w:tcPr>
          <w:p w14:paraId="010C1666" w14:textId="77777777" w:rsidR="005F1A17" w:rsidRPr="006D7C2C" w:rsidRDefault="005F1A17" w:rsidP="005F1A17">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lastRenderedPageBreak/>
              <w:t>Thứ Sáu</w:t>
            </w:r>
          </w:p>
          <w:p w14:paraId="47C3F031" w14:textId="77F40813" w:rsidR="005F1A17" w:rsidRPr="006D7C2C" w:rsidRDefault="005F1A17" w:rsidP="005F1A17">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22/11</w:t>
            </w:r>
          </w:p>
        </w:tc>
        <w:tc>
          <w:tcPr>
            <w:tcW w:w="2150" w:type="pct"/>
            <w:tcBorders>
              <w:top w:val="single" w:sz="4" w:space="0" w:color="auto"/>
              <w:left w:val="single" w:sz="4" w:space="0" w:color="auto"/>
              <w:bottom w:val="dotted" w:sz="4" w:space="0" w:color="auto"/>
              <w:right w:val="single" w:sz="4" w:space="0" w:color="auto"/>
            </w:tcBorders>
            <w:vAlign w:val="center"/>
          </w:tcPr>
          <w:p w14:paraId="27B46127" w14:textId="20DF0220" w:rsidR="005F1A17" w:rsidRPr="007830B0" w:rsidRDefault="005F1A17" w:rsidP="005F1A17">
            <w:pPr>
              <w:snapToGrid w:val="0"/>
              <w:rPr>
                <w:rFonts w:asciiTheme="majorHAnsi" w:hAnsiTheme="majorHAnsi" w:cstheme="majorHAnsi"/>
              </w:rPr>
            </w:pPr>
            <w:r w:rsidRPr="007830B0">
              <w:rPr>
                <w:rFonts w:asciiTheme="majorHAnsi" w:hAnsiTheme="majorHAnsi" w:cstheme="majorHAnsi"/>
              </w:rPr>
              <w:t xml:space="preserve">- Tham gia ngày hội giao lưu học sinh tiểu học Thành phố chủ đề “Em yêu tiếng Việt” </w:t>
            </w:r>
          </w:p>
          <w:p w14:paraId="7167F07C" w14:textId="4DFFD143" w:rsidR="005F1A17" w:rsidRPr="007830B0" w:rsidRDefault="005F1A17" w:rsidP="005F1A17">
            <w:pPr>
              <w:pStyle w:val="Heading8"/>
              <w:jc w:val="left"/>
              <w:rPr>
                <w:rFonts w:asciiTheme="majorHAnsi" w:hAnsiTheme="majorHAnsi" w:cstheme="majorHAnsi"/>
                <w:i w:val="0"/>
                <w:iCs w:val="0"/>
              </w:rPr>
            </w:pPr>
            <w:r w:rsidRPr="007830B0">
              <w:rPr>
                <w:rFonts w:asciiTheme="majorHAnsi" w:hAnsiTheme="majorHAnsi" w:cstheme="majorHAnsi"/>
                <w:i w:val="0"/>
                <w:iCs w:val="0"/>
              </w:rPr>
              <w:t>Lưu ý: Các trường theo phân công làm thẻ đeo cho HS theo mẫu BTC; CBQL, GV theo thẻ viên chức.</w:t>
            </w:r>
          </w:p>
        </w:tc>
        <w:tc>
          <w:tcPr>
            <w:tcW w:w="795" w:type="pct"/>
            <w:tcBorders>
              <w:top w:val="single" w:sz="4" w:space="0" w:color="auto"/>
              <w:left w:val="single" w:sz="4" w:space="0" w:color="auto"/>
              <w:bottom w:val="dotted" w:sz="4" w:space="0" w:color="auto"/>
              <w:right w:val="single" w:sz="4" w:space="0" w:color="auto"/>
            </w:tcBorders>
            <w:vAlign w:val="center"/>
          </w:tcPr>
          <w:p w14:paraId="6A0BC4BD" w14:textId="77777777" w:rsidR="005F1A17" w:rsidRPr="007830B0" w:rsidRDefault="005F1A17" w:rsidP="005F1A17">
            <w:pPr>
              <w:snapToGrid w:val="0"/>
              <w:rPr>
                <w:rFonts w:asciiTheme="majorHAnsi" w:hAnsiTheme="majorHAnsi" w:cstheme="majorHAnsi"/>
              </w:rPr>
            </w:pPr>
            <w:r w:rsidRPr="007830B0">
              <w:rPr>
                <w:rFonts w:asciiTheme="majorHAnsi" w:hAnsiTheme="majorHAnsi" w:cstheme="majorHAnsi"/>
              </w:rPr>
              <w:t xml:space="preserve">TH Lê Văn Tám, </w:t>
            </w:r>
          </w:p>
          <w:p w14:paraId="3B81C015" w14:textId="608778D9" w:rsidR="005F1A17" w:rsidRPr="007830B0" w:rsidRDefault="005F1A17" w:rsidP="005F1A17">
            <w:pPr>
              <w:rPr>
                <w:rFonts w:asciiTheme="majorHAnsi" w:hAnsiTheme="majorHAnsi" w:cstheme="majorHAnsi"/>
              </w:rPr>
            </w:pPr>
            <w:r w:rsidRPr="007830B0">
              <w:rPr>
                <w:rFonts w:asciiTheme="majorHAnsi" w:hAnsiTheme="majorHAnsi" w:cstheme="majorHAnsi"/>
              </w:rPr>
              <w:t>S15 đường Tân Phú, phường Tân Phú, Q.7</w:t>
            </w:r>
          </w:p>
        </w:tc>
        <w:tc>
          <w:tcPr>
            <w:tcW w:w="631" w:type="pct"/>
            <w:tcBorders>
              <w:top w:val="single" w:sz="4" w:space="0" w:color="auto"/>
              <w:left w:val="single" w:sz="4" w:space="0" w:color="auto"/>
              <w:bottom w:val="dotted" w:sz="4" w:space="0" w:color="auto"/>
              <w:right w:val="single" w:sz="4" w:space="0" w:color="auto"/>
            </w:tcBorders>
            <w:vAlign w:val="center"/>
          </w:tcPr>
          <w:p w14:paraId="7BB2B13A" w14:textId="0B362980" w:rsidR="005F1A17" w:rsidRPr="007830B0" w:rsidRDefault="005F1A17" w:rsidP="005F1A17">
            <w:pPr>
              <w:tabs>
                <w:tab w:val="left" w:pos="3828"/>
              </w:tabs>
              <w:ind w:left="-108" w:right="-99"/>
              <w:jc w:val="center"/>
              <w:rPr>
                <w:rFonts w:asciiTheme="majorHAnsi" w:hAnsiTheme="majorHAnsi" w:cstheme="majorHAnsi"/>
              </w:rPr>
            </w:pPr>
            <w:r w:rsidRPr="007830B0">
              <w:rPr>
                <w:rFonts w:asciiTheme="majorHAnsi" w:hAnsiTheme="majorHAnsi" w:cstheme="majorHAnsi"/>
                <w:lang w:val="es-MX"/>
              </w:rPr>
              <w:t>07h30</w:t>
            </w:r>
          </w:p>
        </w:tc>
        <w:tc>
          <w:tcPr>
            <w:tcW w:w="1080" w:type="pct"/>
            <w:tcBorders>
              <w:top w:val="single" w:sz="4" w:space="0" w:color="auto"/>
              <w:left w:val="single" w:sz="4" w:space="0" w:color="auto"/>
              <w:bottom w:val="dotted" w:sz="4" w:space="0" w:color="auto"/>
              <w:right w:val="single" w:sz="4" w:space="0" w:color="auto"/>
            </w:tcBorders>
            <w:vAlign w:val="center"/>
          </w:tcPr>
          <w:p w14:paraId="114608D7" w14:textId="11423FD8" w:rsidR="005F1A17" w:rsidRPr="007830B0" w:rsidRDefault="005F1A17" w:rsidP="005F1A17">
            <w:pPr>
              <w:ind w:right="-99"/>
              <w:rPr>
                <w:rFonts w:asciiTheme="majorHAnsi" w:hAnsiTheme="majorHAnsi" w:cstheme="majorHAnsi"/>
                <w:lang w:val="vi-VN"/>
              </w:rPr>
            </w:pPr>
            <w:r w:rsidRPr="007830B0">
              <w:rPr>
                <w:rFonts w:asciiTheme="majorHAnsi" w:hAnsiTheme="majorHAnsi" w:cstheme="majorHAnsi"/>
              </w:rPr>
              <w:t>Ông Thanh-TrP, Tôn; 01 CBQL, 01 GV, 5 học sinh các trường TH NTH, NVX, LTV, PCT, LĐT</w:t>
            </w:r>
          </w:p>
        </w:tc>
      </w:tr>
      <w:tr w:rsidR="001C0557" w:rsidRPr="0098157F" w14:paraId="31AF87FF" w14:textId="77777777" w:rsidTr="001C0557">
        <w:trPr>
          <w:trHeight w:val="591"/>
        </w:trPr>
        <w:tc>
          <w:tcPr>
            <w:tcW w:w="344" w:type="pct"/>
            <w:vMerge/>
            <w:tcBorders>
              <w:top w:val="single" w:sz="4" w:space="0" w:color="auto"/>
              <w:left w:val="single" w:sz="4" w:space="0" w:color="auto"/>
              <w:right w:val="single" w:sz="4" w:space="0" w:color="auto"/>
            </w:tcBorders>
          </w:tcPr>
          <w:p w14:paraId="43375189" w14:textId="77777777" w:rsidR="001C0557" w:rsidRPr="006D7C2C" w:rsidRDefault="001C0557" w:rsidP="001C0557">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3C3FD727" w14:textId="5D90F284" w:rsidR="001C0557" w:rsidRPr="007830B0" w:rsidRDefault="001C0557" w:rsidP="001C0557">
            <w:pPr>
              <w:snapToGrid w:val="0"/>
              <w:rPr>
                <w:rFonts w:asciiTheme="majorHAnsi" w:hAnsiTheme="majorHAnsi" w:cstheme="majorHAnsi"/>
              </w:rPr>
            </w:pPr>
            <w:r>
              <w:rPr>
                <w:rFonts w:asciiTheme="majorHAnsi" w:hAnsiTheme="majorHAnsi" w:cstheme="majorHAnsi"/>
              </w:rPr>
              <w:t>- Họp đánh giá công chức năm 2024</w:t>
            </w:r>
          </w:p>
        </w:tc>
        <w:tc>
          <w:tcPr>
            <w:tcW w:w="795" w:type="pct"/>
            <w:tcBorders>
              <w:top w:val="dotted" w:sz="4" w:space="0" w:color="auto"/>
              <w:left w:val="single" w:sz="4" w:space="0" w:color="auto"/>
              <w:bottom w:val="dotted" w:sz="4" w:space="0" w:color="auto"/>
              <w:right w:val="single" w:sz="4" w:space="0" w:color="auto"/>
            </w:tcBorders>
            <w:vAlign w:val="center"/>
          </w:tcPr>
          <w:p w14:paraId="782DB999" w14:textId="10C1D110" w:rsidR="001C0557" w:rsidRPr="001C0557" w:rsidRDefault="001C0557" w:rsidP="001C0557">
            <w:pPr>
              <w:snapToGrid w:val="0"/>
              <w:rPr>
                <w:rFonts w:asciiTheme="majorHAnsi" w:hAnsiTheme="majorHAnsi" w:cstheme="majorHAnsi"/>
              </w:rPr>
            </w:pPr>
            <w:r w:rsidRPr="001C0557">
              <w:rPr>
                <w:rFonts w:asciiTheme="majorHAnsi" w:hAnsiTheme="majorHAnsi" w:cstheme="majorHAnsi"/>
              </w:rPr>
              <w:t>HT.B-Phòng GDĐT</w:t>
            </w:r>
          </w:p>
        </w:tc>
        <w:tc>
          <w:tcPr>
            <w:tcW w:w="631" w:type="pct"/>
            <w:tcBorders>
              <w:top w:val="dotted" w:sz="4" w:space="0" w:color="auto"/>
              <w:left w:val="single" w:sz="4" w:space="0" w:color="auto"/>
              <w:bottom w:val="dotted" w:sz="4" w:space="0" w:color="auto"/>
              <w:right w:val="single" w:sz="4" w:space="0" w:color="auto"/>
            </w:tcBorders>
            <w:vAlign w:val="center"/>
          </w:tcPr>
          <w:p w14:paraId="0D3618E6" w14:textId="21DEDB53" w:rsidR="001C0557" w:rsidRPr="007830B0" w:rsidRDefault="001C0557" w:rsidP="001C0557">
            <w:pPr>
              <w:tabs>
                <w:tab w:val="left" w:pos="3828"/>
              </w:tabs>
              <w:ind w:left="-108" w:right="-99"/>
              <w:jc w:val="center"/>
              <w:rPr>
                <w:rFonts w:asciiTheme="majorHAnsi" w:hAnsiTheme="majorHAnsi" w:cstheme="majorHAnsi"/>
                <w:lang w:val="es-MX"/>
              </w:rPr>
            </w:pPr>
            <w:r>
              <w:rPr>
                <w:rFonts w:asciiTheme="majorHAnsi" w:hAnsiTheme="majorHAnsi" w:cstheme="majorHAnsi"/>
                <w:lang w:val="es-MX"/>
              </w:rPr>
              <w:t>14h30</w:t>
            </w:r>
          </w:p>
        </w:tc>
        <w:tc>
          <w:tcPr>
            <w:tcW w:w="1080" w:type="pct"/>
            <w:tcBorders>
              <w:top w:val="dotted" w:sz="4" w:space="0" w:color="auto"/>
              <w:left w:val="single" w:sz="4" w:space="0" w:color="auto"/>
              <w:bottom w:val="dotted" w:sz="4" w:space="0" w:color="auto"/>
              <w:right w:val="single" w:sz="4" w:space="0" w:color="auto"/>
            </w:tcBorders>
            <w:vAlign w:val="center"/>
          </w:tcPr>
          <w:p w14:paraId="6F65DBD6" w14:textId="1E1F487B" w:rsidR="001C0557" w:rsidRPr="007830B0" w:rsidRDefault="001C0557" w:rsidP="001C0557">
            <w:pPr>
              <w:ind w:right="-99"/>
              <w:rPr>
                <w:rFonts w:asciiTheme="majorHAnsi" w:hAnsiTheme="majorHAnsi" w:cstheme="majorHAnsi"/>
              </w:rPr>
            </w:pPr>
            <w:r>
              <w:rPr>
                <w:rFonts w:asciiTheme="majorHAnsi" w:hAnsiTheme="majorHAnsi" w:cstheme="majorHAnsi"/>
              </w:rPr>
              <w:t>BLĐ, CV PGD</w:t>
            </w:r>
          </w:p>
        </w:tc>
      </w:tr>
      <w:tr w:rsidR="001C0557" w:rsidRPr="0098157F" w14:paraId="5FCF7CF0" w14:textId="77777777" w:rsidTr="00D84360">
        <w:trPr>
          <w:trHeight w:val="591"/>
        </w:trPr>
        <w:tc>
          <w:tcPr>
            <w:tcW w:w="344" w:type="pct"/>
            <w:vMerge/>
            <w:tcBorders>
              <w:left w:val="single" w:sz="4" w:space="0" w:color="auto"/>
              <w:right w:val="single" w:sz="4" w:space="0" w:color="auto"/>
            </w:tcBorders>
          </w:tcPr>
          <w:p w14:paraId="65CBA0B5" w14:textId="77777777" w:rsidR="001C0557" w:rsidRPr="006D7C2C" w:rsidRDefault="001C0557" w:rsidP="001C0557">
            <w:pPr>
              <w:tabs>
                <w:tab w:val="left" w:pos="3828"/>
              </w:tabs>
              <w:ind w:left="-108" w:right="-108"/>
              <w:jc w:val="center"/>
              <w:rPr>
                <w:rFonts w:asciiTheme="majorHAnsi" w:hAnsiTheme="majorHAnsi" w:cstheme="majorHAnsi"/>
                <w:b/>
                <w:bCs/>
              </w:rPr>
            </w:pPr>
          </w:p>
        </w:tc>
        <w:tc>
          <w:tcPr>
            <w:tcW w:w="2150" w:type="pct"/>
            <w:tcBorders>
              <w:top w:val="dotted" w:sz="4" w:space="0" w:color="auto"/>
              <w:left w:val="single" w:sz="4" w:space="0" w:color="auto"/>
              <w:bottom w:val="dotted" w:sz="4" w:space="0" w:color="auto"/>
              <w:right w:val="single" w:sz="4" w:space="0" w:color="auto"/>
            </w:tcBorders>
            <w:vAlign w:val="center"/>
          </w:tcPr>
          <w:p w14:paraId="4FE125CE" w14:textId="471B5E9F" w:rsidR="001C0557" w:rsidRPr="007830B0" w:rsidRDefault="001C0557" w:rsidP="001C0557">
            <w:pPr>
              <w:pStyle w:val="Heading8"/>
              <w:jc w:val="left"/>
              <w:rPr>
                <w:rFonts w:asciiTheme="majorHAnsi" w:hAnsiTheme="majorHAnsi" w:cstheme="majorHAnsi"/>
                <w:i w:val="0"/>
                <w:iCs w:val="0"/>
              </w:rPr>
            </w:pPr>
            <w:r w:rsidRPr="007830B0">
              <w:rPr>
                <w:rFonts w:asciiTheme="majorHAnsi" w:hAnsiTheme="majorHAnsi" w:cstheme="majorHAnsi"/>
                <w:i w:val="0"/>
                <w:iCs w:val="0"/>
                <w:bdr w:val="none" w:sz="0" w:space="0" w:color="auto" w:frame="1"/>
                <w:shd w:val="clear" w:color="auto" w:fill="FFFFFF"/>
              </w:rPr>
              <w:t xml:space="preserve">- Gửi danh sách xét trao danh hiệu “Học sinh tiêu biểu học tập và làm theo </w:t>
            </w:r>
            <w:r w:rsidRPr="007830B0">
              <w:rPr>
                <w:rFonts w:asciiTheme="majorHAnsi" w:hAnsiTheme="majorHAnsi" w:cstheme="majorHAnsi"/>
                <w:i w:val="0"/>
                <w:iCs w:val="0"/>
                <w:spacing w:val="-14"/>
                <w:bdr w:val="none" w:sz="0" w:space="0" w:color="auto" w:frame="1"/>
                <w:shd w:val="clear" w:color="auto" w:fill="FFFFFF"/>
              </w:rPr>
              <w:t>tư tưởng, đạo đức, phong cách Hồ Chí Minh” trong Hội trại truyền thống 9/1 - Năm 2025 (Theo cv 1383/GDĐT ngày 12/11/2024,</w:t>
            </w:r>
            <w:r w:rsidRPr="007830B0">
              <w:rPr>
                <w:rFonts w:asciiTheme="majorHAnsi" w:hAnsiTheme="majorHAnsi" w:cstheme="majorHAnsi"/>
                <w:i w:val="0"/>
                <w:iCs w:val="0"/>
                <w:bdr w:val="none" w:sz="0" w:space="0" w:color="auto" w:frame="1"/>
                <w:shd w:val="clear" w:color="auto" w:fill="FFFFFF"/>
              </w:rPr>
              <w:t xml:space="preserve"> văn bản và file word về email: </w:t>
            </w:r>
            <w:hyperlink r:id="rId9" w:history="1">
              <w:r w:rsidRPr="007830B0">
                <w:rPr>
                  <w:rStyle w:val="Hyperlink"/>
                  <w:rFonts w:asciiTheme="majorHAnsi" w:hAnsiTheme="majorHAnsi" w:cstheme="majorHAnsi"/>
                  <w:i w:val="0"/>
                  <w:iCs w:val="0"/>
                  <w:bdr w:val="none" w:sz="0" w:space="0" w:color="auto" w:frame="1"/>
                  <w:shd w:val="clear" w:color="auto" w:fill="FFFFFF"/>
                </w:rPr>
                <w:t>lbtran.pgdgovap@hcm.edu.vn</w:t>
              </w:r>
            </w:hyperlink>
            <w:r w:rsidRPr="007830B0">
              <w:rPr>
                <w:rFonts w:asciiTheme="majorHAnsi" w:hAnsiTheme="majorHAnsi" w:cstheme="majorHAnsi"/>
                <w:i w:val="0"/>
                <w:iCs w:val="0"/>
                <w:bdr w:val="none" w:sz="0" w:space="0" w:color="auto" w:frame="1"/>
                <w:shd w:val="clear" w:color="auto" w:fill="FFFFFF"/>
              </w:rPr>
              <w:t xml:space="preserve"> </w:t>
            </w:r>
            <w:r w:rsidRPr="007830B0">
              <w:rPr>
                <w:rFonts w:asciiTheme="majorHAnsi" w:hAnsiTheme="majorHAnsi" w:cstheme="majorHAnsi"/>
                <w:i w:val="0"/>
                <w:iCs w:val="0"/>
                <w:spacing w:val="-14"/>
                <w:bdr w:val="none" w:sz="0" w:space="0" w:color="auto" w:frame="1"/>
                <w:shd w:val="clear" w:color="auto" w:fill="FFFFFF"/>
              </w:rPr>
              <w:t>)</w:t>
            </w:r>
          </w:p>
        </w:tc>
        <w:tc>
          <w:tcPr>
            <w:tcW w:w="795" w:type="pct"/>
            <w:tcBorders>
              <w:top w:val="dotted" w:sz="4" w:space="0" w:color="auto"/>
              <w:left w:val="single" w:sz="4" w:space="0" w:color="auto"/>
              <w:bottom w:val="dotted" w:sz="4" w:space="0" w:color="auto"/>
              <w:right w:val="single" w:sz="4" w:space="0" w:color="auto"/>
            </w:tcBorders>
            <w:vAlign w:val="center"/>
          </w:tcPr>
          <w:p w14:paraId="0B7438D0" w14:textId="7E5541C7" w:rsidR="001C0557" w:rsidRPr="007830B0" w:rsidRDefault="001C0557" w:rsidP="001C0557">
            <w:pPr>
              <w:rPr>
                <w:rFonts w:asciiTheme="majorHAnsi" w:hAnsiTheme="majorHAnsi" w:cstheme="majorHAnsi"/>
              </w:rPr>
            </w:pPr>
            <w:r w:rsidRPr="007830B0">
              <w:rPr>
                <w:rFonts w:asciiTheme="majorHAnsi" w:hAnsiTheme="majorHAnsi" w:cstheme="majorHAnsi"/>
              </w:rPr>
              <w:t>Tổ PT (Bà Trân)</w:t>
            </w:r>
          </w:p>
        </w:tc>
        <w:tc>
          <w:tcPr>
            <w:tcW w:w="631" w:type="pct"/>
            <w:tcBorders>
              <w:top w:val="dotted" w:sz="4" w:space="0" w:color="auto"/>
              <w:left w:val="single" w:sz="4" w:space="0" w:color="auto"/>
              <w:bottom w:val="dotted" w:sz="4" w:space="0" w:color="auto"/>
              <w:right w:val="single" w:sz="4" w:space="0" w:color="auto"/>
            </w:tcBorders>
            <w:vAlign w:val="center"/>
          </w:tcPr>
          <w:p w14:paraId="27C97A10" w14:textId="77777777" w:rsidR="001C0557" w:rsidRPr="007830B0" w:rsidRDefault="001C0557" w:rsidP="001C0557">
            <w:pPr>
              <w:tabs>
                <w:tab w:val="left" w:pos="3828"/>
              </w:tabs>
              <w:ind w:left="-108" w:right="-99"/>
              <w:jc w:val="center"/>
              <w:rPr>
                <w:rFonts w:asciiTheme="majorHAnsi" w:hAnsiTheme="majorHAnsi" w:cstheme="majorHAnsi"/>
                <w:lang w:val="es-MX"/>
              </w:rPr>
            </w:pPr>
            <w:r w:rsidRPr="007830B0">
              <w:rPr>
                <w:rFonts w:asciiTheme="majorHAnsi" w:hAnsiTheme="majorHAnsi" w:cstheme="majorHAnsi"/>
                <w:lang w:val="es-MX"/>
              </w:rPr>
              <w:t>Hạn chót ngày 25/11/2024</w:t>
            </w:r>
          </w:p>
          <w:p w14:paraId="04B44966" w14:textId="647F5E90" w:rsidR="001C0557" w:rsidRPr="007830B0" w:rsidRDefault="001C0557" w:rsidP="001C0557">
            <w:pPr>
              <w:tabs>
                <w:tab w:val="left" w:pos="3828"/>
              </w:tabs>
              <w:ind w:left="-108" w:right="-99"/>
              <w:jc w:val="center"/>
              <w:rPr>
                <w:rFonts w:asciiTheme="majorHAnsi" w:hAnsiTheme="majorHAnsi" w:cstheme="majorHAnsi"/>
              </w:rPr>
            </w:pPr>
          </w:p>
        </w:tc>
        <w:tc>
          <w:tcPr>
            <w:tcW w:w="1080" w:type="pct"/>
            <w:tcBorders>
              <w:top w:val="dotted" w:sz="4" w:space="0" w:color="auto"/>
              <w:left w:val="single" w:sz="4" w:space="0" w:color="auto"/>
              <w:bottom w:val="dotted" w:sz="4" w:space="0" w:color="auto"/>
              <w:right w:val="single" w:sz="4" w:space="0" w:color="auto"/>
            </w:tcBorders>
            <w:vAlign w:val="center"/>
          </w:tcPr>
          <w:p w14:paraId="13708C9F" w14:textId="775C7A92" w:rsidR="001C0557" w:rsidRPr="007830B0" w:rsidRDefault="001C0557" w:rsidP="001C0557">
            <w:pPr>
              <w:ind w:right="-99"/>
              <w:rPr>
                <w:rFonts w:asciiTheme="majorHAnsi" w:hAnsiTheme="majorHAnsi" w:cstheme="majorHAnsi"/>
              </w:rPr>
            </w:pPr>
            <w:r w:rsidRPr="007830B0">
              <w:rPr>
                <w:rFonts w:asciiTheme="majorHAnsi" w:hAnsiTheme="majorHAnsi" w:cstheme="majorHAnsi"/>
              </w:rPr>
              <w:t xml:space="preserve">Các trường THCS </w:t>
            </w:r>
          </w:p>
        </w:tc>
      </w:tr>
      <w:tr w:rsidR="001C0557" w:rsidRPr="0098157F" w14:paraId="757A3A76" w14:textId="77777777" w:rsidTr="003F01BB">
        <w:trPr>
          <w:trHeight w:val="293"/>
        </w:trPr>
        <w:tc>
          <w:tcPr>
            <w:tcW w:w="344" w:type="pct"/>
            <w:tcBorders>
              <w:top w:val="single" w:sz="4" w:space="0" w:color="auto"/>
              <w:left w:val="single" w:sz="4" w:space="0" w:color="auto"/>
              <w:bottom w:val="single" w:sz="4" w:space="0" w:color="auto"/>
              <w:right w:val="single" w:sz="4" w:space="0" w:color="auto"/>
            </w:tcBorders>
          </w:tcPr>
          <w:p w14:paraId="0CD0045C" w14:textId="77777777" w:rsidR="001C0557" w:rsidRPr="006D7C2C" w:rsidRDefault="001C0557" w:rsidP="001C0557">
            <w:pPr>
              <w:tabs>
                <w:tab w:val="left" w:pos="3828"/>
              </w:tabs>
              <w:ind w:left="-108" w:right="-108"/>
              <w:jc w:val="center"/>
              <w:rPr>
                <w:rFonts w:asciiTheme="majorHAnsi" w:hAnsiTheme="majorHAnsi" w:cstheme="majorHAnsi"/>
                <w:b/>
                <w:bCs/>
                <w:lang w:val="vi-VN"/>
              </w:rPr>
            </w:pPr>
            <w:r w:rsidRPr="006D7C2C">
              <w:rPr>
                <w:rFonts w:asciiTheme="majorHAnsi" w:hAnsiTheme="majorHAnsi" w:cstheme="majorHAnsi"/>
                <w:b/>
                <w:bCs/>
              </w:rPr>
              <w:t>Thứ</w:t>
            </w:r>
            <w:r w:rsidRPr="006D7C2C">
              <w:rPr>
                <w:rFonts w:asciiTheme="majorHAnsi" w:hAnsiTheme="majorHAnsi" w:cstheme="majorHAnsi"/>
                <w:b/>
                <w:bCs/>
                <w:lang w:val="vi-VN"/>
              </w:rPr>
              <w:t xml:space="preserve"> bảy</w:t>
            </w:r>
          </w:p>
          <w:p w14:paraId="2FEACF94" w14:textId="6E49709A" w:rsidR="001C0557" w:rsidRPr="006D7C2C" w:rsidRDefault="001C0557" w:rsidP="001C0557">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23/11</w:t>
            </w:r>
          </w:p>
        </w:tc>
        <w:tc>
          <w:tcPr>
            <w:tcW w:w="2150" w:type="pct"/>
            <w:tcBorders>
              <w:top w:val="single" w:sz="4" w:space="0" w:color="auto"/>
              <w:left w:val="single" w:sz="4" w:space="0" w:color="auto"/>
              <w:bottom w:val="single" w:sz="4" w:space="0" w:color="auto"/>
              <w:right w:val="single" w:sz="4" w:space="0" w:color="auto"/>
            </w:tcBorders>
            <w:vAlign w:val="center"/>
          </w:tcPr>
          <w:p w14:paraId="5E2A2E77" w14:textId="5EECF4A7" w:rsidR="001C0557" w:rsidRPr="007830B0" w:rsidRDefault="001C0557" w:rsidP="001C0557">
            <w:pPr>
              <w:snapToGrid w:val="0"/>
              <w:jc w:val="both"/>
              <w:rPr>
                <w:rFonts w:asciiTheme="majorHAnsi" w:hAnsiTheme="majorHAnsi" w:cstheme="majorHAnsi"/>
              </w:rPr>
            </w:pPr>
            <w:r w:rsidRPr="007830B0">
              <w:rPr>
                <w:rFonts w:asciiTheme="majorHAnsi" w:hAnsiTheme="majorHAnsi" w:cstheme="majorHAnsi"/>
                <w:bCs/>
              </w:rPr>
              <w:t>- Tham gia tập huấn BCH Liên đội khối THCS - Cấp Thành  năm học 2024 - 2025</w:t>
            </w:r>
          </w:p>
        </w:tc>
        <w:tc>
          <w:tcPr>
            <w:tcW w:w="795" w:type="pct"/>
            <w:tcBorders>
              <w:top w:val="single" w:sz="4" w:space="0" w:color="auto"/>
              <w:left w:val="single" w:sz="4" w:space="0" w:color="auto"/>
              <w:bottom w:val="single" w:sz="4" w:space="0" w:color="auto"/>
              <w:right w:val="single" w:sz="4" w:space="0" w:color="auto"/>
            </w:tcBorders>
            <w:vAlign w:val="center"/>
          </w:tcPr>
          <w:p w14:paraId="134572EF" w14:textId="0174EF79" w:rsidR="001C0557" w:rsidRPr="007830B0" w:rsidRDefault="001C0557" w:rsidP="001C0557">
            <w:pPr>
              <w:rPr>
                <w:rFonts w:asciiTheme="majorHAnsi" w:hAnsiTheme="majorHAnsi" w:cstheme="majorHAnsi"/>
                <w:lang w:val="vi-VN"/>
              </w:rPr>
            </w:pPr>
            <w:r w:rsidRPr="007830B0">
              <w:rPr>
                <w:rFonts w:asciiTheme="majorHAnsi" w:hAnsiTheme="majorHAnsi" w:cstheme="majorHAnsi"/>
                <w:lang w:val="sv-SE"/>
              </w:rPr>
              <w:t>Trung tâm Sinh hoạt Dã ngoại Thanh thiếu nhi Thành phố</w:t>
            </w:r>
          </w:p>
        </w:tc>
        <w:tc>
          <w:tcPr>
            <w:tcW w:w="631" w:type="pct"/>
            <w:tcBorders>
              <w:top w:val="single" w:sz="4" w:space="0" w:color="auto"/>
              <w:left w:val="single" w:sz="4" w:space="0" w:color="auto"/>
              <w:bottom w:val="single" w:sz="4" w:space="0" w:color="auto"/>
              <w:right w:val="single" w:sz="4" w:space="0" w:color="auto"/>
            </w:tcBorders>
            <w:vAlign w:val="center"/>
          </w:tcPr>
          <w:p w14:paraId="6A56FD49" w14:textId="74EDA884" w:rsidR="001C0557" w:rsidRPr="007830B0" w:rsidRDefault="001C0557" w:rsidP="001C0557">
            <w:pPr>
              <w:jc w:val="center"/>
              <w:rPr>
                <w:rFonts w:asciiTheme="majorHAnsi" w:hAnsiTheme="majorHAnsi" w:cstheme="majorHAnsi"/>
                <w:lang w:val="pt-BR"/>
              </w:rPr>
            </w:pPr>
            <w:r w:rsidRPr="007830B0">
              <w:rPr>
                <w:rFonts w:asciiTheme="majorHAnsi" w:hAnsiTheme="majorHAnsi" w:cstheme="majorHAnsi"/>
              </w:rPr>
              <w:t>06h00 ngày 23/11/2024 (thứ Bảy) đến 14</w:t>
            </w:r>
            <w:r w:rsidR="007D2E37">
              <w:rPr>
                <w:rFonts w:asciiTheme="majorHAnsi" w:hAnsiTheme="majorHAnsi" w:cstheme="majorHAnsi"/>
              </w:rPr>
              <w:t>h</w:t>
            </w:r>
            <w:r w:rsidRPr="007830B0">
              <w:rPr>
                <w:rFonts w:asciiTheme="majorHAnsi" w:hAnsiTheme="majorHAnsi" w:cstheme="majorHAnsi"/>
              </w:rPr>
              <w:t>30 ngày 24/11/2024 (Chủ nhật)</w:t>
            </w:r>
          </w:p>
        </w:tc>
        <w:tc>
          <w:tcPr>
            <w:tcW w:w="1080" w:type="pct"/>
            <w:tcBorders>
              <w:top w:val="single" w:sz="4" w:space="0" w:color="auto"/>
              <w:left w:val="single" w:sz="4" w:space="0" w:color="auto"/>
              <w:bottom w:val="single" w:sz="4" w:space="0" w:color="auto"/>
              <w:right w:val="single" w:sz="4" w:space="0" w:color="auto"/>
            </w:tcBorders>
            <w:vAlign w:val="center"/>
          </w:tcPr>
          <w:p w14:paraId="263FB7C8" w14:textId="52E99F3B" w:rsidR="001C0557" w:rsidRPr="007830B0" w:rsidRDefault="001C0557" w:rsidP="001C0557">
            <w:pPr>
              <w:rPr>
                <w:rFonts w:asciiTheme="majorHAnsi" w:hAnsiTheme="majorHAnsi" w:cstheme="majorHAnsi"/>
              </w:rPr>
            </w:pPr>
            <w:r w:rsidRPr="007830B0">
              <w:rPr>
                <w:rFonts w:asciiTheme="majorHAnsi" w:hAnsiTheme="majorHAnsi" w:cstheme="majorHAnsi"/>
              </w:rPr>
              <w:t>Liên đội trưởng hoặc Liên đội phó của các Liên đội khối THCS trên địa bàn quận (01 em/Liên đội)</w:t>
            </w:r>
          </w:p>
        </w:tc>
      </w:tr>
      <w:tr w:rsidR="001C0557" w:rsidRPr="00CE7A8E" w14:paraId="21148AE9" w14:textId="77777777" w:rsidTr="003F01BB">
        <w:trPr>
          <w:trHeight w:val="293"/>
        </w:trPr>
        <w:tc>
          <w:tcPr>
            <w:tcW w:w="344" w:type="pct"/>
            <w:tcBorders>
              <w:top w:val="single" w:sz="4" w:space="0" w:color="auto"/>
              <w:left w:val="dotted" w:sz="4" w:space="0" w:color="auto"/>
              <w:bottom w:val="single" w:sz="4" w:space="0" w:color="auto"/>
              <w:right w:val="single" w:sz="4" w:space="0" w:color="auto"/>
            </w:tcBorders>
          </w:tcPr>
          <w:p w14:paraId="3B00647F" w14:textId="77777777" w:rsidR="001C0557" w:rsidRPr="006D7C2C" w:rsidRDefault="001C0557" w:rsidP="001C0557">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Chủ nhật</w:t>
            </w:r>
          </w:p>
          <w:p w14:paraId="67C8C697" w14:textId="268628D4" w:rsidR="001C0557" w:rsidRPr="00364A3C" w:rsidRDefault="001C0557" w:rsidP="001C0557">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24/11</w:t>
            </w:r>
          </w:p>
        </w:tc>
        <w:tc>
          <w:tcPr>
            <w:tcW w:w="2150" w:type="pct"/>
            <w:tcBorders>
              <w:top w:val="single" w:sz="4" w:space="0" w:color="auto"/>
              <w:left w:val="single" w:sz="4" w:space="0" w:color="auto"/>
              <w:bottom w:val="single" w:sz="4" w:space="0" w:color="auto"/>
              <w:right w:val="single" w:sz="4" w:space="0" w:color="auto"/>
            </w:tcBorders>
            <w:vAlign w:val="center"/>
          </w:tcPr>
          <w:p w14:paraId="1C776EC4" w14:textId="641ECE9F" w:rsidR="001C0557" w:rsidRPr="007830B0" w:rsidRDefault="001C0557" w:rsidP="001C0557">
            <w:pPr>
              <w:rPr>
                <w:rFonts w:asciiTheme="majorHAnsi" w:hAnsiTheme="majorHAnsi" w:cstheme="majorHAnsi"/>
                <w:color w:val="FF0000"/>
              </w:rPr>
            </w:pPr>
          </w:p>
        </w:tc>
        <w:tc>
          <w:tcPr>
            <w:tcW w:w="795" w:type="pct"/>
            <w:tcBorders>
              <w:top w:val="single" w:sz="4" w:space="0" w:color="auto"/>
              <w:left w:val="single" w:sz="4" w:space="0" w:color="auto"/>
              <w:bottom w:val="single" w:sz="4" w:space="0" w:color="auto"/>
              <w:right w:val="single" w:sz="4" w:space="0" w:color="auto"/>
            </w:tcBorders>
            <w:vAlign w:val="center"/>
          </w:tcPr>
          <w:p w14:paraId="2CE11BDD" w14:textId="498DE88A" w:rsidR="001C0557" w:rsidRPr="007830B0" w:rsidRDefault="001C0557" w:rsidP="001C0557">
            <w:pPr>
              <w:rPr>
                <w:rFonts w:asciiTheme="majorHAnsi" w:hAnsiTheme="majorHAnsi" w:cstheme="majorHAnsi"/>
                <w:color w:val="FF0000"/>
              </w:rPr>
            </w:pPr>
          </w:p>
        </w:tc>
        <w:tc>
          <w:tcPr>
            <w:tcW w:w="631" w:type="pct"/>
            <w:tcBorders>
              <w:top w:val="single" w:sz="4" w:space="0" w:color="auto"/>
              <w:left w:val="single" w:sz="4" w:space="0" w:color="auto"/>
              <w:bottom w:val="single" w:sz="4" w:space="0" w:color="auto"/>
              <w:right w:val="single" w:sz="4" w:space="0" w:color="auto"/>
            </w:tcBorders>
            <w:vAlign w:val="center"/>
          </w:tcPr>
          <w:p w14:paraId="52F6ABC6" w14:textId="5F6F3D42" w:rsidR="001C0557" w:rsidRPr="007830B0" w:rsidRDefault="001C0557" w:rsidP="001C0557">
            <w:pPr>
              <w:jc w:val="center"/>
              <w:rPr>
                <w:rFonts w:asciiTheme="majorHAnsi" w:hAnsiTheme="majorHAnsi" w:cstheme="majorHAnsi"/>
                <w:color w:val="FF0000"/>
              </w:rPr>
            </w:pPr>
          </w:p>
        </w:tc>
        <w:tc>
          <w:tcPr>
            <w:tcW w:w="1080" w:type="pct"/>
            <w:tcBorders>
              <w:top w:val="single" w:sz="4" w:space="0" w:color="auto"/>
              <w:left w:val="single" w:sz="4" w:space="0" w:color="auto"/>
              <w:bottom w:val="single" w:sz="4" w:space="0" w:color="auto"/>
              <w:right w:val="single" w:sz="4" w:space="0" w:color="auto"/>
            </w:tcBorders>
            <w:vAlign w:val="center"/>
          </w:tcPr>
          <w:p w14:paraId="5C28B780" w14:textId="15A7BFA1" w:rsidR="001C0557" w:rsidRPr="007830B0" w:rsidRDefault="001C0557" w:rsidP="001C0557">
            <w:pPr>
              <w:rPr>
                <w:rFonts w:asciiTheme="majorHAnsi" w:hAnsiTheme="majorHAnsi" w:cstheme="majorHAnsi"/>
                <w:color w:val="FF0000"/>
              </w:rPr>
            </w:pPr>
          </w:p>
        </w:tc>
      </w:tr>
    </w:tbl>
    <w:p w14:paraId="2C21C538" w14:textId="77777777" w:rsidR="00B75B02" w:rsidRPr="00CE7A8E" w:rsidRDefault="00B75B02" w:rsidP="00B75B02">
      <w:pPr>
        <w:tabs>
          <w:tab w:val="left" w:pos="3828"/>
        </w:tabs>
        <w:rPr>
          <w:rFonts w:asciiTheme="majorHAnsi" w:hAnsiTheme="majorHAnsi" w:cstheme="majorHAnsi"/>
        </w:rPr>
      </w:pPr>
    </w:p>
    <w:sectPr w:rsidR="00B75B02" w:rsidRPr="00CE7A8E"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1"/>
  </w:num>
  <w:num w:numId="4">
    <w:abstractNumId w:val="17"/>
  </w:num>
  <w:num w:numId="5">
    <w:abstractNumId w:val="14"/>
  </w:num>
  <w:num w:numId="6">
    <w:abstractNumId w:val="3"/>
  </w:num>
  <w:num w:numId="7">
    <w:abstractNumId w:val="19"/>
  </w:num>
  <w:num w:numId="8">
    <w:abstractNumId w:val="13"/>
  </w:num>
  <w:num w:numId="9">
    <w:abstractNumId w:val="7"/>
  </w:num>
  <w:num w:numId="10">
    <w:abstractNumId w:val="15"/>
  </w:num>
  <w:num w:numId="11">
    <w:abstractNumId w:val="9"/>
  </w:num>
  <w:num w:numId="12">
    <w:abstractNumId w:val="5"/>
  </w:num>
  <w:num w:numId="13">
    <w:abstractNumId w:val="1"/>
  </w:num>
  <w:num w:numId="14">
    <w:abstractNumId w:val="16"/>
  </w:num>
  <w:num w:numId="15">
    <w:abstractNumId w:val="20"/>
  </w:num>
  <w:num w:numId="16">
    <w:abstractNumId w:val="10"/>
  </w:num>
  <w:num w:numId="17">
    <w:abstractNumId w:val="8"/>
  </w:num>
  <w:num w:numId="18">
    <w:abstractNumId w:val="22"/>
  </w:num>
  <w:num w:numId="19">
    <w:abstractNumId w:val="6"/>
  </w:num>
  <w:num w:numId="20">
    <w:abstractNumId w:val="18"/>
  </w:num>
  <w:num w:numId="21">
    <w:abstractNumId w:val="11"/>
  </w:num>
  <w:num w:numId="22">
    <w:abstractNumId w:val="4"/>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4E"/>
    <w:rsid w:val="0000045E"/>
    <w:rsid w:val="00001CDE"/>
    <w:rsid w:val="00001EC4"/>
    <w:rsid w:val="00002BC9"/>
    <w:rsid w:val="00003C03"/>
    <w:rsid w:val="000046C5"/>
    <w:rsid w:val="00004729"/>
    <w:rsid w:val="00004880"/>
    <w:rsid w:val="00004DBE"/>
    <w:rsid w:val="00005616"/>
    <w:rsid w:val="000056A5"/>
    <w:rsid w:val="0000731F"/>
    <w:rsid w:val="00007611"/>
    <w:rsid w:val="00011590"/>
    <w:rsid w:val="000116BD"/>
    <w:rsid w:val="000118E4"/>
    <w:rsid w:val="00014D5D"/>
    <w:rsid w:val="00016B54"/>
    <w:rsid w:val="00017E60"/>
    <w:rsid w:val="00020165"/>
    <w:rsid w:val="00020AEC"/>
    <w:rsid w:val="00021084"/>
    <w:rsid w:val="0002118A"/>
    <w:rsid w:val="000216A7"/>
    <w:rsid w:val="00021E27"/>
    <w:rsid w:val="00022108"/>
    <w:rsid w:val="00022CD7"/>
    <w:rsid w:val="0002448B"/>
    <w:rsid w:val="00024738"/>
    <w:rsid w:val="00024DD5"/>
    <w:rsid w:val="000260DB"/>
    <w:rsid w:val="00026415"/>
    <w:rsid w:val="0002688C"/>
    <w:rsid w:val="00027205"/>
    <w:rsid w:val="00027B2C"/>
    <w:rsid w:val="00030B91"/>
    <w:rsid w:val="00030CF0"/>
    <w:rsid w:val="00032D94"/>
    <w:rsid w:val="000330E3"/>
    <w:rsid w:val="000356E2"/>
    <w:rsid w:val="00035C54"/>
    <w:rsid w:val="000379E4"/>
    <w:rsid w:val="000400E5"/>
    <w:rsid w:val="000410F1"/>
    <w:rsid w:val="00045E94"/>
    <w:rsid w:val="00046B45"/>
    <w:rsid w:val="0004747D"/>
    <w:rsid w:val="00047501"/>
    <w:rsid w:val="00051B8C"/>
    <w:rsid w:val="00053C1F"/>
    <w:rsid w:val="000551C1"/>
    <w:rsid w:val="00056922"/>
    <w:rsid w:val="00056B71"/>
    <w:rsid w:val="00060428"/>
    <w:rsid w:val="00061AF3"/>
    <w:rsid w:val="00064726"/>
    <w:rsid w:val="000673B1"/>
    <w:rsid w:val="000678FB"/>
    <w:rsid w:val="00067CF3"/>
    <w:rsid w:val="000702AE"/>
    <w:rsid w:val="00071DA5"/>
    <w:rsid w:val="000723CE"/>
    <w:rsid w:val="00073F14"/>
    <w:rsid w:val="000763D1"/>
    <w:rsid w:val="0007741B"/>
    <w:rsid w:val="00077D42"/>
    <w:rsid w:val="00081F86"/>
    <w:rsid w:val="000830EA"/>
    <w:rsid w:val="00084C7F"/>
    <w:rsid w:val="00085582"/>
    <w:rsid w:val="00086968"/>
    <w:rsid w:val="00086B10"/>
    <w:rsid w:val="00086B30"/>
    <w:rsid w:val="00087FFA"/>
    <w:rsid w:val="0009152E"/>
    <w:rsid w:val="0009310B"/>
    <w:rsid w:val="000938C7"/>
    <w:rsid w:val="000939F7"/>
    <w:rsid w:val="00095098"/>
    <w:rsid w:val="0009760B"/>
    <w:rsid w:val="000A0A5C"/>
    <w:rsid w:val="000A330E"/>
    <w:rsid w:val="000A477C"/>
    <w:rsid w:val="000A6CD2"/>
    <w:rsid w:val="000A7287"/>
    <w:rsid w:val="000B05B7"/>
    <w:rsid w:val="000B24B7"/>
    <w:rsid w:val="000B3431"/>
    <w:rsid w:val="000B3EDB"/>
    <w:rsid w:val="000B52CB"/>
    <w:rsid w:val="000B7B76"/>
    <w:rsid w:val="000B7DB6"/>
    <w:rsid w:val="000C1D6D"/>
    <w:rsid w:val="000C3176"/>
    <w:rsid w:val="000C6614"/>
    <w:rsid w:val="000C6E6D"/>
    <w:rsid w:val="000D2344"/>
    <w:rsid w:val="000D2356"/>
    <w:rsid w:val="000D375B"/>
    <w:rsid w:val="000D3A3F"/>
    <w:rsid w:val="000D3C4E"/>
    <w:rsid w:val="000D3FD9"/>
    <w:rsid w:val="000D4AAD"/>
    <w:rsid w:val="000D53AA"/>
    <w:rsid w:val="000D5B2E"/>
    <w:rsid w:val="000D67CC"/>
    <w:rsid w:val="000D73E4"/>
    <w:rsid w:val="000D7AE4"/>
    <w:rsid w:val="000E0188"/>
    <w:rsid w:val="000E0D87"/>
    <w:rsid w:val="000E1553"/>
    <w:rsid w:val="000E2A8F"/>
    <w:rsid w:val="000E5F42"/>
    <w:rsid w:val="000E7858"/>
    <w:rsid w:val="000F0658"/>
    <w:rsid w:val="000F0AE7"/>
    <w:rsid w:val="000F1925"/>
    <w:rsid w:val="000F2D02"/>
    <w:rsid w:val="000F5A32"/>
    <w:rsid w:val="000F6854"/>
    <w:rsid w:val="000F6BA9"/>
    <w:rsid w:val="000F6FCA"/>
    <w:rsid w:val="000F725C"/>
    <w:rsid w:val="000F7FC5"/>
    <w:rsid w:val="0010372C"/>
    <w:rsid w:val="00104A0D"/>
    <w:rsid w:val="00104E26"/>
    <w:rsid w:val="0010500B"/>
    <w:rsid w:val="00105298"/>
    <w:rsid w:val="00105B87"/>
    <w:rsid w:val="0010762D"/>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4D1D"/>
    <w:rsid w:val="00136366"/>
    <w:rsid w:val="00137B39"/>
    <w:rsid w:val="00140416"/>
    <w:rsid w:val="00141310"/>
    <w:rsid w:val="00141D15"/>
    <w:rsid w:val="001423B4"/>
    <w:rsid w:val="00143BBE"/>
    <w:rsid w:val="00144FF3"/>
    <w:rsid w:val="001457BF"/>
    <w:rsid w:val="00146FEF"/>
    <w:rsid w:val="00147C68"/>
    <w:rsid w:val="00150665"/>
    <w:rsid w:val="00151319"/>
    <w:rsid w:val="00151370"/>
    <w:rsid w:val="001516E1"/>
    <w:rsid w:val="00151A65"/>
    <w:rsid w:val="001522DB"/>
    <w:rsid w:val="001537CE"/>
    <w:rsid w:val="00155C7A"/>
    <w:rsid w:val="001617F1"/>
    <w:rsid w:val="00161BE8"/>
    <w:rsid w:val="00162F5B"/>
    <w:rsid w:val="00163E1B"/>
    <w:rsid w:val="001665FA"/>
    <w:rsid w:val="00166C2D"/>
    <w:rsid w:val="00171A4F"/>
    <w:rsid w:val="001722BE"/>
    <w:rsid w:val="00175B4B"/>
    <w:rsid w:val="0017667F"/>
    <w:rsid w:val="00176868"/>
    <w:rsid w:val="001808A7"/>
    <w:rsid w:val="00180E49"/>
    <w:rsid w:val="00181C6D"/>
    <w:rsid w:val="0018267D"/>
    <w:rsid w:val="00182717"/>
    <w:rsid w:val="00182B40"/>
    <w:rsid w:val="001839D4"/>
    <w:rsid w:val="00183BEE"/>
    <w:rsid w:val="00185E22"/>
    <w:rsid w:val="00185EE2"/>
    <w:rsid w:val="001877B8"/>
    <w:rsid w:val="00191697"/>
    <w:rsid w:val="00193540"/>
    <w:rsid w:val="001949CD"/>
    <w:rsid w:val="001959C8"/>
    <w:rsid w:val="00196DCA"/>
    <w:rsid w:val="0019706C"/>
    <w:rsid w:val="001A069F"/>
    <w:rsid w:val="001A0981"/>
    <w:rsid w:val="001A0B3A"/>
    <w:rsid w:val="001A0BE9"/>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7A30"/>
    <w:rsid w:val="001C012C"/>
    <w:rsid w:val="001C0557"/>
    <w:rsid w:val="001C0C96"/>
    <w:rsid w:val="001C28F4"/>
    <w:rsid w:val="001C5D5E"/>
    <w:rsid w:val="001C7A38"/>
    <w:rsid w:val="001D01D4"/>
    <w:rsid w:val="001D09C2"/>
    <w:rsid w:val="001D1380"/>
    <w:rsid w:val="001D2C63"/>
    <w:rsid w:val="001D3952"/>
    <w:rsid w:val="001D5094"/>
    <w:rsid w:val="001D6C0F"/>
    <w:rsid w:val="001E1112"/>
    <w:rsid w:val="001E152F"/>
    <w:rsid w:val="001E1C3C"/>
    <w:rsid w:val="001E2274"/>
    <w:rsid w:val="001E264B"/>
    <w:rsid w:val="001E2693"/>
    <w:rsid w:val="001E27FC"/>
    <w:rsid w:val="001E7FC3"/>
    <w:rsid w:val="001E7FD6"/>
    <w:rsid w:val="001F0114"/>
    <w:rsid w:val="001F21FB"/>
    <w:rsid w:val="001F22A9"/>
    <w:rsid w:val="001F46C9"/>
    <w:rsid w:val="001F6222"/>
    <w:rsid w:val="001F696B"/>
    <w:rsid w:val="00200EB3"/>
    <w:rsid w:val="00202237"/>
    <w:rsid w:val="00202F8E"/>
    <w:rsid w:val="002044DD"/>
    <w:rsid w:val="00204AD0"/>
    <w:rsid w:val="00204CC4"/>
    <w:rsid w:val="002074E6"/>
    <w:rsid w:val="002076C7"/>
    <w:rsid w:val="002107E1"/>
    <w:rsid w:val="00211381"/>
    <w:rsid w:val="002117DD"/>
    <w:rsid w:val="00212ACB"/>
    <w:rsid w:val="00215AEF"/>
    <w:rsid w:val="002173A3"/>
    <w:rsid w:val="002203A0"/>
    <w:rsid w:val="002213AA"/>
    <w:rsid w:val="002237E9"/>
    <w:rsid w:val="00223DC7"/>
    <w:rsid w:val="0022401C"/>
    <w:rsid w:val="00230F3B"/>
    <w:rsid w:val="002322CF"/>
    <w:rsid w:val="00233411"/>
    <w:rsid w:val="002340A7"/>
    <w:rsid w:val="00234990"/>
    <w:rsid w:val="0023569B"/>
    <w:rsid w:val="002369B4"/>
    <w:rsid w:val="00240609"/>
    <w:rsid w:val="00240C2F"/>
    <w:rsid w:val="0024180B"/>
    <w:rsid w:val="002420E2"/>
    <w:rsid w:val="002428DE"/>
    <w:rsid w:val="00243CC9"/>
    <w:rsid w:val="00244A3F"/>
    <w:rsid w:val="00246182"/>
    <w:rsid w:val="00246E06"/>
    <w:rsid w:val="0024724B"/>
    <w:rsid w:val="002510B2"/>
    <w:rsid w:val="0025223A"/>
    <w:rsid w:val="00252FD7"/>
    <w:rsid w:val="002532DF"/>
    <w:rsid w:val="0025426B"/>
    <w:rsid w:val="0025456E"/>
    <w:rsid w:val="00254BD5"/>
    <w:rsid w:val="00256A87"/>
    <w:rsid w:val="002572E4"/>
    <w:rsid w:val="00260FA9"/>
    <w:rsid w:val="00261DF7"/>
    <w:rsid w:val="00262A9D"/>
    <w:rsid w:val="00263795"/>
    <w:rsid w:val="002638FA"/>
    <w:rsid w:val="00264B78"/>
    <w:rsid w:val="00264D06"/>
    <w:rsid w:val="00265582"/>
    <w:rsid w:val="002678B8"/>
    <w:rsid w:val="00267CF4"/>
    <w:rsid w:val="00270FB8"/>
    <w:rsid w:val="00272922"/>
    <w:rsid w:val="00272B28"/>
    <w:rsid w:val="00273571"/>
    <w:rsid w:val="00273F29"/>
    <w:rsid w:val="002745DB"/>
    <w:rsid w:val="00280834"/>
    <w:rsid w:val="0028184C"/>
    <w:rsid w:val="002820E1"/>
    <w:rsid w:val="00282196"/>
    <w:rsid w:val="002824CA"/>
    <w:rsid w:val="002829EF"/>
    <w:rsid w:val="00283D0B"/>
    <w:rsid w:val="002843D6"/>
    <w:rsid w:val="00284BE4"/>
    <w:rsid w:val="00287247"/>
    <w:rsid w:val="00287432"/>
    <w:rsid w:val="0029032F"/>
    <w:rsid w:val="00290D64"/>
    <w:rsid w:val="00293956"/>
    <w:rsid w:val="00294032"/>
    <w:rsid w:val="002943CA"/>
    <w:rsid w:val="00294C20"/>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80C"/>
    <w:rsid w:val="002B5BF8"/>
    <w:rsid w:val="002B69E6"/>
    <w:rsid w:val="002B6FD7"/>
    <w:rsid w:val="002C081A"/>
    <w:rsid w:val="002C0860"/>
    <w:rsid w:val="002C6723"/>
    <w:rsid w:val="002C6BAF"/>
    <w:rsid w:val="002C77B2"/>
    <w:rsid w:val="002D0157"/>
    <w:rsid w:val="002D1EA5"/>
    <w:rsid w:val="002D1F0D"/>
    <w:rsid w:val="002D35F4"/>
    <w:rsid w:val="002D5795"/>
    <w:rsid w:val="002D5C02"/>
    <w:rsid w:val="002D6464"/>
    <w:rsid w:val="002D6F5B"/>
    <w:rsid w:val="002D7180"/>
    <w:rsid w:val="002D748E"/>
    <w:rsid w:val="002E4780"/>
    <w:rsid w:val="002E4C7A"/>
    <w:rsid w:val="002E6860"/>
    <w:rsid w:val="002E6ACE"/>
    <w:rsid w:val="002E7F22"/>
    <w:rsid w:val="002F249A"/>
    <w:rsid w:val="002F2547"/>
    <w:rsid w:val="002F2D77"/>
    <w:rsid w:val="002F303A"/>
    <w:rsid w:val="002F33AF"/>
    <w:rsid w:val="002F3B27"/>
    <w:rsid w:val="002F3B9F"/>
    <w:rsid w:val="002F6251"/>
    <w:rsid w:val="00302483"/>
    <w:rsid w:val="0030340C"/>
    <w:rsid w:val="00307216"/>
    <w:rsid w:val="00307B2E"/>
    <w:rsid w:val="00312524"/>
    <w:rsid w:val="00313735"/>
    <w:rsid w:val="003142FD"/>
    <w:rsid w:val="00314365"/>
    <w:rsid w:val="0031636F"/>
    <w:rsid w:val="0031716E"/>
    <w:rsid w:val="00320D85"/>
    <w:rsid w:val="00320F06"/>
    <w:rsid w:val="003214B4"/>
    <w:rsid w:val="0032406F"/>
    <w:rsid w:val="003247D2"/>
    <w:rsid w:val="003276BC"/>
    <w:rsid w:val="00327DEA"/>
    <w:rsid w:val="00331276"/>
    <w:rsid w:val="00332A0C"/>
    <w:rsid w:val="003337BE"/>
    <w:rsid w:val="00336DBA"/>
    <w:rsid w:val="00340CD6"/>
    <w:rsid w:val="00340EE7"/>
    <w:rsid w:val="00343119"/>
    <w:rsid w:val="003432DE"/>
    <w:rsid w:val="00346134"/>
    <w:rsid w:val="0034688E"/>
    <w:rsid w:val="00346DC3"/>
    <w:rsid w:val="003472C2"/>
    <w:rsid w:val="00351A89"/>
    <w:rsid w:val="003521EE"/>
    <w:rsid w:val="003540F1"/>
    <w:rsid w:val="003553ED"/>
    <w:rsid w:val="00355A44"/>
    <w:rsid w:val="0035669D"/>
    <w:rsid w:val="00356E76"/>
    <w:rsid w:val="00356F63"/>
    <w:rsid w:val="0035715D"/>
    <w:rsid w:val="00357417"/>
    <w:rsid w:val="00357A3F"/>
    <w:rsid w:val="00357B7D"/>
    <w:rsid w:val="00363947"/>
    <w:rsid w:val="003645BE"/>
    <w:rsid w:val="00364A3C"/>
    <w:rsid w:val="00365164"/>
    <w:rsid w:val="00366FBD"/>
    <w:rsid w:val="003678C0"/>
    <w:rsid w:val="00367D24"/>
    <w:rsid w:val="00370BF1"/>
    <w:rsid w:val="003718D5"/>
    <w:rsid w:val="00371A10"/>
    <w:rsid w:val="003729C3"/>
    <w:rsid w:val="0037418B"/>
    <w:rsid w:val="0037487C"/>
    <w:rsid w:val="0037669A"/>
    <w:rsid w:val="00376707"/>
    <w:rsid w:val="003770FA"/>
    <w:rsid w:val="00377326"/>
    <w:rsid w:val="00377370"/>
    <w:rsid w:val="003800AB"/>
    <w:rsid w:val="00380556"/>
    <w:rsid w:val="00381164"/>
    <w:rsid w:val="003822BD"/>
    <w:rsid w:val="00383D3E"/>
    <w:rsid w:val="00383E35"/>
    <w:rsid w:val="00384797"/>
    <w:rsid w:val="00385840"/>
    <w:rsid w:val="00386A9F"/>
    <w:rsid w:val="00386AC5"/>
    <w:rsid w:val="00387CB0"/>
    <w:rsid w:val="00387D23"/>
    <w:rsid w:val="003909EE"/>
    <w:rsid w:val="003927DB"/>
    <w:rsid w:val="003935F9"/>
    <w:rsid w:val="00394FCC"/>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D0332"/>
    <w:rsid w:val="003D0D08"/>
    <w:rsid w:val="003D11D6"/>
    <w:rsid w:val="003D1E5D"/>
    <w:rsid w:val="003D4116"/>
    <w:rsid w:val="003D42F4"/>
    <w:rsid w:val="003D5EE2"/>
    <w:rsid w:val="003E0ACC"/>
    <w:rsid w:val="003E3F21"/>
    <w:rsid w:val="003E40A8"/>
    <w:rsid w:val="003E57B3"/>
    <w:rsid w:val="003E5AA0"/>
    <w:rsid w:val="003F01BB"/>
    <w:rsid w:val="003F39B9"/>
    <w:rsid w:val="003F3C8C"/>
    <w:rsid w:val="003F44B8"/>
    <w:rsid w:val="003F4623"/>
    <w:rsid w:val="003F5542"/>
    <w:rsid w:val="003F7191"/>
    <w:rsid w:val="00400B1D"/>
    <w:rsid w:val="00402D5C"/>
    <w:rsid w:val="00404068"/>
    <w:rsid w:val="00404EEA"/>
    <w:rsid w:val="00406C1D"/>
    <w:rsid w:val="0041058F"/>
    <w:rsid w:val="00411912"/>
    <w:rsid w:val="0041312C"/>
    <w:rsid w:val="00413900"/>
    <w:rsid w:val="00414141"/>
    <w:rsid w:val="004149E8"/>
    <w:rsid w:val="00414E48"/>
    <w:rsid w:val="0041509C"/>
    <w:rsid w:val="00416859"/>
    <w:rsid w:val="004174E6"/>
    <w:rsid w:val="0042081B"/>
    <w:rsid w:val="00421904"/>
    <w:rsid w:val="004239E8"/>
    <w:rsid w:val="00424D71"/>
    <w:rsid w:val="00425E5D"/>
    <w:rsid w:val="00426372"/>
    <w:rsid w:val="0042645B"/>
    <w:rsid w:val="00430313"/>
    <w:rsid w:val="00431522"/>
    <w:rsid w:val="00432D86"/>
    <w:rsid w:val="00433A14"/>
    <w:rsid w:val="00433F4E"/>
    <w:rsid w:val="004353BD"/>
    <w:rsid w:val="00435D1F"/>
    <w:rsid w:val="004368C2"/>
    <w:rsid w:val="00437592"/>
    <w:rsid w:val="00437F1D"/>
    <w:rsid w:val="004401F7"/>
    <w:rsid w:val="00440F08"/>
    <w:rsid w:val="00441DA2"/>
    <w:rsid w:val="00441FE1"/>
    <w:rsid w:val="00442BD3"/>
    <w:rsid w:val="004431E8"/>
    <w:rsid w:val="00444C18"/>
    <w:rsid w:val="0044538C"/>
    <w:rsid w:val="004454F5"/>
    <w:rsid w:val="00445E01"/>
    <w:rsid w:val="00446011"/>
    <w:rsid w:val="00446C1F"/>
    <w:rsid w:val="00447BA1"/>
    <w:rsid w:val="00447DFB"/>
    <w:rsid w:val="00447FF0"/>
    <w:rsid w:val="00450D0A"/>
    <w:rsid w:val="004523D6"/>
    <w:rsid w:val="00453EB2"/>
    <w:rsid w:val="00455119"/>
    <w:rsid w:val="004555C9"/>
    <w:rsid w:val="00455703"/>
    <w:rsid w:val="00455FEB"/>
    <w:rsid w:val="00466E02"/>
    <w:rsid w:val="00467DBF"/>
    <w:rsid w:val="00472266"/>
    <w:rsid w:val="00472516"/>
    <w:rsid w:val="00473244"/>
    <w:rsid w:val="00474B90"/>
    <w:rsid w:val="00474C70"/>
    <w:rsid w:val="0047597B"/>
    <w:rsid w:val="004760E0"/>
    <w:rsid w:val="00476C82"/>
    <w:rsid w:val="00477584"/>
    <w:rsid w:val="00480881"/>
    <w:rsid w:val="00480D91"/>
    <w:rsid w:val="0048283A"/>
    <w:rsid w:val="00485DA5"/>
    <w:rsid w:val="00486D1E"/>
    <w:rsid w:val="00486D2C"/>
    <w:rsid w:val="0048705C"/>
    <w:rsid w:val="0049012E"/>
    <w:rsid w:val="0049113E"/>
    <w:rsid w:val="004931EF"/>
    <w:rsid w:val="00493296"/>
    <w:rsid w:val="0049413A"/>
    <w:rsid w:val="004949DA"/>
    <w:rsid w:val="00494DC3"/>
    <w:rsid w:val="004976FE"/>
    <w:rsid w:val="004A0533"/>
    <w:rsid w:val="004A1653"/>
    <w:rsid w:val="004A1DA6"/>
    <w:rsid w:val="004A1FA8"/>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B34E1"/>
    <w:rsid w:val="004B56F8"/>
    <w:rsid w:val="004B7009"/>
    <w:rsid w:val="004C1D29"/>
    <w:rsid w:val="004C216B"/>
    <w:rsid w:val="004C459B"/>
    <w:rsid w:val="004C61D0"/>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8FC"/>
    <w:rsid w:val="004F099F"/>
    <w:rsid w:val="004F165E"/>
    <w:rsid w:val="004F1987"/>
    <w:rsid w:val="004F2188"/>
    <w:rsid w:val="004F2B47"/>
    <w:rsid w:val="004F36BD"/>
    <w:rsid w:val="004F3C2A"/>
    <w:rsid w:val="004F3C85"/>
    <w:rsid w:val="004F65A9"/>
    <w:rsid w:val="00500D62"/>
    <w:rsid w:val="00501661"/>
    <w:rsid w:val="005042B3"/>
    <w:rsid w:val="00504BDC"/>
    <w:rsid w:val="00504FD0"/>
    <w:rsid w:val="00505909"/>
    <w:rsid w:val="00506CB0"/>
    <w:rsid w:val="00511E36"/>
    <w:rsid w:val="005135EC"/>
    <w:rsid w:val="00516CAF"/>
    <w:rsid w:val="005176CA"/>
    <w:rsid w:val="0051778C"/>
    <w:rsid w:val="00517B11"/>
    <w:rsid w:val="00517E07"/>
    <w:rsid w:val="00520401"/>
    <w:rsid w:val="005226EB"/>
    <w:rsid w:val="005231ED"/>
    <w:rsid w:val="005239EF"/>
    <w:rsid w:val="005248D5"/>
    <w:rsid w:val="00525E0D"/>
    <w:rsid w:val="005302C6"/>
    <w:rsid w:val="005303D8"/>
    <w:rsid w:val="00530DDB"/>
    <w:rsid w:val="00531F77"/>
    <w:rsid w:val="005320C3"/>
    <w:rsid w:val="00532DF3"/>
    <w:rsid w:val="00533BE6"/>
    <w:rsid w:val="0053534F"/>
    <w:rsid w:val="00535F30"/>
    <w:rsid w:val="00536BAD"/>
    <w:rsid w:val="0054316D"/>
    <w:rsid w:val="00543C6B"/>
    <w:rsid w:val="00543D5B"/>
    <w:rsid w:val="00545C4B"/>
    <w:rsid w:val="00546024"/>
    <w:rsid w:val="0054642B"/>
    <w:rsid w:val="00546F08"/>
    <w:rsid w:val="00547109"/>
    <w:rsid w:val="0054748E"/>
    <w:rsid w:val="00547765"/>
    <w:rsid w:val="005509F1"/>
    <w:rsid w:val="00550D00"/>
    <w:rsid w:val="00550E9A"/>
    <w:rsid w:val="00552994"/>
    <w:rsid w:val="00555AD9"/>
    <w:rsid w:val="00556431"/>
    <w:rsid w:val="0056054F"/>
    <w:rsid w:val="005627B4"/>
    <w:rsid w:val="00564DD6"/>
    <w:rsid w:val="00564DEB"/>
    <w:rsid w:val="0056519E"/>
    <w:rsid w:val="005656BC"/>
    <w:rsid w:val="00565F10"/>
    <w:rsid w:val="005661E3"/>
    <w:rsid w:val="00567D41"/>
    <w:rsid w:val="0057130B"/>
    <w:rsid w:val="00572914"/>
    <w:rsid w:val="0057455A"/>
    <w:rsid w:val="00574821"/>
    <w:rsid w:val="00574A05"/>
    <w:rsid w:val="00575BB1"/>
    <w:rsid w:val="00575FDD"/>
    <w:rsid w:val="00576238"/>
    <w:rsid w:val="00580CA3"/>
    <w:rsid w:val="0058329D"/>
    <w:rsid w:val="00583F27"/>
    <w:rsid w:val="005847F1"/>
    <w:rsid w:val="0058480D"/>
    <w:rsid w:val="00585357"/>
    <w:rsid w:val="00585AB5"/>
    <w:rsid w:val="00585DB8"/>
    <w:rsid w:val="00585DE6"/>
    <w:rsid w:val="0059020F"/>
    <w:rsid w:val="00592578"/>
    <w:rsid w:val="005936ED"/>
    <w:rsid w:val="005949EC"/>
    <w:rsid w:val="00594C10"/>
    <w:rsid w:val="005A0BAF"/>
    <w:rsid w:val="005A12E8"/>
    <w:rsid w:val="005A2081"/>
    <w:rsid w:val="005A267F"/>
    <w:rsid w:val="005A3DF1"/>
    <w:rsid w:val="005A6370"/>
    <w:rsid w:val="005A7661"/>
    <w:rsid w:val="005A76C7"/>
    <w:rsid w:val="005A778E"/>
    <w:rsid w:val="005A7E75"/>
    <w:rsid w:val="005B11B1"/>
    <w:rsid w:val="005B1DBC"/>
    <w:rsid w:val="005B2DB4"/>
    <w:rsid w:val="005B51A5"/>
    <w:rsid w:val="005B57AC"/>
    <w:rsid w:val="005B6D6D"/>
    <w:rsid w:val="005C0644"/>
    <w:rsid w:val="005C180E"/>
    <w:rsid w:val="005C22F2"/>
    <w:rsid w:val="005C25DD"/>
    <w:rsid w:val="005C39A6"/>
    <w:rsid w:val="005C3E05"/>
    <w:rsid w:val="005C4B66"/>
    <w:rsid w:val="005C7A3A"/>
    <w:rsid w:val="005C7F8F"/>
    <w:rsid w:val="005D0220"/>
    <w:rsid w:val="005D1E0B"/>
    <w:rsid w:val="005D2620"/>
    <w:rsid w:val="005D277B"/>
    <w:rsid w:val="005D2886"/>
    <w:rsid w:val="005D7E85"/>
    <w:rsid w:val="005E0A2B"/>
    <w:rsid w:val="005E28EC"/>
    <w:rsid w:val="005E4B73"/>
    <w:rsid w:val="005E647C"/>
    <w:rsid w:val="005E6935"/>
    <w:rsid w:val="005F08BE"/>
    <w:rsid w:val="005F1A17"/>
    <w:rsid w:val="005F3724"/>
    <w:rsid w:val="005F3C2C"/>
    <w:rsid w:val="005F5368"/>
    <w:rsid w:val="005F5880"/>
    <w:rsid w:val="005F5D3E"/>
    <w:rsid w:val="005F5F48"/>
    <w:rsid w:val="005F64FF"/>
    <w:rsid w:val="005F6D1A"/>
    <w:rsid w:val="005F7138"/>
    <w:rsid w:val="005F7426"/>
    <w:rsid w:val="0060028A"/>
    <w:rsid w:val="00601609"/>
    <w:rsid w:val="00602270"/>
    <w:rsid w:val="006026DB"/>
    <w:rsid w:val="00604399"/>
    <w:rsid w:val="006055E3"/>
    <w:rsid w:val="0060606C"/>
    <w:rsid w:val="00606479"/>
    <w:rsid w:val="00606E02"/>
    <w:rsid w:val="0061032E"/>
    <w:rsid w:val="00614626"/>
    <w:rsid w:val="00614C99"/>
    <w:rsid w:val="00614EF0"/>
    <w:rsid w:val="006164C2"/>
    <w:rsid w:val="00616E0A"/>
    <w:rsid w:val="00617623"/>
    <w:rsid w:val="006215C5"/>
    <w:rsid w:val="006218F1"/>
    <w:rsid w:val="00621DAB"/>
    <w:rsid w:val="0062439B"/>
    <w:rsid w:val="006267D6"/>
    <w:rsid w:val="00626A99"/>
    <w:rsid w:val="00630B59"/>
    <w:rsid w:val="00631E85"/>
    <w:rsid w:val="006329C4"/>
    <w:rsid w:val="006334D0"/>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FCE"/>
    <w:rsid w:val="00651A97"/>
    <w:rsid w:val="00651B70"/>
    <w:rsid w:val="00652C9E"/>
    <w:rsid w:val="006530B4"/>
    <w:rsid w:val="0065330D"/>
    <w:rsid w:val="00653709"/>
    <w:rsid w:val="00654D62"/>
    <w:rsid w:val="00655E0B"/>
    <w:rsid w:val="00661248"/>
    <w:rsid w:val="00662AE8"/>
    <w:rsid w:val="00662C8B"/>
    <w:rsid w:val="00663CCB"/>
    <w:rsid w:val="006659BC"/>
    <w:rsid w:val="00665DEA"/>
    <w:rsid w:val="006663EA"/>
    <w:rsid w:val="006670E2"/>
    <w:rsid w:val="0066780F"/>
    <w:rsid w:val="006702D1"/>
    <w:rsid w:val="006707D0"/>
    <w:rsid w:val="00671254"/>
    <w:rsid w:val="00673A77"/>
    <w:rsid w:val="00674456"/>
    <w:rsid w:val="00676D69"/>
    <w:rsid w:val="00680600"/>
    <w:rsid w:val="006811DB"/>
    <w:rsid w:val="00681A36"/>
    <w:rsid w:val="00681AF6"/>
    <w:rsid w:val="006833CE"/>
    <w:rsid w:val="006844A7"/>
    <w:rsid w:val="006853D5"/>
    <w:rsid w:val="00685AC9"/>
    <w:rsid w:val="00686A97"/>
    <w:rsid w:val="00687165"/>
    <w:rsid w:val="006873F3"/>
    <w:rsid w:val="00687967"/>
    <w:rsid w:val="00690BEB"/>
    <w:rsid w:val="00691C20"/>
    <w:rsid w:val="00692B7E"/>
    <w:rsid w:val="00693451"/>
    <w:rsid w:val="006959D0"/>
    <w:rsid w:val="006964C5"/>
    <w:rsid w:val="006A34DC"/>
    <w:rsid w:val="006A45CD"/>
    <w:rsid w:val="006A46E4"/>
    <w:rsid w:val="006A4D8C"/>
    <w:rsid w:val="006A53CA"/>
    <w:rsid w:val="006A559D"/>
    <w:rsid w:val="006A66B3"/>
    <w:rsid w:val="006A6B0E"/>
    <w:rsid w:val="006A6DF8"/>
    <w:rsid w:val="006A750E"/>
    <w:rsid w:val="006B052D"/>
    <w:rsid w:val="006B4A69"/>
    <w:rsid w:val="006B564B"/>
    <w:rsid w:val="006B61E9"/>
    <w:rsid w:val="006B6D47"/>
    <w:rsid w:val="006C0425"/>
    <w:rsid w:val="006C0484"/>
    <w:rsid w:val="006C0978"/>
    <w:rsid w:val="006C1016"/>
    <w:rsid w:val="006C219A"/>
    <w:rsid w:val="006C2B85"/>
    <w:rsid w:val="006C32AA"/>
    <w:rsid w:val="006C5510"/>
    <w:rsid w:val="006C5748"/>
    <w:rsid w:val="006C5A1D"/>
    <w:rsid w:val="006C7568"/>
    <w:rsid w:val="006C75D7"/>
    <w:rsid w:val="006D00FB"/>
    <w:rsid w:val="006D025A"/>
    <w:rsid w:val="006D07D8"/>
    <w:rsid w:val="006D1CBF"/>
    <w:rsid w:val="006D291A"/>
    <w:rsid w:val="006D427D"/>
    <w:rsid w:val="006D5189"/>
    <w:rsid w:val="006D5850"/>
    <w:rsid w:val="006D7436"/>
    <w:rsid w:val="006D7AD9"/>
    <w:rsid w:val="006D7C2C"/>
    <w:rsid w:val="006E150B"/>
    <w:rsid w:val="006E1586"/>
    <w:rsid w:val="006E3A28"/>
    <w:rsid w:val="006E458E"/>
    <w:rsid w:val="006E5E32"/>
    <w:rsid w:val="006E63C8"/>
    <w:rsid w:val="006F18EE"/>
    <w:rsid w:val="006F367F"/>
    <w:rsid w:val="006F679C"/>
    <w:rsid w:val="006F7548"/>
    <w:rsid w:val="006F7882"/>
    <w:rsid w:val="0070013D"/>
    <w:rsid w:val="00700CDE"/>
    <w:rsid w:val="00700D94"/>
    <w:rsid w:val="007026CB"/>
    <w:rsid w:val="00703055"/>
    <w:rsid w:val="007032D2"/>
    <w:rsid w:val="00705138"/>
    <w:rsid w:val="00706691"/>
    <w:rsid w:val="00706B25"/>
    <w:rsid w:val="00706CE9"/>
    <w:rsid w:val="0071034E"/>
    <w:rsid w:val="00712198"/>
    <w:rsid w:val="007129AA"/>
    <w:rsid w:val="00713006"/>
    <w:rsid w:val="0071421E"/>
    <w:rsid w:val="0071470C"/>
    <w:rsid w:val="00715C57"/>
    <w:rsid w:val="00716EBA"/>
    <w:rsid w:val="00720001"/>
    <w:rsid w:val="0072256A"/>
    <w:rsid w:val="00722777"/>
    <w:rsid w:val="00722E47"/>
    <w:rsid w:val="00723634"/>
    <w:rsid w:val="0072466A"/>
    <w:rsid w:val="007249BE"/>
    <w:rsid w:val="00724BB2"/>
    <w:rsid w:val="00726E00"/>
    <w:rsid w:val="0072709F"/>
    <w:rsid w:val="007306DE"/>
    <w:rsid w:val="00730C40"/>
    <w:rsid w:val="00730C61"/>
    <w:rsid w:val="00731E2E"/>
    <w:rsid w:val="00731E5C"/>
    <w:rsid w:val="007320F7"/>
    <w:rsid w:val="007340F8"/>
    <w:rsid w:val="0073454A"/>
    <w:rsid w:val="007408D2"/>
    <w:rsid w:val="00742A8A"/>
    <w:rsid w:val="00743C90"/>
    <w:rsid w:val="007440D0"/>
    <w:rsid w:val="00744664"/>
    <w:rsid w:val="00744965"/>
    <w:rsid w:val="00745F47"/>
    <w:rsid w:val="00750DAF"/>
    <w:rsid w:val="00752412"/>
    <w:rsid w:val="0075332E"/>
    <w:rsid w:val="007539D0"/>
    <w:rsid w:val="007556D3"/>
    <w:rsid w:val="00756599"/>
    <w:rsid w:val="007565AC"/>
    <w:rsid w:val="007575F3"/>
    <w:rsid w:val="0076131F"/>
    <w:rsid w:val="00761661"/>
    <w:rsid w:val="00761EB2"/>
    <w:rsid w:val="00763C7B"/>
    <w:rsid w:val="007640BD"/>
    <w:rsid w:val="0076432E"/>
    <w:rsid w:val="0076641E"/>
    <w:rsid w:val="00766B08"/>
    <w:rsid w:val="00766C8B"/>
    <w:rsid w:val="007712DE"/>
    <w:rsid w:val="00772262"/>
    <w:rsid w:val="007763D3"/>
    <w:rsid w:val="00777E81"/>
    <w:rsid w:val="00781B1D"/>
    <w:rsid w:val="007830B0"/>
    <w:rsid w:val="007848E3"/>
    <w:rsid w:val="0079093E"/>
    <w:rsid w:val="00790D23"/>
    <w:rsid w:val="007927E8"/>
    <w:rsid w:val="00792A3E"/>
    <w:rsid w:val="00792EC1"/>
    <w:rsid w:val="00795A6A"/>
    <w:rsid w:val="00796429"/>
    <w:rsid w:val="00797031"/>
    <w:rsid w:val="007A0FFE"/>
    <w:rsid w:val="007A1BBE"/>
    <w:rsid w:val="007A20A0"/>
    <w:rsid w:val="007A2234"/>
    <w:rsid w:val="007A367A"/>
    <w:rsid w:val="007A4E0E"/>
    <w:rsid w:val="007A595B"/>
    <w:rsid w:val="007A7870"/>
    <w:rsid w:val="007B0703"/>
    <w:rsid w:val="007B1428"/>
    <w:rsid w:val="007B2256"/>
    <w:rsid w:val="007B225E"/>
    <w:rsid w:val="007B43F6"/>
    <w:rsid w:val="007B4C6E"/>
    <w:rsid w:val="007B6DC8"/>
    <w:rsid w:val="007C13CE"/>
    <w:rsid w:val="007C3465"/>
    <w:rsid w:val="007C3C13"/>
    <w:rsid w:val="007C53AF"/>
    <w:rsid w:val="007C5F04"/>
    <w:rsid w:val="007C740C"/>
    <w:rsid w:val="007D075C"/>
    <w:rsid w:val="007D07C7"/>
    <w:rsid w:val="007D10AB"/>
    <w:rsid w:val="007D23EF"/>
    <w:rsid w:val="007D2954"/>
    <w:rsid w:val="007D2E37"/>
    <w:rsid w:val="007D41E3"/>
    <w:rsid w:val="007D544B"/>
    <w:rsid w:val="007D55A9"/>
    <w:rsid w:val="007D5691"/>
    <w:rsid w:val="007D722D"/>
    <w:rsid w:val="007D7531"/>
    <w:rsid w:val="007E1056"/>
    <w:rsid w:val="007E2040"/>
    <w:rsid w:val="007E316A"/>
    <w:rsid w:val="007E4E94"/>
    <w:rsid w:val="007E530E"/>
    <w:rsid w:val="007E57D6"/>
    <w:rsid w:val="007E5C94"/>
    <w:rsid w:val="007E6877"/>
    <w:rsid w:val="007E72A8"/>
    <w:rsid w:val="007E74E4"/>
    <w:rsid w:val="007F061B"/>
    <w:rsid w:val="007F0788"/>
    <w:rsid w:val="007F12D6"/>
    <w:rsid w:val="007F3A34"/>
    <w:rsid w:val="007F3F52"/>
    <w:rsid w:val="007F6FF0"/>
    <w:rsid w:val="007F7578"/>
    <w:rsid w:val="00801EBD"/>
    <w:rsid w:val="00801F5B"/>
    <w:rsid w:val="008020F1"/>
    <w:rsid w:val="00802129"/>
    <w:rsid w:val="00802489"/>
    <w:rsid w:val="00804229"/>
    <w:rsid w:val="00804DA1"/>
    <w:rsid w:val="00804EC1"/>
    <w:rsid w:val="008064C0"/>
    <w:rsid w:val="00807B1D"/>
    <w:rsid w:val="00807E47"/>
    <w:rsid w:val="00807E51"/>
    <w:rsid w:val="00810BC6"/>
    <w:rsid w:val="008115D5"/>
    <w:rsid w:val="0081163A"/>
    <w:rsid w:val="008126D8"/>
    <w:rsid w:val="00812CFE"/>
    <w:rsid w:val="00813E9F"/>
    <w:rsid w:val="00814951"/>
    <w:rsid w:val="00814EB0"/>
    <w:rsid w:val="008170DE"/>
    <w:rsid w:val="00817152"/>
    <w:rsid w:val="00820C39"/>
    <w:rsid w:val="00821513"/>
    <w:rsid w:val="00821789"/>
    <w:rsid w:val="008231BC"/>
    <w:rsid w:val="008236BA"/>
    <w:rsid w:val="00823945"/>
    <w:rsid w:val="008259F8"/>
    <w:rsid w:val="008261C0"/>
    <w:rsid w:val="00826675"/>
    <w:rsid w:val="00827340"/>
    <w:rsid w:val="0082784D"/>
    <w:rsid w:val="00830BCB"/>
    <w:rsid w:val="00830FEF"/>
    <w:rsid w:val="00831B6A"/>
    <w:rsid w:val="00832902"/>
    <w:rsid w:val="00832EE1"/>
    <w:rsid w:val="00833CAE"/>
    <w:rsid w:val="008349CA"/>
    <w:rsid w:val="00836FFF"/>
    <w:rsid w:val="00841458"/>
    <w:rsid w:val="00843AD1"/>
    <w:rsid w:val="008440D7"/>
    <w:rsid w:val="008454D2"/>
    <w:rsid w:val="00845C4C"/>
    <w:rsid w:val="008466DE"/>
    <w:rsid w:val="00846938"/>
    <w:rsid w:val="00847316"/>
    <w:rsid w:val="00847689"/>
    <w:rsid w:val="00851E9A"/>
    <w:rsid w:val="00853950"/>
    <w:rsid w:val="00853DFE"/>
    <w:rsid w:val="00853E78"/>
    <w:rsid w:val="008541AD"/>
    <w:rsid w:val="00854937"/>
    <w:rsid w:val="00855412"/>
    <w:rsid w:val="00855504"/>
    <w:rsid w:val="00856A70"/>
    <w:rsid w:val="00861BA2"/>
    <w:rsid w:val="00861E5B"/>
    <w:rsid w:val="00861F79"/>
    <w:rsid w:val="00863E9C"/>
    <w:rsid w:val="00864EE4"/>
    <w:rsid w:val="00865065"/>
    <w:rsid w:val="008660FA"/>
    <w:rsid w:val="00867123"/>
    <w:rsid w:val="00867EE0"/>
    <w:rsid w:val="00871A91"/>
    <w:rsid w:val="00871ABE"/>
    <w:rsid w:val="008728F3"/>
    <w:rsid w:val="00873D7B"/>
    <w:rsid w:val="008741FF"/>
    <w:rsid w:val="00874240"/>
    <w:rsid w:val="008754AE"/>
    <w:rsid w:val="00875C3D"/>
    <w:rsid w:val="00881842"/>
    <w:rsid w:val="00881A79"/>
    <w:rsid w:val="00884250"/>
    <w:rsid w:val="00884CE9"/>
    <w:rsid w:val="00884E61"/>
    <w:rsid w:val="00887343"/>
    <w:rsid w:val="008874AB"/>
    <w:rsid w:val="00887ACB"/>
    <w:rsid w:val="0089040C"/>
    <w:rsid w:val="00892690"/>
    <w:rsid w:val="00892A2A"/>
    <w:rsid w:val="00894850"/>
    <w:rsid w:val="00895B51"/>
    <w:rsid w:val="008A15D5"/>
    <w:rsid w:val="008A1E3B"/>
    <w:rsid w:val="008A35F9"/>
    <w:rsid w:val="008A361F"/>
    <w:rsid w:val="008A36DD"/>
    <w:rsid w:val="008A3803"/>
    <w:rsid w:val="008A4A04"/>
    <w:rsid w:val="008A5871"/>
    <w:rsid w:val="008A5E6A"/>
    <w:rsid w:val="008A5E8C"/>
    <w:rsid w:val="008A6017"/>
    <w:rsid w:val="008A61B8"/>
    <w:rsid w:val="008A745F"/>
    <w:rsid w:val="008A7613"/>
    <w:rsid w:val="008B0055"/>
    <w:rsid w:val="008B337F"/>
    <w:rsid w:val="008B3C41"/>
    <w:rsid w:val="008B41F0"/>
    <w:rsid w:val="008B49A7"/>
    <w:rsid w:val="008B5BA1"/>
    <w:rsid w:val="008B5EBB"/>
    <w:rsid w:val="008B5F11"/>
    <w:rsid w:val="008B73D0"/>
    <w:rsid w:val="008C05CE"/>
    <w:rsid w:val="008C0700"/>
    <w:rsid w:val="008C10D4"/>
    <w:rsid w:val="008C1C21"/>
    <w:rsid w:val="008C2DF3"/>
    <w:rsid w:val="008C4144"/>
    <w:rsid w:val="008C4564"/>
    <w:rsid w:val="008C600D"/>
    <w:rsid w:val="008C6022"/>
    <w:rsid w:val="008C621A"/>
    <w:rsid w:val="008D006E"/>
    <w:rsid w:val="008D372C"/>
    <w:rsid w:val="008D47C9"/>
    <w:rsid w:val="008D4851"/>
    <w:rsid w:val="008D5337"/>
    <w:rsid w:val="008E05B8"/>
    <w:rsid w:val="008E076E"/>
    <w:rsid w:val="008E256E"/>
    <w:rsid w:val="008E27D5"/>
    <w:rsid w:val="008E3818"/>
    <w:rsid w:val="008E4268"/>
    <w:rsid w:val="008E42AE"/>
    <w:rsid w:val="008E5200"/>
    <w:rsid w:val="008E5FED"/>
    <w:rsid w:val="008E75CB"/>
    <w:rsid w:val="008E7E5F"/>
    <w:rsid w:val="008F0B23"/>
    <w:rsid w:val="008F3090"/>
    <w:rsid w:val="008F3DC1"/>
    <w:rsid w:val="008F4081"/>
    <w:rsid w:val="008F41EB"/>
    <w:rsid w:val="008F44F5"/>
    <w:rsid w:val="008F5355"/>
    <w:rsid w:val="008F5D14"/>
    <w:rsid w:val="008F69B3"/>
    <w:rsid w:val="008F73DE"/>
    <w:rsid w:val="008F7434"/>
    <w:rsid w:val="00903565"/>
    <w:rsid w:val="00904528"/>
    <w:rsid w:val="009058EC"/>
    <w:rsid w:val="00906A6A"/>
    <w:rsid w:val="009075C9"/>
    <w:rsid w:val="00910758"/>
    <w:rsid w:val="00910F02"/>
    <w:rsid w:val="009112A4"/>
    <w:rsid w:val="00912322"/>
    <w:rsid w:val="0091302D"/>
    <w:rsid w:val="00914671"/>
    <w:rsid w:val="00914E77"/>
    <w:rsid w:val="009152C5"/>
    <w:rsid w:val="0091583F"/>
    <w:rsid w:val="00916FE2"/>
    <w:rsid w:val="00920DEB"/>
    <w:rsid w:val="009219DA"/>
    <w:rsid w:val="0092266E"/>
    <w:rsid w:val="00922810"/>
    <w:rsid w:val="00923825"/>
    <w:rsid w:val="00924D0B"/>
    <w:rsid w:val="00926059"/>
    <w:rsid w:val="0093023C"/>
    <w:rsid w:val="00931D7F"/>
    <w:rsid w:val="009336D9"/>
    <w:rsid w:val="00933B27"/>
    <w:rsid w:val="0093435B"/>
    <w:rsid w:val="009352F7"/>
    <w:rsid w:val="00936C4A"/>
    <w:rsid w:val="00940C93"/>
    <w:rsid w:val="00940EA1"/>
    <w:rsid w:val="0094102D"/>
    <w:rsid w:val="00941088"/>
    <w:rsid w:val="00942016"/>
    <w:rsid w:val="009425BE"/>
    <w:rsid w:val="0094371A"/>
    <w:rsid w:val="009443B9"/>
    <w:rsid w:val="009455E4"/>
    <w:rsid w:val="009475C9"/>
    <w:rsid w:val="0095047C"/>
    <w:rsid w:val="00952508"/>
    <w:rsid w:val="00952FEF"/>
    <w:rsid w:val="00953665"/>
    <w:rsid w:val="00953D2C"/>
    <w:rsid w:val="00954356"/>
    <w:rsid w:val="00954A4C"/>
    <w:rsid w:val="00956800"/>
    <w:rsid w:val="0095724C"/>
    <w:rsid w:val="00961556"/>
    <w:rsid w:val="00962F84"/>
    <w:rsid w:val="00963671"/>
    <w:rsid w:val="00963677"/>
    <w:rsid w:val="00966E87"/>
    <w:rsid w:val="00967548"/>
    <w:rsid w:val="00971054"/>
    <w:rsid w:val="00972ABF"/>
    <w:rsid w:val="00972FB7"/>
    <w:rsid w:val="00974147"/>
    <w:rsid w:val="00974746"/>
    <w:rsid w:val="00974D93"/>
    <w:rsid w:val="009761B8"/>
    <w:rsid w:val="00977120"/>
    <w:rsid w:val="00977466"/>
    <w:rsid w:val="00977520"/>
    <w:rsid w:val="009778C4"/>
    <w:rsid w:val="00980E52"/>
    <w:rsid w:val="0098157F"/>
    <w:rsid w:val="009818D6"/>
    <w:rsid w:val="00981A53"/>
    <w:rsid w:val="009824A2"/>
    <w:rsid w:val="00982DCD"/>
    <w:rsid w:val="009840A3"/>
    <w:rsid w:val="009841D8"/>
    <w:rsid w:val="00984E5E"/>
    <w:rsid w:val="00986B74"/>
    <w:rsid w:val="00987167"/>
    <w:rsid w:val="009912FA"/>
    <w:rsid w:val="00991513"/>
    <w:rsid w:val="009916CB"/>
    <w:rsid w:val="009919CA"/>
    <w:rsid w:val="00992C02"/>
    <w:rsid w:val="00994348"/>
    <w:rsid w:val="0099465F"/>
    <w:rsid w:val="00996686"/>
    <w:rsid w:val="009A0BAC"/>
    <w:rsid w:val="009A2325"/>
    <w:rsid w:val="009A2866"/>
    <w:rsid w:val="009A33CE"/>
    <w:rsid w:val="009A3745"/>
    <w:rsid w:val="009A3F0B"/>
    <w:rsid w:val="009A51CC"/>
    <w:rsid w:val="009A54E3"/>
    <w:rsid w:val="009A579F"/>
    <w:rsid w:val="009A737C"/>
    <w:rsid w:val="009A7B12"/>
    <w:rsid w:val="009B3884"/>
    <w:rsid w:val="009B3C34"/>
    <w:rsid w:val="009B577E"/>
    <w:rsid w:val="009B5CFC"/>
    <w:rsid w:val="009B7873"/>
    <w:rsid w:val="009B7939"/>
    <w:rsid w:val="009C0E09"/>
    <w:rsid w:val="009C1810"/>
    <w:rsid w:val="009C246B"/>
    <w:rsid w:val="009C26E9"/>
    <w:rsid w:val="009C2AAD"/>
    <w:rsid w:val="009C57F4"/>
    <w:rsid w:val="009C5B7B"/>
    <w:rsid w:val="009C6CCC"/>
    <w:rsid w:val="009D1184"/>
    <w:rsid w:val="009D272F"/>
    <w:rsid w:val="009D3976"/>
    <w:rsid w:val="009D4070"/>
    <w:rsid w:val="009D4256"/>
    <w:rsid w:val="009D4742"/>
    <w:rsid w:val="009D4836"/>
    <w:rsid w:val="009D5841"/>
    <w:rsid w:val="009D63D8"/>
    <w:rsid w:val="009D6C09"/>
    <w:rsid w:val="009D6F35"/>
    <w:rsid w:val="009D733D"/>
    <w:rsid w:val="009D7A6A"/>
    <w:rsid w:val="009E1EDD"/>
    <w:rsid w:val="009E2014"/>
    <w:rsid w:val="009E4133"/>
    <w:rsid w:val="009E46FF"/>
    <w:rsid w:val="009E4D60"/>
    <w:rsid w:val="009E6679"/>
    <w:rsid w:val="009E7211"/>
    <w:rsid w:val="009E76E6"/>
    <w:rsid w:val="009E78C3"/>
    <w:rsid w:val="009F0120"/>
    <w:rsid w:val="009F162C"/>
    <w:rsid w:val="009F1862"/>
    <w:rsid w:val="009F1C93"/>
    <w:rsid w:val="009F206D"/>
    <w:rsid w:val="009F2776"/>
    <w:rsid w:val="009F2A66"/>
    <w:rsid w:val="009F2C70"/>
    <w:rsid w:val="009F3405"/>
    <w:rsid w:val="009F39B7"/>
    <w:rsid w:val="009F3B53"/>
    <w:rsid w:val="009F41E7"/>
    <w:rsid w:val="009F4CB2"/>
    <w:rsid w:val="009F5DB3"/>
    <w:rsid w:val="009F67D8"/>
    <w:rsid w:val="009F6A59"/>
    <w:rsid w:val="00A02A52"/>
    <w:rsid w:val="00A031CC"/>
    <w:rsid w:val="00A04B23"/>
    <w:rsid w:val="00A04B2D"/>
    <w:rsid w:val="00A04B9D"/>
    <w:rsid w:val="00A06370"/>
    <w:rsid w:val="00A07923"/>
    <w:rsid w:val="00A10E46"/>
    <w:rsid w:val="00A113C7"/>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4FC0"/>
    <w:rsid w:val="00A25E2D"/>
    <w:rsid w:val="00A27307"/>
    <w:rsid w:val="00A279BD"/>
    <w:rsid w:val="00A30746"/>
    <w:rsid w:val="00A3195C"/>
    <w:rsid w:val="00A320D5"/>
    <w:rsid w:val="00A3264F"/>
    <w:rsid w:val="00A32E3A"/>
    <w:rsid w:val="00A32EC6"/>
    <w:rsid w:val="00A34104"/>
    <w:rsid w:val="00A34189"/>
    <w:rsid w:val="00A350D9"/>
    <w:rsid w:val="00A35C18"/>
    <w:rsid w:val="00A40B12"/>
    <w:rsid w:val="00A40C24"/>
    <w:rsid w:val="00A43D9A"/>
    <w:rsid w:val="00A44B03"/>
    <w:rsid w:val="00A465E6"/>
    <w:rsid w:val="00A4667D"/>
    <w:rsid w:val="00A46C6A"/>
    <w:rsid w:val="00A50677"/>
    <w:rsid w:val="00A51715"/>
    <w:rsid w:val="00A52C8C"/>
    <w:rsid w:val="00A52D10"/>
    <w:rsid w:val="00A54A85"/>
    <w:rsid w:val="00A54ED8"/>
    <w:rsid w:val="00A551E1"/>
    <w:rsid w:val="00A56129"/>
    <w:rsid w:val="00A57BB1"/>
    <w:rsid w:val="00A6006C"/>
    <w:rsid w:val="00A60501"/>
    <w:rsid w:val="00A620D9"/>
    <w:rsid w:val="00A63956"/>
    <w:rsid w:val="00A66ED2"/>
    <w:rsid w:val="00A741FC"/>
    <w:rsid w:val="00A75C97"/>
    <w:rsid w:val="00A767FE"/>
    <w:rsid w:val="00A769AA"/>
    <w:rsid w:val="00A81904"/>
    <w:rsid w:val="00A81A7A"/>
    <w:rsid w:val="00A81AB0"/>
    <w:rsid w:val="00A82AB3"/>
    <w:rsid w:val="00A82E3C"/>
    <w:rsid w:val="00A82F90"/>
    <w:rsid w:val="00A834DB"/>
    <w:rsid w:val="00A83B50"/>
    <w:rsid w:val="00A84AA5"/>
    <w:rsid w:val="00A87094"/>
    <w:rsid w:val="00A90BD0"/>
    <w:rsid w:val="00A918E1"/>
    <w:rsid w:val="00A91906"/>
    <w:rsid w:val="00A91BB1"/>
    <w:rsid w:val="00A93105"/>
    <w:rsid w:val="00A954B2"/>
    <w:rsid w:val="00A95748"/>
    <w:rsid w:val="00A965EF"/>
    <w:rsid w:val="00AA0C37"/>
    <w:rsid w:val="00AA229C"/>
    <w:rsid w:val="00AA533C"/>
    <w:rsid w:val="00AA5370"/>
    <w:rsid w:val="00AB093E"/>
    <w:rsid w:val="00AB1684"/>
    <w:rsid w:val="00AB1D00"/>
    <w:rsid w:val="00AB29B2"/>
    <w:rsid w:val="00AB369E"/>
    <w:rsid w:val="00AB3731"/>
    <w:rsid w:val="00AB3BF9"/>
    <w:rsid w:val="00AB5CBF"/>
    <w:rsid w:val="00AB6247"/>
    <w:rsid w:val="00AC1BA2"/>
    <w:rsid w:val="00AC21D5"/>
    <w:rsid w:val="00AC2733"/>
    <w:rsid w:val="00AC34FE"/>
    <w:rsid w:val="00AC3A4A"/>
    <w:rsid w:val="00AC3F45"/>
    <w:rsid w:val="00AC6598"/>
    <w:rsid w:val="00AC7647"/>
    <w:rsid w:val="00AD004D"/>
    <w:rsid w:val="00AD099A"/>
    <w:rsid w:val="00AD0B93"/>
    <w:rsid w:val="00AD4271"/>
    <w:rsid w:val="00AD49B8"/>
    <w:rsid w:val="00AD5B70"/>
    <w:rsid w:val="00AD5CBA"/>
    <w:rsid w:val="00AD5D8E"/>
    <w:rsid w:val="00AD5E79"/>
    <w:rsid w:val="00AD5EC3"/>
    <w:rsid w:val="00AD69F6"/>
    <w:rsid w:val="00AD7540"/>
    <w:rsid w:val="00AE23BE"/>
    <w:rsid w:val="00AE2ADF"/>
    <w:rsid w:val="00AE3D97"/>
    <w:rsid w:val="00AE3EF8"/>
    <w:rsid w:val="00AE49E6"/>
    <w:rsid w:val="00AE4D5F"/>
    <w:rsid w:val="00AE6184"/>
    <w:rsid w:val="00AE6496"/>
    <w:rsid w:val="00AE6AEB"/>
    <w:rsid w:val="00AE73BE"/>
    <w:rsid w:val="00AE7FBD"/>
    <w:rsid w:val="00AF4E18"/>
    <w:rsid w:val="00AF6C8F"/>
    <w:rsid w:val="00AF703A"/>
    <w:rsid w:val="00AF70BD"/>
    <w:rsid w:val="00AF7E91"/>
    <w:rsid w:val="00B0029E"/>
    <w:rsid w:val="00B00339"/>
    <w:rsid w:val="00B007A4"/>
    <w:rsid w:val="00B00EE0"/>
    <w:rsid w:val="00B0519C"/>
    <w:rsid w:val="00B05824"/>
    <w:rsid w:val="00B06A13"/>
    <w:rsid w:val="00B0733E"/>
    <w:rsid w:val="00B078AD"/>
    <w:rsid w:val="00B12C11"/>
    <w:rsid w:val="00B13308"/>
    <w:rsid w:val="00B13AF5"/>
    <w:rsid w:val="00B13D7D"/>
    <w:rsid w:val="00B14EE3"/>
    <w:rsid w:val="00B15A17"/>
    <w:rsid w:val="00B2088C"/>
    <w:rsid w:val="00B210D0"/>
    <w:rsid w:val="00B2164F"/>
    <w:rsid w:val="00B21788"/>
    <w:rsid w:val="00B21931"/>
    <w:rsid w:val="00B23241"/>
    <w:rsid w:val="00B2374C"/>
    <w:rsid w:val="00B2671C"/>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43683"/>
    <w:rsid w:val="00B441A5"/>
    <w:rsid w:val="00B45136"/>
    <w:rsid w:val="00B45B90"/>
    <w:rsid w:val="00B47329"/>
    <w:rsid w:val="00B47737"/>
    <w:rsid w:val="00B51653"/>
    <w:rsid w:val="00B54BE5"/>
    <w:rsid w:val="00B56696"/>
    <w:rsid w:val="00B576CD"/>
    <w:rsid w:val="00B601E3"/>
    <w:rsid w:val="00B607D3"/>
    <w:rsid w:val="00B61D00"/>
    <w:rsid w:val="00B61D22"/>
    <w:rsid w:val="00B61EC2"/>
    <w:rsid w:val="00B62F4E"/>
    <w:rsid w:val="00B64987"/>
    <w:rsid w:val="00B65235"/>
    <w:rsid w:val="00B65839"/>
    <w:rsid w:val="00B672C0"/>
    <w:rsid w:val="00B676BB"/>
    <w:rsid w:val="00B676EC"/>
    <w:rsid w:val="00B67D85"/>
    <w:rsid w:val="00B739F3"/>
    <w:rsid w:val="00B7402E"/>
    <w:rsid w:val="00B75B02"/>
    <w:rsid w:val="00B76851"/>
    <w:rsid w:val="00B76AAF"/>
    <w:rsid w:val="00B82E43"/>
    <w:rsid w:val="00B8311A"/>
    <w:rsid w:val="00B831AD"/>
    <w:rsid w:val="00B83425"/>
    <w:rsid w:val="00B83A45"/>
    <w:rsid w:val="00B84FE7"/>
    <w:rsid w:val="00B85ECF"/>
    <w:rsid w:val="00B869AE"/>
    <w:rsid w:val="00B90D0A"/>
    <w:rsid w:val="00B923D4"/>
    <w:rsid w:val="00B9289D"/>
    <w:rsid w:val="00B943C0"/>
    <w:rsid w:val="00B971F0"/>
    <w:rsid w:val="00B9735D"/>
    <w:rsid w:val="00B976CA"/>
    <w:rsid w:val="00BA1093"/>
    <w:rsid w:val="00BA3AD8"/>
    <w:rsid w:val="00BA3B07"/>
    <w:rsid w:val="00BA5232"/>
    <w:rsid w:val="00BA581B"/>
    <w:rsid w:val="00BA5861"/>
    <w:rsid w:val="00BA5C76"/>
    <w:rsid w:val="00BA71F7"/>
    <w:rsid w:val="00BB0085"/>
    <w:rsid w:val="00BB14D3"/>
    <w:rsid w:val="00BB18AF"/>
    <w:rsid w:val="00BB43DA"/>
    <w:rsid w:val="00BB5105"/>
    <w:rsid w:val="00BB523C"/>
    <w:rsid w:val="00BB591A"/>
    <w:rsid w:val="00BB5BB4"/>
    <w:rsid w:val="00BB72A4"/>
    <w:rsid w:val="00BC029C"/>
    <w:rsid w:val="00BC080A"/>
    <w:rsid w:val="00BC10D2"/>
    <w:rsid w:val="00BC1CF7"/>
    <w:rsid w:val="00BC2B7F"/>
    <w:rsid w:val="00BC502A"/>
    <w:rsid w:val="00BC5146"/>
    <w:rsid w:val="00BC5846"/>
    <w:rsid w:val="00BD1AE6"/>
    <w:rsid w:val="00BD2DF8"/>
    <w:rsid w:val="00BD30F2"/>
    <w:rsid w:val="00BD38AD"/>
    <w:rsid w:val="00BD5A02"/>
    <w:rsid w:val="00BD671E"/>
    <w:rsid w:val="00BD6A2F"/>
    <w:rsid w:val="00BD6B80"/>
    <w:rsid w:val="00BE095E"/>
    <w:rsid w:val="00BE1916"/>
    <w:rsid w:val="00BE2DDB"/>
    <w:rsid w:val="00BE31EF"/>
    <w:rsid w:val="00BE35FE"/>
    <w:rsid w:val="00BE393A"/>
    <w:rsid w:val="00BE3BBE"/>
    <w:rsid w:val="00BE4830"/>
    <w:rsid w:val="00BE4B35"/>
    <w:rsid w:val="00BE4FFE"/>
    <w:rsid w:val="00BE68DD"/>
    <w:rsid w:val="00BF05AE"/>
    <w:rsid w:val="00BF12D1"/>
    <w:rsid w:val="00BF389C"/>
    <w:rsid w:val="00BF47C6"/>
    <w:rsid w:val="00BF5A5E"/>
    <w:rsid w:val="00BF61B4"/>
    <w:rsid w:val="00BF73B0"/>
    <w:rsid w:val="00C01C7C"/>
    <w:rsid w:val="00C02D6F"/>
    <w:rsid w:val="00C03DF2"/>
    <w:rsid w:val="00C05252"/>
    <w:rsid w:val="00C06245"/>
    <w:rsid w:val="00C079E3"/>
    <w:rsid w:val="00C10939"/>
    <w:rsid w:val="00C11BDF"/>
    <w:rsid w:val="00C11E25"/>
    <w:rsid w:val="00C15EE6"/>
    <w:rsid w:val="00C1601F"/>
    <w:rsid w:val="00C16192"/>
    <w:rsid w:val="00C163DF"/>
    <w:rsid w:val="00C16B9E"/>
    <w:rsid w:val="00C17050"/>
    <w:rsid w:val="00C17550"/>
    <w:rsid w:val="00C20728"/>
    <w:rsid w:val="00C20752"/>
    <w:rsid w:val="00C22CB8"/>
    <w:rsid w:val="00C22D2C"/>
    <w:rsid w:val="00C23EFB"/>
    <w:rsid w:val="00C24DF0"/>
    <w:rsid w:val="00C250AB"/>
    <w:rsid w:val="00C25513"/>
    <w:rsid w:val="00C25C2E"/>
    <w:rsid w:val="00C26D9E"/>
    <w:rsid w:val="00C2795A"/>
    <w:rsid w:val="00C326D7"/>
    <w:rsid w:val="00C327D0"/>
    <w:rsid w:val="00C32F07"/>
    <w:rsid w:val="00C33538"/>
    <w:rsid w:val="00C33CBB"/>
    <w:rsid w:val="00C33E8F"/>
    <w:rsid w:val="00C346AD"/>
    <w:rsid w:val="00C3472F"/>
    <w:rsid w:val="00C3556F"/>
    <w:rsid w:val="00C3731F"/>
    <w:rsid w:val="00C40042"/>
    <w:rsid w:val="00C40923"/>
    <w:rsid w:val="00C42D4C"/>
    <w:rsid w:val="00C4386F"/>
    <w:rsid w:val="00C4726D"/>
    <w:rsid w:val="00C5353E"/>
    <w:rsid w:val="00C5443A"/>
    <w:rsid w:val="00C55049"/>
    <w:rsid w:val="00C55CB6"/>
    <w:rsid w:val="00C55F4C"/>
    <w:rsid w:val="00C563D4"/>
    <w:rsid w:val="00C57770"/>
    <w:rsid w:val="00C60281"/>
    <w:rsid w:val="00C611CC"/>
    <w:rsid w:val="00C61499"/>
    <w:rsid w:val="00C62B26"/>
    <w:rsid w:val="00C64940"/>
    <w:rsid w:val="00C64BBE"/>
    <w:rsid w:val="00C64C06"/>
    <w:rsid w:val="00C6632C"/>
    <w:rsid w:val="00C66CF2"/>
    <w:rsid w:val="00C670D7"/>
    <w:rsid w:val="00C70C7A"/>
    <w:rsid w:val="00C70C8B"/>
    <w:rsid w:val="00C71F51"/>
    <w:rsid w:val="00C73226"/>
    <w:rsid w:val="00C75475"/>
    <w:rsid w:val="00C75512"/>
    <w:rsid w:val="00C80C36"/>
    <w:rsid w:val="00C80C5F"/>
    <w:rsid w:val="00C811D7"/>
    <w:rsid w:val="00C81BA5"/>
    <w:rsid w:val="00C85755"/>
    <w:rsid w:val="00C85D14"/>
    <w:rsid w:val="00C875EB"/>
    <w:rsid w:val="00C87CDF"/>
    <w:rsid w:val="00C907F9"/>
    <w:rsid w:val="00C943A0"/>
    <w:rsid w:val="00C9496C"/>
    <w:rsid w:val="00C952CE"/>
    <w:rsid w:val="00C96B4E"/>
    <w:rsid w:val="00CA219D"/>
    <w:rsid w:val="00CA2F6A"/>
    <w:rsid w:val="00CA509D"/>
    <w:rsid w:val="00CA57E8"/>
    <w:rsid w:val="00CA59E9"/>
    <w:rsid w:val="00CA65D9"/>
    <w:rsid w:val="00CA6CF5"/>
    <w:rsid w:val="00CB4CD7"/>
    <w:rsid w:val="00CB66C2"/>
    <w:rsid w:val="00CB6EF3"/>
    <w:rsid w:val="00CC0F72"/>
    <w:rsid w:val="00CC12C1"/>
    <w:rsid w:val="00CC1D0B"/>
    <w:rsid w:val="00CC490C"/>
    <w:rsid w:val="00CD1B3D"/>
    <w:rsid w:val="00CD211C"/>
    <w:rsid w:val="00CD27C1"/>
    <w:rsid w:val="00CD503A"/>
    <w:rsid w:val="00CD5968"/>
    <w:rsid w:val="00CD6552"/>
    <w:rsid w:val="00CE26CE"/>
    <w:rsid w:val="00CE4B42"/>
    <w:rsid w:val="00CE786D"/>
    <w:rsid w:val="00CE7A8E"/>
    <w:rsid w:val="00CF11D6"/>
    <w:rsid w:val="00CF12E2"/>
    <w:rsid w:val="00CF2EB2"/>
    <w:rsid w:val="00CF3D4F"/>
    <w:rsid w:val="00CF44E5"/>
    <w:rsid w:val="00CF53D8"/>
    <w:rsid w:val="00CF5CC0"/>
    <w:rsid w:val="00CF6C47"/>
    <w:rsid w:val="00CF7246"/>
    <w:rsid w:val="00CF76CE"/>
    <w:rsid w:val="00D01162"/>
    <w:rsid w:val="00D022DF"/>
    <w:rsid w:val="00D028A5"/>
    <w:rsid w:val="00D03E74"/>
    <w:rsid w:val="00D05235"/>
    <w:rsid w:val="00D05F6D"/>
    <w:rsid w:val="00D07179"/>
    <w:rsid w:val="00D119A9"/>
    <w:rsid w:val="00D13463"/>
    <w:rsid w:val="00D138EC"/>
    <w:rsid w:val="00D149D2"/>
    <w:rsid w:val="00D14DF5"/>
    <w:rsid w:val="00D17019"/>
    <w:rsid w:val="00D1755C"/>
    <w:rsid w:val="00D1775B"/>
    <w:rsid w:val="00D17B05"/>
    <w:rsid w:val="00D17F00"/>
    <w:rsid w:val="00D206F1"/>
    <w:rsid w:val="00D24062"/>
    <w:rsid w:val="00D24E1A"/>
    <w:rsid w:val="00D2535E"/>
    <w:rsid w:val="00D2573F"/>
    <w:rsid w:val="00D25935"/>
    <w:rsid w:val="00D2672C"/>
    <w:rsid w:val="00D2746E"/>
    <w:rsid w:val="00D31117"/>
    <w:rsid w:val="00D31377"/>
    <w:rsid w:val="00D317FC"/>
    <w:rsid w:val="00D32000"/>
    <w:rsid w:val="00D33980"/>
    <w:rsid w:val="00D35BC6"/>
    <w:rsid w:val="00D362A5"/>
    <w:rsid w:val="00D369CE"/>
    <w:rsid w:val="00D3766C"/>
    <w:rsid w:val="00D4030C"/>
    <w:rsid w:val="00D45029"/>
    <w:rsid w:val="00D45872"/>
    <w:rsid w:val="00D4669F"/>
    <w:rsid w:val="00D47A3F"/>
    <w:rsid w:val="00D509D0"/>
    <w:rsid w:val="00D5109F"/>
    <w:rsid w:val="00D53298"/>
    <w:rsid w:val="00D57237"/>
    <w:rsid w:val="00D57A05"/>
    <w:rsid w:val="00D606F9"/>
    <w:rsid w:val="00D611CA"/>
    <w:rsid w:val="00D6217E"/>
    <w:rsid w:val="00D63006"/>
    <w:rsid w:val="00D64DC3"/>
    <w:rsid w:val="00D6526A"/>
    <w:rsid w:val="00D71F3E"/>
    <w:rsid w:val="00D72436"/>
    <w:rsid w:val="00D7252B"/>
    <w:rsid w:val="00D727C8"/>
    <w:rsid w:val="00D72EE0"/>
    <w:rsid w:val="00D73817"/>
    <w:rsid w:val="00D746E8"/>
    <w:rsid w:val="00D74B7B"/>
    <w:rsid w:val="00D76AD9"/>
    <w:rsid w:val="00D76B14"/>
    <w:rsid w:val="00D80C09"/>
    <w:rsid w:val="00D8199C"/>
    <w:rsid w:val="00D81CC2"/>
    <w:rsid w:val="00D83F9B"/>
    <w:rsid w:val="00D84360"/>
    <w:rsid w:val="00D85EC8"/>
    <w:rsid w:val="00D87335"/>
    <w:rsid w:val="00D90B04"/>
    <w:rsid w:val="00D9106A"/>
    <w:rsid w:val="00D912F0"/>
    <w:rsid w:val="00D91932"/>
    <w:rsid w:val="00D9227C"/>
    <w:rsid w:val="00D925C8"/>
    <w:rsid w:val="00D92782"/>
    <w:rsid w:val="00D92BA0"/>
    <w:rsid w:val="00D93550"/>
    <w:rsid w:val="00D94A6A"/>
    <w:rsid w:val="00D94D9D"/>
    <w:rsid w:val="00D95AE5"/>
    <w:rsid w:val="00D96BDE"/>
    <w:rsid w:val="00D96D91"/>
    <w:rsid w:val="00D96E1B"/>
    <w:rsid w:val="00D97087"/>
    <w:rsid w:val="00D977A8"/>
    <w:rsid w:val="00D97DDA"/>
    <w:rsid w:val="00D97E42"/>
    <w:rsid w:val="00D97FE9"/>
    <w:rsid w:val="00DA00A2"/>
    <w:rsid w:val="00DA1211"/>
    <w:rsid w:val="00DA286C"/>
    <w:rsid w:val="00DA2B8B"/>
    <w:rsid w:val="00DA2F31"/>
    <w:rsid w:val="00DA605D"/>
    <w:rsid w:val="00DA62BB"/>
    <w:rsid w:val="00DA74F9"/>
    <w:rsid w:val="00DB17D7"/>
    <w:rsid w:val="00DB1FF8"/>
    <w:rsid w:val="00DB2C01"/>
    <w:rsid w:val="00DB2E2A"/>
    <w:rsid w:val="00DC02B8"/>
    <w:rsid w:val="00DC05F2"/>
    <w:rsid w:val="00DC30A2"/>
    <w:rsid w:val="00DC3FD7"/>
    <w:rsid w:val="00DC4C5F"/>
    <w:rsid w:val="00DC55BB"/>
    <w:rsid w:val="00DC5AC8"/>
    <w:rsid w:val="00DC6A5F"/>
    <w:rsid w:val="00DC6E1D"/>
    <w:rsid w:val="00DC74F2"/>
    <w:rsid w:val="00DC7AAA"/>
    <w:rsid w:val="00DD3356"/>
    <w:rsid w:val="00DD38DE"/>
    <w:rsid w:val="00DD3FF6"/>
    <w:rsid w:val="00DD427B"/>
    <w:rsid w:val="00DD476C"/>
    <w:rsid w:val="00DD5556"/>
    <w:rsid w:val="00DD5CAD"/>
    <w:rsid w:val="00DD6661"/>
    <w:rsid w:val="00DD75BC"/>
    <w:rsid w:val="00DE0EB6"/>
    <w:rsid w:val="00DE1C24"/>
    <w:rsid w:val="00DE39BC"/>
    <w:rsid w:val="00DE473D"/>
    <w:rsid w:val="00DE4C26"/>
    <w:rsid w:val="00DE4F2A"/>
    <w:rsid w:val="00DE4FE9"/>
    <w:rsid w:val="00DE7EA1"/>
    <w:rsid w:val="00DF063B"/>
    <w:rsid w:val="00DF1370"/>
    <w:rsid w:val="00DF1D07"/>
    <w:rsid w:val="00DF1FDA"/>
    <w:rsid w:val="00DF228C"/>
    <w:rsid w:val="00DF3FE3"/>
    <w:rsid w:val="00DF427E"/>
    <w:rsid w:val="00DF4B72"/>
    <w:rsid w:val="00DF5091"/>
    <w:rsid w:val="00DF5B7A"/>
    <w:rsid w:val="00DF73B6"/>
    <w:rsid w:val="00E00450"/>
    <w:rsid w:val="00E01B11"/>
    <w:rsid w:val="00E01B75"/>
    <w:rsid w:val="00E01C03"/>
    <w:rsid w:val="00E02F7F"/>
    <w:rsid w:val="00E05432"/>
    <w:rsid w:val="00E067B6"/>
    <w:rsid w:val="00E0680B"/>
    <w:rsid w:val="00E06F8E"/>
    <w:rsid w:val="00E072F3"/>
    <w:rsid w:val="00E10411"/>
    <w:rsid w:val="00E10F42"/>
    <w:rsid w:val="00E12A92"/>
    <w:rsid w:val="00E13197"/>
    <w:rsid w:val="00E13A87"/>
    <w:rsid w:val="00E145E5"/>
    <w:rsid w:val="00E15621"/>
    <w:rsid w:val="00E1700E"/>
    <w:rsid w:val="00E20FFD"/>
    <w:rsid w:val="00E21488"/>
    <w:rsid w:val="00E227D3"/>
    <w:rsid w:val="00E2306C"/>
    <w:rsid w:val="00E23551"/>
    <w:rsid w:val="00E25C51"/>
    <w:rsid w:val="00E25F35"/>
    <w:rsid w:val="00E261F1"/>
    <w:rsid w:val="00E275D8"/>
    <w:rsid w:val="00E30361"/>
    <w:rsid w:val="00E30B29"/>
    <w:rsid w:val="00E3204A"/>
    <w:rsid w:val="00E340AF"/>
    <w:rsid w:val="00E344C4"/>
    <w:rsid w:val="00E354C4"/>
    <w:rsid w:val="00E35678"/>
    <w:rsid w:val="00E35ED1"/>
    <w:rsid w:val="00E36B27"/>
    <w:rsid w:val="00E371C2"/>
    <w:rsid w:val="00E41280"/>
    <w:rsid w:val="00E422E2"/>
    <w:rsid w:val="00E4394C"/>
    <w:rsid w:val="00E43B58"/>
    <w:rsid w:val="00E44A84"/>
    <w:rsid w:val="00E450AE"/>
    <w:rsid w:val="00E45369"/>
    <w:rsid w:val="00E46C70"/>
    <w:rsid w:val="00E47C61"/>
    <w:rsid w:val="00E50F2C"/>
    <w:rsid w:val="00E51B95"/>
    <w:rsid w:val="00E52390"/>
    <w:rsid w:val="00E538D5"/>
    <w:rsid w:val="00E5450B"/>
    <w:rsid w:val="00E55F7A"/>
    <w:rsid w:val="00E56E17"/>
    <w:rsid w:val="00E603DF"/>
    <w:rsid w:val="00E605C3"/>
    <w:rsid w:val="00E6068E"/>
    <w:rsid w:val="00E60B65"/>
    <w:rsid w:val="00E62916"/>
    <w:rsid w:val="00E62FF2"/>
    <w:rsid w:val="00E660AB"/>
    <w:rsid w:val="00E6735F"/>
    <w:rsid w:val="00E67896"/>
    <w:rsid w:val="00E67EAF"/>
    <w:rsid w:val="00E711B0"/>
    <w:rsid w:val="00E72361"/>
    <w:rsid w:val="00E72580"/>
    <w:rsid w:val="00E7273D"/>
    <w:rsid w:val="00E75395"/>
    <w:rsid w:val="00E76286"/>
    <w:rsid w:val="00E762E9"/>
    <w:rsid w:val="00E803F6"/>
    <w:rsid w:val="00E81385"/>
    <w:rsid w:val="00E81D22"/>
    <w:rsid w:val="00E829B0"/>
    <w:rsid w:val="00E83676"/>
    <w:rsid w:val="00E83A33"/>
    <w:rsid w:val="00E8499B"/>
    <w:rsid w:val="00E86494"/>
    <w:rsid w:val="00E90615"/>
    <w:rsid w:val="00E90C02"/>
    <w:rsid w:val="00E90D84"/>
    <w:rsid w:val="00E91B3B"/>
    <w:rsid w:val="00E93074"/>
    <w:rsid w:val="00E9372D"/>
    <w:rsid w:val="00E93DE5"/>
    <w:rsid w:val="00E957AE"/>
    <w:rsid w:val="00E95B8A"/>
    <w:rsid w:val="00E96BEB"/>
    <w:rsid w:val="00E97279"/>
    <w:rsid w:val="00E97FC0"/>
    <w:rsid w:val="00EA033F"/>
    <w:rsid w:val="00EA0744"/>
    <w:rsid w:val="00EA0841"/>
    <w:rsid w:val="00EA0B5E"/>
    <w:rsid w:val="00EA40B9"/>
    <w:rsid w:val="00EA4B88"/>
    <w:rsid w:val="00EA4FC3"/>
    <w:rsid w:val="00EA6295"/>
    <w:rsid w:val="00EA70C6"/>
    <w:rsid w:val="00EA74F1"/>
    <w:rsid w:val="00EA7EDE"/>
    <w:rsid w:val="00EB01B4"/>
    <w:rsid w:val="00EB0DF5"/>
    <w:rsid w:val="00EB237E"/>
    <w:rsid w:val="00EB3F6E"/>
    <w:rsid w:val="00EB4581"/>
    <w:rsid w:val="00EB4E08"/>
    <w:rsid w:val="00EB53D9"/>
    <w:rsid w:val="00EB6A62"/>
    <w:rsid w:val="00EB6D12"/>
    <w:rsid w:val="00EB7425"/>
    <w:rsid w:val="00EC0A75"/>
    <w:rsid w:val="00EC13FB"/>
    <w:rsid w:val="00EC1A59"/>
    <w:rsid w:val="00EC3528"/>
    <w:rsid w:val="00EC4D96"/>
    <w:rsid w:val="00EC4F9D"/>
    <w:rsid w:val="00EC7FC0"/>
    <w:rsid w:val="00ED02D8"/>
    <w:rsid w:val="00ED47FE"/>
    <w:rsid w:val="00ED4919"/>
    <w:rsid w:val="00ED665E"/>
    <w:rsid w:val="00ED6749"/>
    <w:rsid w:val="00EE0120"/>
    <w:rsid w:val="00EE2D72"/>
    <w:rsid w:val="00EE4C63"/>
    <w:rsid w:val="00EE540B"/>
    <w:rsid w:val="00EE638F"/>
    <w:rsid w:val="00EE6CEA"/>
    <w:rsid w:val="00EE6F5F"/>
    <w:rsid w:val="00EE7417"/>
    <w:rsid w:val="00EE7886"/>
    <w:rsid w:val="00EF0A62"/>
    <w:rsid w:val="00EF0B8E"/>
    <w:rsid w:val="00EF0E96"/>
    <w:rsid w:val="00EF138C"/>
    <w:rsid w:val="00EF31A6"/>
    <w:rsid w:val="00EF32B7"/>
    <w:rsid w:val="00EF32FC"/>
    <w:rsid w:val="00EF3D1C"/>
    <w:rsid w:val="00EF3EB8"/>
    <w:rsid w:val="00EF3FC0"/>
    <w:rsid w:val="00EF48C1"/>
    <w:rsid w:val="00EF532C"/>
    <w:rsid w:val="00EF576E"/>
    <w:rsid w:val="00EF7B2C"/>
    <w:rsid w:val="00F008C2"/>
    <w:rsid w:val="00F012EF"/>
    <w:rsid w:val="00F014F0"/>
    <w:rsid w:val="00F0308C"/>
    <w:rsid w:val="00F04490"/>
    <w:rsid w:val="00F05BCC"/>
    <w:rsid w:val="00F05E77"/>
    <w:rsid w:val="00F065C5"/>
    <w:rsid w:val="00F1077F"/>
    <w:rsid w:val="00F11C80"/>
    <w:rsid w:val="00F1225C"/>
    <w:rsid w:val="00F12353"/>
    <w:rsid w:val="00F12BD4"/>
    <w:rsid w:val="00F14E52"/>
    <w:rsid w:val="00F14E5C"/>
    <w:rsid w:val="00F159C2"/>
    <w:rsid w:val="00F16C23"/>
    <w:rsid w:val="00F16E02"/>
    <w:rsid w:val="00F20160"/>
    <w:rsid w:val="00F212EB"/>
    <w:rsid w:val="00F23700"/>
    <w:rsid w:val="00F23931"/>
    <w:rsid w:val="00F23FCC"/>
    <w:rsid w:val="00F26D71"/>
    <w:rsid w:val="00F2769F"/>
    <w:rsid w:val="00F27F3D"/>
    <w:rsid w:val="00F301CC"/>
    <w:rsid w:val="00F32A88"/>
    <w:rsid w:val="00F32DDD"/>
    <w:rsid w:val="00F33E6B"/>
    <w:rsid w:val="00F352A1"/>
    <w:rsid w:val="00F35587"/>
    <w:rsid w:val="00F360B4"/>
    <w:rsid w:val="00F36406"/>
    <w:rsid w:val="00F36BB2"/>
    <w:rsid w:val="00F376C7"/>
    <w:rsid w:val="00F40D43"/>
    <w:rsid w:val="00F41528"/>
    <w:rsid w:val="00F41C24"/>
    <w:rsid w:val="00F41EF2"/>
    <w:rsid w:val="00F420D5"/>
    <w:rsid w:val="00F44419"/>
    <w:rsid w:val="00F444AA"/>
    <w:rsid w:val="00F45045"/>
    <w:rsid w:val="00F45F69"/>
    <w:rsid w:val="00F46101"/>
    <w:rsid w:val="00F47A14"/>
    <w:rsid w:val="00F50CA0"/>
    <w:rsid w:val="00F53605"/>
    <w:rsid w:val="00F5458D"/>
    <w:rsid w:val="00F56F3D"/>
    <w:rsid w:val="00F57AF2"/>
    <w:rsid w:val="00F614ED"/>
    <w:rsid w:val="00F62735"/>
    <w:rsid w:val="00F63D69"/>
    <w:rsid w:val="00F63E65"/>
    <w:rsid w:val="00F63EC6"/>
    <w:rsid w:val="00F64EB1"/>
    <w:rsid w:val="00F65C8C"/>
    <w:rsid w:val="00F67EC7"/>
    <w:rsid w:val="00F702F9"/>
    <w:rsid w:val="00F708CD"/>
    <w:rsid w:val="00F71316"/>
    <w:rsid w:val="00F7169A"/>
    <w:rsid w:val="00F71C94"/>
    <w:rsid w:val="00F73B89"/>
    <w:rsid w:val="00F74B47"/>
    <w:rsid w:val="00F74B4C"/>
    <w:rsid w:val="00F75439"/>
    <w:rsid w:val="00F774A3"/>
    <w:rsid w:val="00F77C80"/>
    <w:rsid w:val="00F81C3E"/>
    <w:rsid w:val="00F84D03"/>
    <w:rsid w:val="00F84E40"/>
    <w:rsid w:val="00F91710"/>
    <w:rsid w:val="00F91735"/>
    <w:rsid w:val="00F92C3D"/>
    <w:rsid w:val="00F945B0"/>
    <w:rsid w:val="00F955E9"/>
    <w:rsid w:val="00F957B2"/>
    <w:rsid w:val="00F97192"/>
    <w:rsid w:val="00FA0047"/>
    <w:rsid w:val="00FA169C"/>
    <w:rsid w:val="00FA2C85"/>
    <w:rsid w:val="00FA3172"/>
    <w:rsid w:val="00FA32A4"/>
    <w:rsid w:val="00FA41CC"/>
    <w:rsid w:val="00FA4614"/>
    <w:rsid w:val="00FA55C5"/>
    <w:rsid w:val="00FA5CC8"/>
    <w:rsid w:val="00FA5D56"/>
    <w:rsid w:val="00FA6D23"/>
    <w:rsid w:val="00FA6DB9"/>
    <w:rsid w:val="00FA7136"/>
    <w:rsid w:val="00FA717C"/>
    <w:rsid w:val="00FA782A"/>
    <w:rsid w:val="00FB0BE8"/>
    <w:rsid w:val="00FB0EA3"/>
    <w:rsid w:val="00FB0FDD"/>
    <w:rsid w:val="00FB22D1"/>
    <w:rsid w:val="00FB2D5C"/>
    <w:rsid w:val="00FB2F78"/>
    <w:rsid w:val="00FB3881"/>
    <w:rsid w:val="00FB620E"/>
    <w:rsid w:val="00FB7D0E"/>
    <w:rsid w:val="00FC0805"/>
    <w:rsid w:val="00FC3C69"/>
    <w:rsid w:val="00FC50C7"/>
    <w:rsid w:val="00FC52BD"/>
    <w:rsid w:val="00FC540A"/>
    <w:rsid w:val="00FC7ED3"/>
    <w:rsid w:val="00FD10FE"/>
    <w:rsid w:val="00FD1A03"/>
    <w:rsid w:val="00FD2EF2"/>
    <w:rsid w:val="00FD3258"/>
    <w:rsid w:val="00FD3EE6"/>
    <w:rsid w:val="00FD4E01"/>
    <w:rsid w:val="00FD5817"/>
    <w:rsid w:val="00FD60D6"/>
    <w:rsid w:val="00FD7E10"/>
    <w:rsid w:val="00FD7E15"/>
    <w:rsid w:val="00FE001C"/>
    <w:rsid w:val="00FE2FD6"/>
    <w:rsid w:val="00FE3FEE"/>
    <w:rsid w:val="00FE59CB"/>
    <w:rsid w:val="00FE5B86"/>
    <w:rsid w:val="00FE6103"/>
    <w:rsid w:val="00FE6F2E"/>
    <w:rsid w:val="00FF09C1"/>
    <w:rsid w:val="00FF0B71"/>
    <w:rsid w:val="00FF1675"/>
    <w:rsid w:val="00FF2433"/>
    <w:rsid w:val="00FF3A2F"/>
    <w:rsid w:val="00FF47CD"/>
    <w:rsid w:val="00FF4EB2"/>
    <w:rsid w:val="00FF5D16"/>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truonghochanhphuctphcm?si=QPNATiNoGz8f96gK" TargetMode="External"/><Relationship Id="rId3" Type="http://schemas.openxmlformats.org/officeDocument/2006/relationships/styles" Target="styles.xml"/><Relationship Id="rId7" Type="http://schemas.openxmlformats.org/officeDocument/2006/relationships/hyperlink" Target="https://youtube.com/@phongchinhtritutuong?si=D9MhYDomthKhkJZ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tchong.govap@hcm.gov.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btran.pgdgovap@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DA75-0027-4BF4-9EDF-E0F818E8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4874</Characters>
  <Application>Microsoft Office Word</Application>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Welcome</cp:lastModifiedBy>
  <cp:revision>2</cp:revision>
  <dcterms:created xsi:type="dcterms:W3CDTF">2024-11-18T01:29:00Z</dcterms:created>
  <dcterms:modified xsi:type="dcterms:W3CDTF">2024-11-18T01:29:00Z</dcterms:modified>
</cp:coreProperties>
</file>