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E" w:rsidRDefault="00EB5B5E" w:rsidP="00EB5B5E">
      <w:pPr>
        <w:pStyle w:val="Heading8"/>
      </w:pPr>
      <w:bookmarkStart w:id="0" w:name="_GoBack"/>
      <w:bookmarkEnd w:id="0"/>
    </w:p>
    <w:p w:rsidR="00EB5B5E" w:rsidRDefault="00EB5B5E" w:rsidP="00EB5B5E">
      <w:pPr>
        <w:pStyle w:val="Heading8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-246380</wp:posOffset>
                </wp:positionV>
                <wp:extent cx="10437495" cy="90551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Pr="007D6D03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 w:rsidR="00AB4F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A213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; </w:t>
                              </w:r>
                              <w:r w:rsidR="004E55F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CHUYÊN MÔN TUẦN </w:t>
                              </w:r>
                              <w:r w:rsidR="00AB4F5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A213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:rsidR="00EB5B5E" w:rsidRDefault="00EB5B5E" w:rsidP="00EB5B5E">
                              <w:pPr>
                                <w:spacing w:before="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Từ ngày</w:t>
                              </w:r>
                              <w:r w:rsidR="000866E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A213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20</w:t>
                              </w:r>
                              <w:r w:rsidR="006C3A4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/5</w:t>
                              </w:r>
                              <w:r w:rsidR="00DE622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/2024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đến ngày </w:t>
                              </w:r>
                              <w:r w:rsidR="00A213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26</w:t>
                              </w:r>
                              <w:r w:rsidR="006C3A4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</w:t>
                              </w:r>
                              <w:r w:rsidR="00DE622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4</w:t>
                              </w: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0.95pt;margin-top:-19.4pt;width:821.85pt;height:71.3pt;z-index:251659264" coordorigin="217,1023" coordsize="16356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7;top:1023;width:16356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XsMA&#10;AADaAAAADwAAAGRycy9kb3ducmV2LnhtbESPS2vCQBSF94X+h+EW3NVJXQSbOoooAcGVpguzu2Su&#10;SWjmTpqZPPTXO0Khy8N5fJzVZjKNGKhztWUFH/MIBHFhdc2lgu8sfV+CcB5ZY2OZFNzIwWb9+rLC&#10;RNuRTzScfSnCCLsEFVTet4mUrqjIoJvbljh4V9sZ9EF2pdQdjmHcNHIRRbE0WHMgVNjSrqLi59yb&#10;wN37PG0/+/p3Kq7HSzNmcZbflZq9TdsvEJ4m/x/+ax+0ggU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XsMAAADaAAAADwAAAAAAAAAAAAAAAACYAgAAZHJzL2Rv&#10;d25yZXYueG1sUEsFBgAAAAAEAAQA9QAAAIgDAAAAAA==&#10;" filled="f" stroked="f" strokeweight=".25pt">
                  <v:textbox>
                    <w:txbxContent>
                      <w:p w:rsidR="00EB5B5E" w:rsidRDefault="00EB5B5E" w:rsidP="00EB5B5E">
                        <w:pPr>
                          <w:ind w:right="-388"/>
                        </w:pPr>
                      </w:p>
                    </w:txbxContent>
                  </v:textbox>
                </v:shape>
                <v:shape id="Text Box 4" o:spid="_x0000_s1028" type="#_x0000_t202" style="position:absolute;left:300;top:1154;width:7089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jTsMA&#10;AADaAAAADwAAAGRycy9kb3ducmV2LnhtbESPQWvCQBSE74X+h+UVeqsbLWgbXaW0VOxJm0rOL9ln&#10;Nph9G7Krif++Kwgeh5n5hlmsBtuIM3W+dqxgPEpAEJdO11wp2P99v7yB8AFZY+OYFFzIw2r5+LDA&#10;VLuef+mchUpECPsUFZgQ2lRKXxqy6EeuJY7ewXUWQ5RdJXWHfYTbRk6SZCot1hwXDLb0aag8Zier&#10;wBc/pt+/F6ddPmsm212eua91rdTz0/AxBxFoCPfwrb3RCl7he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jTsMAAADaAAAADwAAAAAAAAAAAAAAAACYAgAAZHJzL2Rv&#10;d25yZXYueG1sUEsFBgAAAAAEAAQA9QAAAIgDAAAAAA==&#10;" fillcolor="#b2a1c7">
                  <v:textbox>
                    <w:txbxContent>
                      <w:p w:rsidR="00EB5B5E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TRƯỜNG TIỂU HỌC LÊ ĐỨC THỌ</w:t>
                        </w:r>
                      </w:p>
                      <w:p w:rsidR="00EB5B5E" w:rsidRDefault="00EB5B5E" w:rsidP="00EB5B5E">
                        <w:pPr>
                          <w:spacing w:before="120"/>
                          <w:jc w:val="center"/>
                        </w:pPr>
                        <w:r w:rsidRPr="00512D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QUẬN GÒ VẤP</w:t>
                        </w:r>
                      </w:p>
                    </w:txbxContent>
                  </v:textbox>
                </v:shape>
                <v:shape id="Text Box 5" o:spid="_x0000_s1029" type="#_x0000_t202" style="position:absolute;left:7389;top:1154;width:907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xqMQA&#10;AADaAAAADwAAAGRycy9kb3ducmV2LnhtbESPT2sCMRTE70K/Q3iF3mpWKW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ajEAAAA2gAAAA8AAAAAAAAAAAAAAAAAmAIAAGRycy9k&#10;b3ducmV2LnhtbFBLBQYAAAAABAAEAPUAAACJAwAAAAA=&#10;" fillcolor="yellow">
                  <v:textbox>
                    <w:txbxContent>
                      <w:p w:rsidR="00EB5B5E" w:rsidRPr="007D6D03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LỊCH CÔNG TÁC TUẦN </w:t>
                        </w:r>
                        <w:r w:rsidR="00AB4F54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 w:rsidR="00A2134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; </w:t>
                        </w:r>
                        <w:r w:rsidR="004E55F9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CHUYÊN MÔN TUẦN </w:t>
                        </w:r>
                        <w:r w:rsidR="00AB4F54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3</w:t>
                        </w:r>
                        <w:r w:rsidR="00A2134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  <w:p w:rsidR="00EB5B5E" w:rsidRDefault="00EB5B5E" w:rsidP="00EB5B5E">
                        <w:pPr>
                          <w:spacing w:before="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Từ ngày</w:t>
                        </w:r>
                        <w:r w:rsidR="000866E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 </w:t>
                        </w:r>
                        <w:r w:rsidR="00A2134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20</w:t>
                        </w:r>
                        <w:r w:rsidR="006C3A4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/5</w:t>
                        </w:r>
                        <w:r w:rsidR="00DE622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/2024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đến ngày </w:t>
                        </w:r>
                        <w:r w:rsidR="00A2134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26</w:t>
                        </w:r>
                        <w:r w:rsidR="006C3A4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</w:t>
                        </w:r>
                        <w:r w:rsidR="00DE622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4</w:t>
                        </w: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`00 </w:t>
      </w:r>
      <w:r>
        <w:tab/>
        <w:t xml:space="preserve"> 2</w:t>
      </w:r>
      <w:r>
        <w:tab/>
      </w:r>
    </w:p>
    <w:p w:rsidR="00EB5B5E" w:rsidRPr="00D01BD5" w:rsidRDefault="00EB5B5E" w:rsidP="00EB5B5E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4"/>
        <w:gridCol w:w="5669"/>
        <w:gridCol w:w="2693"/>
        <w:gridCol w:w="1984"/>
        <w:gridCol w:w="4112"/>
      </w:tblGrid>
      <w:tr w:rsidR="00EB5B5E" w:rsidRPr="00D01BD5" w:rsidTr="00CC5AAE">
        <w:trPr>
          <w:trHeight w:val="1006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F022B9" w:rsidRPr="00BB3E0A" w:rsidTr="00CC5AAE">
        <w:trPr>
          <w:trHeight w:val="53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57" w:rsidRDefault="00F022B9" w:rsidP="001B7A57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  <w:t xml:space="preserve">Thứ hai </w:t>
            </w:r>
          </w:p>
          <w:p w:rsidR="00F022B9" w:rsidRPr="00BD7DDB" w:rsidRDefault="00A2134C" w:rsidP="00E2007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20</w:t>
            </w:r>
            <w:r w:rsidR="006C3A4D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BGH; Công Đoàn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 Chi Đoàn</w:t>
            </w: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ghi nhận và cảm ơn các thầy cô CB-GV-NV, các bộ phận, tổ khối tham gia hỗ trợ các công việc phát sinh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B37E2A" w:rsidRPr="00BB3E0A" w:rsidTr="00CC5AAE">
        <w:trPr>
          <w:trHeight w:val="74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Default="00B37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B37E2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  <w:tr w:rsidR="00C0102E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Default="00C0102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CB6D38" w:rsidRDefault="00C0102E" w:rsidP="00CB6D38">
            <w:pPr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Chào cờ đầu tuần. </w:t>
            </w:r>
            <w:r w:rsidR="00A805E3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Khen thưởng </w:t>
            </w:r>
            <w:r w:rsidR="00CB6D3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lớp tiêu biểu năm học 2023-2024 và HS tham gia tích cực đọc sách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167ECF" w:rsidRDefault="00C0102E" w:rsidP="00E213A0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 w:rsidRPr="00167ECF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Sân trường trong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4A33B4" w:rsidRDefault="00C0102E" w:rsidP="00E213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7h15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4A33B4" w:rsidRDefault="001B7A57" w:rsidP="0030172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CBQL;</w:t>
            </w:r>
            <w:r w:rsidR="0035260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 xml:space="preserve"> GV-HS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tham dự</w:t>
            </w:r>
            <w:r w:rsidR="0030172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 xml:space="preserve">. </w:t>
            </w:r>
            <w:r w:rsidR="0030172F" w:rsidRPr="0030172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GV Âm nhạc, TPT</w:t>
            </w:r>
            <w:r w:rsidR="0030172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 xml:space="preserve"> tập hát cho HS</w:t>
            </w:r>
            <w:r w:rsidR="0056047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 xml:space="preserve"> bài hát sinh hoạt tập thể</w:t>
            </w:r>
          </w:p>
        </w:tc>
      </w:tr>
      <w:tr w:rsidR="00C0102E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Default="00C0102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E36E2A" w:rsidRDefault="00C0102E" w:rsidP="00E213A0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E36E2A" w:rsidRDefault="00C0102E" w:rsidP="00E213A0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E36E2A" w:rsidRDefault="00C0102E" w:rsidP="00E213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E36E2A" w:rsidRDefault="00C0102E" w:rsidP="00E213A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  <w:tr w:rsidR="00C0102E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Default="00C0102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995298" w:rsidRDefault="00C0102E" w:rsidP="00A2134C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Thực hiện chương trình giảng dạy Tuần </w:t>
            </w:r>
            <w:r w:rsidR="00AB4F54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3</w:t>
            </w:r>
            <w:r w:rsidR="00A2134C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995298" w:rsidRDefault="00C0102E" w:rsidP="00E213A0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995298" w:rsidRDefault="00C0102E" w:rsidP="00E213A0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2E" w:rsidRPr="00995298" w:rsidRDefault="00C0102E" w:rsidP="00E213A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GVCN; GVBM</w:t>
            </w:r>
          </w:p>
        </w:tc>
      </w:tr>
      <w:tr w:rsidR="00A2134C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178FE" w:rsidRDefault="00A2134C" w:rsidP="00A2134C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178F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Họp</w:t>
            </w:r>
            <w:r w:rsidRPr="00A178F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xét thi đua, đánh giá viên chức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178FE" w:rsidRDefault="00A2134C" w:rsidP="00F224F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pacing w:val="-18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 w:cs="Times New Roman"/>
                <w:b/>
                <w:color w:val="0000FF"/>
                <w:spacing w:val="-18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178FE" w:rsidRDefault="00A2134C" w:rsidP="0071167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8h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178FE" w:rsidRDefault="00A2134C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Hội đồng thi đua</w:t>
            </w:r>
          </w:p>
        </w:tc>
      </w:tr>
      <w:tr w:rsidR="00AE70DB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DB" w:rsidRDefault="00AE70DB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DB" w:rsidRDefault="00AE70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Học cảm tình Đảng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DB" w:rsidRDefault="00AE70DB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DB" w:rsidRDefault="00AE70DB" w:rsidP="00AE70DB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15/4 đến 27/4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DB" w:rsidRDefault="00AE70D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Thiên Kim, Hiền, Hải, Thắm</w:t>
            </w:r>
          </w:p>
        </w:tc>
      </w:tr>
      <w:tr w:rsidR="00A2134C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5F2EDD" w:rsidRDefault="00A2134C" w:rsidP="00F224F9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  <w:highlight w:val="green"/>
              </w:rPr>
            </w:pPr>
            <w:r w:rsidRPr="005F2EDD">
              <w:rPr>
                <w:rFonts w:ascii="Times New Roman" w:hAnsi="Times New Roman" w:cs="Times New Roman"/>
                <w:color w:val="0000FF"/>
                <w:sz w:val="28"/>
                <w:szCs w:val="28"/>
                <w:highlight w:val="green"/>
              </w:rPr>
              <w:t>- Nộp Sổ chủ nhiệm, sổ dự giờ, hồ sơ chuẩn nghề nghiệp…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5F2EDD" w:rsidRDefault="00A2134C" w:rsidP="00F224F9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5F2EDD" w:rsidRDefault="00A2134C" w:rsidP="00A2134C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  <w:t xml:space="preserve">Hạn chót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5F2EDD" w:rsidRDefault="00A2134C" w:rsidP="00F224F9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</w:pPr>
            <w:r w:rsidRPr="005F2ED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GVCN; GVBM  nộp về PHT để kiểm tra</w:t>
            </w:r>
          </w:p>
        </w:tc>
      </w:tr>
      <w:tr w:rsidR="00A2134C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Hoàn tất khâu chuẩn bị Đại hội Cháu ngoan Bác Hồ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2134C" w:rsidRDefault="00A2134C" w:rsidP="00F224F9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 w:rsidRPr="00A2134C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Sân banh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F224F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Trước 11h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A2134C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CB-GV-NV </w:t>
            </w:r>
          </w:p>
        </w:tc>
      </w:tr>
      <w:tr w:rsidR="0012654E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E" w:rsidRDefault="0012654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E" w:rsidRDefault="0012654E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Họp Đảng ủy phường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E" w:rsidRPr="00A2134C" w:rsidRDefault="0012654E" w:rsidP="00F224F9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UBND Phường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E" w:rsidRDefault="0012654E" w:rsidP="00F224F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14h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E" w:rsidRDefault="0012654E" w:rsidP="0012654E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Bình-HT</w:t>
            </w:r>
          </w:p>
        </w:tc>
      </w:tr>
      <w:tr w:rsidR="00A2134C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A2134C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Tổng dợt văn nghệ Đại hội Cháu ngoan Bác Hồ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Pr="00A2134C" w:rsidRDefault="00A2134C" w:rsidP="00F224F9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 w:rsidRPr="00A2134C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Sân banh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F224F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15h30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4C" w:rsidRDefault="00A2134C" w:rsidP="00F224F9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GV-HS trong đội văn nghệ </w:t>
            </w:r>
          </w:p>
        </w:tc>
      </w:tr>
      <w:tr w:rsidR="00CB6D38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8" w:rsidRDefault="00CB6D38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8" w:rsidRDefault="00CB6D38" w:rsidP="00CB6D3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- Nộp báo cáo tháng 5 về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địa chỉ</w:t>
            </w:r>
            <w:r>
              <w:t xml:space="preserve"> </w:t>
            </w:r>
            <w:r w:rsidRPr="00CB6D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email: kimduyen1587@gmail.com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8" w:rsidRDefault="00CB6D38">
            <w:pPr>
              <w:pStyle w:val="Heading8"/>
              <w:tabs>
                <w:tab w:val="left" w:pos="3828"/>
              </w:tabs>
              <w:spacing w:line="276" w:lineRule="auto"/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8" w:rsidRDefault="00CB6D38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Trước 23/5/2024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8" w:rsidRDefault="00CB6D38">
            <w:pPr>
              <w:tabs>
                <w:tab w:val="left" w:pos="3828"/>
              </w:tabs>
              <w:spacing w:line="276" w:lineRule="auto"/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Các bộ phận, tổ khối, cá nhân phụ trách</w:t>
            </w:r>
          </w:p>
        </w:tc>
      </w:tr>
      <w:tr w:rsidR="003B67BA" w:rsidRPr="00BB3E0A" w:rsidTr="00F57147">
        <w:trPr>
          <w:trHeight w:val="53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3B67B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Hoàn thành các báo cáo số liệu chuyên môn trên cơ sở dữ liệu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3B67B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Tại đơn vị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3B67BA" w:rsidP="00F224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Cô Phú-PHT; cô Nga-PHT</w:t>
            </w:r>
          </w:p>
        </w:tc>
      </w:tr>
      <w:tr w:rsidR="003B67BA" w:rsidRPr="00BB3E0A" w:rsidTr="00F57147">
        <w:trPr>
          <w:trHeight w:val="53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72376A" w:rsidRDefault="003B67B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- </w:t>
            </w:r>
            <w:r w:rsidR="007237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Gửi báo cáo tổng kết chuyên môn</w:t>
            </w:r>
            <w:r w:rsidR="007237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(cô Nga-PHT); tổng kết năm học (Cô Phú-PHT)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3B67B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Bà Hiền</w:t>
            </w:r>
          </w:p>
          <w:p w:rsidR="003B67BA" w:rsidRPr="00CE4617" w:rsidRDefault="003B67B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(file và bản giấy)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3B67BA" w:rsidP="00F224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237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Cô Phú-PHT; cô Nga-PHT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4B92" w:rsidRDefault="003B67BA" w:rsidP="00665F0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B24B92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Cập nhật hồ sơ chuẩn nghề nghiệp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4B92" w:rsidRDefault="003B67BA" w:rsidP="00665F0F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4B92" w:rsidRDefault="003B67BA" w:rsidP="00665F0F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4B92" w:rsidRDefault="003B67BA" w:rsidP="00665F0F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  <w:r w:rsidRPr="00B24B92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  <w:t>Giáo viên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72907" w:rsidRDefault="003B67BA" w:rsidP="00C0102E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</w:pP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- Các bộ phận, tổ khối duy tu và vệ sinh tiểu cảnh và khuôn viên (hàng ngày, duy trì trong năm học)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72907" w:rsidRDefault="003B67BA" w:rsidP="000A71F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72907" w:rsidRDefault="003B67B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72907" w:rsidRDefault="003B67B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</w:pP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BGH; Thầy Đàn;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Tổ Bộ môn; Tổ Nhà bếp</w:t>
            </w: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; cô Xuân-NV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GDKT- </w:t>
            </w: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Y tế kiểm tra, ghi nhận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E9500A" w:rsidRDefault="003B67BA" w:rsidP="000A71FC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Kiểm tra việc thực hiện an toàn trường học (tổ Bảo vệ)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E9500A" w:rsidRDefault="003B67BA" w:rsidP="000A71FC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E9500A" w:rsidRDefault="003B67BA" w:rsidP="000A71F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E9500A" w:rsidRDefault="003B67BA" w:rsidP="000A71F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Thầy Đàn kiểm tra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A90290" w:rsidRDefault="003B67B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Chăm sóc vườn sinh vật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A90290" w:rsidRDefault="003B67B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A90290" w:rsidRDefault="003B67B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Cả tuần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A90290" w:rsidRDefault="003B67BA" w:rsidP="00A2134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1517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Lớp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2/5 </w:t>
            </w:r>
            <w:r w:rsidRPr="001517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(Lưu ý: chỉ mang lúa, gạo, thức ăn cá không mang rau, củ, quả)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Thực hiện nộp duyệt sổ 3 bước (hàng ngày)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Suốt tuần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Xuân, Cô Nguyệt</w:t>
            </w:r>
          </w:p>
        </w:tc>
      </w:tr>
      <w:tr w:rsidR="003B67BA" w:rsidRPr="00BB3E0A" w:rsidTr="00CC5AAE">
        <w:trPr>
          <w:trHeight w:val="6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C0102E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Chi Đoàn, Công Đoàn; các bộ phận liên quan hoàn tất đăng bài lên Web (văn bản, hình ảnh, bài viết…)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504C72" w:rsidRDefault="003B67B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Đàn-CTCĐ; cô Chi-BTCĐ phân công thực hiện; các bộ phận, cá nhân liên quan thực hiện và báo số lượng bài đăng để lên lịch công tác tuyên dương hàng tuần</w:t>
            </w:r>
          </w:p>
        </w:tc>
      </w:tr>
      <w:tr w:rsidR="003B67BA" w:rsidRPr="00BB3E0A" w:rsidTr="00CC5AAE">
        <w:trPr>
          <w:trHeight w:val="58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031012" w:rsidRDefault="003B67B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a</w:t>
            </w:r>
          </w:p>
          <w:p w:rsidR="003B67BA" w:rsidRPr="00BD7DDB" w:rsidRDefault="003B67BA" w:rsidP="00CD494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21/5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1272" w:rsidRDefault="003B67BA" w:rsidP="00E1370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B21272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Đại hội Cháu ngoan Bác Hồ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1272" w:rsidRDefault="003B67BA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B21272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Sân banh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1272" w:rsidRDefault="003B67BA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B2127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7h15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Pr="00B21272" w:rsidRDefault="003B67BA" w:rsidP="00A2134C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B212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CB-GV-NV-HS tham dự. Thầy Nghĩa điều động học sinh ra sân banh và ổn định trước 7h10</w:t>
            </w:r>
          </w:p>
        </w:tc>
      </w:tr>
      <w:tr w:rsidR="003B67BA" w:rsidRPr="00BB3E0A" w:rsidTr="00CC5AAE">
        <w:trPr>
          <w:trHeight w:val="58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E1370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Hội </w:t>
            </w: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thu SGK, tập bút… của HS;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Thu hồi </w:t>
            </w: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SGK, SGV, ĐDDH của GV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A213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Hạn chót 23/5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BA" w:rsidRDefault="003B67BA" w:rsidP="00A2134C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GVCN nộp về cô Thắm-NV Thư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viện, Thiết bị</w:t>
            </w:r>
          </w:p>
        </w:tc>
      </w:tr>
      <w:tr w:rsidR="0072376A" w:rsidRPr="00BB3E0A" w:rsidTr="00CC5AAE">
        <w:trPr>
          <w:trHeight w:val="58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Tham gia tập huấn Chương trình giáo dục, truyền thông về nước sạch, bảo vệ môi trường; Hướng dẫn trang bị kiến thức, kỹ năng về phòng cháy, chữa cháy và cứu nạn, cứu hộ; phòng chống đuối nước và một số hoạt động giáo dục bổ trợ cho công tác giảng dạy cấp tiểu học theo Chương trình GDPT 2018 từ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72376A" w:rsidRDefault="0072376A" w:rsidP="00F224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vi-VN"/>
              </w:rPr>
            </w:pP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</w:t>
            </w: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.</w:t>
            </w: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 PGD&amp;ĐT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07h30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72376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</w:rPr>
              <w:t>Thầy Bình-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</w:rPr>
              <w:t xml:space="preserve"> Hiệu trưởng, </w:t>
            </w:r>
            <w:r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</w:rPr>
              <w:t>Cô Nga-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</w:rPr>
              <w:t xml:space="preserve"> Phó Hiệu trưởng,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Tổng phụ trách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Đội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05 khối trưởng </w:t>
            </w:r>
          </w:p>
        </w:tc>
      </w:tr>
      <w:tr w:rsidR="0072376A" w:rsidRPr="00BB3E0A" w:rsidTr="00CC5AAE">
        <w:trPr>
          <w:trHeight w:val="58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72376A" w:rsidRDefault="0072376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Gửi bảng điểm tự đánh giá thi đua chuyên môn cấp TH, THCS năm học 2023- 2024 (văn bản  và file về email: </w:t>
            </w:r>
            <w:hyperlink r:id="rId6" w:history="1">
              <w:r w:rsidRPr="00CE4617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  <w:lang w:eastAsia="x-none"/>
                </w:rPr>
                <w:t>ntktrinh.pgdgovap@hcm.edu.vn</w:t>
              </w:r>
            </w:hyperlink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72376A" w:rsidRDefault="0072376A" w:rsidP="00F224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  <w:lang w:eastAsia="x-none"/>
              </w:rPr>
              <w:t>Bà K</w:t>
            </w: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 w:eastAsia="x-none"/>
              </w:rPr>
              <w:t>.</w:t>
            </w:r>
            <w:r w:rsidRPr="0072376A">
              <w:rPr>
                <w:rFonts w:ascii="Times New Roman" w:hAnsi="Times New Roman" w:cs="Times New Roman"/>
                <w:color w:val="0000FF"/>
                <w:sz w:val="28"/>
                <w:szCs w:val="28"/>
                <w:lang w:eastAsia="x-none"/>
              </w:rPr>
              <w:t>Trinh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Hạn chót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7237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Phú-PHT; cô Nga-PHT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17122E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</w:t>
            </w:r>
            <w:r w:rsidRPr="0017122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tư</w:t>
            </w:r>
          </w:p>
          <w:p w:rsidR="0072376A" w:rsidRPr="0047480C" w:rsidRDefault="0072376A" w:rsidP="00AB4F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22/5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8F7E64" w:rsidRDefault="0072376A" w:rsidP="005F2ED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Các tổ khối, bộ phận bàn giao dữ liệu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8F7E64" w:rsidRDefault="0072376A" w:rsidP="001259E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8F7E64" w:rsidRDefault="0072376A" w:rsidP="009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Trong ngày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8F7E64" w:rsidRDefault="0072376A" w:rsidP="001259E7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Thầy Hoàng và thầy Hiếu chép dữ liệu vào ổ cứng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Thi đấu bóng đá học đường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CB6D38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Phú-GV Thể dục; HS đội bóng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67BFF" w:rsidRDefault="0072376A" w:rsidP="00F224F9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Phát thanh măng non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F224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  <w:t>Góc Khoa học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F224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Giờ ra chơi sáng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F224F9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Thầy Nghĩa-TPT Đội chịu trách nhiệm chính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; cô Trân kiểm tra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Trình dự thảo phương án tuyển sinh đầu cấp năm học 2024-2025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HT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>.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A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>-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Phòng GD&amp;ĐT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09h00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72376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Thầy Bình-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Hiệu trưởng 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Nhận giấy chứng nhận tập huấn chăm sóc mắt học đường năm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>Tổ PT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 (Bà Trân)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Trong ngày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Cô Xuân-NV Y tế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D60C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Gửi báo cáo tổng kết và bảng điểm tự đánh giá thi đua công tác chính trị tư tưởng năm học 2023- 2024  (văn bản và file) </w:t>
            </w:r>
          </w:p>
          <w:p w:rsidR="0072376A" w:rsidRPr="00CE4617" w:rsidRDefault="0072376A" w:rsidP="0072376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về email: </w:t>
            </w:r>
            <w:hyperlink r:id="rId7" w:history="1">
              <w:r w:rsidRPr="00CE4617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lbtran</w:t>
              </w:r>
              <w:r w:rsidRPr="00CE4617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  <w:lang w:eastAsia="x-none"/>
                </w:rPr>
                <w:t>. govap@tphcm.gov.vn</w:t>
              </w:r>
            </w:hyperlink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 xml:space="preserve">Tổ PT </w:t>
            </w: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(Bà Trân)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 w:eastAsia="x-none"/>
              </w:rPr>
              <w:t>Hạn chót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2376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x-none"/>
              </w:rPr>
              <w:t>Cô Phú-PHT</w:t>
            </w: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31012" w:rsidRDefault="0072376A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n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ăm</w:t>
            </w:r>
          </w:p>
          <w:p w:rsidR="0072376A" w:rsidRDefault="0072376A" w:rsidP="00AB4F5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23/5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pacing w:val="3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- 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3"/>
                <w:sz w:val="28"/>
                <w:szCs w:val="28"/>
                <w:shd w:val="clear" w:color="auto" w:fill="FFFFFF"/>
              </w:rPr>
              <w:t xml:space="preserve">Họp Hội đồng xét công nhận hiệu quả áp 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3"/>
                <w:sz w:val="28"/>
                <w:szCs w:val="28"/>
                <w:shd w:val="clear" w:color="auto" w:fill="FFFFFF"/>
              </w:rPr>
              <w:lastRenderedPageBreak/>
              <w:t>dụng, khả năng nhân rộng của sáng kiến thuộc ngành Giáo dục và Đào tạo trên địa bàn quận Gò Vấp năm học 2023-2024 (P.kinh tế chuẩn bị nội dung)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  <w:lang w:val="vi-VN"/>
              </w:rPr>
              <w:lastRenderedPageBreak/>
              <w:t>UBND quận (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</w:rPr>
              <w:t xml:space="preserve">Phòng 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</w:rPr>
              <w:lastRenderedPageBreak/>
              <w:t>họp 2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  <w:lang w:val="vi-V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lastRenderedPageBreak/>
              <w:t>08h00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E4617" w:rsidRDefault="0072376A" w:rsidP="00F224F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</w:rPr>
            </w:pP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</w:rPr>
              <w:t xml:space="preserve">Theo Quyết định số 781/QĐ-UBND </w:t>
            </w:r>
            <w:r w:rsidRPr="00CE4617">
              <w:rPr>
                <w:rFonts w:ascii="Times New Roman" w:hAnsi="Times New Roman" w:cs="Times New Roman"/>
                <w:b/>
                <w:color w:val="0000FF"/>
                <w:spacing w:val="-12"/>
                <w:sz w:val="28"/>
                <w:szCs w:val="28"/>
              </w:rPr>
              <w:lastRenderedPageBreak/>
              <w:t>ngày 09/05/2023</w:t>
            </w:r>
          </w:p>
          <w:p w:rsidR="0072376A" w:rsidRPr="00CE4617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</w:tr>
      <w:tr w:rsidR="0072376A" w:rsidRPr="00D01BD5" w:rsidTr="00CC5AAE">
        <w:trPr>
          <w:trHeight w:val="48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3F1594" w:rsidRDefault="0072376A" w:rsidP="00F224F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Tổ Phục vụ vệ sinh bậc tam cấp, cầu thang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3F1594" w:rsidRDefault="0072376A" w:rsidP="00F224F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3F1594" w:rsidRDefault="0072376A" w:rsidP="00F224F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3F1594" w:rsidRDefault="0072376A" w:rsidP="00F224F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31012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sáu</w:t>
            </w:r>
          </w:p>
          <w:p w:rsidR="0072376A" w:rsidRDefault="0072376A" w:rsidP="005F2ED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24/5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5F2ED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Trò chơi dân gian cho HS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A2134C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S</w:t>
            </w:r>
            <w:r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â</w:t>
            </w:r>
            <w:r w:rsidRPr="00A2134C"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n banh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231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Sáng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23175D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CB-GV-NV</w:t>
            </w:r>
            <w:r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-HS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Thi đấu bóng đá học đường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Phú-GV Thể dục; HS đội bóng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</w:t>
            </w:r>
            <w:r w:rsidRPr="00CB6D3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Hoàn thành chương trình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 năm học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Hạn chót 29/5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Default="0072376A" w:rsidP="00F224F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BGH; GVCN; GVBM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A178F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Tiệc Buffet cuối năm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A2134C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Sân trong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231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14h30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A2134C" w:rsidRDefault="0072376A" w:rsidP="0023175D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</w:pPr>
            <w:r w:rsidRPr="00A2134C">
              <w:rPr>
                <w:rFonts w:ascii="Times New Roman" w:hAnsi="Times New Roman"/>
                <w:color w:val="0000FF"/>
                <w:sz w:val="28"/>
                <w:szCs w:val="28"/>
                <w:highlight w:val="yellow"/>
              </w:rPr>
              <w:t>CB-GV-NV-HS đăng kí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B6D38" w:rsidRDefault="0072376A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B6D3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Họp đội Sao đỏ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B6D38" w:rsidRDefault="0072376A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B6D38" w:rsidRDefault="0072376A" w:rsidP="00CB6D38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CB6D3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CB6D38" w:rsidRDefault="0072376A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B6D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</w:t>
            </w:r>
          </w:p>
        </w:tc>
      </w:tr>
      <w:tr w:rsidR="0072376A" w:rsidRPr="00D01BD5" w:rsidTr="008E4C20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6A" w:rsidRPr="00A9008F" w:rsidRDefault="0072376A" w:rsidP="00665F0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- Thực hiện cập nhật hồ sơ tổ khối, cá nhân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6A" w:rsidRPr="00A9008F" w:rsidRDefault="0072376A" w:rsidP="00665F0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6A" w:rsidRPr="00A9008F" w:rsidRDefault="0072376A" w:rsidP="00665F0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6A" w:rsidRPr="00A9008F" w:rsidRDefault="0072376A" w:rsidP="00665F0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GV; các bộ phận, tổ khối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- 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S thực hiện vệ sinh trường,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ind w:left="12" w:right="-18"/>
              <w:jc w:val="center"/>
              <w:outlineLvl w:val="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  <w:t>15h20-16h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Cô Chi-BTCĐ;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thầy Nghĩa-TPT Đội; 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Tổ Văn phòng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Bộ môn hướng dẫn HS thực hiện </w:t>
            </w:r>
          </w:p>
        </w:tc>
      </w:tr>
      <w:tr w:rsidR="0072376A" w:rsidRPr="00D01BD5" w:rsidTr="00CC5AAE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GVCN gửi Tin nhắn nhận xét tình hình học tập của HS trong tuần về PHHS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tabs>
                <w:tab w:val="left" w:pos="3828"/>
              </w:tabs>
              <w:ind w:left="12" w:right="-18"/>
              <w:jc w:val="center"/>
              <w:outlineLvl w:val="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  <w:t>Trong tuần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50D44" w:rsidRDefault="0072376A" w:rsidP="00665F0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Cô Nga-PHT; cô Phú-PHT kiểm tra tình hình nhắn tin các lớp, báo cáo cụ thể trong báo cáo tháng</w:t>
            </w:r>
          </w:p>
        </w:tc>
      </w:tr>
      <w:tr w:rsidR="0072376A" w:rsidRPr="00D01BD5" w:rsidTr="00CC5AAE">
        <w:trPr>
          <w:trHeight w:val="51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Default="0072376A" w:rsidP="008229D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bảy</w:t>
            </w:r>
          </w:p>
          <w:p w:rsidR="0072376A" w:rsidRPr="00BD7DDB" w:rsidRDefault="0072376A" w:rsidP="005F2ED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25/5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2A438F" w:rsidRDefault="0072376A" w:rsidP="005F2EDD">
            <w:pPr>
              <w:pStyle w:val="Heading1"/>
              <w:shd w:val="clear" w:color="auto" w:fill="FFFFFF"/>
              <w:spacing w:before="0" w:after="0" w:line="276" w:lineRule="auto"/>
              <w:textAlignment w:val="baseline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C03C0" w:rsidRDefault="0072376A" w:rsidP="000C03C0">
            <w:pPr>
              <w:pStyle w:val="Heading8"/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iCs/>
                <w:color w:val="0000FF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26B57" w:rsidRDefault="0072376A" w:rsidP="00E213A0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626B57" w:rsidRDefault="0072376A" w:rsidP="009713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2376A" w:rsidRPr="00D01BD5" w:rsidTr="00CC5AAE">
        <w:trPr>
          <w:trHeight w:val="51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31012" w:rsidRDefault="0072376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483DF7" w:rsidRDefault="0072376A" w:rsidP="0095260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483DF7" w:rsidRDefault="0072376A" w:rsidP="0095260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483DF7" w:rsidRDefault="0072376A" w:rsidP="0095260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483DF7" w:rsidRDefault="0072376A" w:rsidP="0095260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2376A" w:rsidRPr="00D01BD5" w:rsidTr="00CC5AAE">
        <w:trPr>
          <w:trHeight w:val="5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31012" w:rsidRDefault="0072376A" w:rsidP="00B507E7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Chủ nhật</w:t>
            </w:r>
          </w:p>
          <w:p w:rsidR="0072376A" w:rsidRPr="00031012" w:rsidRDefault="0072376A" w:rsidP="005F2ED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26/5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7140E0" w:rsidRDefault="0072376A" w:rsidP="00AC6D5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7140E0" w:rsidRDefault="0072376A" w:rsidP="00AC6D5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7140E0" w:rsidRDefault="0072376A" w:rsidP="00AC6D5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7140E0" w:rsidRDefault="0072376A" w:rsidP="00AC6D5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2376A" w:rsidRPr="00D01BD5" w:rsidTr="00CC5AAE">
        <w:trPr>
          <w:trHeight w:val="5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A" w:rsidRPr="00031012" w:rsidRDefault="0072376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D742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D7424C">
            <w:pPr>
              <w:pStyle w:val="Vnbnnidung0"/>
              <w:spacing w:line="276" w:lineRule="auto"/>
              <w:ind w:firstLine="0"/>
              <w:rPr>
                <w:b/>
                <w:color w:val="0000FF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D74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A" w:rsidRPr="00067BFF" w:rsidRDefault="0072376A" w:rsidP="00D7424C">
            <w:pPr>
              <w:autoSpaceDE w:val="0"/>
              <w:autoSpaceDN w:val="0"/>
              <w:spacing w:before="40" w:after="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</w:tbl>
    <w:p w:rsidR="00681577" w:rsidRPr="00E9500A" w:rsidRDefault="00681577" w:rsidP="006E05CF">
      <w:pPr>
        <w:spacing w:before="40" w:after="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1577" w:rsidRPr="00E9500A" w:rsidSect="00B11731">
      <w:endnotePr>
        <w:numFmt w:val="decimal"/>
        <w:numStart w:val="0"/>
      </w:endnotePr>
      <w:pgSz w:w="16840" w:h="11907" w:orient="landscape"/>
      <w:pgMar w:top="568" w:right="255" w:bottom="56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1BE"/>
    <w:multiLevelType w:val="hybridMultilevel"/>
    <w:tmpl w:val="DEB2E32A"/>
    <w:lvl w:ilvl="0" w:tplc="6A6A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62BB"/>
    <w:multiLevelType w:val="hybridMultilevel"/>
    <w:tmpl w:val="F796DF88"/>
    <w:lvl w:ilvl="0" w:tplc="B53A17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6D0"/>
    <w:multiLevelType w:val="hybridMultilevel"/>
    <w:tmpl w:val="2B8CEA0A"/>
    <w:lvl w:ilvl="0" w:tplc="47AAC5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3BD3"/>
    <w:multiLevelType w:val="hybridMultilevel"/>
    <w:tmpl w:val="E94A6F36"/>
    <w:lvl w:ilvl="0" w:tplc="FD74EA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E6AB4"/>
    <w:multiLevelType w:val="hybridMultilevel"/>
    <w:tmpl w:val="698EC458"/>
    <w:lvl w:ilvl="0" w:tplc="6BEE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252CB"/>
    <w:multiLevelType w:val="hybridMultilevel"/>
    <w:tmpl w:val="EE327A30"/>
    <w:lvl w:ilvl="0" w:tplc="09FEC7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41C1"/>
    <w:multiLevelType w:val="hybridMultilevel"/>
    <w:tmpl w:val="2C04F3B2"/>
    <w:lvl w:ilvl="0" w:tplc="9D9875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2681"/>
    <w:multiLevelType w:val="hybridMultilevel"/>
    <w:tmpl w:val="0E2E795E"/>
    <w:lvl w:ilvl="0" w:tplc="F038524E">
      <w:start w:val="9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63EA4"/>
    <w:multiLevelType w:val="hybridMultilevel"/>
    <w:tmpl w:val="0582AAE2"/>
    <w:lvl w:ilvl="0" w:tplc="68308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4759"/>
    <w:multiLevelType w:val="hybridMultilevel"/>
    <w:tmpl w:val="64268BF6"/>
    <w:lvl w:ilvl="0" w:tplc="E1BC8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1AC5"/>
    <w:multiLevelType w:val="hybridMultilevel"/>
    <w:tmpl w:val="5CA2215E"/>
    <w:lvl w:ilvl="0" w:tplc="18387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57E08"/>
    <w:multiLevelType w:val="hybridMultilevel"/>
    <w:tmpl w:val="660E8FDA"/>
    <w:lvl w:ilvl="0" w:tplc="4414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A14F2"/>
    <w:multiLevelType w:val="hybridMultilevel"/>
    <w:tmpl w:val="57EEE1E6"/>
    <w:lvl w:ilvl="0" w:tplc="ADD8C1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4485F"/>
    <w:multiLevelType w:val="hybridMultilevel"/>
    <w:tmpl w:val="03AACCF2"/>
    <w:lvl w:ilvl="0" w:tplc="D06C6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24076"/>
    <w:multiLevelType w:val="hybridMultilevel"/>
    <w:tmpl w:val="25FC8BDC"/>
    <w:lvl w:ilvl="0" w:tplc="4F7A9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B5D87"/>
    <w:multiLevelType w:val="hybridMultilevel"/>
    <w:tmpl w:val="393E54D4"/>
    <w:lvl w:ilvl="0" w:tplc="1CE00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30FCB"/>
    <w:multiLevelType w:val="hybridMultilevel"/>
    <w:tmpl w:val="E1A65232"/>
    <w:lvl w:ilvl="0" w:tplc="1F2AFC9E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F1F7E"/>
    <w:multiLevelType w:val="hybridMultilevel"/>
    <w:tmpl w:val="6526FB50"/>
    <w:lvl w:ilvl="0" w:tplc="853CD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4F36"/>
    <w:multiLevelType w:val="hybridMultilevel"/>
    <w:tmpl w:val="5CEE9CBE"/>
    <w:lvl w:ilvl="0" w:tplc="96E0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F13E6"/>
    <w:multiLevelType w:val="hybridMultilevel"/>
    <w:tmpl w:val="B2505218"/>
    <w:lvl w:ilvl="0" w:tplc="4D8A0F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43A02"/>
    <w:multiLevelType w:val="hybridMultilevel"/>
    <w:tmpl w:val="A328C6A0"/>
    <w:lvl w:ilvl="0" w:tplc="1A0EE3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F1030"/>
    <w:multiLevelType w:val="hybridMultilevel"/>
    <w:tmpl w:val="7E40D8E6"/>
    <w:lvl w:ilvl="0" w:tplc="C610E8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A7B7A"/>
    <w:multiLevelType w:val="hybridMultilevel"/>
    <w:tmpl w:val="CCCAD6C8"/>
    <w:lvl w:ilvl="0" w:tplc="9E4C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0DC0"/>
    <w:multiLevelType w:val="hybridMultilevel"/>
    <w:tmpl w:val="E2568DB8"/>
    <w:lvl w:ilvl="0" w:tplc="B45E2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D1665"/>
    <w:multiLevelType w:val="hybridMultilevel"/>
    <w:tmpl w:val="037CF2F6"/>
    <w:lvl w:ilvl="0" w:tplc="607CD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04FFC"/>
    <w:multiLevelType w:val="hybridMultilevel"/>
    <w:tmpl w:val="D38058AC"/>
    <w:lvl w:ilvl="0" w:tplc="E3D8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3A3"/>
    <w:multiLevelType w:val="hybridMultilevel"/>
    <w:tmpl w:val="808C15BA"/>
    <w:lvl w:ilvl="0" w:tplc="43462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D0D2E"/>
    <w:multiLevelType w:val="hybridMultilevel"/>
    <w:tmpl w:val="63E6D5E2"/>
    <w:lvl w:ilvl="0" w:tplc="CD04935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35304"/>
    <w:multiLevelType w:val="hybridMultilevel"/>
    <w:tmpl w:val="1CCE5B54"/>
    <w:lvl w:ilvl="0" w:tplc="BCACB10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5A913C70"/>
    <w:multiLevelType w:val="hybridMultilevel"/>
    <w:tmpl w:val="95185278"/>
    <w:lvl w:ilvl="0" w:tplc="147E6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70687"/>
    <w:multiLevelType w:val="hybridMultilevel"/>
    <w:tmpl w:val="31642900"/>
    <w:lvl w:ilvl="0" w:tplc="F6606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D5E0D"/>
    <w:multiLevelType w:val="hybridMultilevel"/>
    <w:tmpl w:val="11CAB560"/>
    <w:lvl w:ilvl="0" w:tplc="FF589E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247F7"/>
    <w:multiLevelType w:val="hybridMultilevel"/>
    <w:tmpl w:val="102E0E7A"/>
    <w:lvl w:ilvl="0" w:tplc="0296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842BC"/>
    <w:multiLevelType w:val="hybridMultilevel"/>
    <w:tmpl w:val="D424FD42"/>
    <w:lvl w:ilvl="0" w:tplc="63228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E2A2C"/>
    <w:multiLevelType w:val="hybridMultilevel"/>
    <w:tmpl w:val="DE421A3E"/>
    <w:lvl w:ilvl="0" w:tplc="7F50A6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F049E"/>
    <w:multiLevelType w:val="hybridMultilevel"/>
    <w:tmpl w:val="1230213C"/>
    <w:lvl w:ilvl="0" w:tplc="F350E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17584"/>
    <w:multiLevelType w:val="hybridMultilevel"/>
    <w:tmpl w:val="349E0D62"/>
    <w:lvl w:ilvl="0" w:tplc="76B8F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316B6"/>
    <w:multiLevelType w:val="hybridMultilevel"/>
    <w:tmpl w:val="385C74F8"/>
    <w:lvl w:ilvl="0" w:tplc="C180D1F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6"/>
  </w:num>
  <w:num w:numId="4">
    <w:abstractNumId w:val="22"/>
  </w:num>
  <w:num w:numId="5">
    <w:abstractNumId w:val="32"/>
  </w:num>
  <w:num w:numId="6">
    <w:abstractNumId w:val="24"/>
  </w:num>
  <w:num w:numId="7">
    <w:abstractNumId w:val="15"/>
  </w:num>
  <w:num w:numId="8">
    <w:abstractNumId w:val="13"/>
  </w:num>
  <w:num w:numId="9">
    <w:abstractNumId w:val="0"/>
  </w:num>
  <w:num w:numId="10">
    <w:abstractNumId w:val="25"/>
  </w:num>
  <w:num w:numId="11">
    <w:abstractNumId w:val="21"/>
  </w:num>
  <w:num w:numId="12">
    <w:abstractNumId w:val="2"/>
  </w:num>
  <w:num w:numId="13">
    <w:abstractNumId w:val="30"/>
  </w:num>
  <w:num w:numId="14">
    <w:abstractNumId w:val="11"/>
  </w:num>
  <w:num w:numId="15">
    <w:abstractNumId w:val="10"/>
  </w:num>
  <w:num w:numId="16">
    <w:abstractNumId w:val="23"/>
  </w:num>
  <w:num w:numId="17">
    <w:abstractNumId w:val="29"/>
  </w:num>
  <w:num w:numId="18">
    <w:abstractNumId w:val="27"/>
  </w:num>
  <w:num w:numId="19">
    <w:abstractNumId w:val="4"/>
  </w:num>
  <w:num w:numId="20">
    <w:abstractNumId w:val="1"/>
  </w:num>
  <w:num w:numId="21">
    <w:abstractNumId w:val="9"/>
  </w:num>
  <w:num w:numId="22">
    <w:abstractNumId w:val="6"/>
  </w:num>
  <w:num w:numId="23">
    <w:abstractNumId w:val="34"/>
  </w:num>
  <w:num w:numId="24">
    <w:abstractNumId w:val="35"/>
  </w:num>
  <w:num w:numId="25">
    <w:abstractNumId w:val="26"/>
  </w:num>
  <w:num w:numId="26">
    <w:abstractNumId w:val="7"/>
  </w:num>
  <w:num w:numId="27">
    <w:abstractNumId w:val="16"/>
  </w:num>
  <w:num w:numId="28">
    <w:abstractNumId w:val="33"/>
  </w:num>
  <w:num w:numId="29">
    <w:abstractNumId w:val="31"/>
  </w:num>
  <w:num w:numId="30">
    <w:abstractNumId w:val="3"/>
  </w:num>
  <w:num w:numId="31">
    <w:abstractNumId w:val="14"/>
  </w:num>
  <w:num w:numId="32">
    <w:abstractNumId w:val="18"/>
  </w:num>
  <w:num w:numId="33">
    <w:abstractNumId w:val="37"/>
  </w:num>
  <w:num w:numId="34">
    <w:abstractNumId w:val="28"/>
  </w:num>
  <w:num w:numId="35">
    <w:abstractNumId w:val="5"/>
  </w:num>
  <w:num w:numId="36">
    <w:abstractNumId w:val="19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E"/>
    <w:rsid w:val="00002E00"/>
    <w:rsid w:val="000051D0"/>
    <w:rsid w:val="0002392A"/>
    <w:rsid w:val="00036A5B"/>
    <w:rsid w:val="00040F81"/>
    <w:rsid w:val="000540D7"/>
    <w:rsid w:val="00056D6E"/>
    <w:rsid w:val="000602D2"/>
    <w:rsid w:val="00063371"/>
    <w:rsid w:val="00067BFF"/>
    <w:rsid w:val="00085D40"/>
    <w:rsid w:val="000866EA"/>
    <w:rsid w:val="000B01F6"/>
    <w:rsid w:val="000B3164"/>
    <w:rsid w:val="000C03C0"/>
    <w:rsid w:val="000C2510"/>
    <w:rsid w:val="000D1C9B"/>
    <w:rsid w:val="000D3CBC"/>
    <w:rsid w:val="000D542B"/>
    <w:rsid w:val="000E0A0B"/>
    <w:rsid w:val="000E2705"/>
    <w:rsid w:val="000E3F65"/>
    <w:rsid w:val="000F0FC8"/>
    <w:rsid w:val="000F5DAD"/>
    <w:rsid w:val="000F76FD"/>
    <w:rsid w:val="001003B6"/>
    <w:rsid w:val="00102F45"/>
    <w:rsid w:val="001118A0"/>
    <w:rsid w:val="0012301D"/>
    <w:rsid w:val="0012654E"/>
    <w:rsid w:val="00127EB3"/>
    <w:rsid w:val="00136BAB"/>
    <w:rsid w:val="00147FE7"/>
    <w:rsid w:val="001516F0"/>
    <w:rsid w:val="001517ED"/>
    <w:rsid w:val="00164F13"/>
    <w:rsid w:val="001662CA"/>
    <w:rsid w:val="00167ECF"/>
    <w:rsid w:val="001831EC"/>
    <w:rsid w:val="001851E5"/>
    <w:rsid w:val="001875CB"/>
    <w:rsid w:val="00192799"/>
    <w:rsid w:val="001974B4"/>
    <w:rsid w:val="001A0553"/>
    <w:rsid w:val="001A6710"/>
    <w:rsid w:val="001B04E9"/>
    <w:rsid w:val="001B5E24"/>
    <w:rsid w:val="001B7A57"/>
    <w:rsid w:val="001E20F2"/>
    <w:rsid w:val="001E7933"/>
    <w:rsid w:val="00214D5E"/>
    <w:rsid w:val="002305A4"/>
    <w:rsid w:val="00236A9A"/>
    <w:rsid w:val="00255893"/>
    <w:rsid w:val="00273001"/>
    <w:rsid w:val="0028319B"/>
    <w:rsid w:val="00292256"/>
    <w:rsid w:val="0029549B"/>
    <w:rsid w:val="002A3984"/>
    <w:rsid w:val="002B0F56"/>
    <w:rsid w:val="002B5C13"/>
    <w:rsid w:val="002E0910"/>
    <w:rsid w:val="002E3A72"/>
    <w:rsid w:val="002F6BA6"/>
    <w:rsid w:val="0030172F"/>
    <w:rsid w:val="00312689"/>
    <w:rsid w:val="00315E23"/>
    <w:rsid w:val="00331977"/>
    <w:rsid w:val="00332EAE"/>
    <w:rsid w:val="00346C52"/>
    <w:rsid w:val="00352606"/>
    <w:rsid w:val="00375ED1"/>
    <w:rsid w:val="003841EF"/>
    <w:rsid w:val="003B0D7D"/>
    <w:rsid w:val="003B51EF"/>
    <w:rsid w:val="003B67BA"/>
    <w:rsid w:val="003F1594"/>
    <w:rsid w:val="003F23AA"/>
    <w:rsid w:val="003F37B5"/>
    <w:rsid w:val="003F5182"/>
    <w:rsid w:val="004142D2"/>
    <w:rsid w:val="00415D76"/>
    <w:rsid w:val="00417686"/>
    <w:rsid w:val="00421618"/>
    <w:rsid w:val="00430A09"/>
    <w:rsid w:val="00431BC2"/>
    <w:rsid w:val="00447B24"/>
    <w:rsid w:val="0045528D"/>
    <w:rsid w:val="00460448"/>
    <w:rsid w:val="0046108C"/>
    <w:rsid w:val="00464071"/>
    <w:rsid w:val="0046414C"/>
    <w:rsid w:val="00464D5D"/>
    <w:rsid w:val="0047480C"/>
    <w:rsid w:val="0047504B"/>
    <w:rsid w:val="00483DF7"/>
    <w:rsid w:val="004864D4"/>
    <w:rsid w:val="00490323"/>
    <w:rsid w:val="00491E0A"/>
    <w:rsid w:val="00495221"/>
    <w:rsid w:val="004D0FD0"/>
    <w:rsid w:val="004D24DE"/>
    <w:rsid w:val="004E23D0"/>
    <w:rsid w:val="004E4FCD"/>
    <w:rsid w:val="004E5018"/>
    <w:rsid w:val="004E55F9"/>
    <w:rsid w:val="004F4BDD"/>
    <w:rsid w:val="005040A3"/>
    <w:rsid w:val="005115B2"/>
    <w:rsid w:val="005177B4"/>
    <w:rsid w:val="005248A1"/>
    <w:rsid w:val="00540650"/>
    <w:rsid w:val="00560473"/>
    <w:rsid w:val="0056246D"/>
    <w:rsid w:val="00564F1C"/>
    <w:rsid w:val="00587504"/>
    <w:rsid w:val="005971AA"/>
    <w:rsid w:val="005978D5"/>
    <w:rsid w:val="005A0474"/>
    <w:rsid w:val="005B2718"/>
    <w:rsid w:val="005B49AC"/>
    <w:rsid w:val="005E14E2"/>
    <w:rsid w:val="005F1F59"/>
    <w:rsid w:val="005F2EDD"/>
    <w:rsid w:val="006070B5"/>
    <w:rsid w:val="00615B69"/>
    <w:rsid w:val="00617361"/>
    <w:rsid w:val="006316C0"/>
    <w:rsid w:val="00632696"/>
    <w:rsid w:val="00634C6C"/>
    <w:rsid w:val="00635060"/>
    <w:rsid w:val="006557F2"/>
    <w:rsid w:val="006631CE"/>
    <w:rsid w:val="006646B3"/>
    <w:rsid w:val="00681577"/>
    <w:rsid w:val="006946AE"/>
    <w:rsid w:val="006A45F6"/>
    <w:rsid w:val="006C3A4D"/>
    <w:rsid w:val="006D026A"/>
    <w:rsid w:val="006D6641"/>
    <w:rsid w:val="006E05CF"/>
    <w:rsid w:val="00710AA9"/>
    <w:rsid w:val="0071167D"/>
    <w:rsid w:val="007140E0"/>
    <w:rsid w:val="00715E3E"/>
    <w:rsid w:val="00720181"/>
    <w:rsid w:val="0072376A"/>
    <w:rsid w:val="00723ABA"/>
    <w:rsid w:val="007272C9"/>
    <w:rsid w:val="007512D7"/>
    <w:rsid w:val="00753843"/>
    <w:rsid w:val="00753CA1"/>
    <w:rsid w:val="00761EFC"/>
    <w:rsid w:val="00762331"/>
    <w:rsid w:val="00770DE8"/>
    <w:rsid w:val="00783FFB"/>
    <w:rsid w:val="007952F4"/>
    <w:rsid w:val="007A29D5"/>
    <w:rsid w:val="007A45A8"/>
    <w:rsid w:val="007A4CAF"/>
    <w:rsid w:val="007A6F2D"/>
    <w:rsid w:val="007B1435"/>
    <w:rsid w:val="007B3653"/>
    <w:rsid w:val="007C5B26"/>
    <w:rsid w:val="007D277B"/>
    <w:rsid w:val="007D3ACD"/>
    <w:rsid w:val="007D60C2"/>
    <w:rsid w:val="007D6D03"/>
    <w:rsid w:val="007E73E3"/>
    <w:rsid w:val="0081567B"/>
    <w:rsid w:val="00820079"/>
    <w:rsid w:val="008223B6"/>
    <w:rsid w:val="008229DA"/>
    <w:rsid w:val="0082554F"/>
    <w:rsid w:val="00844F16"/>
    <w:rsid w:val="008479DB"/>
    <w:rsid w:val="00860CE6"/>
    <w:rsid w:val="008737B6"/>
    <w:rsid w:val="008832CA"/>
    <w:rsid w:val="00887F9F"/>
    <w:rsid w:val="008A54C5"/>
    <w:rsid w:val="008B7CCF"/>
    <w:rsid w:val="008D3F19"/>
    <w:rsid w:val="008E7DBC"/>
    <w:rsid w:val="008F7E64"/>
    <w:rsid w:val="00901B87"/>
    <w:rsid w:val="0091312D"/>
    <w:rsid w:val="009131AD"/>
    <w:rsid w:val="00927C76"/>
    <w:rsid w:val="009334A6"/>
    <w:rsid w:val="00940F18"/>
    <w:rsid w:val="00942E37"/>
    <w:rsid w:val="0094609E"/>
    <w:rsid w:val="009538E4"/>
    <w:rsid w:val="00965A00"/>
    <w:rsid w:val="0097131A"/>
    <w:rsid w:val="00990C30"/>
    <w:rsid w:val="009946BF"/>
    <w:rsid w:val="00995298"/>
    <w:rsid w:val="009A7FD4"/>
    <w:rsid w:val="009D4AD5"/>
    <w:rsid w:val="009D4EB9"/>
    <w:rsid w:val="00A0638F"/>
    <w:rsid w:val="00A159D5"/>
    <w:rsid w:val="00A178FE"/>
    <w:rsid w:val="00A2134C"/>
    <w:rsid w:val="00A41F8F"/>
    <w:rsid w:val="00A800ED"/>
    <w:rsid w:val="00A805E3"/>
    <w:rsid w:val="00A8496E"/>
    <w:rsid w:val="00A90290"/>
    <w:rsid w:val="00A94D5A"/>
    <w:rsid w:val="00A95100"/>
    <w:rsid w:val="00AA1293"/>
    <w:rsid w:val="00AB4873"/>
    <w:rsid w:val="00AB4F54"/>
    <w:rsid w:val="00AB7B92"/>
    <w:rsid w:val="00AE70DB"/>
    <w:rsid w:val="00AF3622"/>
    <w:rsid w:val="00AF425B"/>
    <w:rsid w:val="00AF5E67"/>
    <w:rsid w:val="00B064DB"/>
    <w:rsid w:val="00B06D06"/>
    <w:rsid w:val="00B1163D"/>
    <w:rsid w:val="00B11731"/>
    <w:rsid w:val="00B134F6"/>
    <w:rsid w:val="00B21272"/>
    <w:rsid w:val="00B238F4"/>
    <w:rsid w:val="00B24B92"/>
    <w:rsid w:val="00B37E2A"/>
    <w:rsid w:val="00B42EC9"/>
    <w:rsid w:val="00B45258"/>
    <w:rsid w:val="00B507E7"/>
    <w:rsid w:val="00B62753"/>
    <w:rsid w:val="00B63755"/>
    <w:rsid w:val="00B938C5"/>
    <w:rsid w:val="00B94E93"/>
    <w:rsid w:val="00B957E3"/>
    <w:rsid w:val="00BB20AB"/>
    <w:rsid w:val="00BB2CBA"/>
    <w:rsid w:val="00BD66A6"/>
    <w:rsid w:val="00BD6E49"/>
    <w:rsid w:val="00C0102E"/>
    <w:rsid w:val="00C01824"/>
    <w:rsid w:val="00C029DB"/>
    <w:rsid w:val="00C02EA2"/>
    <w:rsid w:val="00C13EB4"/>
    <w:rsid w:val="00C16794"/>
    <w:rsid w:val="00C30397"/>
    <w:rsid w:val="00C364F4"/>
    <w:rsid w:val="00C4367A"/>
    <w:rsid w:val="00C76EC7"/>
    <w:rsid w:val="00C86A24"/>
    <w:rsid w:val="00CB0CBA"/>
    <w:rsid w:val="00CB6D38"/>
    <w:rsid w:val="00CC559E"/>
    <w:rsid w:val="00CC5AAE"/>
    <w:rsid w:val="00CD20DE"/>
    <w:rsid w:val="00CD494A"/>
    <w:rsid w:val="00CE25BF"/>
    <w:rsid w:val="00CE71CF"/>
    <w:rsid w:val="00D05B4E"/>
    <w:rsid w:val="00D30A1A"/>
    <w:rsid w:val="00D31011"/>
    <w:rsid w:val="00D36441"/>
    <w:rsid w:val="00D420E1"/>
    <w:rsid w:val="00D45DEB"/>
    <w:rsid w:val="00D56D17"/>
    <w:rsid w:val="00D62F5D"/>
    <w:rsid w:val="00D814A5"/>
    <w:rsid w:val="00D979A8"/>
    <w:rsid w:val="00DA6E5B"/>
    <w:rsid w:val="00DC097E"/>
    <w:rsid w:val="00DC0A25"/>
    <w:rsid w:val="00DC571F"/>
    <w:rsid w:val="00DC7285"/>
    <w:rsid w:val="00DD440F"/>
    <w:rsid w:val="00DD7052"/>
    <w:rsid w:val="00DE033A"/>
    <w:rsid w:val="00DE6228"/>
    <w:rsid w:val="00DE6D05"/>
    <w:rsid w:val="00E1370E"/>
    <w:rsid w:val="00E1737F"/>
    <w:rsid w:val="00E2007B"/>
    <w:rsid w:val="00E254F8"/>
    <w:rsid w:val="00E25FD4"/>
    <w:rsid w:val="00E27DCE"/>
    <w:rsid w:val="00E34797"/>
    <w:rsid w:val="00E367BB"/>
    <w:rsid w:val="00E36E2A"/>
    <w:rsid w:val="00E436C2"/>
    <w:rsid w:val="00E71590"/>
    <w:rsid w:val="00E72ABA"/>
    <w:rsid w:val="00E735A0"/>
    <w:rsid w:val="00E75B1F"/>
    <w:rsid w:val="00E7642E"/>
    <w:rsid w:val="00E82D2D"/>
    <w:rsid w:val="00E83195"/>
    <w:rsid w:val="00E9500A"/>
    <w:rsid w:val="00E96C64"/>
    <w:rsid w:val="00EB5B5E"/>
    <w:rsid w:val="00EC0772"/>
    <w:rsid w:val="00EE3508"/>
    <w:rsid w:val="00EE53F8"/>
    <w:rsid w:val="00F007A0"/>
    <w:rsid w:val="00F022B9"/>
    <w:rsid w:val="00F034AC"/>
    <w:rsid w:val="00F2126F"/>
    <w:rsid w:val="00F23802"/>
    <w:rsid w:val="00F250CE"/>
    <w:rsid w:val="00F276CD"/>
    <w:rsid w:val="00F30863"/>
    <w:rsid w:val="00F37F8B"/>
    <w:rsid w:val="00F57147"/>
    <w:rsid w:val="00F61651"/>
    <w:rsid w:val="00F65287"/>
    <w:rsid w:val="00F81995"/>
    <w:rsid w:val="00F824BA"/>
    <w:rsid w:val="00F91571"/>
    <w:rsid w:val="00FA1039"/>
    <w:rsid w:val="00FB4D74"/>
    <w:rsid w:val="00FB72CD"/>
    <w:rsid w:val="00FC78F0"/>
    <w:rsid w:val="00FD0045"/>
    <w:rsid w:val="00FE0DC5"/>
    <w:rsid w:val="00FE541B"/>
    <w:rsid w:val="00FE62A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10A521-713E-4C8B-9DC0-5009F6D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5E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5B5E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EB5B5E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5E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B5B5E"/>
    <w:rPr>
      <w:rFonts w:ascii="VNI-Helve" w:hAnsi="VNI-Helve" w:cs="VNI-Helve"/>
      <w:b/>
      <w:bCs/>
      <w:noProof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EB5B5E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EB5B5E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EC9"/>
    <w:pPr>
      <w:ind w:left="720"/>
      <w:contextualSpacing/>
    </w:pPr>
  </w:style>
  <w:style w:type="character" w:styleId="Hyperlink">
    <w:name w:val="Hyperlink"/>
    <w:qFormat/>
    <w:rsid w:val="001B04E9"/>
    <w:rPr>
      <w:color w:val="0000FF"/>
      <w:u w:val="single"/>
    </w:rPr>
  </w:style>
  <w:style w:type="character" w:customStyle="1" w:styleId="text">
    <w:name w:val="text"/>
    <w:basedOn w:val="DefaultParagraphFont"/>
    <w:rsid w:val="0046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btran.%20govap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ktrinh.pgdgovap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8E4E-424A-457A-956B-6913BFE3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TRANBINH</dc:creator>
  <cp:lastModifiedBy>LDT-HC</cp:lastModifiedBy>
  <cp:revision>2</cp:revision>
  <dcterms:created xsi:type="dcterms:W3CDTF">2024-06-04T01:41:00Z</dcterms:created>
  <dcterms:modified xsi:type="dcterms:W3CDTF">2024-06-04T01:41:00Z</dcterms:modified>
</cp:coreProperties>
</file>