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5E" w:rsidRDefault="00EB5B5E" w:rsidP="00EB5B5E">
      <w:pPr>
        <w:pStyle w:val="Heading8"/>
      </w:pPr>
      <w:bookmarkStart w:id="0" w:name="_GoBack"/>
      <w:bookmarkEnd w:id="0"/>
    </w:p>
    <w:p w:rsidR="00EB5B5E" w:rsidRDefault="00EB5B5E" w:rsidP="00EB5B5E">
      <w:pPr>
        <w:pStyle w:val="Heading8"/>
      </w:pPr>
      <w: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-246380</wp:posOffset>
                </wp:positionV>
                <wp:extent cx="10437495" cy="90551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7495" cy="905510"/>
                          <a:chOff x="217" y="1023"/>
                          <a:chExt cx="16356" cy="1528"/>
                        </a:xfrm>
                      </wpg:grpSpPr>
                      <wps:wsp>
                        <wps:cNvPr id="2" name="Text Box 3"/>
                        <wps:cNvSpPr txBox="1">
                          <a:spLocks noChangeArrowheads="1"/>
                        </wps:cNvSpPr>
                        <wps:spPr bwMode="auto">
                          <a:xfrm>
                            <a:off x="217" y="1023"/>
                            <a:ext cx="16356"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B5B5E" w:rsidRDefault="00EB5B5E" w:rsidP="00EB5B5E">
                              <w:pPr>
                                <w:ind w:right="-388"/>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0" y="1154"/>
                            <a:ext cx="7089" cy="1266"/>
                          </a:xfrm>
                          <a:prstGeom prst="rect">
                            <a:avLst/>
                          </a:prstGeom>
                          <a:solidFill>
                            <a:srgbClr val="B2A1C7"/>
                          </a:solidFill>
                          <a:ln w="9525">
                            <a:solidFill>
                              <a:srgbClr val="000000"/>
                            </a:solidFill>
                            <a:miter lim="800000"/>
                            <a:headEnd/>
                            <a:tailEnd/>
                          </a:ln>
                        </wps:spPr>
                        <wps:txb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89" y="1154"/>
                            <a:ext cx="9077" cy="1266"/>
                          </a:xfrm>
                          <a:prstGeom prst="rect">
                            <a:avLst/>
                          </a:prstGeom>
                          <a:solidFill>
                            <a:srgbClr val="FFFF00"/>
                          </a:solidFill>
                          <a:ln w="9525">
                            <a:solidFill>
                              <a:srgbClr val="000000"/>
                            </a:solidFill>
                            <a:miter lim="800000"/>
                            <a:headEnd/>
                            <a:tailEnd/>
                          </a:ln>
                        </wps:spPr>
                        <wps:txbx>
                          <w:txbxContent>
                            <w:p w:rsidR="00EB5B5E" w:rsidRPr="007D6D03" w:rsidRDefault="00EB5B5E" w:rsidP="00EB5B5E">
                              <w:pPr>
                                <w:spacing w:before="120"/>
                                <w:jc w:val="center"/>
                                <w:rPr>
                                  <w:rFonts w:ascii="Times New Roman" w:hAnsi="Times New Roman" w:cs="Times New Roman"/>
                                  <w:b/>
                                  <w:bCs/>
                                  <w:i/>
                                  <w:color w:val="FF0000"/>
                                  <w:sz w:val="32"/>
                                  <w:szCs w:val="32"/>
                                </w:rPr>
                              </w:pPr>
                              <w:r w:rsidRPr="007D6D03">
                                <w:rPr>
                                  <w:rFonts w:ascii="Times New Roman" w:hAnsi="Times New Roman" w:cs="Times New Roman"/>
                                  <w:b/>
                                  <w:bCs/>
                                  <w:color w:val="FF0000"/>
                                  <w:sz w:val="32"/>
                                  <w:szCs w:val="32"/>
                                </w:rPr>
                                <w:t xml:space="preserve">LỊCH CÔNG TÁC TUẦN </w:t>
                              </w:r>
                              <w:r w:rsidR="00AB4F54">
                                <w:rPr>
                                  <w:rFonts w:ascii="Times New Roman" w:hAnsi="Times New Roman" w:cs="Times New Roman"/>
                                  <w:b/>
                                  <w:bCs/>
                                  <w:color w:val="FF0000"/>
                                  <w:sz w:val="32"/>
                                  <w:szCs w:val="32"/>
                                </w:rPr>
                                <w:t>3</w:t>
                              </w:r>
                              <w:r w:rsidR="001173EC">
                                <w:rPr>
                                  <w:rFonts w:ascii="Times New Roman" w:hAnsi="Times New Roman" w:cs="Times New Roman"/>
                                  <w:b/>
                                  <w:bCs/>
                                  <w:color w:val="FF0000"/>
                                  <w:sz w:val="32"/>
                                  <w:szCs w:val="32"/>
                                </w:rPr>
                                <w:t>6</w:t>
                              </w:r>
                              <w:r w:rsidR="004D24DE" w:rsidRPr="007D6D03">
                                <w:rPr>
                                  <w:rFonts w:ascii="Times New Roman" w:hAnsi="Times New Roman" w:cs="Times New Roman"/>
                                  <w:b/>
                                  <w:bCs/>
                                  <w:color w:val="FF0000"/>
                                  <w:sz w:val="32"/>
                                  <w:szCs w:val="32"/>
                                </w:rPr>
                                <w:t xml:space="preserve">; </w:t>
                              </w:r>
                              <w:r w:rsidR="004E55F9">
                                <w:rPr>
                                  <w:rFonts w:ascii="Times New Roman" w:hAnsi="Times New Roman" w:cs="Times New Roman"/>
                                  <w:b/>
                                  <w:bCs/>
                                  <w:color w:val="FF0000"/>
                                  <w:sz w:val="32"/>
                                  <w:szCs w:val="32"/>
                                </w:rPr>
                                <w:t xml:space="preserve">CHUYÊN MÔN </w:t>
                              </w:r>
                              <w:r w:rsidR="001173EC">
                                <w:rPr>
                                  <w:rFonts w:ascii="Times New Roman" w:hAnsi="Times New Roman" w:cs="Times New Roman"/>
                                  <w:b/>
                                  <w:bCs/>
                                  <w:color w:val="FF0000"/>
                                  <w:sz w:val="32"/>
                                  <w:szCs w:val="32"/>
                                </w:rPr>
                                <w:t>HTCT</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Từ ngày</w:t>
                              </w:r>
                              <w:r w:rsidR="000866EA">
                                <w:rPr>
                                  <w:rFonts w:ascii="Times New Roman" w:hAnsi="Times New Roman" w:cs="Times New Roman"/>
                                  <w:b/>
                                  <w:bCs/>
                                  <w:i/>
                                  <w:color w:val="000000"/>
                                  <w:sz w:val="36"/>
                                  <w:szCs w:val="28"/>
                                </w:rPr>
                                <w:t xml:space="preserve"> </w:t>
                              </w:r>
                              <w:r w:rsidR="00A2134C">
                                <w:rPr>
                                  <w:rFonts w:ascii="Times New Roman" w:hAnsi="Times New Roman" w:cs="Times New Roman"/>
                                  <w:b/>
                                  <w:bCs/>
                                  <w:i/>
                                  <w:color w:val="000000"/>
                                  <w:sz w:val="36"/>
                                  <w:szCs w:val="28"/>
                                </w:rPr>
                                <w:t>2</w:t>
                              </w:r>
                              <w:r w:rsidR="001173EC">
                                <w:rPr>
                                  <w:rFonts w:ascii="Times New Roman" w:hAnsi="Times New Roman" w:cs="Times New Roman"/>
                                  <w:b/>
                                  <w:bCs/>
                                  <w:i/>
                                  <w:color w:val="000000"/>
                                  <w:sz w:val="36"/>
                                  <w:szCs w:val="28"/>
                                </w:rPr>
                                <w:t>7</w:t>
                              </w:r>
                              <w:r w:rsidR="006C3A4D">
                                <w:rPr>
                                  <w:rFonts w:ascii="Times New Roman" w:hAnsi="Times New Roman" w:cs="Times New Roman"/>
                                  <w:b/>
                                  <w:bCs/>
                                  <w:i/>
                                  <w:color w:val="000000"/>
                                  <w:sz w:val="36"/>
                                  <w:szCs w:val="28"/>
                                </w:rPr>
                                <w:t>/5</w:t>
                              </w:r>
                              <w:r w:rsidR="00DE6228">
                                <w:rPr>
                                  <w:rFonts w:ascii="Times New Roman" w:hAnsi="Times New Roman" w:cs="Times New Roman"/>
                                  <w:b/>
                                  <w:bCs/>
                                  <w:i/>
                                  <w:color w:val="000000"/>
                                  <w:sz w:val="36"/>
                                  <w:szCs w:val="28"/>
                                </w:rPr>
                                <w:t xml:space="preserve">/2024 </w:t>
                              </w:r>
                              <w:r>
                                <w:rPr>
                                  <w:rFonts w:ascii="Times New Roman" w:hAnsi="Times New Roman" w:cs="Times New Roman"/>
                                  <w:b/>
                                  <w:bCs/>
                                  <w:i/>
                                  <w:color w:val="000000"/>
                                  <w:sz w:val="36"/>
                                  <w:szCs w:val="28"/>
                                </w:rPr>
                                <w:t xml:space="preserve">đến ngày </w:t>
                              </w:r>
                              <w:r w:rsidR="001173EC">
                                <w:rPr>
                                  <w:rFonts w:ascii="Times New Roman" w:hAnsi="Times New Roman" w:cs="Times New Roman"/>
                                  <w:b/>
                                  <w:bCs/>
                                  <w:i/>
                                  <w:color w:val="000000"/>
                                  <w:sz w:val="36"/>
                                  <w:szCs w:val="28"/>
                                </w:rPr>
                                <w:t>02/6</w:t>
                              </w:r>
                              <w:r>
                                <w:rPr>
                                  <w:rFonts w:ascii="Times New Roman" w:hAnsi="Times New Roman" w:cs="Times New Roman"/>
                                  <w:b/>
                                  <w:bCs/>
                                  <w:i/>
                                  <w:color w:val="000000"/>
                                  <w:sz w:val="36"/>
                                  <w:szCs w:val="28"/>
                                </w:rPr>
                                <w:t>/202</w:t>
                              </w:r>
                              <w:r w:rsidR="00DE6228">
                                <w:rPr>
                                  <w:rFonts w:ascii="Times New Roman" w:hAnsi="Times New Roman" w:cs="Times New Roman"/>
                                  <w:b/>
                                  <w:bCs/>
                                  <w:i/>
                                  <w:color w:val="000000"/>
                                  <w:sz w:val="36"/>
                                  <w:szCs w:val="28"/>
                                </w:rPr>
                                <w:t>4</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95pt;margin-top:-19.4pt;width:821.85pt;height:71.3pt;z-index:251659264" coordorigin="217,1023" coordsize="16356,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">
                <v:shapetype id="_x0000_t202" coordsize="21600,21600" o:spt="202" path="m,l,21600r21600,l21600,xe">
                  <v:stroke joinstyle="miter"/>
                  <v:path gradientshapeok="t" o:connecttype="rect"/>
                </v:shapetype>
                <v:shape id="Text Box 3" o:spid="_x0000_s1027" type="#_x0000_t202" style="position:absolute;left:217;top:1023;width:16356;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CXsMA&#10;AADaAAAADwAAAGRycy9kb3ducmV2LnhtbESPS2vCQBSF94X+h+EW3NVJXQSbOoooAcGVpguzu2Su&#10;SWjmTpqZPPTXO0Khy8N5fJzVZjKNGKhztWUFH/MIBHFhdc2lgu8sfV+CcB5ZY2OZFNzIwWb9+rLC&#10;RNuRTzScfSnCCLsEFVTet4mUrqjIoJvbljh4V9sZ9EF2pdQdjmHcNHIRRbE0WHMgVNjSrqLi59yb&#10;wN37PG0/+/p3Kq7HSzNmcZbflZq9TdsvEJ4m/x/+ax+0ggU8r4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CXsMAAADaAAAADwAAAAAAAAAAAAAAAACYAgAAZHJzL2Rv&#10;d25yZXYueG1sUEsFBgAAAAAEAAQA9QAAAIgDAAAAAA==&#10;" filled="f" stroked="f" strokeweight=".25pt">
                  <v:textbox>
                    <w:txbxContent>
                      <w:p w:rsidR="00EB5B5E" w:rsidRDefault="00EB5B5E" w:rsidP="00EB5B5E">
                        <w:pPr>
                          <w:ind w:right="-388"/>
                        </w:pPr>
                      </w:p>
                    </w:txbxContent>
                  </v:textbox>
                </v:shape>
                <v:shape id="Text Box 4" o:spid="_x0000_s1028" type="#_x0000_t202" style="position:absolute;left:300;top:1154;width:708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jTsMA&#10;AADaAAAADwAAAGRycy9kb3ducmV2LnhtbESPQWvCQBSE74X+h+UVeqsbLWgbXaW0VOxJm0rOL9ln&#10;Nph9G7Krif++Kwgeh5n5hlmsBtuIM3W+dqxgPEpAEJdO11wp2P99v7yB8AFZY+OYFFzIw2r5+LDA&#10;VLuef+mchUpECPsUFZgQ2lRKXxqy6EeuJY7ewXUWQ5RdJXWHfYTbRk6SZCot1hwXDLb0aag8Zier&#10;wBc/pt+/F6ddPmsm212eua91rdTz0/AxBxFoCPfwrb3RCl7he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sjTsMAAADaAAAADwAAAAAAAAAAAAAAAACYAgAAZHJzL2Rv&#10;d25yZXYueG1sUEsFBgAAAAAEAAQA9QAAAIgDAAAAAA==&#10;" fillcolor="#b2a1c7">
                  <v:textbo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v:textbox>
                </v:shape>
                <v:shape id="Text Box 5" o:spid="_x0000_s1029" type="#_x0000_t202" style="position:absolute;left:7389;top:1154;width:907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xqMQA&#10;AADaAAAADwAAAGRycy9kb3ducmV2LnhtbESPT2sCMRTE70K/Q3iF3mpWKWJXo0hB0YNVt4J4e2ze&#10;/rGbl3UTdfvtjVDwOMzMb5jxtDWVuFLjSssKet0IBHFqdcm5gv3P/H0IwnlkjZVlUvBHDqaTl84Y&#10;Y21vvKNr4nMRIOxiVFB4X8dSurQgg65ra+LgZbYx6INscqkbvAW4qWQ/igbSYMlhocCavgpKf5OL&#10;UXA8X7LN4bTnRX9L3+fV/HOdJWul3l7b2QiEp9Y/w//tpVbwAY8r4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sajEAAAA2gAAAA8AAAAAAAAAAAAAAAAAmAIAAGRycy9k&#10;b3ducmV2LnhtbFBLBQYAAAAABAAEAPUAAACJAwAAAAA=&#10;" fillcolor="yellow">
                  <v:textbox>
                    <w:txbxContent>
                      <w:p w:rsidR="00EB5B5E" w:rsidRPr="007D6D03" w:rsidRDefault="00EB5B5E" w:rsidP="00EB5B5E">
                        <w:pPr>
                          <w:spacing w:before="120"/>
                          <w:jc w:val="center"/>
                          <w:rPr>
                            <w:rFonts w:ascii="Times New Roman" w:hAnsi="Times New Roman" w:cs="Times New Roman"/>
                            <w:b/>
                            <w:bCs/>
                            <w:i/>
                            <w:color w:val="FF0000"/>
                            <w:sz w:val="32"/>
                            <w:szCs w:val="32"/>
                          </w:rPr>
                        </w:pPr>
                        <w:r w:rsidRPr="007D6D03">
                          <w:rPr>
                            <w:rFonts w:ascii="Times New Roman" w:hAnsi="Times New Roman" w:cs="Times New Roman"/>
                            <w:b/>
                            <w:bCs/>
                            <w:color w:val="FF0000"/>
                            <w:sz w:val="32"/>
                            <w:szCs w:val="32"/>
                          </w:rPr>
                          <w:t xml:space="preserve">LỊCH CÔNG TÁC TUẦN </w:t>
                        </w:r>
                        <w:r w:rsidR="00AB4F54">
                          <w:rPr>
                            <w:rFonts w:ascii="Times New Roman" w:hAnsi="Times New Roman" w:cs="Times New Roman"/>
                            <w:b/>
                            <w:bCs/>
                            <w:color w:val="FF0000"/>
                            <w:sz w:val="32"/>
                            <w:szCs w:val="32"/>
                          </w:rPr>
                          <w:t>3</w:t>
                        </w:r>
                        <w:r w:rsidR="001173EC">
                          <w:rPr>
                            <w:rFonts w:ascii="Times New Roman" w:hAnsi="Times New Roman" w:cs="Times New Roman"/>
                            <w:b/>
                            <w:bCs/>
                            <w:color w:val="FF0000"/>
                            <w:sz w:val="32"/>
                            <w:szCs w:val="32"/>
                          </w:rPr>
                          <w:t>6</w:t>
                        </w:r>
                        <w:r w:rsidR="004D24DE" w:rsidRPr="007D6D03">
                          <w:rPr>
                            <w:rFonts w:ascii="Times New Roman" w:hAnsi="Times New Roman" w:cs="Times New Roman"/>
                            <w:b/>
                            <w:bCs/>
                            <w:color w:val="FF0000"/>
                            <w:sz w:val="32"/>
                            <w:szCs w:val="32"/>
                          </w:rPr>
                          <w:t xml:space="preserve">; </w:t>
                        </w:r>
                        <w:r w:rsidR="004E55F9">
                          <w:rPr>
                            <w:rFonts w:ascii="Times New Roman" w:hAnsi="Times New Roman" w:cs="Times New Roman"/>
                            <w:b/>
                            <w:bCs/>
                            <w:color w:val="FF0000"/>
                            <w:sz w:val="32"/>
                            <w:szCs w:val="32"/>
                          </w:rPr>
                          <w:t xml:space="preserve">CHUYÊN MÔN </w:t>
                        </w:r>
                        <w:r w:rsidR="001173EC">
                          <w:rPr>
                            <w:rFonts w:ascii="Times New Roman" w:hAnsi="Times New Roman" w:cs="Times New Roman"/>
                            <w:b/>
                            <w:bCs/>
                            <w:color w:val="FF0000"/>
                            <w:sz w:val="32"/>
                            <w:szCs w:val="32"/>
                          </w:rPr>
                          <w:t>HTCT</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Từ ngày</w:t>
                        </w:r>
                        <w:r w:rsidR="000866EA">
                          <w:rPr>
                            <w:rFonts w:ascii="Times New Roman" w:hAnsi="Times New Roman" w:cs="Times New Roman"/>
                            <w:b/>
                            <w:bCs/>
                            <w:i/>
                            <w:color w:val="000000"/>
                            <w:sz w:val="36"/>
                            <w:szCs w:val="28"/>
                          </w:rPr>
                          <w:t xml:space="preserve"> </w:t>
                        </w:r>
                        <w:r w:rsidR="00A2134C">
                          <w:rPr>
                            <w:rFonts w:ascii="Times New Roman" w:hAnsi="Times New Roman" w:cs="Times New Roman"/>
                            <w:b/>
                            <w:bCs/>
                            <w:i/>
                            <w:color w:val="000000"/>
                            <w:sz w:val="36"/>
                            <w:szCs w:val="28"/>
                          </w:rPr>
                          <w:t>2</w:t>
                        </w:r>
                        <w:r w:rsidR="001173EC">
                          <w:rPr>
                            <w:rFonts w:ascii="Times New Roman" w:hAnsi="Times New Roman" w:cs="Times New Roman"/>
                            <w:b/>
                            <w:bCs/>
                            <w:i/>
                            <w:color w:val="000000"/>
                            <w:sz w:val="36"/>
                            <w:szCs w:val="28"/>
                          </w:rPr>
                          <w:t>7</w:t>
                        </w:r>
                        <w:r w:rsidR="006C3A4D">
                          <w:rPr>
                            <w:rFonts w:ascii="Times New Roman" w:hAnsi="Times New Roman" w:cs="Times New Roman"/>
                            <w:b/>
                            <w:bCs/>
                            <w:i/>
                            <w:color w:val="000000"/>
                            <w:sz w:val="36"/>
                            <w:szCs w:val="28"/>
                          </w:rPr>
                          <w:t>/5</w:t>
                        </w:r>
                        <w:r w:rsidR="00DE6228">
                          <w:rPr>
                            <w:rFonts w:ascii="Times New Roman" w:hAnsi="Times New Roman" w:cs="Times New Roman"/>
                            <w:b/>
                            <w:bCs/>
                            <w:i/>
                            <w:color w:val="000000"/>
                            <w:sz w:val="36"/>
                            <w:szCs w:val="28"/>
                          </w:rPr>
                          <w:t xml:space="preserve">/2024 </w:t>
                        </w:r>
                        <w:r>
                          <w:rPr>
                            <w:rFonts w:ascii="Times New Roman" w:hAnsi="Times New Roman" w:cs="Times New Roman"/>
                            <w:b/>
                            <w:bCs/>
                            <w:i/>
                            <w:color w:val="000000"/>
                            <w:sz w:val="36"/>
                            <w:szCs w:val="28"/>
                          </w:rPr>
                          <w:t xml:space="preserve">đến ngày </w:t>
                        </w:r>
                        <w:r w:rsidR="001173EC">
                          <w:rPr>
                            <w:rFonts w:ascii="Times New Roman" w:hAnsi="Times New Roman" w:cs="Times New Roman"/>
                            <w:b/>
                            <w:bCs/>
                            <w:i/>
                            <w:color w:val="000000"/>
                            <w:sz w:val="36"/>
                            <w:szCs w:val="28"/>
                          </w:rPr>
                          <w:t>02/6</w:t>
                        </w:r>
                        <w:r>
                          <w:rPr>
                            <w:rFonts w:ascii="Times New Roman" w:hAnsi="Times New Roman" w:cs="Times New Roman"/>
                            <w:b/>
                            <w:bCs/>
                            <w:i/>
                            <w:color w:val="000000"/>
                            <w:sz w:val="36"/>
                            <w:szCs w:val="28"/>
                          </w:rPr>
                          <w:t>/202</w:t>
                        </w:r>
                        <w:r w:rsidR="00DE6228">
                          <w:rPr>
                            <w:rFonts w:ascii="Times New Roman" w:hAnsi="Times New Roman" w:cs="Times New Roman"/>
                            <w:b/>
                            <w:bCs/>
                            <w:i/>
                            <w:color w:val="000000"/>
                            <w:sz w:val="36"/>
                            <w:szCs w:val="28"/>
                          </w:rPr>
                          <w:t>4</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v:textbox>
                </v:shape>
              </v:group>
            </w:pict>
          </mc:Fallback>
        </mc:AlternateContent>
      </w:r>
      <w:r>
        <w:t xml:space="preserve">`00 </w:t>
      </w:r>
      <w:r>
        <w:tab/>
        <w:t xml:space="preserve"> 2</w:t>
      </w:r>
      <w:r>
        <w:tab/>
      </w:r>
    </w:p>
    <w:p w:rsidR="00EB5B5E" w:rsidRPr="00D01BD5" w:rsidRDefault="00EB5B5E" w:rsidP="00EB5B5E">
      <w:pPr>
        <w:spacing w:after="240"/>
        <w:jc w:val="center"/>
        <w:rPr>
          <w:rFonts w:ascii="Times New Roman" w:hAnsi="Times New Roman" w:cs="Times New Roman"/>
          <w:b/>
          <w:bCs/>
          <w:color w:val="000000"/>
          <w:sz w:val="28"/>
          <w:szCs w:val="28"/>
        </w:rPr>
      </w:pPr>
    </w:p>
    <w:tbl>
      <w:tblPr>
        <w:tblW w:w="16302" w:type="dxa"/>
        <w:tblInd w:w="-34" w:type="dxa"/>
        <w:tblLayout w:type="fixed"/>
        <w:tblLook w:val="0000" w:firstRow="0" w:lastRow="0" w:firstColumn="0" w:lastColumn="0" w:noHBand="0" w:noVBand="0"/>
      </w:tblPr>
      <w:tblGrid>
        <w:gridCol w:w="1844"/>
        <w:gridCol w:w="5669"/>
        <w:gridCol w:w="2693"/>
        <w:gridCol w:w="1984"/>
        <w:gridCol w:w="4112"/>
      </w:tblGrid>
      <w:tr w:rsidR="00EB5B5E" w:rsidRPr="00D01BD5" w:rsidTr="00CC5AAE">
        <w:trPr>
          <w:trHeight w:val="1006"/>
          <w:tblHeader/>
        </w:trPr>
        <w:tc>
          <w:tcPr>
            <w:tcW w:w="1844"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NGÀY</w:t>
            </w:r>
          </w:p>
        </w:tc>
        <w:tc>
          <w:tcPr>
            <w:tcW w:w="5669"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NỘI DUNG CÔNG TÁC</w:t>
            </w:r>
          </w:p>
        </w:tc>
        <w:tc>
          <w:tcPr>
            <w:tcW w:w="2693"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right="-108"/>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ĐỊA ĐIỂM</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left="-108" w:right="-99"/>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THỜI GIAN</w:t>
            </w:r>
          </w:p>
        </w:tc>
        <w:tc>
          <w:tcPr>
            <w:tcW w:w="4112"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PHÂN CÔNG - THÀNH PHẦN</w:t>
            </w:r>
          </w:p>
        </w:tc>
      </w:tr>
      <w:tr w:rsidR="00F022B9" w:rsidRPr="00BB3E0A" w:rsidTr="00CC5AAE">
        <w:trPr>
          <w:trHeight w:val="539"/>
        </w:trPr>
        <w:tc>
          <w:tcPr>
            <w:tcW w:w="1844" w:type="dxa"/>
            <w:vMerge w:val="restart"/>
            <w:tcBorders>
              <w:left w:val="single" w:sz="4" w:space="0" w:color="auto"/>
              <w:right w:val="single" w:sz="4" w:space="0" w:color="auto"/>
            </w:tcBorders>
            <w:shd w:val="clear" w:color="auto" w:fill="auto"/>
            <w:vAlign w:val="center"/>
          </w:tcPr>
          <w:p w:rsidR="001B7A57" w:rsidRDefault="00F022B9" w:rsidP="001B7A57">
            <w:pPr>
              <w:jc w:val="center"/>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 xml:space="preserve">Thứ hai </w:t>
            </w:r>
          </w:p>
          <w:p w:rsidR="00F022B9" w:rsidRPr="00BD7DDB" w:rsidRDefault="00A2134C" w:rsidP="001173EC">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2</w:t>
            </w:r>
            <w:r w:rsidR="001173EC">
              <w:rPr>
                <w:rFonts w:ascii="Times New Roman" w:hAnsi="Times New Roman" w:cs="Times New Roman"/>
                <w:b/>
                <w:bCs/>
                <w:color w:val="0000CC"/>
                <w:sz w:val="28"/>
                <w:szCs w:val="28"/>
              </w:rPr>
              <w:t>7</w:t>
            </w:r>
            <w:r w:rsidR="006C3A4D">
              <w:rPr>
                <w:rFonts w:ascii="Times New Roman" w:hAnsi="Times New Roman" w:cs="Times New Roman"/>
                <w:b/>
                <w:bCs/>
                <w:color w:val="0000CC"/>
                <w:sz w:val="28"/>
                <w:szCs w:val="28"/>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jc w:val="both"/>
              <w:rPr>
                <w:rFonts w:ascii="Times New Roman" w:hAnsi="Times New Roman" w:cs="Times New Roman"/>
                <w:b/>
                <w:color w:val="0000FF"/>
                <w:sz w:val="28"/>
                <w:szCs w:val="28"/>
              </w:rPr>
            </w:pPr>
            <w:r w:rsidRPr="00096E3B">
              <w:rPr>
                <w:rFonts w:ascii="Times New Roman" w:hAnsi="Times New Roman" w:cs="Times New Roman"/>
                <w:b/>
                <w:color w:val="0000FF"/>
                <w:sz w:val="28"/>
                <w:szCs w:val="28"/>
                <w:highlight w:val="cyan"/>
              </w:rPr>
              <w:t>BGH; Công Đoàn</w:t>
            </w:r>
            <w:r>
              <w:rPr>
                <w:rFonts w:ascii="Times New Roman" w:hAnsi="Times New Roman" w:cs="Times New Roman"/>
                <w:b/>
                <w:color w:val="0000FF"/>
                <w:sz w:val="28"/>
                <w:szCs w:val="28"/>
                <w:highlight w:val="cyan"/>
              </w:rPr>
              <w:t>; Chi Đoàn</w:t>
            </w:r>
            <w:r w:rsidRPr="00096E3B">
              <w:rPr>
                <w:rFonts w:ascii="Times New Roman" w:hAnsi="Times New Roman" w:cs="Times New Roman"/>
                <w:b/>
                <w:color w:val="0000FF"/>
                <w:sz w:val="28"/>
                <w:szCs w:val="28"/>
                <w:highlight w:val="cyan"/>
              </w:rPr>
              <w:t xml:space="preserve"> ghi nhận và cảm ơn các thầy cô CB-GV-NV, các bộ phận, tổ khối tham gia hỗ trợ các công việc phát sinh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pStyle w:val="Heading8"/>
              <w:tabs>
                <w:tab w:val="left" w:pos="3828"/>
              </w:tabs>
              <w:ind w:left="12" w:right="-18"/>
              <w:jc w:val="center"/>
              <w:rPr>
                <w:rFonts w:ascii="Times New Roman" w:hAnsi="Times New Roman" w:cs="Times New Roman"/>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ind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pStyle w:val="Heading8"/>
              <w:tabs>
                <w:tab w:val="left" w:pos="3828"/>
              </w:tabs>
              <w:rPr>
                <w:rFonts w:ascii="Times New Roman" w:hAnsi="Times New Roman" w:cs="Times New Roman"/>
                <w:color w:val="0000FF"/>
                <w:sz w:val="28"/>
                <w:szCs w:val="28"/>
              </w:rPr>
            </w:pPr>
          </w:p>
        </w:tc>
      </w:tr>
      <w:tr w:rsidR="00B37E2A" w:rsidRPr="00BB3E0A" w:rsidTr="00CC5AAE">
        <w:trPr>
          <w:trHeight w:val="744"/>
        </w:trPr>
        <w:tc>
          <w:tcPr>
            <w:tcW w:w="1844" w:type="dxa"/>
            <w:vMerge/>
            <w:tcBorders>
              <w:left w:val="single" w:sz="4" w:space="0" w:color="auto"/>
              <w:right w:val="single" w:sz="4" w:space="0" w:color="auto"/>
            </w:tcBorders>
            <w:shd w:val="clear" w:color="auto" w:fill="auto"/>
            <w:vAlign w:val="center"/>
          </w:tcPr>
          <w:p w:rsidR="00B37E2A" w:rsidRDefault="00B37E2A"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rPr>
                <w:rFonts w:ascii="Times New Roman" w:hAnsi="Times New Roman" w:cs="Times New Roman"/>
                <w:b/>
                <w:color w:val="0000FF"/>
                <w:spacing w:val="-6"/>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pStyle w:val="Heading8"/>
              <w:tabs>
                <w:tab w:val="left" w:pos="3828"/>
              </w:tabs>
              <w:ind w:left="12" w:right="-18"/>
              <w:jc w:val="center"/>
              <w:rPr>
                <w:rFonts w:ascii="Times New Roman" w:hAnsi="Times New Roman" w:cs="Times New Roman"/>
                <w:bCs w:val="0"/>
                <w:iCs/>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B37E2A">
            <w:pPr>
              <w:ind w:left="-108" w:right="-99"/>
              <w:jc w:val="center"/>
              <w:rPr>
                <w:rFonts w:ascii="Times New Roman" w:hAnsi="Times New Roman" w:cs="Times New Roman"/>
                <w:b/>
                <w:bCs/>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autoSpaceDE w:val="0"/>
              <w:autoSpaceDN w:val="0"/>
              <w:spacing w:before="60" w:after="60"/>
              <w:rPr>
                <w:rFonts w:ascii="Times New Roman" w:hAnsi="Times New Roman" w:cs="Times New Roman"/>
                <w:b/>
                <w:bCs/>
                <w:color w:val="0000FF"/>
                <w:sz w:val="28"/>
                <w:szCs w:val="28"/>
                <w:highlight w:val="yellow"/>
              </w:rPr>
            </w:pPr>
          </w:p>
        </w:tc>
      </w:tr>
      <w:tr w:rsidR="00C0102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C0102E" w:rsidRDefault="00C0102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CB6D38" w:rsidRDefault="00C0102E" w:rsidP="009B438C">
            <w:pPr>
              <w:jc w:val="both"/>
              <w:rPr>
                <w:rFonts w:ascii="Times New Roman" w:hAnsi="Times New Roman" w:cs="Times New Roman"/>
                <w:b/>
                <w:color w:val="0000FF"/>
                <w:spacing w:val="-6"/>
                <w:sz w:val="28"/>
                <w:szCs w:val="28"/>
                <w:u w:val="single"/>
              </w:rPr>
            </w:pPr>
            <w:r>
              <w:rPr>
                <w:rFonts w:ascii="Times New Roman" w:hAnsi="Times New Roman" w:cs="Times New Roman"/>
                <w:b/>
                <w:color w:val="0000FF"/>
                <w:spacing w:val="-6"/>
                <w:sz w:val="28"/>
                <w:szCs w:val="28"/>
              </w:rPr>
              <w:t xml:space="preserve">- Chào cờ đầu tuần. </w:t>
            </w:r>
            <w:r w:rsidR="009B438C">
              <w:rPr>
                <w:rFonts w:ascii="Times New Roman" w:hAnsi="Times New Roman" w:cs="Times New Roman"/>
                <w:b/>
                <w:color w:val="0000FF"/>
                <w:spacing w:val="-6"/>
                <w:sz w:val="28"/>
                <w:szCs w:val="28"/>
              </w:rPr>
              <w:t>Biểu dương học sinh thực hiện nếp sống văn minh, giữ vệ sinh trường lớp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167ECF" w:rsidRDefault="00C0102E" w:rsidP="00E213A0">
            <w:pPr>
              <w:pStyle w:val="Heading8"/>
              <w:tabs>
                <w:tab w:val="left" w:pos="3828"/>
              </w:tabs>
              <w:ind w:left="12" w:right="-18"/>
              <w:jc w:val="center"/>
              <w:rPr>
                <w:rFonts w:ascii="Times New Roman" w:hAnsi="Times New Roman"/>
                <w:bCs w:val="0"/>
                <w:iCs/>
                <w:color w:val="0000FF"/>
                <w:sz w:val="28"/>
                <w:szCs w:val="28"/>
              </w:rPr>
            </w:pPr>
            <w:r w:rsidRPr="00167ECF">
              <w:rPr>
                <w:rFonts w:ascii="Times New Roman" w:hAnsi="Times New Roman"/>
                <w:bCs w:val="0"/>
                <w:iCs/>
                <w:color w:val="0000FF"/>
                <w:sz w:val="28"/>
                <w:szCs w:val="28"/>
              </w:rPr>
              <w:t>Sân trường trong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4A33B4" w:rsidRDefault="00C0102E" w:rsidP="00E213A0">
            <w:pPr>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7h15</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4A33B4" w:rsidRDefault="001B7A57" w:rsidP="009B438C">
            <w:pPr>
              <w:tabs>
                <w:tab w:val="left" w:pos="3828"/>
              </w:tabs>
              <w:rPr>
                <w:rFonts w:ascii="Times New Roman" w:hAnsi="Times New Roman" w:cs="Times New Roman"/>
                <w:b/>
                <w:color w:val="0000FF"/>
                <w:sz w:val="28"/>
                <w:szCs w:val="28"/>
                <w:lang w:val="nb-NO"/>
              </w:rPr>
            </w:pPr>
            <w:r>
              <w:rPr>
                <w:rFonts w:ascii="Times New Roman" w:hAnsi="Times New Roman" w:cs="Times New Roman"/>
                <w:b/>
                <w:color w:val="0000FF"/>
                <w:sz w:val="28"/>
                <w:szCs w:val="28"/>
                <w:lang w:val="nb-NO"/>
              </w:rPr>
              <w:t>CBQL;</w:t>
            </w:r>
            <w:r w:rsidR="00352606">
              <w:rPr>
                <w:rFonts w:ascii="Times New Roman" w:hAnsi="Times New Roman" w:cs="Times New Roman"/>
                <w:b/>
                <w:color w:val="0000FF"/>
                <w:sz w:val="28"/>
                <w:szCs w:val="28"/>
                <w:lang w:val="nb-NO"/>
              </w:rPr>
              <w:t xml:space="preserve"> GV-HS </w:t>
            </w:r>
            <w:r>
              <w:rPr>
                <w:rFonts w:ascii="Times New Roman" w:hAnsi="Times New Roman" w:cs="Times New Roman"/>
                <w:b/>
                <w:color w:val="0000FF"/>
                <w:sz w:val="28"/>
                <w:szCs w:val="28"/>
                <w:lang w:val="nb-NO"/>
              </w:rPr>
              <w:t>tham dự</w:t>
            </w:r>
            <w:r w:rsidR="0030172F">
              <w:rPr>
                <w:rFonts w:ascii="Times New Roman" w:hAnsi="Times New Roman" w:cs="Times New Roman"/>
                <w:b/>
                <w:color w:val="0000FF"/>
                <w:sz w:val="28"/>
                <w:szCs w:val="28"/>
                <w:lang w:val="nb-NO"/>
              </w:rPr>
              <w:t xml:space="preserve">. </w:t>
            </w:r>
            <w:r w:rsidR="009B438C">
              <w:rPr>
                <w:rFonts w:ascii="Times New Roman" w:hAnsi="Times New Roman" w:cs="Times New Roman"/>
                <w:b/>
                <w:color w:val="0000FF"/>
                <w:sz w:val="28"/>
                <w:szCs w:val="28"/>
                <w:lang w:val="nb-NO"/>
              </w:rPr>
              <w:t>Thầy Nghĩa mời thầy Bình phát biểu; GV Âm nhạc tập bài hát tập thể cho Lễ Tổng kết; Lễ ra trường</w:t>
            </w:r>
          </w:p>
        </w:tc>
      </w:tr>
      <w:tr w:rsidR="009B438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9B438C" w:rsidRDefault="009B438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995298" w:rsidRDefault="009B438C" w:rsidP="00CC3CF3">
            <w:pPr>
              <w:spacing w:line="276" w:lineRule="auto"/>
              <w:rPr>
                <w:rFonts w:ascii="Times New Roman" w:hAnsi="Times New Roman" w:cs="Times New Roman"/>
                <w:b/>
                <w:color w:val="0000FF"/>
                <w:spacing w:val="-6"/>
                <w:sz w:val="28"/>
                <w:szCs w:val="28"/>
              </w:rPr>
            </w:pPr>
            <w:r w:rsidRPr="00995298">
              <w:rPr>
                <w:rFonts w:ascii="Times New Roman" w:hAnsi="Times New Roman" w:cs="Times New Roman"/>
                <w:b/>
                <w:color w:val="0000FF"/>
                <w:spacing w:val="-6"/>
                <w:sz w:val="28"/>
                <w:szCs w:val="28"/>
              </w:rPr>
              <w:t xml:space="preserve">- Thực hiện </w:t>
            </w:r>
            <w:r>
              <w:rPr>
                <w:rFonts w:ascii="Times New Roman" w:hAnsi="Times New Roman" w:cs="Times New Roman"/>
                <w:b/>
                <w:color w:val="0000FF"/>
                <w:spacing w:val="-6"/>
                <w:sz w:val="28"/>
                <w:szCs w:val="28"/>
              </w:rPr>
              <w:t xml:space="preserve">hoàn thành </w:t>
            </w:r>
            <w:r w:rsidRPr="00995298">
              <w:rPr>
                <w:rFonts w:ascii="Times New Roman" w:hAnsi="Times New Roman" w:cs="Times New Roman"/>
                <w:b/>
                <w:color w:val="0000FF"/>
                <w:spacing w:val="-6"/>
                <w:sz w:val="28"/>
                <w:szCs w:val="28"/>
              </w:rPr>
              <w:t xml:space="preserve">chương trình </w:t>
            </w:r>
            <w:r>
              <w:rPr>
                <w:rFonts w:ascii="Times New Roman" w:hAnsi="Times New Roman" w:cs="Times New Roman"/>
                <w:b/>
                <w:color w:val="0000FF"/>
                <w:spacing w:val="-6"/>
                <w:sz w:val="28"/>
                <w:szCs w:val="28"/>
              </w:rPr>
              <w:t>năm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995298" w:rsidRDefault="009B438C" w:rsidP="00CC3CF3">
            <w:pPr>
              <w:pStyle w:val="Heading8"/>
              <w:tabs>
                <w:tab w:val="left" w:pos="3828"/>
              </w:tabs>
              <w:spacing w:line="276" w:lineRule="auto"/>
              <w:ind w:left="12" w:right="-18"/>
              <w:jc w:val="center"/>
              <w:rPr>
                <w:rFonts w:ascii="Times New Roman" w:hAnsi="Times New Roman" w:cs="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995298" w:rsidRDefault="009B438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995298" w:rsidRDefault="009B438C" w:rsidP="00CC3CF3">
            <w:pPr>
              <w:autoSpaceDE w:val="0"/>
              <w:autoSpaceDN w:val="0"/>
              <w:spacing w:before="60" w:after="60" w:line="276" w:lineRule="auto"/>
              <w:rPr>
                <w:rFonts w:ascii="Times New Roman" w:hAnsi="Times New Roman" w:cs="Times New Roman"/>
                <w:b/>
                <w:bCs/>
                <w:color w:val="0000FF"/>
                <w:sz w:val="28"/>
                <w:szCs w:val="28"/>
              </w:rPr>
            </w:pPr>
            <w:r w:rsidRPr="00995298">
              <w:rPr>
                <w:rFonts w:ascii="Times New Roman" w:hAnsi="Times New Roman" w:cs="Times New Roman"/>
                <w:b/>
                <w:bCs/>
                <w:color w:val="0000FF"/>
                <w:sz w:val="28"/>
                <w:szCs w:val="28"/>
              </w:rPr>
              <w:t>GVCN; GVBM</w:t>
            </w:r>
          </w:p>
        </w:tc>
      </w:tr>
      <w:tr w:rsidR="009B438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9B438C" w:rsidRDefault="009B438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A178FE" w:rsidRDefault="009B438C" w:rsidP="00CC3CF3">
            <w:pPr>
              <w:snapToGrid w:val="0"/>
              <w:rPr>
                <w:rFonts w:ascii="Times New Roman" w:hAnsi="Times New Roman" w:cs="Times New Roman"/>
                <w:b/>
                <w:color w:val="0000FF"/>
                <w:sz w:val="28"/>
                <w:szCs w:val="28"/>
                <w:highlight w:val="yellow"/>
              </w:rPr>
            </w:pPr>
            <w:r w:rsidRPr="00A178FE">
              <w:rPr>
                <w:rFonts w:ascii="Times New Roman" w:hAnsi="Times New Roman" w:cs="Times New Roman"/>
                <w:b/>
                <w:color w:val="0000FF"/>
                <w:sz w:val="28"/>
                <w:szCs w:val="28"/>
                <w:highlight w:val="yellow"/>
              </w:rPr>
              <w:t xml:space="preserve">- </w:t>
            </w:r>
            <w:r>
              <w:rPr>
                <w:rFonts w:ascii="Times New Roman" w:hAnsi="Times New Roman" w:cs="Times New Roman"/>
                <w:b/>
                <w:color w:val="0000FF"/>
                <w:sz w:val="28"/>
                <w:szCs w:val="28"/>
                <w:highlight w:val="yellow"/>
              </w:rPr>
              <w:t>Họp</w:t>
            </w:r>
            <w:r w:rsidRPr="00A178FE">
              <w:rPr>
                <w:rFonts w:ascii="Times New Roman" w:hAnsi="Times New Roman" w:cs="Times New Roman"/>
                <w:b/>
                <w:color w:val="0000FF"/>
                <w:sz w:val="28"/>
                <w:szCs w:val="28"/>
                <w:highlight w:val="yellow"/>
              </w:rPr>
              <w:t xml:space="preserve"> </w:t>
            </w:r>
            <w:r>
              <w:rPr>
                <w:rFonts w:ascii="Times New Roman" w:hAnsi="Times New Roman" w:cs="Times New Roman"/>
                <w:b/>
                <w:color w:val="0000FF"/>
                <w:sz w:val="28"/>
                <w:szCs w:val="28"/>
                <w:highlight w:val="yellow"/>
              </w:rPr>
              <w:t>BGH. Liên tịch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A178FE" w:rsidRDefault="009B438C" w:rsidP="00CC3CF3">
            <w:pPr>
              <w:tabs>
                <w:tab w:val="left" w:pos="851"/>
                <w:tab w:val="left" w:pos="3828"/>
              </w:tabs>
              <w:rPr>
                <w:rFonts w:ascii="Times New Roman" w:hAnsi="Times New Roman" w:cs="Times New Roman"/>
                <w:b/>
                <w:color w:val="0000FF"/>
                <w:spacing w:val="-18"/>
                <w:sz w:val="28"/>
                <w:szCs w:val="28"/>
                <w:highlight w:val="yellow"/>
              </w:rPr>
            </w:pPr>
            <w:r w:rsidRPr="00A2134C">
              <w:rPr>
                <w:rFonts w:ascii="Times New Roman" w:hAnsi="Times New Roman" w:cs="Times New Roman"/>
                <w:b/>
                <w:color w:val="0000FF"/>
                <w:spacing w:val="-18"/>
                <w:sz w:val="28"/>
                <w:szCs w:val="28"/>
                <w:highlight w:val="yellow"/>
              </w:rPr>
              <w:t>Phòng Truyền thống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A178FE" w:rsidRDefault="009B438C" w:rsidP="00CC3CF3">
            <w:pPr>
              <w:tabs>
                <w:tab w:val="left" w:pos="3828"/>
              </w:tabs>
              <w:ind w:left="-108" w:right="-99"/>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8h</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B438C" w:rsidRPr="00A178FE" w:rsidRDefault="009B438C" w:rsidP="00CC3CF3">
            <w:pPr>
              <w:tabs>
                <w:tab w:val="left" w:pos="3828"/>
              </w:tabs>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BGH, Liên tịch</w:t>
            </w:r>
          </w:p>
        </w:tc>
      </w:tr>
      <w:tr w:rsidR="00445E6D"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445E6D" w:rsidRDefault="00445E6D"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5F2EDD" w:rsidRDefault="00445E6D" w:rsidP="00CC3CF3">
            <w:pPr>
              <w:pStyle w:val="Heading8"/>
              <w:spacing w:line="276" w:lineRule="auto"/>
              <w:jc w:val="left"/>
              <w:rPr>
                <w:rFonts w:ascii="Times New Roman" w:hAnsi="Times New Roman" w:cs="Times New Roman"/>
                <w:color w:val="0000FF"/>
                <w:sz w:val="28"/>
                <w:szCs w:val="28"/>
                <w:highlight w:val="green"/>
              </w:rPr>
            </w:pPr>
            <w:r w:rsidRPr="005F2EDD">
              <w:rPr>
                <w:rFonts w:ascii="Times New Roman" w:hAnsi="Times New Roman" w:cs="Times New Roman"/>
                <w:color w:val="0000FF"/>
                <w:sz w:val="28"/>
                <w:szCs w:val="28"/>
                <w:highlight w:val="green"/>
              </w:rPr>
              <w:t>- Nộp Sổ chủ nhiệm, sổ dự giờ, hồ sơ chuẩn nghề nghiệp…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5F2EDD" w:rsidRDefault="00445E6D" w:rsidP="00CC3CF3">
            <w:pPr>
              <w:tabs>
                <w:tab w:val="left" w:pos="851"/>
                <w:tab w:val="left" w:pos="3828"/>
              </w:tabs>
              <w:spacing w:line="276" w:lineRule="auto"/>
              <w:jc w:val="center"/>
              <w:rPr>
                <w:rFonts w:ascii="Times New Roman" w:hAnsi="Times New Roman" w:cs="Times New Roman"/>
                <w:b/>
                <w:bCs/>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5F2EDD" w:rsidRDefault="00445E6D" w:rsidP="00CC3CF3">
            <w:pPr>
              <w:tabs>
                <w:tab w:val="left" w:pos="3828"/>
              </w:tabs>
              <w:spacing w:line="276" w:lineRule="auto"/>
              <w:ind w:right="-99"/>
              <w:jc w:val="center"/>
              <w:rPr>
                <w:rFonts w:ascii="Times New Roman" w:hAnsi="Times New Roman" w:cs="Times New Roman"/>
                <w:b/>
                <w:bCs/>
                <w:color w:val="0000FF"/>
                <w:sz w:val="28"/>
                <w:szCs w:val="28"/>
                <w:highlight w:val="green"/>
              </w:rPr>
            </w:pPr>
            <w:r>
              <w:rPr>
                <w:rFonts w:ascii="Times New Roman" w:hAnsi="Times New Roman" w:cs="Times New Roman"/>
                <w:b/>
                <w:bCs/>
                <w:color w:val="0000FF"/>
                <w:sz w:val="28"/>
                <w:szCs w:val="28"/>
                <w:highlight w:val="green"/>
              </w:rPr>
              <w:t xml:space="preserve">Hạn chót </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5F2EDD" w:rsidRDefault="00445E6D" w:rsidP="00CC3CF3">
            <w:pPr>
              <w:tabs>
                <w:tab w:val="left" w:pos="3828"/>
              </w:tabs>
              <w:spacing w:line="276" w:lineRule="auto"/>
              <w:rPr>
                <w:rFonts w:ascii="Times New Roman" w:hAnsi="Times New Roman" w:cs="Times New Roman"/>
                <w:b/>
                <w:color w:val="0000FF"/>
                <w:sz w:val="28"/>
                <w:szCs w:val="28"/>
                <w:highlight w:val="green"/>
              </w:rPr>
            </w:pPr>
            <w:r w:rsidRPr="005F2EDD">
              <w:rPr>
                <w:rFonts w:ascii="Times New Roman" w:hAnsi="Times New Roman" w:cs="Times New Roman"/>
                <w:b/>
                <w:color w:val="0000FF"/>
                <w:sz w:val="28"/>
                <w:szCs w:val="28"/>
                <w:highlight w:val="green"/>
              </w:rPr>
              <w:t>GVCN; GVBM  nộp về PHT để kiểm tra</w:t>
            </w:r>
          </w:p>
        </w:tc>
      </w:tr>
      <w:tr w:rsidR="00445E6D"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445E6D" w:rsidRDefault="00445E6D"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445E6D" w:rsidRDefault="00445E6D" w:rsidP="00CC3CF3">
            <w:pPr>
              <w:spacing w:line="276" w:lineRule="auto"/>
              <w:rPr>
                <w:rFonts w:ascii="Times New Roman" w:hAnsi="Times New Roman" w:cs="Times New Roman"/>
                <w:b/>
                <w:color w:val="0000FF"/>
                <w:spacing w:val="-6"/>
                <w:sz w:val="28"/>
                <w:szCs w:val="28"/>
                <w:highlight w:val="yellow"/>
              </w:rPr>
            </w:pPr>
            <w:r w:rsidRPr="00445E6D">
              <w:rPr>
                <w:rFonts w:ascii="Times New Roman" w:hAnsi="Times New Roman" w:cs="Times New Roman"/>
                <w:b/>
                <w:color w:val="0000FF"/>
                <w:spacing w:val="-6"/>
                <w:sz w:val="28"/>
                <w:szCs w:val="28"/>
                <w:highlight w:val="yellow"/>
              </w:rPr>
              <w:t>- Họp HĐSP: Tổng kết năm học 2023-2024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445E6D" w:rsidRDefault="00445E6D" w:rsidP="00CC3CF3">
            <w:pPr>
              <w:pStyle w:val="Heading8"/>
              <w:tabs>
                <w:tab w:val="left" w:pos="3828"/>
              </w:tabs>
              <w:spacing w:line="276" w:lineRule="auto"/>
              <w:ind w:left="12" w:right="-18"/>
              <w:jc w:val="center"/>
              <w:rPr>
                <w:rFonts w:ascii="Times New Roman" w:hAnsi="Times New Roman"/>
                <w:bCs w:val="0"/>
                <w:iCs/>
                <w:color w:val="0000FF"/>
                <w:sz w:val="28"/>
                <w:szCs w:val="28"/>
                <w:highlight w:val="yellow"/>
              </w:rPr>
            </w:pPr>
            <w:r w:rsidRPr="00445E6D">
              <w:rPr>
                <w:rFonts w:ascii="Times New Roman" w:hAnsi="Times New Roman"/>
                <w:bCs w:val="0"/>
                <w:iCs/>
                <w:color w:val="0000FF"/>
                <w:sz w:val="28"/>
                <w:szCs w:val="28"/>
                <w:highlight w:val="yellow"/>
              </w:rPr>
              <w:t>Hội trường lớn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445E6D" w:rsidRDefault="00445E6D" w:rsidP="00CC3CF3">
            <w:pPr>
              <w:spacing w:line="276" w:lineRule="auto"/>
              <w:ind w:left="-108" w:right="-99"/>
              <w:jc w:val="center"/>
              <w:rPr>
                <w:rFonts w:ascii="Times New Roman" w:hAnsi="Times New Roman" w:cs="Times New Roman"/>
                <w:b/>
                <w:bCs/>
                <w:color w:val="0000FF"/>
                <w:sz w:val="28"/>
                <w:szCs w:val="28"/>
                <w:highlight w:val="yellow"/>
              </w:rPr>
            </w:pPr>
            <w:r w:rsidRPr="00445E6D">
              <w:rPr>
                <w:rFonts w:ascii="Times New Roman" w:hAnsi="Times New Roman" w:cs="Times New Roman"/>
                <w:b/>
                <w:bCs/>
                <w:color w:val="0000FF"/>
                <w:sz w:val="28"/>
                <w:szCs w:val="28"/>
                <w:highlight w:val="yellow"/>
              </w:rPr>
              <w:t>17h</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445E6D" w:rsidRPr="00445E6D" w:rsidRDefault="00445E6D" w:rsidP="00CC3CF3">
            <w:pPr>
              <w:tabs>
                <w:tab w:val="left" w:pos="3828"/>
              </w:tabs>
              <w:spacing w:line="276" w:lineRule="auto"/>
              <w:rPr>
                <w:rFonts w:ascii="Times New Roman" w:hAnsi="Times New Roman" w:cs="Times New Roman"/>
                <w:b/>
                <w:color w:val="0000FF"/>
                <w:sz w:val="28"/>
                <w:szCs w:val="28"/>
                <w:highlight w:val="yellow"/>
              </w:rPr>
            </w:pPr>
            <w:r w:rsidRPr="00445E6D">
              <w:rPr>
                <w:rFonts w:ascii="Times New Roman" w:hAnsi="Times New Roman" w:cs="Times New Roman"/>
                <w:b/>
                <w:color w:val="0000FF"/>
                <w:sz w:val="28"/>
                <w:szCs w:val="28"/>
                <w:highlight w:val="yellow"/>
              </w:rPr>
              <w:t>CB-GV-NV tham dự</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7A60DC">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xml:space="preserve">- Nộp đăng kí tư tưởng Hồ Chí Minh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CA62D5"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sidRPr="007A60DC">
              <w:rPr>
                <w:rFonts w:ascii="Times New Roman" w:hAnsi="Times New Roman"/>
                <w:bCs w:val="0"/>
                <w:iCs/>
                <w:color w:val="0000FF"/>
                <w:sz w:val="28"/>
                <w:szCs w:val="28"/>
              </w:rPr>
              <w:t>Khối 4</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CC3CF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hồ sơ chuẩn NNGV biểu 1, 2, 3, 4, biên bản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BC7AD8"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Khối 1, 2, 3, 4, 5, Anh văn</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CC3CF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biên bản đề xuất thư khen cho học sinh tiến bộ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BC7AD8"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Khối 1, 2, 4</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7A60DC">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góp ý quy chế đánh giá,  xếp loại chất lượng theo hiệu quả công việc theo Nghị quyết 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BC7AD8"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Khối 1, 2, 3, 4, 5, AV, VP</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CC3CF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hồ sơ đánh giá viên chức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BC7AD8"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Các tổ khối</w:t>
            </w: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CC3CF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Hoàn thành hồ sơ tổ khối nộp BGH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4C2379"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lang w:val="vi-VN"/>
              </w:rPr>
            </w:pPr>
          </w:p>
        </w:tc>
      </w:tr>
      <w:tr w:rsidR="007A60DC"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7A60DC" w:rsidRDefault="007A60DC"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DF0325" w:rsidRDefault="007A60DC" w:rsidP="007A60DC">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hồ sơ chủ nhiệm khối 2, 3, 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301616" w:rsidRDefault="007A60DC" w:rsidP="00CC3CF3">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7A60DC" w:rsidRPr="007A60DC" w:rsidRDefault="007A60DC" w:rsidP="00CC3CF3">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GVCN Khối 2, 3, 4</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 Nộp báo cáo tổng kết công tác kiểm tra nội bộ năm học 2023-2024.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Bà Hiệp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Trước 17h00</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tabs>
                <w:tab w:val="left" w:pos="3828"/>
              </w:tabs>
              <w:rPr>
                <w:rFonts w:ascii="Times New Roman" w:hAnsi="Times New Roman" w:cs="Times New Roman"/>
                <w:b/>
                <w:bCs/>
                <w:color w:val="0000FF"/>
                <w:sz w:val="28"/>
                <w:szCs w:val="28"/>
              </w:rPr>
            </w:pPr>
            <w:r w:rsidRPr="00110919">
              <w:rPr>
                <w:rFonts w:ascii="Times New Roman" w:hAnsi="Times New Roman" w:cs="Times New Roman"/>
                <w:b/>
                <w:bCs/>
                <w:color w:val="0000FF"/>
                <w:sz w:val="28"/>
                <w:szCs w:val="28"/>
              </w:rPr>
              <w:t>Cô Phú-PHT</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lang w:val="vi-VN"/>
              </w:rPr>
              <w:t>- Hoàn thành các báo cáo số liệu chuyên môn trên cơ sở dữ liệu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Tại đơn vị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Trong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tabs>
                <w:tab w:val="left" w:pos="3828"/>
              </w:tabs>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nb-NO"/>
              </w:rPr>
              <w:t>BGH; GVCN; GVBM</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 Hướng dẫn, tổ chức cho cha mẹ học sinh (lớp 1, lớp 6) xác nhận thông tin và đăng ký tuyển sinh chính thức trên trang tuyển sinh của thành phố tại địa chỉ: https://tuyensinhdaucap.hcm.edu.vn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Theo thông báo</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tabs>
                <w:tab w:val="left" w:pos="3828"/>
              </w:tabs>
              <w:rPr>
                <w:rFonts w:ascii="Times New Roman" w:hAnsi="Times New Roman" w:cs="Times New Roman"/>
                <w:b/>
                <w:bCs/>
                <w:color w:val="0000FF"/>
                <w:sz w:val="28"/>
                <w:szCs w:val="28"/>
              </w:rPr>
            </w:pPr>
            <w:r>
              <w:rPr>
                <w:rFonts w:ascii="Times New Roman" w:hAnsi="Times New Roman" w:cs="Times New Roman"/>
                <w:b/>
                <w:bCs/>
                <w:color w:val="0000FF"/>
                <w:sz w:val="28"/>
                <w:szCs w:val="28"/>
              </w:rPr>
              <w:t>BGH; GVCN Lớp 5 rà saost xem PHHS của lớp đã xác nhận đủ chưa</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 Thực hiện tự đánh giá chuyển đổi số trên cổng thông tin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Tại cơ sở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Hạn chót 30/5</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110919">
            <w:pPr>
              <w:tabs>
                <w:tab w:val="left" w:pos="3828"/>
              </w:tabs>
              <w:rPr>
                <w:rFonts w:ascii="Times New Roman" w:hAnsi="Times New Roman" w:cs="Times New Roman"/>
                <w:b/>
                <w:bCs/>
                <w:color w:val="0000FF"/>
                <w:sz w:val="28"/>
                <w:szCs w:val="28"/>
              </w:rPr>
            </w:pPr>
            <w:r>
              <w:rPr>
                <w:rFonts w:ascii="Times New Roman" w:hAnsi="Times New Roman" w:cs="Times New Roman"/>
                <w:b/>
                <w:bCs/>
                <w:color w:val="0000FF"/>
                <w:sz w:val="28"/>
                <w:szCs w:val="28"/>
              </w:rPr>
              <w:t>Cô Hiếu; cô Thắm; thầy Hoàng</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lang w:eastAsia="x-none"/>
              </w:rPr>
              <w:t xml:space="preserve">- Nhận giấy chứng nhận cuộc thi “Đấu trường Vioedu” cấp Quận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Tổ PT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lang w:eastAsia="x-none"/>
              </w:rPr>
              <w:t>Trong ngày</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110919">
            <w:pPr>
              <w:tabs>
                <w:tab w:val="left" w:pos="3828"/>
              </w:tabs>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C</w:t>
            </w:r>
            <w:r>
              <w:rPr>
                <w:rFonts w:ascii="Times New Roman" w:hAnsi="Times New Roman" w:cs="Times New Roman"/>
                <w:b/>
                <w:bCs/>
                <w:color w:val="0000FF"/>
                <w:sz w:val="28"/>
                <w:szCs w:val="28"/>
              </w:rPr>
              <w:t>ô Kim Duyên-NV Văn thư-Thủ quỹ</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 Tham mưu Ban hành Hướng dẫn tuyển sinh các lớp đầu cấp năm học 2024 - 2025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Trong ngày</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tabs>
                <w:tab w:val="left" w:pos="3828"/>
              </w:tabs>
              <w:rPr>
                <w:rFonts w:ascii="Times New Roman" w:hAnsi="Times New Roman" w:cs="Times New Roman"/>
                <w:b/>
                <w:bCs/>
                <w:color w:val="0000FF"/>
                <w:sz w:val="28"/>
                <w:szCs w:val="28"/>
                <w:lang w:val="nb-NO"/>
              </w:rPr>
            </w:pPr>
            <w:r w:rsidRPr="009A39A1">
              <w:rPr>
                <w:rFonts w:ascii="Times New Roman" w:hAnsi="Times New Roman" w:cs="Times New Roman"/>
                <w:b/>
                <w:bCs/>
                <w:color w:val="0000FF"/>
                <w:sz w:val="28"/>
                <w:szCs w:val="28"/>
              </w:rPr>
              <w:t>Tổ PT, các trường TH, THCS</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 Nộp kết quả tự đánh giá chấm điểm thi đua công tác Thanh-Kiểm tra năm học 2023-2024.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Bà Hiệp</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ind w:left="-108" w:right="-99"/>
              <w:jc w:val="center"/>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Trong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110919">
            <w:pPr>
              <w:tabs>
                <w:tab w:val="left" w:pos="3828"/>
              </w:tabs>
              <w:rPr>
                <w:rFonts w:ascii="Times New Roman" w:hAnsi="Times New Roman" w:cs="Times New Roman"/>
                <w:b/>
                <w:bCs/>
                <w:color w:val="0000FF"/>
                <w:sz w:val="28"/>
                <w:szCs w:val="28"/>
              </w:rPr>
            </w:pPr>
            <w:r w:rsidRPr="009A39A1">
              <w:rPr>
                <w:rFonts w:ascii="Times New Roman" w:hAnsi="Times New Roman" w:cs="Times New Roman"/>
                <w:b/>
                <w:bCs/>
                <w:color w:val="0000FF"/>
                <w:sz w:val="28"/>
                <w:szCs w:val="28"/>
              </w:rPr>
              <w:t>C</w:t>
            </w:r>
            <w:r>
              <w:rPr>
                <w:rFonts w:ascii="Times New Roman" w:hAnsi="Times New Roman" w:cs="Times New Roman"/>
                <w:b/>
                <w:bCs/>
                <w:color w:val="0000FF"/>
                <w:sz w:val="28"/>
                <w:szCs w:val="28"/>
              </w:rPr>
              <w:t>ô Phú-PHT</w:t>
            </w:r>
          </w:p>
        </w:tc>
      </w:tr>
      <w:tr w:rsidR="00110919"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8F7E64" w:rsidRDefault="00110919" w:rsidP="00CC3CF3">
            <w:pPr>
              <w:spacing w:line="276" w:lineRule="auto"/>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 Các tổ khối, bộ phận bàn giao dữ liệu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8F7E64" w:rsidRDefault="00110919" w:rsidP="00CC3CF3">
            <w:pPr>
              <w:pStyle w:val="Heading8"/>
              <w:tabs>
                <w:tab w:val="left" w:pos="3828"/>
              </w:tabs>
              <w:spacing w:line="276" w:lineRule="auto"/>
              <w:ind w:left="12" w:right="-18"/>
              <w:jc w:val="left"/>
              <w:rPr>
                <w:rFonts w:ascii="Times New Roman" w:hAnsi="Times New Roman"/>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8F7E64" w:rsidRDefault="00110919" w:rsidP="00CC3CF3">
            <w:pPr>
              <w:spacing w:line="276" w:lineRule="auto"/>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Hạn chót</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8F7E64" w:rsidRDefault="00110919" w:rsidP="00CC3CF3">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 xml:space="preserve">Thầy Hoàng và thầy Hiếu chép </w:t>
            </w:r>
            <w:r>
              <w:rPr>
                <w:rFonts w:ascii="Times New Roman" w:hAnsi="Times New Roman"/>
                <w:color w:val="0000FF"/>
                <w:sz w:val="28"/>
                <w:szCs w:val="28"/>
                <w:highlight w:val="yellow"/>
              </w:rPr>
              <w:lastRenderedPageBreak/>
              <w:t>dữ liệu vào ổ cứng</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B24B92" w:rsidRDefault="00110919" w:rsidP="00665F0F">
            <w:pPr>
              <w:spacing w:line="276" w:lineRule="auto"/>
              <w:rPr>
                <w:rFonts w:ascii="Times New Roman" w:hAnsi="Times New Roman" w:cs="Times New Roman"/>
                <w:b/>
                <w:color w:val="0000FF"/>
                <w:spacing w:val="-6"/>
                <w:sz w:val="28"/>
                <w:szCs w:val="28"/>
              </w:rPr>
            </w:pPr>
            <w:r w:rsidRPr="00B24B92">
              <w:rPr>
                <w:rFonts w:ascii="Times New Roman" w:hAnsi="Times New Roman" w:cs="Times New Roman"/>
                <w:b/>
                <w:color w:val="0000FF"/>
                <w:spacing w:val="-6"/>
                <w:sz w:val="28"/>
                <w:szCs w:val="28"/>
              </w:rPr>
              <w:t>- Cập nhật hồ sơ chuẩn nghề nghiệp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B24B92" w:rsidRDefault="00110919" w:rsidP="00665F0F">
            <w:pPr>
              <w:pStyle w:val="Heading8"/>
              <w:tabs>
                <w:tab w:val="left" w:pos="3828"/>
              </w:tabs>
              <w:spacing w:line="276" w:lineRule="auto"/>
              <w:ind w:left="12" w:right="-18"/>
              <w:jc w:val="left"/>
              <w:rPr>
                <w:rFonts w:ascii="Times New Roman" w:hAnsi="Times New Roman" w:cs="Times New Roman"/>
                <w:bCs w:val="0"/>
                <w:iCs/>
                <w:color w:val="0000FF"/>
                <w:sz w:val="28"/>
                <w:szCs w:val="28"/>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B24B92" w:rsidRDefault="00110919" w:rsidP="00665F0F">
            <w:pPr>
              <w:spacing w:line="276" w:lineRule="auto"/>
              <w:ind w:left="-108" w:right="-99"/>
              <w:jc w:val="center"/>
              <w:rPr>
                <w:rFonts w:ascii="Times New Roman" w:hAnsi="Times New Roman" w:cs="Times New Roman"/>
                <w:b/>
                <w:bCs/>
                <w:color w:val="0000FF"/>
                <w:sz w:val="28"/>
                <w:szCs w:val="28"/>
                <w:lang w:val="vi-VN"/>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B24B92" w:rsidRDefault="00110919" w:rsidP="00665F0F">
            <w:pPr>
              <w:pStyle w:val="Heading8"/>
              <w:tabs>
                <w:tab w:val="left" w:pos="3828"/>
              </w:tabs>
              <w:spacing w:line="276" w:lineRule="auto"/>
              <w:ind w:left="12" w:right="-18"/>
              <w:jc w:val="left"/>
              <w:rPr>
                <w:rFonts w:ascii="Times New Roman" w:hAnsi="Times New Roman" w:cs="Times New Roman"/>
                <w:bCs w:val="0"/>
                <w:iCs/>
                <w:color w:val="0000FF"/>
                <w:sz w:val="28"/>
                <w:szCs w:val="28"/>
              </w:rPr>
            </w:pPr>
            <w:r w:rsidRPr="00B24B92">
              <w:rPr>
                <w:rFonts w:ascii="Times New Roman" w:hAnsi="Times New Roman" w:cs="Times New Roman"/>
                <w:bCs w:val="0"/>
                <w:iCs/>
                <w:color w:val="0000FF"/>
                <w:sz w:val="28"/>
                <w:szCs w:val="28"/>
              </w:rPr>
              <w:t>Giáo viên</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72907" w:rsidRDefault="00110919" w:rsidP="00C0102E">
            <w:pPr>
              <w:jc w:val="both"/>
              <w:rPr>
                <w:rFonts w:ascii="Times New Roman" w:hAnsi="Times New Roman" w:cs="Times New Roman"/>
                <w:b/>
                <w:color w:val="0000FF"/>
                <w:sz w:val="28"/>
                <w:szCs w:val="28"/>
                <w:highlight w:val="green"/>
              </w:rPr>
            </w:pPr>
            <w:r w:rsidRPr="00572907">
              <w:rPr>
                <w:rFonts w:ascii="Times New Roman" w:hAnsi="Times New Roman" w:cs="Times New Roman"/>
                <w:b/>
                <w:color w:val="0000FF"/>
                <w:sz w:val="28"/>
                <w:szCs w:val="28"/>
                <w:highlight w:val="green"/>
              </w:rPr>
              <w:t>- Các bộ phận, tổ khối duy tu và vệ sinh tiểu cảnh và khuôn viên (hàng ngày, duy trì trong năm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72907" w:rsidRDefault="00110919" w:rsidP="000A71FC">
            <w:pPr>
              <w:tabs>
                <w:tab w:val="left" w:pos="851"/>
                <w:tab w:val="left" w:pos="3828"/>
              </w:tabs>
              <w:rPr>
                <w:rFonts w:ascii="Times New Roman" w:hAnsi="Times New Roman" w:cs="Times New Roman"/>
                <w:b/>
                <w:bCs/>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72907" w:rsidRDefault="00110919" w:rsidP="000A71FC">
            <w:pPr>
              <w:tabs>
                <w:tab w:val="left" w:pos="3828"/>
              </w:tabs>
              <w:ind w:left="-108" w:right="-99"/>
              <w:jc w:val="center"/>
              <w:rPr>
                <w:rFonts w:ascii="Times New Roman" w:hAnsi="Times New Roman" w:cs="Times New Roman"/>
                <w:b/>
                <w:bCs/>
                <w:color w:val="0000FF"/>
                <w:sz w:val="28"/>
                <w:szCs w:val="28"/>
                <w:highlight w:val="green"/>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72907" w:rsidRDefault="00110919" w:rsidP="000A71FC">
            <w:pPr>
              <w:tabs>
                <w:tab w:val="left" w:pos="3828"/>
              </w:tabs>
              <w:jc w:val="both"/>
              <w:rPr>
                <w:rFonts w:ascii="Times New Roman" w:hAnsi="Times New Roman" w:cs="Times New Roman"/>
                <w:b/>
                <w:color w:val="0000FF"/>
                <w:sz w:val="28"/>
                <w:szCs w:val="28"/>
                <w:highlight w:val="green"/>
              </w:rPr>
            </w:pPr>
            <w:r w:rsidRPr="00572907">
              <w:rPr>
                <w:rFonts w:ascii="Times New Roman" w:hAnsi="Times New Roman" w:cs="Times New Roman"/>
                <w:b/>
                <w:color w:val="0000FF"/>
                <w:sz w:val="28"/>
                <w:szCs w:val="28"/>
                <w:highlight w:val="green"/>
              </w:rPr>
              <w:t xml:space="preserve">BGH; Thầy Đàn; </w:t>
            </w:r>
            <w:r>
              <w:rPr>
                <w:rFonts w:ascii="Times New Roman" w:hAnsi="Times New Roman" w:cs="Times New Roman"/>
                <w:b/>
                <w:color w:val="0000FF"/>
                <w:sz w:val="28"/>
                <w:szCs w:val="28"/>
                <w:highlight w:val="green"/>
              </w:rPr>
              <w:t>Tổ Bộ môn; Tổ Nhà bếp</w:t>
            </w:r>
            <w:r w:rsidRPr="00572907">
              <w:rPr>
                <w:rFonts w:ascii="Times New Roman" w:hAnsi="Times New Roman" w:cs="Times New Roman"/>
                <w:b/>
                <w:color w:val="0000FF"/>
                <w:sz w:val="28"/>
                <w:szCs w:val="28"/>
                <w:highlight w:val="green"/>
              </w:rPr>
              <w:t xml:space="preserve">; cô Xuân-NV </w:t>
            </w:r>
            <w:r>
              <w:rPr>
                <w:rFonts w:ascii="Times New Roman" w:hAnsi="Times New Roman" w:cs="Times New Roman"/>
                <w:b/>
                <w:color w:val="0000FF"/>
                <w:sz w:val="28"/>
                <w:szCs w:val="28"/>
                <w:highlight w:val="green"/>
              </w:rPr>
              <w:t xml:space="preserve">GDKT- </w:t>
            </w:r>
            <w:r w:rsidRPr="00572907">
              <w:rPr>
                <w:rFonts w:ascii="Times New Roman" w:hAnsi="Times New Roman" w:cs="Times New Roman"/>
                <w:b/>
                <w:color w:val="0000FF"/>
                <w:sz w:val="28"/>
                <w:szCs w:val="28"/>
                <w:highlight w:val="green"/>
              </w:rPr>
              <w:t>Y tế kiểm tra, ghi nhận</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E9500A" w:rsidRDefault="00110919" w:rsidP="000A71FC">
            <w:pPr>
              <w:rPr>
                <w:rFonts w:ascii="Times New Roman" w:hAnsi="Times New Roman" w:cs="Times New Roman"/>
                <w:b/>
                <w:color w:val="0000FF"/>
                <w:spacing w:val="-6"/>
                <w:sz w:val="28"/>
                <w:szCs w:val="28"/>
              </w:rPr>
            </w:pPr>
            <w:r w:rsidRPr="00E9500A">
              <w:rPr>
                <w:rFonts w:ascii="Times New Roman" w:hAnsi="Times New Roman" w:cs="Times New Roman"/>
                <w:b/>
                <w:color w:val="0000FF"/>
                <w:spacing w:val="-6"/>
                <w:sz w:val="28"/>
                <w:szCs w:val="28"/>
              </w:rPr>
              <w:t>- Kiểm tra việc thực hiện an toàn trường học (tổ Bảo vệ)</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E9500A" w:rsidRDefault="00110919" w:rsidP="000A71FC">
            <w:pPr>
              <w:pStyle w:val="Heading8"/>
              <w:tabs>
                <w:tab w:val="left" w:pos="3828"/>
              </w:tabs>
              <w:ind w:left="12" w:right="-18"/>
              <w:jc w:val="center"/>
              <w:rPr>
                <w:rFonts w:ascii="Times New Roman" w:hAnsi="Times New Roman" w:cs="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E9500A" w:rsidRDefault="00110919" w:rsidP="000A71FC">
            <w:pPr>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E9500A" w:rsidRDefault="00110919" w:rsidP="000A71FC">
            <w:pPr>
              <w:autoSpaceDE w:val="0"/>
              <w:autoSpaceDN w:val="0"/>
              <w:spacing w:before="60" w:after="60"/>
              <w:rPr>
                <w:rFonts w:ascii="Times New Roman" w:hAnsi="Times New Roman" w:cs="Times New Roman"/>
                <w:b/>
                <w:bCs/>
                <w:color w:val="0000FF"/>
                <w:sz w:val="28"/>
                <w:szCs w:val="28"/>
              </w:rPr>
            </w:pPr>
            <w:r w:rsidRPr="00E9500A">
              <w:rPr>
                <w:rFonts w:ascii="Times New Roman" w:hAnsi="Times New Roman" w:cs="Times New Roman"/>
                <w:b/>
                <w:bCs/>
                <w:color w:val="0000FF"/>
                <w:sz w:val="28"/>
                <w:szCs w:val="28"/>
              </w:rPr>
              <w:t>BGH; Thầy Đàn kiểm tra</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A90290" w:rsidRDefault="00110919" w:rsidP="000A71FC">
            <w:pP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 xml:space="preserve">- Chăm sóc vườn sinh vật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A90290" w:rsidRDefault="00110919" w:rsidP="000A71FC">
            <w:pPr>
              <w:tabs>
                <w:tab w:val="left" w:pos="851"/>
                <w:tab w:val="left" w:pos="3828"/>
              </w:tabs>
              <w:jc w:val="center"/>
              <w:rPr>
                <w:rFonts w:ascii="Times New Roman" w:hAnsi="Times New Roman" w:cs="Times New Roman"/>
                <w:b/>
                <w:color w:val="0000FF"/>
                <w:sz w:val="28"/>
                <w:szCs w:val="28"/>
                <w:highlight w:val="cya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A90290" w:rsidRDefault="00110919" w:rsidP="000A71FC">
            <w:pPr>
              <w:tabs>
                <w:tab w:val="left" w:pos="3828"/>
              </w:tabs>
              <w:ind w:left="-108" w:right="-99"/>
              <w:jc w:val="cente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Cả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A90290" w:rsidRDefault="00110919" w:rsidP="009B438C">
            <w:pPr>
              <w:tabs>
                <w:tab w:val="left" w:pos="3828"/>
              </w:tabs>
              <w:jc w:val="both"/>
              <w:rPr>
                <w:rFonts w:ascii="Times New Roman" w:hAnsi="Times New Roman" w:cs="Times New Roman"/>
                <w:b/>
                <w:color w:val="0000FF"/>
                <w:sz w:val="28"/>
                <w:szCs w:val="28"/>
                <w:highlight w:val="cyan"/>
              </w:rPr>
            </w:pPr>
            <w:r w:rsidRPr="001517ED">
              <w:rPr>
                <w:rFonts w:ascii="Times New Roman" w:hAnsi="Times New Roman" w:cs="Times New Roman"/>
                <w:b/>
                <w:color w:val="0000FF"/>
                <w:sz w:val="28"/>
                <w:szCs w:val="28"/>
                <w:highlight w:val="cyan"/>
              </w:rPr>
              <w:t xml:space="preserve">Lớp </w:t>
            </w:r>
            <w:r>
              <w:rPr>
                <w:rFonts w:ascii="Times New Roman" w:hAnsi="Times New Roman" w:cs="Times New Roman"/>
                <w:b/>
                <w:color w:val="0000FF"/>
                <w:sz w:val="28"/>
                <w:szCs w:val="28"/>
                <w:highlight w:val="cyan"/>
              </w:rPr>
              <w:t xml:space="preserve">2/6 </w:t>
            </w:r>
            <w:r w:rsidRPr="001517ED">
              <w:rPr>
                <w:rFonts w:ascii="Times New Roman" w:hAnsi="Times New Roman" w:cs="Times New Roman"/>
                <w:b/>
                <w:color w:val="0000FF"/>
                <w:sz w:val="28"/>
                <w:szCs w:val="28"/>
                <w:highlight w:val="cyan"/>
              </w:rPr>
              <w:t>(Lưu ý: chỉ mang lúa, gạo, thức ăn cá không mang rau, củ, quả)</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rPr>
                <w:rFonts w:ascii="Times New Roman" w:hAnsi="Times New Roman" w:cs="Times New Roman"/>
                <w:b/>
                <w:color w:val="0000FF"/>
                <w:sz w:val="28"/>
                <w:szCs w:val="28"/>
              </w:rPr>
            </w:pPr>
            <w:r>
              <w:rPr>
                <w:rFonts w:ascii="Times New Roman" w:hAnsi="Times New Roman" w:cs="Times New Roman"/>
                <w:b/>
                <w:color w:val="0000FF"/>
                <w:sz w:val="28"/>
                <w:szCs w:val="28"/>
              </w:rPr>
              <w:t>- Thực hiện nộp duyệt sổ 3 bước (hàng ngày)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851"/>
                <w:tab w:val="left" w:pos="3828"/>
              </w:tabs>
              <w:jc w:val="cente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3828"/>
              </w:tabs>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Suốt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3828"/>
              </w:tabs>
              <w:jc w:val="both"/>
              <w:rPr>
                <w:rFonts w:ascii="Times New Roman" w:hAnsi="Times New Roman" w:cs="Times New Roman"/>
                <w:b/>
                <w:color w:val="0000FF"/>
                <w:sz w:val="28"/>
                <w:szCs w:val="28"/>
              </w:rPr>
            </w:pPr>
            <w:r>
              <w:rPr>
                <w:rFonts w:ascii="Times New Roman" w:hAnsi="Times New Roman" w:cs="Times New Roman"/>
                <w:b/>
                <w:color w:val="0000FF"/>
                <w:sz w:val="28"/>
                <w:szCs w:val="28"/>
              </w:rPr>
              <w:t>Cô Xuân, Cô Nguyệt</w:t>
            </w:r>
          </w:p>
        </w:tc>
      </w:tr>
      <w:tr w:rsidR="00110919"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110919" w:rsidRDefault="00110919"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C0102E">
            <w:pPr>
              <w:jc w:val="both"/>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 Chi Đoàn, Công Đoàn; các bộ phận liên quan hoàn tất đăng bài lên Web (văn bản, hình ảnh, bài viết…)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851"/>
                <w:tab w:val="left" w:pos="3828"/>
              </w:tabs>
              <w:jc w:val="cente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3828"/>
              </w:tabs>
              <w:ind w:left="-108" w:right="-99"/>
              <w:jc w:val="center"/>
              <w:rPr>
                <w:rFonts w:ascii="Times New Roman" w:hAnsi="Times New Roman" w:cs="Times New Roman"/>
                <w:b/>
                <w:bCs/>
                <w:color w:val="0000FF"/>
                <w:sz w:val="28"/>
                <w:szCs w:val="28"/>
              </w:rPr>
            </w:pPr>
            <w:r w:rsidRPr="00504C72">
              <w:rPr>
                <w:rFonts w:ascii="Times New Roman" w:hAnsi="Times New Roman" w:cs="Times New Roman"/>
                <w:b/>
                <w:bCs/>
                <w:color w:val="0000FF"/>
                <w:sz w:val="28"/>
                <w:szCs w:val="28"/>
              </w:rPr>
              <w:t>Trong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504C72" w:rsidRDefault="00110919" w:rsidP="000A71FC">
            <w:pPr>
              <w:tabs>
                <w:tab w:val="left" w:pos="3828"/>
              </w:tabs>
              <w:jc w:val="both"/>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Thầy Đàn-CTCĐ; cô Chi-BTCĐ phân công thực hiện; các bộ phận, cá nhân liên quan thực hiện và báo số lượng bài đăng để lên lịch công tác tuyên dương hàng tuần</w:t>
            </w:r>
          </w:p>
        </w:tc>
      </w:tr>
      <w:tr w:rsidR="00110919" w:rsidRPr="00BB3E0A" w:rsidTr="00CC5AAE">
        <w:trPr>
          <w:trHeight w:val="588"/>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Pr="00031012" w:rsidRDefault="00110919" w:rsidP="0056246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b</w:t>
            </w:r>
            <w:r w:rsidRPr="00031012">
              <w:rPr>
                <w:rFonts w:ascii="Times New Roman" w:hAnsi="Times New Roman" w:cs="Times New Roman"/>
                <w:b/>
                <w:bCs/>
                <w:color w:val="0000CC"/>
                <w:sz w:val="28"/>
                <w:szCs w:val="28"/>
              </w:rPr>
              <w:t>a</w:t>
            </w:r>
          </w:p>
          <w:p w:rsidR="00110919" w:rsidRPr="00BD7DDB" w:rsidRDefault="00110919" w:rsidP="001173EC">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28/5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Default="00110919" w:rsidP="00AA721D">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xml:space="preserve">- Tổng dợt văn nghệ Lễ ra trường niên khóa 2019-2024 </w:t>
            </w:r>
          </w:p>
        </w:tc>
        <w:tc>
          <w:tcPr>
            <w:tcW w:w="2693" w:type="dxa"/>
            <w:tcBorders>
              <w:top w:val="single" w:sz="4" w:space="0" w:color="auto"/>
              <w:left w:val="single" w:sz="4" w:space="0" w:color="auto"/>
              <w:right w:val="single" w:sz="4" w:space="0" w:color="auto"/>
            </w:tcBorders>
            <w:shd w:val="clear" w:color="auto" w:fill="auto"/>
            <w:vAlign w:val="center"/>
          </w:tcPr>
          <w:p w:rsidR="00110919" w:rsidRPr="00A2134C" w:rsidRDefault="00110919" w:rsidP="00AA721D">
            <w:pPr>
              <w:pStyle w:val="Heading8"/>
              <w:tabs>
                <w:tab w:val="left" w:pos="3828"/>
              </w:tabs>
              <w:spacing w:line="276" w:lineRule="auto"/>
              <w:ind w:left="12" w:right="-18"/>
              <w:jc w:val="center"/>
              <w:rPr>
                <w:rFonts w:ascii="Times New Roman" w:hAnsi="Times New Roman"/>
                <w:bCs w:val="0"/>
                <w:iCs/>
                <w:color w:val="0000FF"/>
                <w:sz w:val="28"/>
                <w:szCs w:val="28"/>
              </w:rPr>
            </w:pPr>
            <w:r>
              <w:rPr>
                <w:rFonts w:ascii="Times New Roman" w:hAnsi="Times New Roman"/>
                <w:bCs w:val="0"/>
                <w:iCs/>
                <w:color w:val="0000FF"/>
                <w:sz w:val="28"/>
                <w:szCs w:val="28"/>
              </w:rPr>
              <w:t>Hội trường lớn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Default="00110919" w:rsidP="00CC3CF3">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Trong ngày</w:t>
            </w:r>
          </w:p>
        </w:tc>
        <w:tc>
          <w:tcPr>
            <w:tcW w:w="4112" w:type="dxa"/>
            <w:tcBorders>
              <w:top w:val="single" w:sz="4" w:space="0" w:color="auto"/>
              <w:left w:val="single" w:sz="4" w:space="0" w:color="auto"/>
              <w:right w:val="single" w:sz="4" w:space="0" w:color="auto"/>
            </w:tcBorders>
            <w:shd w:val="clear" w:color="auto" w:fill="auto"/>
            <w:vAlign w:val="center"/>
          </w:tcPr>
          <w:p w:rsidR="00110919" w:rsidRDefault="00110919" w:rsidP="00CC3CF3">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BGH; Thầy Đàn-CTCĐ; Thầy Nghĩa; Thầy Danh; Đội văn nghệ Khối 5; GV-NV hỗ trợ</w:t>
            </w:r>
          </w:p>
        </w:tc>
      </w:tr>
      <w:tr w:rsidR="00110919"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B438C" w:rsidRDefault="00110919" w:rsidP="00CC3CF3">
            <w:pPr>
              <w:spacing w:line="276" w:lineRule="auto"/>
              <w:rPr>
                <w:rFonts w:ascii="Times New Roman" w:hAnsi="Times New Roman" w:cs="Times New Roman"/>
                <w:b/>
                <w:color w:val="0000FF"/>
                <w:spacing w:val="-6"/>
                <w:sz w:val="28"/>
                <w:szCs w:val="28"/>
                <w:highlight w:val="yellow"/>
              </w:rPr>
            </w:pPr>
          </w:p>
        </w:tc>
        <w:tc>
          <w:tcPr>
            <w:tcW w:w="2693" w:type="dxa"/>
            <w:tcBorders>
              <w:top w:val="single" w:sz="4" w:space="0" w:color="auto"/>
              <w:left w:val="single" w:sz="4" w:space="0" w:color="auto"/>
              <w:right w:val="single" w:sz="4" w:space="0" w:color="auto"/>
            </w:tcBorders>
            <w:shd w:val="clear" w:color="auto" w:fill="auto"/>
            <w:vAlign w:val="center"/>
          </w:tcPr>
          <w:p w:rsidR="00110919" w:rsidRPr="009B438C" w:rsidRDefault="00110919" w:rsidP="00CC3CF3">
            <w:pPr>
              <w:tabs>
                <w:tab w:val="left" w:pos="851"/>
                <w:tab w:val="left" w:pos="3828"/>
              </w:tabs>
              <w:spacing w:line="276" w:lineRule="auto"/>
              <w:jc w:val="center"/>
              <w:rPr>
                <w:rFonts w:ascii="Times New Roman" w:hAnsi="Times New Roman" w:cs="Times New Roman"/>
                <w:b/>
                <w:bCs/>
                <w:iCs/>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B438C" w:rsidRDefault="00110919" w:rsidP="00CC3CF3">
            <w:pPr>
              <w:tabs>
                <w:tab w:val="left" w:pos="3828"/>
              </w:tabs>
              <w:spacing w:line="276" w:lineRule="auto"/>
              <w:ind w:left="-108" w:right="-99"/>
              <w:jc w:val="center"/>
              <w:rPr>
                <w:rFonts w:ascii="Times New Roman" w:hAnsi="Times New Roman" w:cs="Times New Roman"/>
                <w:b/>
                <w:bCs/>
                <w:color w:val="0000FF"/>
                <w:sz w:val="28"/>
                <w:szCs w:val="28"/>
                <w:highlight w:val="yellow"/>
              </w:rPr>
            </w:pPr>
          </w:p>
        </w:tc>
        <w:tc>
          <w:tcPr>
            <w:tcW w:w="4112" w:type="dxa"/>
            <w:tcBorders>
              <w:top w:val="single" w:sz="4" w:space="0" w:color="auto"/>
              <w:left w:val="single" w:sz="4" w:space="0" w:color="auto"/>
              <w:right w:val="single" w:sz="4" w:space="0" w:color="auto"/>
            </w:tcBorders>
            <w:shd w:val="clear" w:color="auto" w:fill="auto"/>
            <w:vAlign w:val="center"/>
          </w:tcPr>
          <w:p w:rsidR="00110919" w:rsidRPr="009B438C" w:rsidRDefault="00110919" w:rsidP="00CC3CF3">
            <w:pPr>
              <w:spacing w:line="276" w:lineRule="auto"/>
              <w:rPr>
                <w:rFonts w:ascii="Times New Roman" w:hAnsi="Times New Roman" w:cs="Times New Roman"/>
                <w:b/>
                <w:color w:val="0000FF"/>
                <w:sz w:val="28"/>
                <w:szCs w:val="28"/>
                <w:highlight w:val="yellow"/>
              </w:rPr>
            </w:pPr>
          </w:p>
        </w:tc>
      </w:tr>
      <w:tr w:rsidR="00110919" w:rsidRPr="00D01BD5" w:rsidTr="00CC5AAE">
        <w:trPr>
          <w:trHeight w:val="484"/>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Pr="0017122E" w:rsidRDefault="00110919" w:rsidP="007D60C2">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Thứ</w:t>
            </w:r>
            <w:r w:rsidRPr="0017122E">
              <w:rPr>
                <w:rFonts w:ascii="Times New Roman" w:hAnsi="Times New Roman" w:cs="Times New Roman"/>
                <w:b/>
                <w:bCs/>
                <w:color w:val="0000FF"/>
                <w:sz w:val="28"/>
                <w:szCs w:val="28"/>
              </w:rPr>
              <w:t xml:space="preserve"> tư</w:t>
            </w:r>
          </w:p>
          <w:p w:rsidR="00110919" w:rsidRPr="0047480C" w:rsidRDefault="00110919" w:rsidP="001173EC">
            <w:pPr>
              <w:jc w:val="center"/>
              <w:rPr>
                <w:rFonts w:ascii="Times New Roman" w:hAnsi="Times New Roman" w:cs="Times New Roman"/>
                <w:b/>
                <w:bCs/>
                <w:color w:val="FF0000"/>
                <w:sz w:val="28"/>
                <w:szCs w:val="28"/>
                <w:lang w:val="vi-VN"/>
              </w:rPr>
            </w:pPr>
            <w:r>
              <w:rPr>
                <w:rFonts w:ascii="Times New Roman" w:hAnsi="Times New Roman" w:cs="Times New Roman"/>
                <w:b/>
                <w:bCs/>
                <w:color w:val="0000FF"/>
                <w:sz w:val="28"/>
                <w:szCs w:val="28"/>
              </w:rPr>
              <w:t>29/5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Default="00110919" w:rsidP="001173EC">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xml:space="preserve">- Hoàn tất khâu chuẩn bị Lễ Tổng kết năm học </w:t>
            </w:r>
            <w:r w:rsidRPr="001173EC">
              <w:rPr>
                <w:rFonts w:ascii="Times New Roman" w:hAnsi="Times New Roman" w:cs="Times New Roman"/>
                <w:b/>
                <w:color w:val="0000FF"/>
                <w:spacing w:val="-6"/>
                <w:sz w:val="28"/>
                <w:szCs w:val="28"/>
              </w:rPr>
              <w:t>2023-2024</w:t>
            </w:r>
            <w:r>
              <w:rPr>
                <w:rFonts w:ascii="Times New Roman" w:hAnsi="Times New Roman" w:cs="Times New Roman"/>
                <w:b/>
                <w:color w:val="0000FF"/>
                <w:spacing w:val="-6"/>
                <w:sz w:val="28"/>
                <w:szCs w:val="28"/>
              </w:rPr>
              <w:t xml:space="preserve"> và Lễ ra trường niên khóa 2019-2024 </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CC3CF3">
            <w:pPr>
              <w:pStyle w:val="Heading8"/>
              <w:tabs>
                <w:tab w:val="left" w:pos="3828"/>
              </w:tabs>
              <w:spacing w:line="276" w:lineRule="auto"/>
              <w:ind w:left="12" w:right="-18"/>
              <w:jc w:val="center"/>
              <w:rPr>
                <w:rFonts w:ascii="Times New Roman" w:hAnsi="Times New Roman"/>
                <w:bCs w:val="0"/>
                <w:iCs/>
                <w:color w:val="0000FF"/>
                <w:sz w:val="28"/>
                <w:szCs w:val="28"/>
              </w:rPr>
            </w:pPr>
            <w:r w:rsidRPr="00A2134C">
              <w:rPr>
                <w:rFonts w:ascii="Times New Roman" w:hAnsi="Times New Roman"/>
                <w:bCs w:val="0"/>
                <w:iCs/>
                <w:color w:val="0000FF"/>
                <w:sz w:val="28"/>
                <w:szCs w:val="28"/>
              </w:rPr>
              <w:t>Sân banh</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Default="00110919" w:rsidP="00CC3CF3">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Trước 11h</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Default="00110919" w:rsidP="00CC3CF3">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CB-GV-NV </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B438C" w:rsidRDefault="00110919" w:rsidP="00CC3CF3">
            <w:pPr>
              <w:spacing w:line="276" w:lineRule="auto"/>
              <w:rPr>
                <w:rFonts w:ascii="Times New Roman" w:hAnsi="Times New Roman" w:cs="Times New Roman"/>
                <w:b/>
                <w:color w:val="0000FF"/>
                <w:spacing w:val="-6"/>
                <w:sz w:val="28"/>
                <w:szCs w:val="28"/>
                <w:highlight w:val="yellow"/>
              </w:rPr>
            </w:pPr>
            <w:r>
              <w:rPr>
                <w:rFonts w:ascii="Times New Roman" w:hAnsi="Times New Roman" w:cs="Times New Roman"/>
                <w:b/>
                <w:color w:val="0000FF"/>
                <w:spacing w:val="-6"/>
                <w:sz w:val="28"/>
                <w:szCs w:val="28"/>
                <w:highlight w:val="yellow"/>
              </w:rPr>
              <w:t>- Họp Chi bộ</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tabs>
                <w:tab w:val="left" w:pos="851"/>
                <w:tab w:val="left" w:pos="3828"/>
              </w:tabs>
              <w:spacing w:line="276" w:lineRule="auto"/>
              <w:jc w:val="center"/>
              <w:rPr>
                <w:rFonts w:ascii="Times New Roman" w:hAnsi="Times New Roman" w:cs="Times New Roman"/>
                <w:b/>
                <w:bCs/>
                <w:iCs/>
                <w:color w:val="0000FF"/>
                <w:sz w:val="28"/>
                <w:szCs w:val="28"/>
                <w:highlight w:val="yellow"/>
              </w:rPr>
            </w:pPr>
            <w:r w:rsidRPr="009B438C">
              <w:rPr>
                <w:rFonts w:ascii="Times New Roman" w:hAnsi="Times New Roman" w:cs="Times New Roman"/>
                <w:b/>
                <w:bCs/>
                <w:iCs/>
                <w:color w:val="0000FF"/>
                <w:sz w:val="28"/>
                <w:szCs w:val="28"/>
                <w:highlight w:val="yellow"/>
              </w:rPr>
              <w:t>Phòng Truyền thống</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tabs>
                <w:tab w:val="left" w:pos="3828"/>
              </w:tabs>
              <w:spacing w:line="276" w:lineRule="auto"/>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8</w:t>
            </w:r>
            <w:r w:rsidRPr="009B438C">
              <w:rPr>
                <w:rFonts w:ascii="Times New Roman" w:hAnsi="Times New Roman" w:cs="Times New Roman"/>
                <w:b/>
                <w:bCs/>
                <w:color w:val="0000FF"/>
                <w:sz w:val="28"/>
                <w:szCs w:val="28"/>
                <w:highlight w:val="yellow"/>
              </w:rPr>
              <w:t>h</w:t>
            </w:r>
            <w:r>
              <w:rPr>
                <w:rFonts w:ascii="Times New Roman" w:hAnsi="Times New Roman" w:cs="Times New Roman"/>
                <w:b/>
                <w:bCs/>
                <w:color w:val="0000FF"/>
                <w:sz w:val="28"/>
                <w:szCs w:val="28"/>
                <w:highlight w:val="yellow"/>
              </w:rPr>
              <w:t>45</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spacing w:line="276" w:lineRule="auto"/>
              <w:rPr>
                <w:rFonts w:ascii="Times New Roman" w:hAnsi="Times New Roman" w:cs="Times New Roman"/>
                <w:b/>
                <w:color w:val="0000FF"/>
                <w:sz w:val="28"/>
                <w:szCs w:val="28"/>
                <w:highlight w:val="yellow"/>
              </w:rPr>
            </w:pPr>
            <w:r w:rsidRPr="009B438C">
              <w:rPr>
                <w:rFonts w:ascii="Times New Roman" w:hAnsi="Times New Roman" w:cs="Times New Roman"/>
                <w:b/>
                <w:color w:val="0000FF"/>
                <w:sz w:val="28"/>
                <w:szCs w:val="28"/>
                <w:highlight w:val="yellow"/>
              </w:rPr>
              <w:t>Đảng viên trong Chi bộ</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A39A1" w:rsidRDefault="00110919" w:rsidP="00CC3CF3">
            <w:pPr>
              <w:snapToGrid w:val="0"/>
              <w:rPr>
                <w:rFonts w:ascii="Times New Roman" w:hAnsi="Times New Roman" w:cs="Times New Roman"/>
                <w:b/>
                <w:bCs/>
                <w:color w:val="0000FF"/>
                <w:sz w:val="28"/>
                <w:szCs w:val="28"/>
                <w:lang w:val="vi-VN" w:eastAsia="x-none"/>
              </w:rPr>
            </w:pPr>
            <w:r w:rsidRPr="009A39A1">
              <w:rPr>
                <w:rFonts w:ascii="Times New Roman" w:hAnsi="Times New Roman" w:cs="Times New Roman"/>
                <w:b/>
                <w:bCs/>
                <w:color w:val="0000FF"/>
                <w:sz w:val="28"/>
                <w:szCs w:val="28"/>
                <w:lang w:val="vi-VN" w:eastAsia="x-none"/>
              </w:rPr>
              <w:t>- Họp Hiệu trưởng</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tabs>
                <w:tab w:val="left" w:pos="851"/>
                <w:tab w:val="left" w:pos="3828"/>
              </w:tabs>
              <w:rPr>
                <w:rFonts w:ascii="Times New Roman" w:hAnsi="Times New Roman" w:cs="Times New Roman"/>
                <w:b/>
                <w:bCs/>
                <w:color w:val="0000FF"/>
                <w:sz w:val="28"/>
                <w:szCs w:val="28"/>
                <w:lang w:val="fr-FR" w:eastAsia="x-none"/>
              </w:rPr>
            </w:pPr>
            <w:r w:rsidRPr="009A39A1">
              <w:rPr>
                <w:rFonts w:ascii="Times New Roman" w:hAnsi="Times New Roman" w:cs="Times New Roman"/>
                <w:b/>
                <w:bCs/>
                <w:color w:val="0000FF"/>
                <w:sz w:val="28"/>
                <w:szCs w:val="28"/>
              </w:rPr>
              <w:t>HT</w:t>
            </w:r>
            <w:r w:rsidRPr="009A39A1">
              <w:rPr>
                <w:rFonts w:ascii="Times New Roman" w:hAnsi="Times New Roman" w:cs="Times New Roman"/>
                <w:b/>
                <w:bCs/>
                <w:color w:val="0000FF"/>
                <w:sz w:val="28"/>
                <w:szCs w:val="28"/>
                <w:lang w:val="vi-VN"/>
              </w:rPr>
              <w:t xml:space="preserve"> A-</w:t>
            </w:r>
            <w:r w:rsidRPr="009A39A1">
              <w:rPr>
                <w:rFonts w:ascii="Times New Roman" w:hAnsi="Times New Roman" w:cs="Times New Roman"/>
                <w:b/>
                <w:bCs/>
                <w:color w:val="0000FF"/>
                <w:sz w:val="28"/>
                <w:szCs w:val="28"/>
              </w:rPr>
              <w:t>Phòng GDĐT</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tabs>
                <w:tab w:val="left" w:pos="3828"/>
              </w:tabs>
              <w:ind w:left="-108" w:right="-99"/>
              <w:jc w:val="center"/>
              <w:rPr>
                <w:rFonts w:ascii="Times New Roman" w:hAnsi="Times New Roman" w:cs="Times New Roman"/>
                <w:b/>
                <w:bCs/>
                <w:color w:val="0000FF"/>
                <w:sz w:val="28"/>
                <w:szCs w:val="28"/>
                <w:lang w:eastAsia="x-none"/>
              </w:rPr>
            </w:pPr>
            <w:r w:rsidRPr="009A39A1">
              <w:rPr>
                <w:rFonts w:ascii="Times New Roman" w:hAnsi="Times New Roman" w:cs="Times New Roman"/>
                <w:b/>
                <w:bCs/>
                <w:color w:val="0000FF"/>
                <w:sz w:val="28"/>
                <w:szCs w:val="28"/>
              </w:rPr>
              <w:t>14h00</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110919">
            <w:pPr>
              <w:tabs>
                <w:tab w:val="left" w:pos="3828"/>
              </w:tabs>
              <w:rPr>
                <w:rFonts w:ascii="Times New Roman" w:hAnsi="Times New Roman" w:cs="Times New Roman"/>
                <w:b/>
                <w:bCs/>
                <w:color w:val="0000FF"/>
                <w:sz w:val="28"/>
                <w:szCs w:val="28"/>
                <w:lang w:val="vi-VN" w:eastAsia="x-none"/>
              </w:rPr>
            </w:pPr>
            <w:r>
              <w:rPr>
                <w:rFonts w:ascii="Times New Roman" w:hAnsi="Times New Roman" w:cs="Times New Roman"/>
                <w:b/>
                <w:bCs/>
                <w:color w:val="0000FF"/>
                <w:sz w:val="28"/>
                <w:szCs w:val="28"/>
                <w:lang w:eastAsia="x-none"/>
              </w:rPr>
              <w:t>Thày Bình-</w:t>
            </w:r>
            <w:r w:rsidRPr="009A39A1">
              <w:rPr>
                <w:rFonts w:ascii="Times New Roman" w:hAnsi="Times New Roman" w:cs="Times New Roman"/>
                <w:b/>
                <w:bCs/>
                <w:color w:val="0000FF"/>
                <w:sz w:val="28"/>
                <w:szCs w:val="28"/>
                <w:lang w:val="vi-VN" w:eastAsia="x-none"/>
              </w:rPr>
              <w:t xml:space="preserve"> HT </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Default="00110919" w:rsidP="00AA721D">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xml:space="preserve">- Tổng dợt Lễ Tổng kết năm học </w:t>
            </w:r>
            <w:r w:rsidRPr="001173EC">
              <w:rPr>
                <w:rFonts w:ascii="Times New Roman" w:hAnsi="Times New Roman" w:cs="Times New Roman"/>
                <w:b/>
                <w:color w:val="0000FF"/>
                <w:spacing w:val="-6"/>
                <w:sz w:val="28"/>
                <w:szCs w:val="28"/>
              </w:rPr>
              <w:t>2023-2024</w:t>
            </w:r>
            <w:r>
              <w:rPr>
                <w:rFonts w:ascii="Times New Roman" w:hAnsi="Times New Roman" w:cs="Times New Roman"/>
                <w:b/>
                <w:color w:val="0000FF"/>
                <w:spacing w:val="-6"/>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CC3CF3">
            <w:pPr>
              <w:pStyle w:val="Heading8"/>
              <w:tabs>
                <w:tab w:val="left" w:pos="3828"/>
              </w:tabs>
              <w:spacing w:line="276" w:lineRule="auto"/>
              <w:ind w:left="12" w:right="-18"/>
              <w:jc w:val="center"/>
              <w:rPr>
                <w:rFonts w:ascii="Times New Roman" w:hAnsi="Times New Roman"/>
                <w:bCs w:val="0"/>
                <w:iCs/>
                <w:color w:val="0000FF"/>
                <w:sz w:val="28"/>
                <w:szCs w:val="28"/>
              </w:rPr>
            </w:pPr>
            <w:r w:rsidRPr="00A2134C">
              <w:rPr>
                <w:rFonts w:ascii="Times New Roman" w:hAnsi="Times New Roman"/>
                <w:bCs w:val="0"/>
                <w:iCs/>
                <w:color w:val="0000FF"/>
                <w:sz w:val="28"/>
                <w:szCs w:val="28"/>
              </w:rPr>
              <w:t>Sân banh</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Default="00110919" w:rsidP="00CC3CF3">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15h30</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Default="00110919" w:rsidP="00AA721D">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BGH; Thầy Đàn-CTCĐ; Thầy Nghĩa; Thầy Danh; Đội văn nghệ; GV-NV hỗ trợ</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CE4617" w:rsidRDefault="00110919" w:rsidP="0072376A">
            <w:pPr>
              <w:rPr>
                <w:rFonts w:ascii="Times New Roman" w:hAnsi="Times New Roman" w:cs="Times New Roman"/>
                <w:b/>
                <w:color w:val="0000FF"/>
                <w:sz w:val="28"/>
                <w:szCs w:val="28"/>
                <w:lang w:eastAsia="x-none"/>
              </w:rPr>
            </w:pP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CE4617" w:rsidRDefault="00110919" w:rsidP="00F224F9">
            <w:pPr>
              <w:tabs>
                <w:tab w:val="left" w:pos="851"/>
                <w:tab w:val="left" w:pos="3828"/>
              </w:tabs>
              <w:rPr>
                <w:rFonts w:ascii="Times New Roman" w:hAnsi="Times New Roman" w:cs="Times New Roman"/>
                <w:b/>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CE4617" w:rsidRDefault="00110919" w:rsidP="00F224F9">
            <w:pPr>
              <w:tabs>
                <w:tab w:val="left" w:pos="3828"/>
              </w:tabs>
              <w:ind w:left="-108" w:right="-99"/>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CE4617" w:rsidRDefault="00110919" w:rsidP="00F224F9">
            <w:pPr>
              <w:tabs>
                <w:tab w:val="left" w:pos="3828"/>
              </w:tabs>
              <w:rPr>
                <w:rFonts w:ascii="Times New Roman" w:hAnsi="Times New Roman" w:cs="Times New Roman"/>
                <w:b/>
                <w:color w:val="0000FF"/>
                <w:sz w:val="28"/>
                <w:szCs w:val="28"/>
              </w:rPr>
            </w:pPr>
          </w:p>
        </w:tc>
      </w:tr>
      <w:tr w:rsidR="00110919" w:rsidRPr="00D01BD5" w:rsidTr="00CC5AAE">
        <w:trPr>
          <w:trHeight w:val="484"/>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Pr="00031012" w:rsidRDefault="00110919" w:rsidP="00770DE8">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n</w:t>
            </w:r>
            <w:r w:rsidRPr="00031012">
              <w:rPr>
                <w:rFonts w:ascii="Times New Roman" w:hAnsi="Times New Roman" w:cs="Times New Roman"/>
                <w:b/>
                <w:bCs/>
                <w:color w:val="0000CC"/>
                <w:sz w:val="28"/>
                <w:szCs w:val="28"/>
              </w:rPr>
              <w:t>ăm</w:t>
            </w:r>
          </w:p>
          <w:p w:rsidR="00110919" w:rsidRDefault="00110919" w:rsidP="00AB4F54">
            <w:pPr>
              <w:jc w:val="center"/>
              <w:rPr>
                <w:rFonts w:ascii="Times New Roman" w:hAnsi="Times New Roman" w:cs="Times New Roman"/>
                <w:b/>
                <w:bCs/>
                <w:color w:val="0000FF"/>
                <w:sz w:val="28"/>
                <w:szCs w:val="28"/>
              </w:rPr>
            </w:pPr>
            <w:r>
              <w:rPr>
                <w:rFonts w:ascii="Times New Roman" w:hAnsi="Times New Roman" w:cs="Times New Roman"/>
                <w:b/>
                <w:bCs/>
                <w:color w:val="0000CC"/>
                <w:sz w:val="28"/>
                <w:szCs w:val="28"/>
              </w:rPr>
              <w:t>30/5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B438C" w:rsidRDefault="00110919" w:rsidP="009B438C">
            <w:pPr>
              <w:spacing w:line="276" w:lineRule="auto"/>
              <w:rPr>
                <w:rFonts w:ascii="Times New Roman" w:hAnsi="Times New Roman" w:cs="Times New Roman"/>
                <w:b/>
                <w:color w:val="0000FF"/>
                <w:spacing w:val="-6"/>
                <w:sz w:val="28"/>
                <w:szCs w:val="28"/>
                <w:highlight w:val="yellow"/>
              </w:rPr>
            </w:pPr>
            <w:r w:rsidRPr="009B438C">
              <w:rPr>
                <w:rFonts w:ascii="Times New Roman" w:hAnsi="Times New Roman" w:cs="Times New Roman"/>
                <w:b/>
                <w:color w:val="0000FF"/>
                <w:spacing w:val="-6"/>
                <w:sz w:val="28"/>
                <w:szCs w:val="28"/>
                <w:highlight w:val="yellow"/>
              </w:rPr>
              <w:t xml:space="preserve">- Lễ Tổng kết năm học 2023-2024 </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pStyle w:val="Heading8"/>
              <w:tabs>
                <w:tab w:val="left" w:pos="3828"/>
              </w:tabs>
              <w:spacing w:line="276" w:lineRule="auto"/>
              <w:ind w:left="12" w:right="-18"/>
              <w:jc w:val="center"/>
              <w:rPr>
                <w:rFonts w:ascii="Times New Roman" w:hAnsi="Times New Roman"/>
                <w:bCs w:val="0"/>
                <w:iCs/>
                <w:color w:val="0000FF"/>
                <w:sz w:val="28"/>
                <w:szCs w:val="28"/>
                <w:highlight w:val="yellow"/>
              </w:rPr>
            </w:pPr>
            <w:r w:rsidRPr="009B438C">
              <w:rPr>
                <w:rFonts w:ascii="Times New Roman" w:hAnsi="Times New Roman"/>
                <w:bCs w:val="0"/>
                <w:iCs/>
                <w:color w:val="0000FF"/>
                <w:sz w:val="28"/>
                <w:szCs w:val="28"/>
                <w:highlight w:val="yellow"/>
              </w:rPr>
              <w:t>Sân banh</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spacing w:line="276" w:lineRule="auto"/>
              <w:ind w:left="-108" w:right="-99"/>
              <w:jc w:val="center"/>
              <w:rPr>
                <w:rFonts w:ascii="Times New Roman" w:hAnsi="Times New Roman" w:cs="Times New Roman"/>
                <w:b/>
                <w:bCs/>
                <w:color w:val="0000FF"/>
                <w:sz w:val="28"/>
                <w:szCs w:val="28"/>
                <w:highlight w:val="yellow"/>
              </w:rPr>
            </w:pPr>
            <w:r w:rsidRPr="009B438C">
              <w:rPr>
                <w:rFonts w:ascii="Times New Roman" w:hAnsi="Times New Roman" w:cs="Times New Roman"/>
                <w:b/>
                <w:bCs/>
                <w:color w:val="0000FF"/>
                <w:sz w:val="28"/>
                <w:szCs w:val="28"/>
                <w:highlight w:val="yellow"/>
              </w:rPr>
              <w:t>7h15</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AA721D">
            <w:pPr>
              <w:tabs>
                <w:tab w:val="left" w:pos="3828"/>
              </w:tabs>
              <w:spacing w:line="276" w:lineRule="auto"/>
              <w:jc w:val="both"/>
              <w:rPr>
                <w:rFonts w:ascii="Times New Roman" w:hAnsi="Times New Roman" w:cs="Times New Roman"/>
                <w:b/>
                <w:color w:val="0000FF"/>
                <w:sz w:val="28"/>
                <w:szCs w:val="28"/>
                <w:highlight w:val="yellow"/>
              </w:rPr>
            </w:pPr>
            <w:r w:rsidRPr="009B438C">
              <w:rPr>
                <w:rFonts w:ascii="Times New Roman" w:hAnsi="Times New Roman" w:cs="Times New Roman"/>
                <w:b/>
                <w:color w:val="0000FF"/>
                <w:sz w:val="28"/>
                <w:szCs w:val="28"/>
                <w:highlight w:val="yellow"/>
              </w:rPr>
              <w:t>CB-GV-NV-HS và PH tham dự;</w:t>
            </w:r>
            <w:r>
              <w:t xml:space="preserve"> </w:t>
            </w:r>
            <w:r w:rsidRPr="001D3947">
              <w:rPr>
                <w:rFonts w:ascii="Times New Roman" w:hAnsi="Times New Roman" w:cs="Times New Roman"/>
                <w:b/>
                <w:color w:val="0000FF"/>
                <w:sz w:val="28"/>
                <w:szCs w:val="28"/>
                <w:highlight w:val="yellow"/>
              </w:rPr>
              <w:t xml:space="preserve">Thầy Nghĩa điều động học sinh ra sân banh và ổn định trước 7h10  </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9B438C" w:rsidRDefault="00110919" w:rsidP="001173EC">
            <w:pPr>
              <w:spacing w:line="276" w:lineRule="auto"/>
              <w:rPr>
                <w:rFonts w:ascii="Times New Roman" w:hAnsi="Times New Roman" w:cs="Times New Roman"/>
                <w:b/>
                <w:color w:val="0000FF"/>
                <w:spacing w:val="-6"/>
                <w:sz w:val="28"/>
                <w:szCs w:val="28"/>
                <w:highlight w:val="yellow"/>
              </w:rPr>
            </w:pPr>
            <w:r w:rsidRPr="009B438C">
              <w:rPr>
                <w:rFonts w:ascii="Times New Roman" w:hAnsi="Times New Roman" w:cs="Times New Roman"/>
                <w:b/>
                <w:color w:val="0000FF"/>
                <w:spacing w:val="-6"/>
                <w:sz w:val="28"/>
                <w:szCs w:val="28"/>
                <w:highlight w:val="yellow"/>
              </w:rPr>
              <w:t>- Lễ ra trường niên khóa 2019-2024</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pStyle w:val="Heading8"/>
              <w:tabs>
                <w:tab w:val="left" w:pos="3828"/>
              </w:tabs>
              <w:spacing w:line="276" w:lineRule="auto"/>
              <w:ind w:left="12" w:right="-18"/>
              <w:jc w:val="center"/>
              <w:rPr>
                <w:rFonts w:ascii="Times New Roman" w:hAnsi="Times New Roman"/>
                <w:bCs w:val="0"/>
                <w:iCs/>
                <w:color w:val="0000FF"/>
                <w:sz w:val="28"/>
                <w:szCs w:val="28"/>
                <w:highlight w:val="yellow"/>
              </w:rPr>
            </w:pPr>
            <w:r w:rsidRPr="009B438C">
              <w:rPr>
                <w:rFonts w:ascii="Times New Roman" w:hAnsi="Times New Roman"/>
                <w:bCs w:val="0"/>
                <w:iCs/>
                <w:color w:val="0000FF"/>
                <w:sz w:val="28"/>
                <w:szCs w:val="28"/>
                <w:highlight w:val="yellow"/>
              </w:rPr>
              <w:t>Hội trường lớn</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CC3CF3">
            <w:pPr>
              <w:spacing w:line="276" w:lineRule="auto"/>
              <w:ind w:left="-108" w:right="-99"/>
              <w:jc w:val="center"/>
              <w:rPr>
                <w:rFonts w:ascii="Times New Roman" w:hAnsi="Times New Roman" w:cs="Times New Roman"/>
                <w:b/>
                <w:bCs/>
                <w:color w:val="0000FF"/>
                <w:sz w:val="28"/>
                <w:szCs w:val="28"/>
                <w:highlight w:val="yellow"/>
              </w:rPr>
            </w:pPr>
            <w:r w:rsidRPr="009B438C">
              <w:rPr>
                <w:rFonts w:ascii="Times New Roman" w:hAnsi="Times New Roman" w:cs="Times New Roman"/>
                <w:b/>
                <w:bCs/>
                <w:color w:val="0000FF"/>
                <w:sz w:val="28"/>
                <w:szCs w:val="28"/>
                <w:highlight w:val="yellow"/>
              </w:rPr>
              <w:t>14h</w:t>
            </w:r>
            <w:r>
              <w:rPr>
                <w:rFonts w:ascii="Times New Roman" w:hAnsi="Times New Roman" w:cs="Times New Roman"/>
                <w:b/>
                <w:bCs/>
                <w:color w:val="0000FF"/>
                <w:sz w:val="28"/>
                <w:szCs w:val="28"/>
                <w:highlight w:val="yellow"/>
              </w:rPr>
              <w:t>-19h30</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B438C" w:rsidRDefault="00110919" w:rsidP="00AA721D">
            <w:pPr>
              <w:tabs>
                <w:tab w:val="left" w:pos="3828"/>
              </w:tabs>
              <w:spacing w:line="276" w:lineRule="auto"/>
              <w:jc w:val="both"/>
              <w:rPr>
                <w:rFonts w:ascii="Times New Roman" w:hAnsi="Times New Roman" w:cs="Times New Roman"/>
                <w:b/>
                <w:color w:val="0000FF"/>
                <w:sz w:val="28"/>
                <w:szCs w:val="28"/>
                <w:highlight w:val="yellow"/>
              </w:rPr>
            </w:pPr>
            <w:r w:rsidRPr="009B438C">
              <w:rPr>
                <w:rFonts w:ascii="Times New Roman" w:hAnsi="Times New Roman" w:cs="Times New Roman"/>
                <w:b/>
                <w:color w:val="0000FF"/>
                <w:sz w:val="28"/>
                <w:szCs w:val="28"/>
                <w:highlight w:val="yellow"/>
              </w:rPr>
              <w:t>CB-GV-NV-HS lớp 5 và PH tham dự</w:t>
            </w:r>
            <w:r w:rsidRPr="001D3947">
              <w:rPr>
                <w:rFonts w:ascii="Times New Roman" w:hAnsi="Times New Roman" w:cs="Times New Roman"/>
                <w:b/>
                <w:color w:val="0000FF"/>
                <w:sz w:val="28"/>
                <w:szCs w:val="28"/>
                <w:highlight w:val="yellow"/>
              </w:rPr>
              <w:t>. Thầy Nghĩa, GVCN điều động học sinh và ổn định lúc 13h45</w:t>
            </w:r>
          </w:p>
        </w:tc>
      </w:tr>
      <w:tr w:rsidR="00110919"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110919" w:rsidRPr="003F1594" w:rsidRDefault="00110919" w:rsidP="00F224F9">
            <w:pPr>
              <w:snapToGrid w:val="0"/>
              <w:jc w:val="both"/>
              <w:rPr>
                <w:rFonts w:ascii="Times New Roman" w:hAnsi="Times New Roman" w:cs="Times New Roman"/>
                <w:b/>
                <w:color w:val="0000FF"/>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3F1594" w:rsidRDefault="00110919" w:rsidP="00F224F9">
            <w:pPr>
              <w:pStyle w:val="Heading8"/>
              <w:tabs>
                <w:tab w:val="left" w:pos="3828"/>
              </w:tabs>
              <w:ind w:left="12" w:right="-18"/>
              <w:jc w:val="left"/>
              <w:rPr>
                <w:rFonts w:ascii="Times New Roman" w:hAnsi="Times New Roman" w:cs="Times New Roman"/>
                <w:i/>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3F1594" w:rsidRDefault="00110919" w:rsidP="00F224F9">
            <w:pPr>
              <w:tabs>
                <w:tab w:val="left" w:pos="3828"/>
              </w:tabs>
              <w:ind w:left="-108" w:right="-99"/>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3F1594" w:rsidRDefault="00110919" w:rsidP="00F224F9">
            <w:pPr>
              <w:tabs>
                <w:tab w:val="left" w:pos="3828"/>
              </w:tabs>
              <w:rPr>
                <w:rFonts w:ascii="Times New Roman" w:hAnsi="Times New Roman" w:cs="Times New Roman"/>
                <w:b/>
                <w:color w:val="0000FF"/>
                <w:sz w:val="28"/>
                <w:szCs w:val="28"/>
              </w:rPr>
            </w:pPr>
          </w:p>
        </w:tc>
      </w:tr>
      <w:tr w:rsidR="00110919" w:rsidRPr="00D01BD5" w:rsidTr="00CC5AAE">
        <w:trPr>
          <w:trHeight w:val="534"/>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Pr="00031012" w:rsidRDefault="00110919" w:rsidP="00753843">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sáu</w:t>
            </w:r>
          </w:p>
          <w:p w:rsidR="00110919" w:rsidRDefault="00110919" w:rsidP="005F2ED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31/5</w:t>
            </w: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5F2EDD">
            <w:pPr>
              <w:spacing w:line="276" w:lineRule="auto"/>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 Tổng vệ sinh toàn trường</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A2134C">
            <w:pPr>
              <w:pStyle w:val="Heading8"/>
              <w:tabs>
                <w:tab w:val="left" w:pos="3828"/>
              </w:tabs>
              <w:spacing w:line="276" w:lineRule="auto"/>
              <w:ind w:left="12" w:right="-18"/>
              <w:jc w:val="center"/>
              <w:rPr>
                <w:rFonts w:ascii="Times New Roman" w:hAnsi="Times New Roman"/>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23175D">
            <w:pPr>
              <w:spacing w:line="276" w:lineRule="auto"/>
              <w:jc w:val="center"/>
              <w:rPr>
                <w:rFonts w:ascii="Times New Roman" w:hAnsi="Times New Roman" w:cs="Times New Roman"/>
                <w:b/>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A2134C" w:rsidRDefault="00110919" w:rsidP="0023175D">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CB-GV-NV</w:t>
            </w:r>
          </w:p>
        </w:tc>
      </w:tr>
      <w:tr w:rsidR="00110919"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110919" w:rsidRDefault="00110919" w:rsidP="00F224F9">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Các bộ phận, cá nhân phụ trách phòng học, phòng chức năng bàn giao CSVC</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Default="00110919" w:rsidP="00F224F9">
            <w:pPr>
              <w:tabs>
                <w:tab w:val="left" w:pos="851"/>
                <w:tab w:val="left" w:pos="3828"/>
              </w:tabs>
              <w:spacing w:line="276" w:lineRule="auto"/>
              <w:jc w:val="center"/>
              <w:rPr>
                <w:rFonts w:ascii="Times New Roman" w:hAnsi="Times New Roman" w:cs="Times New Roman"/>
                <w:b/>
                <w:bCs/>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Default="00110919" w:rsidP="00F224F9">
            <w:pPr>
              <w:tabs>
                <w:tab w:val="left" w:pos="3828"/>
              </w:tabs>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Default="00110919" w:rsidP="00AA721D">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Thầy Đàn-Phụ trách CSVC; các tổ khối trưởng, cá nhân</w:t>
            </w:r>
          </w:p>
        </w:tc>
      </w:tr>
      <w:tr w:rsidR="00110919"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110919" w:rsidRDefault="00110919" w:rsidP="00CC3CF3">
            <w:pPr>
              <w:pStyle w:val="Heading8"/>
              <w:jc w:val="left"/>
              <w:rPr>
                <w:rFonts w:ascii="Times New Roman" w:hAnsi="Times New Roman" w:cs="Times New Roman"/>
                <w:bCs w:val="0"/>
                <w:i/>
                <w:iCs/>
                <w:color w:val="0000FF"/>
                <w:sz w:val="28"/>
                <w:szCs w:val="28"/>
                <w:lang w:val="vi-VN"/>
              </w:rPr>
            </w:pPr>
            <w:r w:rsidRPr="00110919">
              <w:rPr>
                <w:rFonts w:ascii="Times New Roman" w:hAnsi="Times New Roman" w:cs="Times New Roman"/>
                <w:color w:val="0000FF"/>
                <w:sz w:val="28"/>
                <w:szCs w:val="28"/>
                <w:lang w:val="vi-VN" w:eastAsia="x-none"/>
              </w:rPr>
              <w:t>- Nộp bài dự thi Đại sứ văn hóa đọc</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rPr>
                <w:rFonts w:ascii="Times New Roman" w:hAnsi="Times New Roman" w:cs="Times New Roman"/>
                <w:b/>
                <w:bCs/>
                <w:color w:val="0000FF"/>
                <w:sz w:val="28"/>
                <w:szCs w:val="28"/>
                <w:lang w:val="vi-VN" w:eastAsia="x-none"/>
              </w:rPr>
            </w:pPr>
            <w:r w:rsidRPr="009A39A1">
              <w:rPr>
                <w:rFonts w:ascii="Times New Roman" w:hAnsi="Times New Roman" w:cs="Times New Roman"/>
                <w:b/>
                <w:bCs/>
                <w:color w:val="0000FF"/>
                <w:sz w:val="28"/>
                <w:szCs w:val="28"/>
                <w:lang w:val="vi-VN" w:eastAsia="x-none"/>
              </w:rPr>
              <w:t>Trung tâm Văn hóa - Thể thao cơ sở 2 (Nhà Văn hóa An Nhơn)</w:t>
            </w:r>
          </w:p>
          <w:p w:rsidR="00110919" w:rsidRPr="00110919" w:rsidRDefault="00110919" w:rsidP="00CC3CF3">
            <w:pPr>
              <w:pStyle w:val="Heading8"/>
              <w:tabs>
                <w:tab w:val="left" w:pos="3828"/>
              </w:tabs>
              <w:ind w:left="12" w:right="-108"/>
              <w:jc w:val="left"/>
              <w:rPr>
                <w:rFonts w:ascii="Times New Roman" w:hAnsi="Times New Roman" w:cs="Times New Roman"/>
                <w:bCs w:val="0"/>
                <w:i/>
                <w:iCs/>
                <w:color w:val="0000FF"/>
                <w:sz w:val="28"/>
                <w:szCs w:val="28"/>
                <w:lang w:val="vi-VN"/>
              </w:rPr>
            </w:pPr>
            <w:r w:rsidRPr="00110919">
              <w:rPr>
                <w:rFonts w:ascii="Times New Roman" w:hAnsi="Times New Roman" w:cs="Times New Roman"/>
                <w:color w:val="0000FF"/>
                <w:sz w:val="28"/>
                <w:szCs w:val="28"/>
                <w:lang w:val="vi-VN" w:eastAsia="x-none"/>
              </w:rPr>
              <w:t>259 Dương Quảng Hàm, P.6, Q.Gò Vấp</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tabs>
                <w:tab w:val="left" w:pos="3828"/>
              </w:tabs>
              <w:ind w:left="-108" w:right="-99"/>
              <w:jc w:val="center"/>
              <w:rPr>
                <w:rFonts w:ascii="Times New Roman" w:hAnsi="Times New Roman" w:cs="Times New Roman"/>
                <w:b/>
                <w:bCs/>
                <w:color w:val="0000FF"/>
                <w:sz w:val="28"/>
                <w:szCs w:val="28"/>
                <w:lang w:val="es-MX"/>
              </w:rPr>
            </w:pPr>
            <w:r w:rsidRPr="009A39A1">
              <w:rPr>
                <w:rFonts w:ascii="Times New Roman" w:hAnsi="Times New Roman" w:cs="Times New Roman"/>
                <w:b/>
                <w:bCs/>
                <w:color w:val="0000FF"/>
                <w:sz w:val="28"/>
                <w:szCs w:val="28"/>
                <w:lang w:eastAsia="x-none"/>
              </w:rPr>
              <w:t>Hạn chót</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ind w:right="-99"/>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eastAsia="x-none"/>
              </w:rPr>
              <w:t>GVCN các lớp</w:t>
            </w:r>
          </w:p>
        </w:tc>
      </w:tr>
      <w:tr w:rsidR="00110919"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110919" w:rsidRDefault="00110919"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650D44" w:rsidRDefault="00110919" w:rsidP="00665F0F">
            <w:pPr>
              <w:tabs>
                <w:tab w:val="left" w:pos="3828"/>
              </w:tabs>
              <w:jc w:val="both"/>
              <w:rPr>
                <w:rFonts w:ascii="Times New Roman" w:hAnsi="Times New Roman" w:cs="Times New Roman"/>
                <w:b/>
                <w:color w:val="0000FF"/>
                <w:sz w:val="28"/>
                <w:szCs w:val="28"/>
                <w:highlight w:val="cyan"/>
              </w:rPr>
            </w:pP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650D44" w:rsidRDefault="00110919" w:rsidP="00665F0F">
            <w:pPr>
              <w:tabs>
                <w:tab w:val="left" w:pos="3828"/>
              </w:tabs>
              <w:ind w:left="12" w:right="-18"/>
              <w:jc w:val="center"/>
              <w:outlineLvl w:val="7"/>
              <w:rPr>
                <w:rFonts w:ascii="Times New Roman" w:hAnsi="Times New Roman" w:cs="Times New Roman"/>
                <w:b/>
                <w:color w:val="0000FF"/>
                <w:sz w:val="28"/>
                <w:szCs w:val="28"/>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650D44" w:rsidRDefault="00110919" w:rsidP="00665F0F">
            <w:pPr>
              <w:tabs>
                <w:tab w:val="left" w:pos="3828"/>
              </w:tabs>
              <w:ind w:left="-108" w:right="-99"/>
              <w:jc w:val="center"/>
              <w:rPr>
                <w:rFonts w:ascii="Times New Roman" w:hAnsi="Times New Roman" w:cs="Times New Roman"/>
                <w:b/>
                <w:bCs/>
                <w:color w:val="0000FF"/>
                <w:sz w:val="28"/>
                <w:szCs w:val="28"/>
                <w:highlight w:val="cyan"/>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650D44" w:rsidRDefault="00110919" w:rsidP="00665F0F">
            <w:pPr>
              <w:tabs>
                <w:tab w:val="left" w:pos="3828"/>
              </w:tabs>
              <w:jc w:val="both"/>
              <w:rPr>
                <w:rFonts w:ascii="Times New Roman" w:hAnsi="Times New Roman" w:cs="Times New Roman"/>
                <w:b/>
                <w:color w:val="0000FF"/>
                <w:sz w:val="28"/>
                <w:szCs w:val="28"/>
                <w:highlight w:val="cyan"/>
              </w:rPr>
            </w:pPr>
          </w:p>
        </w:tc>
      </w:tr>
      <w:tr w:rsidR="00110919" w:rsidRPr="00D01BD5" w:rsidTr="00CC5AAE">
        <w:trPr>
          <w:trHeight w:val="511"/>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Default="00110919" w:rsidP="008229DA">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lastRenderedPageBreak/>
              <w:t>Thứ bảy</w:t>
            </w:r>
          </w:p>
          <w:p w:rsidR="00110919" w:rsidRPr="00BD7DDB" w:rsidRDefault="00110919" w:rsidP="001173EC">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01/6</w:t>
            </w: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AA721D" w:rsidRDefault="00110919" w:rsidP="00AA721D">
            <w:pPr>
              <w:pStyle w:val="Heading1"/>
              <w:shd w:val="clear" w:color="auto" w:fill="FFFFFF"/>
              <w:spacing w:before="0" w:after="0" w:line="276" w:lineRule="auto"/>
              <w:textAlignment w:val="baseline"/>
              <w:rPr>
                <w:rFonts w:ascii="Times New Roman" w:hAnsi="Times New Roman" w:cs="Times New Roman"/>
                <w:bCs w:val="0"/>
                <w:color w:val="0000FF"/>
                <w:sz w:val="28"/>
                <w:szCs w:val="28"/>
                <w:highlight w:val="yellow"/>
              </w:rPr>
            </w:pPr>
            <w:r w:rsidRPr="00AA721D">
              <w:rPr>
                <w:rFonts w:ascii="Times New Roman" w:hAnsi="Times New Roman" w:cs="Times New Roman"/>
                <w:bCs w:val="0"/>
                <w:color w:val="0000FF"/>
                <w:sz w:val="28"/>
                <w:szCs w:val="28"/>
                <w:highlight w:val="yellow"/>
              </w:rPr>
              <w:t xml:space="preserve">- Tham quan hè </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AA721D" w:rsidRDefault="00110919" w:rsidP="000C03C0">
            <w:pPr>
              <w:pStyle w:val="Heading8"/>
              <w:spacing w:line="276" w:lineRule="auto"/>
              <w:ind w:left="12" w:right="-18"/>
              <w:jc w:val="center"/>
              <w:rPr>
                <w:rFonts w:ascii="Times New Roman" w:hAnsi="Times New Roman" w:cs="Times New Roman"/>
                <w:iCs/>
                <w:color w:val="0000FF"/>
                <w:spacing w:val="-14"/>
                <w:sz w:val="28"/>
                <w:szCs w:val="28"/>
                <w:highlight w:val="yellow"/>
              </w:rPr>
            </w:pPr>
            <w:r w:rsidRPr="00AA721D">
              <w:rPr>
                <w:rFonts w:ascii="Times New Roman" w:hAnsi="Times New Roman" w:cs="Times New Roman"/>
                <w:iCs/>
                <w:color w:val="0000FF"/>
                <w:spacing w:val="-14"/>
                <w:sz w:val="28"/>
                <w:szCs w:val="28"/>
                <w:highlight w:val="yellow"/>
              </w:rPr>
              <w:t>Thành phố Đà Lạt</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AA721D" w:rsidRDefault="00110919" w:rsidP="00E213A0">
            <w:pPr>
              <w:spacing w:line="276" w:lineRule="auto"/>
              <w:ind w:left="-108" w:right="-99"/>
              <w:jc w:val="center"/>
              <w:rPr>
                <w:rFonts w:ascii="Times New Roman" w:hAnsi="Times New Roman" w:cs="Times New Roman"/>
                <w:b/>
                <w:bCs/>
                <w:color w:val="0000FF"/>
                <w:sz w:val="28"/>
                <w:szCs w:val="28"/>
                <w:highlight w:val="yellow"/>
              </w:rPr>
            </w:pPr>
            <w:r w:rsidRPr="00AA721D">
              <w:rPr>
                <w:rFonts w:ascii="Times New Roman" w:hAnsi="Times New Roman" w:cs="Times New Roman"/>
                <w:b/>
                <w:bCs/>
                <w:color w:val="0000FF"/>
                <w:sz w:val="28"/>
                <w:szCs w:val="28"/>
                <w:highlight w:val="yellow"/>
              </w:rPr>
              <w:t>01/6-03/6</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AA721D" w:rsidRDefault="00110919" w:rsidP="00AA721D">
            <w:pPr>
              <w:spacing w:line="276" w:lineRule="auto"/>
              <w:jc w:val="both"/>
              <w:rPr>
                <w:rFonts w:ascii="Times New Roman" w:hAnsi="Times New Roman" w:cs="Times New Roman"/>
                <w:b/>
                <w:color w:val="0000FF"/>
                <w:sz w:val="28"/>
                <w:szCs w:val="28"/>
                <w:highlight w:val="yellow"/>
              </w:rPr>
            </w:pPr>
            <w:r w:rsidRPr="00AA721D">
              <w:rPr>
                <w:rFonts w:ascii="Times New Roman" w:hAnsi="Times New Roman" w:cs="Times New Roman"/>
                <w:b/>
                <w:color w:val="0000FF"/>
                <w:sz w:val="28"/>
                <w:szCs w:val="28"/>
                <w:highlight w:val="yellow"/>
              </w:rPr>
              <w:t>CB-GV-NV theo danh sách đăng kí</w:t>
            </w:r>
            <w:r>
              <w:rPr>
                <w:rFonts w:ascii="Times New Roman" w:hAnsi="Times New Roman" w:cs="Times New Roman"/>
                <w:b/>
                <w:color w:val="0000FF"/>
                <w:sz w:val="28"/>
                <w:szCs w:val="28"/>
                <w:highlight w:val="yellow"/>
              </w:rPr>
              <w:t>; Thầy Đàn dặn dò kĩ anh em giờ giấc</w:t>
            </w:r>
          </w:p>
        </w:tc>
      </w:tr>
      <w:tr w:rsidR="00110919" w:rsidRPr="00D01BD5" w:rsidTr="00CC5AAE">
        <w:trPr>
          <w:trHeight w:val="511"/>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0919" w:rsidRPr="00031012" w:rsidRDefault="00110919" w:rsidP="00E75B1F">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lang w:val="vi-VN"/>
              </w:rPr>
              <w:t>- Hội thi trực tuyến “Tìm hiểu pháp luật về hộ tịch, chứng thực”.</w:t>
            </w: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9A39A1" w:rsidRDefault="001839B1" w:rsidP="00CC3CF3">
            <w:pPr>
              <w:rPr>
                <w:rFonts w:ascii="Times New Roman" w:hAnsi="Times New Roman" w:cs="Times New Roman"/>
                <w:b/>
                <w:bCs/>
                <w:color w:val="0000FF"/>
                <w:sz w:val="28"/>
                <w:szCs w:val="28"/>
                <w:lang w:val="vi-VN"/>
              </w:rPr>
            </w:pPr>
            <w:hyperlink r:id="rId6" w:history="1">
              <w:r w:rsidR="00110919" w:rsidRPr="009A39A1">
                <w:rPr>
                  <w:rStyle w:val="Hyperlink"/>
                  <w:rFonts w:ascii="Times New Roman" w:hAnsi="Times New Roman" w:cs="Times New Roman"/>
                  <w:b/>
                  <w:sz w:val="28"/>
                  <w:szCs w:val="28"/>
                  <w:lang w:val="vi-VN"/>
                </w:rPr>
                <w:t>https://myaloha.vn/ct/5QCBKK</w:t>
              </w:r>
            </w:hyperlink>
            <w:r w:rsidR="00110919" w:rsidRPr="009A39A1">
              <w:rPr>
                <w:rFonts w:ascii="Times New Roman" w:hAnsi="Times New Roman" w:cs="Times New Roman"/>
                <w:b/>
                <w:bCs/>
                <w:color w:val="0000FF"/>
                <w:sz w:val="28"/>
                <w:szCs w:val="28"/>
                <w:lang w:val="vi-V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CC3CF3">
            <w:pPr>
              <w:jc w:val="center"/>
              <w:rPr>
                <w:rFonts w:ascii="Times New Roman" w:hAnsi="Times New Roman" w:cs="Times New Roman"/>
                <w:b/>
                <w:bCs/>
                <w:color w:val="0000FF"/>
                <w:sz w:val="28"/>
                <w:szCs w:val="28"/>
                <w:lang w:val="pt-BR"/>
              </w:rPr>
            </w:pPr>
            <w:r w:rsidRPr="009A39A1">
              <w:rPr>
                <w:rFonts w:ascii="Times New Roman" w:hAnsi="Times New Roman" w:cs="Times New Roman"/>
                <w:b/>
                <w:bCs/>
                <w:color w:val="0000FF"/>
                <w:sz w:val="28"/>
                <w:szCs w:val="28"/>
                <w:lang w:val="pt-BR"/>
              </w:rPr>
              <w:t>Từ 00h00 ngày 01/6 đến 24h00 ngày 15/6/2024</w:t>
            </w: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9A39A1" w:rsidRDefault="00110919" w:rsidP="00110919">
            <w:pPr>
              <w:rPr>
                <w:rFonts w:ascii="Times New Roman" w:hAnsi="Times New Roman" w:cs="Times New Roman"/>
                <w:b/>
                <w:bCs/>
                <w:color w:val="0000FF"/>
                <w:sz w:val="28"/>
                <w:szCs w:val="28"/>
                <w:lang w:val="vi-VN"/>
              </w:rPr>
            </w:pPr>
            <w:r w:rsidRPr="009A39A1">
              <w:rPr>
                <w:rFonts w:ascii="Times New Roman" w:hAnsi="Times New Roman" w:cs="Times New Roman"/>
                <w:b/>
                <w:bCs/>
                <w:color w:val="0000FF"/>
                <w:sz w:val="28"/>
                <w:szCs w:val="28"/>
              </w:rPr>
              <w:t>C</w:t>
            </w:r>
            <w:r>
              <w:rPr>
                <w:rFonts w:ascii="Times New Roman" w:hAnsi="Times New Roman" w:cs="Times New Roman"/>
                <w:b/>
                <w:bCs/>
                <w:color w:val="0000FF"/>
                <w:sz w:val="28"/>
                <w:szCs w:val="28"/>
              </w:rPr>
              <w:t>B-GV-NV tham gia</w:t>
            </w:r>
          </w:p>
        </w:tc>
      </w:tr>
      <w:tr w:rsidR="00110919" w:rsidRPr="00D01BD5" w:rsidTr="00CC5AAE">
        <w:trPr>
          <w:trHeight w:val="539"/>
        </w:trPr>
        <w:tc>
          <w:tcPr>
            <w:tcW w:w="1844" w:type="dxa"/>
            <w:vMerge w:val="restart"/>
            <w:tcBorders>
              <w:top w:val="single" w:sz="4" w:space="0" w:color="auto"/>
              <w:left w:val="single" w:sz="4" w:space="0" w:color="auto"/>
              <w:right w:val="single" w:sz="4" w:space="0" w:color="auto"/>
            </w:tcBorders>
            <w:shd w:val="clear" w:color="auto" w:fill="auto"/>
            <w:vAlign w:val="center"/>
          </w:tcPr>
          <w:p w:rsidR="00110919" w:rsidRPr="00031012" w:rsidRDefault="00110919" w:rsidP="00B507E7">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Chủ nhật</w:t>
            </w:r>
          </w:p>
          <w:p w:rsidR="00110919" w:rsidRPr="00031012" w:rsidRDefault="00110919" w:rsidP="005F2ED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02/6</w:t>
            </w: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7140E0" w:rsidRDefault="00110919" w:rsidP="00AC6D55">
            <w:pPr>
              <w:rPr>
                <w:rFonts w:ascii="Times New Roman" w:hAnsi="Times New Roman" w:cs="Times New Roman"/>
                <w:b/>
                <w:color w:val="0000FF"/>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7140E0" w:rsidRDefault="00110919" w:rsidP="00AC6D55">
            <w:pPr>
              <w:rPr>
                <w:rFonts w:ascii="Times New Roman" w:hAnsi="Times New Roman" w:cs="Times New Roman"/>
                <w:b/>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7140E0" w:rsidRDefault="00110919" w:rsidP="00AC6D55">
            <w:pPr>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7140E0" w:rsidRDefault="00110919" w:rsidP="00AC6D55">
            <w:pPr>
              <w:rPr>
                <w:rFonts w:ascii="Times New Roman" w:hAnsi="Times New Roman" w:cs="Times New Roman"/>
                <w:b/>
                <w:color w:val="0000FF"/>
                <w:sz w:val="28"/>
                <w:szCs w:val="28"/>
              </w:rPr>
            </w:pPr>
          </w:p>
        </w:tc>
      </w:tr>
      <w:tr w:rsidR="00110919" w:rsidRPr="00D01BD5" w:rsidTr="00CC5AAE">
        <w:trPr>
          <w:trHeight w:val="539"/>
        </w:trPr>
        <w:tc>
          <w:tcPr>
            <w:tcW w:w="1844" w:type="dxa"/>
            <w:vMerge/>
            <w:tcBorders>
              <w:left w:val="single" w:sz="4" w:space="0" w:color="auto"/>
              <w:right w:val="single" w:sz="4" w:space="0" w:color="auto"/>
            </w:tcBorders>
            <w:shd w:val="clear" w:color="auto" w:fill="auto"/>
            <w:vAlign w:val="center"/>
          </w:tcPr>
          <w:p w:rsidR="00110919" w:rsidRPr="00031012" w:rsidRDefault="00110919" w:rsidP="00E75B1F">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110919" w:rsidRPr="00067BFF" w:rsidRDefault="00110919" w:rsidP="00D7424C">
            <w:pPr>
              <w:spacing w:line="276" w:lineRule="auto"/>
              <w:jc w:val="both"/>
              <w:rPr>
                <w:rFonts w:ascii="Times New Roman" w:hAnsi="Times New Roman" w:cs="Times New Roman"/>
                <w:b/>
                <w:color w:val="0000FF"/>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vAlign w:val="center"/>
          </w:tcPr>
          <w:p w:rsidR="00110919" w:rsidRPr="00067BFF" w:rsidRDefault="00110919" w:rsidP="00D7424C">
            <w:pPr>
              <w:pStyle w:val="Vnbnnidung0"/>
              <w:spacing w:line="276" w:lineRule="auto"/>
              <w:ind w:firstLine="0"/>
              <w:rPr>
                <w:b/>
                <w:color w:val="0000FF"/>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110919" w:rsidRPr="00067BFF" w:rsidRDefault="00110919" w:rsidP="00D7424C">
            <w:pPr>
              <w:spacing w:line="276" w:lineRule="auto"/>
              <w:jc w:val="center"/>
              <w:rPr>
                <w:rFonts w:ascii="Times New Roman" w:hAnsi="Times New Roman" w:cs="Times New Roman"/>
                <w:b/>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vAlign w:val="center"/>
          </w:tcPr>
          <w:p w:rsidR="00110919" w:rsidRPr="00067BFF" w:rsidRDefault="00110919" w:rsidP="00D7424C">
            <w:pPr>
              <w:autoSpaceDE w:val="0"/>
              <w:autoSpaceDN w:val="0"/>
              <w:spacing w:before="40" w:after="40" w:line="276" w:lineRule="auto"/>
              <w:rPr>
                <w:rFonts w:ascii="Times New Roman" w:hAnsi="Times New Roman" w:cs="Times New Roman"/>
                <w:b/>
                <w:bCs/>
                <w:color w:val="0000FF"/>
                <w:sz w:val="28"/>
                <w:szCs w:val="28"/>
                <w:highlight w:val="yellow"/>
              </w:rPr>
            </w:pPr>
          </w:p>
        </w:tc>
      </w:tr>
    </w:tbl>
    <w:p w:rsidR="00681577" w:rsidRPr="00E9500A" w:rsidRDefault="00681577" w:rsidP="006E05CF">
      <w:pPr>
        <w:spacing w:before="40" w:after="40"/>
        <w:rPr>
          <w:rFonts w:ascii="Times New Roman" w:hAnsi="Times New Roman" w:cs="Times New Roman"/>
          <w:b/>
          <w:color w:val="FF0000"/>
          <w:sz w:val="28"/>
          <w:szCs w:val="28"/>
        </w:rPr>
      </w:pPr>
    </w:p>
    <w:sectPr w:rsidR="00681577" w:rsidRPr="00E9500A" w:rsidSect="00B11731">
      <w:endnotePr>
        <w:numFmt w:val="decimal"/>
        <w:numStart w:val="0"/>
      </w:endnotePr>
      <w:pgSz w:w="16840" w:h="11907" w:orient="landscape"/>
      <w:pgMar w:top="568" w:right="255" w:bottom="568"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1BE"/>
    <w:multiLevelType w:val="hybridMultilevel"/>
    <w:tmpl w:val="DEB2E32A"/>
    <w:lvl w:ilvl="0" w:tplc="6A6AB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362BB"/>
    <w:multiLevelType w:val="hybridMultilevel"/>
    <w:tmpl w:val="F796DF88"/>
    <w:lvl w:ilvl="0" w:tplc="B53A17F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116D0"/>
    <w:multiLevelType w:val="hybridMultilevel"/>
    <w:tmpl w:val="2B8CEA0A"/>
    <w:lvl w:ilvl="0" w:tplc="47AAC5F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63BD3"/>
    <w:multiLevelType w:val="hybridMultilevel"/>
    <w:tmpl w:val="E94A6F36"/>
    <w:lvl w:ilvl="0" w:tplc="FD74EA6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E6AB4"/>
    <w:multiLevelType w:val="hybridMultilevel"/>
    <w:tmpl w:val="698EC458"/>
    <w:lvl w:ilvl="0" w:tplc="6BEE2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252CB"/>
    <w:multiLevelType w:val="hybridMultilevel"/>
    <w:tmpl w:val="EE327A30"/>
    <w:lvl w:ilvl="0" w:tplc="09FEC7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141C1"/>
    <w:multiLevelType w:val="hybridMultilevel"/>
    <w:tmpl w:val="2C04F3B2"/>
    <w:lvl w:ilvl="0" w:tplc="9D9875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F2681"/>
    <w:multiLevelType w:val="hybridMultilevel"/>
    <w:tmpl w:val="0E2E795E"/>
    <w:lvl w:ilvl="0" w:tplc="F038524E">
      <w:start w:val="9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63EA4"/>
    <w:multiLevelType w:val="hybridMultilevel"/>
    <w:tmpl w:val="0582AAE2"/>
    <w:lvl w:ilvl="0" w:tplc="68308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24759"/>
    <w:multiLevelType w:val="hybridMultilevel"/>
    <w:tmpl w:val="64268BF6"/>
    <w:lvl w:ilvl="0" w:tplc="E1BC8B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B1AC5"/>
    <w:multiLevelType w:val="hybridMultilevel"/>
    <w:tmpl w:val="5CA2215E"/>
    <w:lvl w:ilvl="0" w:tplc="183875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57E08"/>
    <w:multiLevelType w:val="hybridMultilevel"/>
    <w:tmpl w:val="660E8FDA"/>
    <w:lvl w:ilvl="0" w:tplc="44143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A14F2"/>
    <w:multiLevelType w:val="hybridMultilevel"/>
    <w:tmpl w:val="57EEE1E6"/>
    <w:lvl w:ilvl="0" w:tplc="ADD8C1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4485F"/>
    <w:multiLevelType w:val="hybridMultilevel"/>
    <w:tmpl w:val="03AACCF2"/>
    <w:lvl w:ilvl="0" w:tplc="D06C6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24076"/>
    <w:multiLevelType w:val="hybridMultilevel"/>
    <w:tmpl w:val="25FC8BDC"/>
    <w:lvl w:ilvl="0" w:tplc="4F7A9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B5D87"/>
    <w:multiLevelType w:val="hybridMultilevel"/>
    <w:tmpl w:val="393E54D4"/>
    <w:lvl w:ilvl="0" w:tplc="1CE00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30FCB"/>
    <w:multiLevelType w:val="hybridMultilevel"/>
    <w:tmpl w:val="E1A65232"/>
    <w:lvl w:ilvl="0" w:tplc="1F2AFC9E">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F7E"/>
    <w:multiLevelType w:val="hybridMultilevel"/>
    <w:tmpl w:val="6526FB50"/>
    <w:lvl w:ilvl="0" w:tplc="853CD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E4F36"/>
    <w:multiLevelType w:val="hybridMultilevel"/>
    <w:tmpl w:val="5CEE9CBE"/>
    <w:lvl w:ilvl="0" w:tplc="96E0A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F13E6"/>
    <w:multiLevelType w:val="hybridMultilevel"/>
    <w:tmpl w:val="B2505218"/>
    <w:lvl w:ilvl="0" w:tplc="4D8A0F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43A02"/>
    <w:multiLevelType w:val="hybridMultilevel"/>
    <w:tmpl w:val="A328C6A0"/>
    <w:lvl w:ilvl="0" w:tplc="1A0EE3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F1030"/>
    <w:multiLevelType w:val="hybridMultilevel"/>
    <w:tmpl w:val="7E40D8E6"/>
    <w:lvl w:ilvl="0" w:tplc="C610E8D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A7B7A"/>
    <w:multiLevelType w:val="hybridMultilevel"/>
    <w:tmpl w:val="CCCAD6C8"/>
    <w:lvl w:ilvl="0" w:tplc="9E4C6D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20DC0"/>
    <w:multiLevelType w:val="hybridMultilevel"/>
    <w:tmpl w:val="E2568DB8"/>
    <w:lvl w:ilvl="0" w:tplc="B45E2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D1665"/>
    <w:multiLevelType w:val="hybridMultilevel"/>
    <w:tmpl w:val="037CF2F6"/>
    <w:lvl w:ilvl="0" w:tplc="607CD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404FFC"/>
    <w:multiLevelType w:val="hybridMultilevel"/>
    <w:tmpl w:val="D38058AC"/>
    <w:lvl w:ilvl="0" w:tplc="E3D87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D73A3"/>
    <w:multiLevelType w:val="hybridMultilevel"/>
    <w:tmpl w:val="808C15BA"/>
    <w:lvl w:ilvl="0" w:tplc="43462F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3D0D2E"/>
    <w:multiLevelType w:val="hybridMultilevel"/>
    <w:tmpl w:val="63E6D5E2"/>
    <w:lvl w:ilvl="0" w:tplc="CD04935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35304"/>
    <w:multiLevelType w:val="hybridMultilevel"/>
    <w:tmpl w:val="1CCE5B54"/>
    <w:lvl w:ilvl="0" w:tplc="BCACB10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5A913C70"/>
    <w:multiLevelType w:val="hybridMultilevel"/>
    <w:tmpl w:val="95185278"/>
    <w:lvl w:ilvl="0" w:tplc="147E6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D70687"/>
    <w:multiLevelType w:val="hybridMultilevel"/>
    <w:tmpl w:val="31642900"/>
    <w:lvl w:ilvl="0" w:tplc="F6606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D5E0D"/>
    <w:multiLevelType w:val="hybridMultilevel"/>
    <w:tmpl w:val="11CAB560"/>
    <w:lvl w:ilvl="0" w:tplc="FF589E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247F7"/>
    <w:multiLevelType w:val="hybridMultilevel"/>
    <w:tmpl w:val="102E0E7A"/>
    <w:lvl w:ilvl="0" w:tplc="02968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842BC"/>
    <w:multiLevelType w:val="hybridMultilevel"/>
    <w:tmpl w:val="D424FD42"/>
    <w:lvl w:ilvl="0" w:tplc="63228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E2A2C"/>
    <w:multiLevelType w:val="hybridMultilevel"/>
    <w:tmpl w:val="DE421A3E"/>
    <w:lvl w:ilvl="0" w:tplc="7F50A6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FF049E"/>
    <w:multiLevelType w:val="hybridMultilevel"/>
    <w:tmpl w:val="1230213C"/>
    <w:lvl w:ilvl="0" w:tplc="F350E8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17584"/>
    <w:multiLevelType w:val="hybridMultilevel"/>
    <w:tmpl w:val="349E0D62"/>
    <w:lvl w:ilvl="0" w:tplc="76B8F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316B6"/>
    <w:multiLevelType w:val="hybridMultilevel"/>
    <w:tmpl w:val="385C74F8"/>
    <w:lvl w:ilvl="0" w:tplc="C180D1FC">
      <w:start w:val="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6"/>
  </w:num>
  <w:num w:numId="4">
    <w:abstractNumId w:val="22"/>
  </w:num>
  <w:num w:numId="5">
    <w:abstractNumId w:val="32"/>
  </w:num>
  <w:num w:numId="6">
    <w:abstractNumId w:val="24"/>
  </w:num>
  <w:num w:numId="7">
    <w:abstractNumId w:val="15"/>
  </w:num>
  <w:num w:numId="8">
    <w:abstractNumId w:val="13"/>
  </w:num>
  <w:num w:numId="9">
    <w:abstractNumId w:val="0"/>
  </w:num>
  <w:num w:numId="10">
    <w:abstractNumId w:val="25"/>
  </w:num>
  <w:num w:numId="11">
    <w:abstractNumId w:val="21"/>
  </w:num>
  <w:num w:numId="12">
    <w:abstractNumId w:val="2"/>
  </w:num>
  <w:num w:numId="13">
    <w:abstractNumId w:val="30"/>
  </w:num>
  <w:num w:numId="14">
    <w:abstractNumId w:val="11"/>
  </w:num>
  <w:num w:numId="15">
    <w:abstractNumId w:val="10"/>
  </w:num>
  <w:num w:numId="16">
    <w:abstractNumId w:val="23"/>
  </w:num>
  <w:num w:numId="17">
    <w:abstractNumId w:val="29"/>
  </w:num>
  <w:num w:numId="18">
    <w:abstractNumId w:val="27"/>
  </w:num>
  <w:num w:numId="19">
    <w:abstractNumId w:val="4"/>
  </w:num>
  <w:num w:numId="20">
    <w:abstractNumId w:val="1"/>
  </w:num>
  <w:num w:numId="21">
    <w:abstractNumId w:val="9"/>
  </w:num>
  <w:num w:numId="22">
    <w:abstractNumId w:val="6"/>
  </w:num>
  <w:num w:numId="23">
    <w:abstractNumId w:val="34"/>
  </w:num>
  <w:num w:numId="24">
    <w:abstractNumId w:val="35"/>
  </w:num>
  <w:num w:numId="25">
    <w:abstractNumId w:val="26"/>
  </w:num>
  <w:num w:numId="26">
    <w:abstractNumId w:val="7"/>
  </w:num>
  <w:num w:numId="27">
    <w:abstractNumId w:val="16"/>
  </w:num>
  <w:num w:numId="28">
    <w:abstractNumId w:val="33"/>
  </w:num>
  <w:num w:numId="29">
    <w:abstractNumId w:val="31"/>
  </w:num>
  <w:num w:numId="30">
    <w:abstractNumId w:val="3"/>
  </w:num>
  <w:num w:numId="31">
    <w:abstractNumId w:val="14"/>
  </w:num>
  <w:num w:numId="32">
    <w:abstractNumId w:val="18"/>
  </w:num>
  <w:num w:numId="33">
    <w:abstractNumId w:val="37"/>
  </w:num>
  <w:num w:numId="34">
    <w:abstractNumId w:val="28"/>
  </w:num>
  <w:num w:numId="35">
    <w:abstractNumId w:val="5"/>
  </w:num>
  <w:num w:numId="36">
    <w:abstractNumId w:val="19"/>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5E"/>
    <w:rsid w:val="00002E00"/>
    <w:rsid w:val="000051D0"/>
    <w:rsid w:val="0002392A"/>
    <w:rsid w:val="00036A5B"/>
    <w:rsid w:val="00040F81"/>
    <w:rsid w:val="00056D6E"/>
    <w:rsid w:val="000602D2"/>
    <w:rsid w:val="00063371"/>
    <w:rsid w:val="00067BFF"/>
    <w:rsid w:val="00085D40"/>
    <w:rsid w:val="000866EA"/>
    <w:rsid w:val="000B01F6"/>
    <w:rsid w:val="000B3164"/>
    <w:rsid w:val="000C03C0"/>
    <w:rsid w:val="000C2510"/>
    <w:rsid w:val="000D1C9B"/>
    <w:rsid w:val="000D3CBC"/>
    <w:rsid w:val="000D542B"/>
    <w:rsid w:val="000E0A0B"/>
    <w:rsid w:val="000E2705"/>
    <w:rsid w:val="000E3F65"/>
    <w:rsid w:val="000F0FC8"/>
    <w:rsid w:val="000F5DAD"/>
    <w:rsid w:val="000F76FD"/>
    <w:rsid w:val="001003B6"/>
    <w:rsid w:val="00102F45"/>
    <w:rsid w:val="00110919"/>
    <w:rsid w:val="001118A0"/>
    <w:rsid w:val="001173EC"/>
    <w:rsid w:val="0012301D"/>
    <w:rsid w:val="0012654E"/>
    <w:rsid w:val="00127EB3"/>
    <w:rsid w:val="00136BAB"/>
    <w:rsid w:val="00147FE7"/>
    <w:rsid w:val="001516F0"/>
    <w:rsid w:val="001517ED"/>
    <w:rsid w:val="00164F13"/>
    <w:rsid w:val="001662CA"/>
    <w:rsid w:val="00167ECF"/>
    <w:rsid w:val="001831EC"/>
    <w:rsid w:val="001839B1"/>
    <w:rsid w:val="001851E5"/>
    <w:rsid w:val="001875CB"/>
    <w:rsid w:val="00192799"/>
    <w:rsid w:val="001974B4"/>
    <w:rsid w:val="001A0553"/>
    <w:rsid w:val="001A6710"/>
    <w:rsid w:val="001B04E9"/>
    <w:rsid w:val="001B5E24"/>
    <w:rsid w:val="001B7A57"/>
    <w:rsid w:val="001D3947"/>
    <w:rsid w:val="001E20F2"/>
    <w:rsid w:val="001E7933"/>
    <w:rsid w:val="00214D5E"/>
    <w:rsid w:val="002305A4"/>
    <w:rsid w:val="00236A9A"/>
    <w:rsid w:val="00255893"/>
    <w:rsid w:val="00273001"/>
    <w:rsid w:val="0028319B"/>
    <w:rsid w:val="00292256"/>
    <w:rsid w:val="0029549B"/>
    <w:rsid w:val="002A3984"/>
    <w:rsid w:val="002B0F56"/>
    <w:rsid w:val="002B5C13"/>
    <w:rsid w:val="002E0910"/>
    <w:rsid w:val="002E3A72"/>
    <w:rsid w:val="002F6BA6"/>
    <w:rsid w:val="0030172F"/>
    <w:rsid w:val="00312689"/>
    <w:rsid w:val="00315E23"/>
    <w:rsid w:val="00331977"/>
    <w:rsid w:val="00332EAE"/>
    <w:rsid w:val="00346C52"/>
    <w:rsid w:val="00352606"/>
    <w:rsid w:val="00375ED1"/>
    <w:rsid w:val="003841EF"/>
    <w:rsid w:val="003B0D7D"/>
    <w:rsid w:val="003B51EF"/>
    <w:rsid w:val="003B67BA"/>
    <w:rsid w:val="003F1594"/>
    <w:rsid w:val="003F23AA"/>
    <w:rsid w:val="003F37B5"/>
    <w:rsid w:val="003F5182"/>
    <w:rsid w:val="004142D2"/>
    <w:rsid w:val="00415D76"/>
    <w:rsid w:val="00417686"/>
    <w:rsid w:val="00421618"/>
    <w:rsid w:val="00430A09"/>
    <w:rsid w:val="00431BC2"/>
    <w:rsid w:val="00445E6D"/>
    <w:rsid w:val="00447B24"/>
    <w:rsid w:val="0045528D"/>
    <w:rsid w:val="00460448"/>
    <w:rsid w:val="0046108C"/>
    <w:rsid w:val="00464071"/>
    <w:rsid w:val="0046414C"/>
    <w:rsid w:val="00464D5D"/>
    <w:rsid w:val="0047480C"/>
    <w:rsid w:val="0047504B"/>
    <w:rsid w:val="00483DF7"/>
    <w:rsid w:val="004864D4"/>
    <w:rsid w:val="00490323"/>
    <w:rsid w:val="00491E0A"/>
    <w:rsid w:val="00495221"/>
    <w:rsid w:val="004D0FD0"/>
    <w:rsid w:val="004D24DE"/>
    <w:rsid w:val="004E23D0"/>
    <w:rsid w:val="004E4FCD"/>
    <w:rsid w:val="004E5018"/>
    <w:rsid w:val="004E55F9"/>
    <w:rsid w:val="004F4BDD"/>
    <w:rsid w:val="005040A3"/>
    <w:rsid w:val="005115B2"/>
    <w:rsid w:val="005177B4"/>
    <w:rsid w:val="005248A1"/>
    <w:rsid w:val="00540650"/>
    <w:rsid w:val="00560473"/>
    <w:rsid w:val="0056246D"/>
    <w:rsid w:val="00564F1C"/>
    <w:rsid w:val="00587504"/>
    <w:rsid w:val="005971AA"/>
    <w:rsid w:val="005978D5"/>
    <w:rsid w:val="005A0474"/>
    <w:rsid w:val="005B2718"/>
    <w:rsid w:val="005B49AC"/>
    <w:rsid w:val="005E14E2"/>
    <w:rsid w:val="005F1F59"/>
    <w:rsid w:val="005F2EDD"/>
    <w:rsid w:val="006070B5"/>
    <w:rsid w:val="00615B69"/>
    <w:rsid w:val="00617361"/>
    <w:rsid w:val="006316C0"/>
    <w:rsid w:val="00632696"/>
    <w:rsid w:val="00634C6C"/>
    <w:rsid w:val="00635060"/>
    <w:rsid w:val="006557F2"/>
    <w:rsid w:val="006631CE"/>
    <w:rsid w:val="006646B3"/>
    <w:rsid w:val="00681577"/>
    <w:rsid w:val="006946AE"/>
    <w:rsid w:val="006A45F6"/>
    <w:rsid w:val="006C3A4D"/>
    <w:rsid w:val="006D026A"/>
    <w:rsid w:val="006D6641"/>
    <w:rsid w:val="006E05CF"/>
    <w:rsid w:val="00710AA9"/>
    <w:rsid w:val="0071167D"/>
    <w:rsid w:val="007140E0"/>
    <w:rsid w:val="00715E3E"/>
    <w:rsid w:val="00720181"/>
    <w:rsid w:val="0072376A"/>
    <w:rsid w:val="00723ABA"/>
    <w:rsid w:val="007272C9"/>
    <w:rsid w:val="007512D7"/>
    <w:rsid w:val="00753843"/>
    <w:rsid w:val="00753CA1"/>
    <w:rsid w:val="00761EFC"/>
    <w:rsid w:val="00762331"/>
    <w:rsid w:val="00770DE8"/>
    <w:rsid w:val="00783FFB"/>
    <w:rsid w:val="007952F4"/>
    <w:rsid w:val="007A29D5"/>
    <w:rsid w:val="007A45A8"/>
    <w:rsid w:val="007A4CAF"/>
    <w:rsid w:val="007A60DC"/>
    <w:rsid w:val="007A6F2D"/>
    <w:rsid w:val="007B1435"/>
    <w:rsid w:val="007B3653"/>
    <w:rsid w:val="007C5B26"/>
    <w:rsid w:val="007D277B"/>
    <w:rsid w:val="007D3ACD"/>
    <w:rsid w:val="007D60C2"/>
    <w:rsid w:val="007D6D03"/>
    <w:rsid w:val="007E73E3"/>
    <w:rsid w:val="0081567B"/>
    <w:rsid w:val="00820079"/>
    <w:rsid w:val="008223B6"/>
    <w:rsid w:val="008229DA"/>
    <w:rsid w:val="0082554F"/>
    <w:rsid w:val="00844F16"/>
    <w:rsid w:val="008479DB"/>
    <w:rsid w:val="00860CE6"/>
    <w:rsid w:val="008737B6"/>
    <w:rsid w:val="008832CA"/>
    <w:rsid w:val="00887F9F"/>
    <w:rsid w:val="008A54C5"/>
    <w:rsid w:val="008B7CCF"/>
    <w:rsid w:val="008D3F19"/>
    <w:rsid w:val="008E7DBC"/>
    <w:rsid w:val="008F7E64"/>
    <w:rsid w:val="00901B87"/>
    <w:rsid w:val="0091312D"/>
    <w:rsid w:val="009131AD"/>
    <w:rsid w:val="00927C76"/>
    <w:rsid w:val="009334A6"/>
    <w:rsid w:val="00940F18"/>
    <w:rsid w:val="00942E37"/>
    <w:rsid w:val="0094609E"/>
    <w:rsid w:val="009538E4"/>
    <w:rsid w:val="00965A00"/>
    <w:rsid w:val="0097131A"/>
    <w:rsid w:val="00990C30"/>
    <w:rsid w:val="009946BF"/>
    <w:rsid w:val="00995298"/>
    <w:rsid w:val="009A7FD4"/>
    <w:rsid w:val="009B438C"/>
    <w:rsid w:val="009D4AD5"/>
    <w:rsid w:val="009D4EB9"/>
    <w:rsid w:val="00A0638F"/>
    <w:rsid w:val="00A159D5"/>
    <w:rsid w:val="00A178FE"/>
    <w:rsid w:val="00A2134C"/>
    <w:rsid w:val="00A41F8F"/>
    <w:rsid w:val="00A800ED"/>
    <w:rsid w:val="00A805E3"/>
    <w:rsid w:val="00A8496E"/>
    <w:rsid w:val="00A90290"/>
    <w:rsid w:val="00A94D5A"/>
    <w:rsid w:val="00A95100"/>
    <w:rsid w:val="00AA1293"/>
    <w:rsid w:val="00AA721D"/>
    <w:rsid w:val="00AB4873"/>
    <w:rsid w:val="00AB4F54"/>
    <w:rsid w:val="00AB7B92"/>
    <w:rsid w:val="00AE70DB"/>
    <w:rsid w:val="00AF3622"/>
    <w:rsid w:val="00AF425B"/>
    <w:rsid w:val="00AF5E67"/>
    <w:rsid w:val="00B064DB"/>
    <w:rsid w:val="00B06D06"/>
    <w:rsid w:val="00B1163D"/>
    <w:rsid w:val="00B11731"/>
    <w:rsid w:val="00B134F6"/>
    <w:rsid w:val="00B21272"/>
    <w:rsid w:val="00B238F4"/>
    <w:rsid w:val="00B24B92"/>
    <w:rsid w:val="00B37E2A"/>
    <w:rsid w:val="00B42EC9"/>
    <w:rsid w:val="00B45258"/>
    <w:rsid w:val="00B507E7"/>
    <w:rsid w:val="00B62753"/>
    <w:rsid w:val="00B63755"/>
    <w:rsid w:val="00B938C5"/>
    <w:rsid w:val="00B94E93"/>
    <w:rsid w:val="00B957E3"/>
    <w:rsid w:val="00BB20AB"/>
    <w:rsid w:val="00BB2CBA"/>
    <w:rsid w:val="00BD66A6"/>
    <w:rsid w:val="00BD6E49"/>
    <w:rsid w:val="00C0102E"/>
    <w:rsid w:val="00C01824"/>
    <w:rsid w:val="00C029DB"/>
    <w:rsid w:val="00C02EA2"/>
    <w:rsid w:val="00C13EB4"/>
    <w:rsid w:val="00C16794"/>
    <w:rsid w:val="00C30397"/>
    <w:rsid w:val="00C364F4"/>
    <w:rsid w:val="00C4367A"/>
    <w:rsid w:val="00C76EC7"/>
    <w:rsid w:val="00C86A24"/>
    <w:rsid w:val="00CB0CBA"/>
    <w:rsid w:val="00CB6D38"/>
    <w:rsid w:val="00CC559E"/>
    <w:rsid w:val="00CC5AAE"/>
    <w:rsid w:val="00CD20DE"/>
    <w:rsid w:val="00CD494A"/>
    <w:rsid w:val="00CE25BF"/>
    <w:rsid w:val="00CE71CF"/>
    <w:rsid w:val="00D05B4E"/>
    <w:rsid w:val="00D30A1A"/>
    <w:rsid w:val="00D31011"/>
    <w:rsid w:val="00D36441"/>
    <w:rsid w:val="00D420E1"/>
    <w:rsid w:val="00D45DEB"/>
    <w:rsid w:val="00D56D17"/>
    <w:rsid w:val="00D62F5D"/>
    <w:rsid w:val="00D814A5"/>
    <w:rsid w:val="00D979A8"/>
    <w:rsid w:val="00DA6E5B"/>
    <w:rsid w:val="00DC097E"/>
    <w:rsid w:val="00DC0A25"/>
    <w:rsid w:val="00DC571F"/>
    <w:rsid w:val="00DC7285"/>
    <w:rsid w:val="00DD440F"/>
    <w:rsid w:val="00DD7052"/>
    <w:rsid w:val="00DE033A"/>
    <w:rsid w:val="00DE6228"/>
    <w:rsid w:val="00DE6D05"/>
    <w:rsid w:val="00E1370E"/>
    <w:rsid w:val="00E1737F"/>
    <w:rsid w:val="00E2007B"/>
    <w:rsid w:val="00E254F8"/>
    <w:rsid w:val="00E25FD4"/>
    <w:rsid w:val="00E27DCE"/>
    <w:rsid w:val="00E34797"/>
    <w:rsid w:val="00E367BB"/>
    <w:rsid w:val="00E36E2A"/>
    <w:rsid w:val="00E436C2"/>
    <w:rsid w:val="00E71590"/>
    <w:rsid w:val="00E72ABA"/>
    <w:rsid w:val="00E735A0"/>
    <w:rsid w:val="00E75B1F"/>
    <w:rsid w:val="00E7642E"/>
    <w:rsid w:val="00E82D2D"/>
    <w:rsid w:val="00E83195"/>
    <w:rsid w:val="00E9500A"/>
    <w:rsid w:val="00E96C64"/>
    <w:rsid w:val="00EB5B5E"/>
    <w:rsid w:val="00EC0772"/>
    <w:rsid w:val="00EE3508"/>
    <w:rsid w:val="00EE53F8"/>
    <w:rsid w:val="00F007A0"/>
    <w:rsid w:val="00F022B9"/>
    <w:rsid w:val="00F034AC"/>
    <w:rsid w:val="00F2126F"/>
    <w:rsid w:val="00F23802"/>
    <w:rsid w:val="00F250CE"/>
    <w:rsid w:val="00F276CD"/>
    <w:rsid w:val="00F30863"/>
    <w:rsid w:val="00F37F8B"/>
    <w:rsid w:val="00F57147"/>
    <w:rsid w:val="00F61651"/>
    <w:rsid w:val="00F65287"/>
    <w:rsid w:val="00F81995"/>
    <w:rsid w:val="00F824BA"/>
    <w:rsid w:val="00F91571"/>
    <w:rsid w:val="00FA1039"/>
    <w:rsid w:val="00FB4D74"/>
    <w:rsid w:val="00FB72CD"/>
    <w:rsid w:val="00FC78F0"/>
    <w:rsid w:val="00FD0045"/>
    <w:rsid w:val="00FE0DC5"/>
    <w:rsid w:val="00FE541B"/>
    <w:rsid w:val="00FE62AD"/>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1F450-CC62-4511-AB55-5B07F58F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5E"/>
    <w:rPr>
      <w:rFonts w:ascii="VNI-Times" w:hAnsi="VNI-Times" w:cs="VNI-Times"/>
      <w:noProof/>
      <w:sz w:val="24"/>
      <w:szCs w:val="24"/>
    </w:rPr>
  </w:style>
  <w:style w:type="paragraph" w:styleId="Heading1">
    <w:name w:val="heading 1"/>
    <w:basedOn w:val="Normal"/>
    <w:link w:val="Heading1Char"/>
    <w:uiPriority w:val="9"/>
    <w:qFormat/>
    <w:rsid w:val="00EB5B5E"/>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EB5B5E"/>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5E"/>
    <w:rPr>
      <w:rFonts w:ascii="Cambria" w:hAnsi="Cambria" w:cs="Cambria"/>
      <w:b/>
      <w:bCs/>
      <w:noProof/>
      <w:kern w:val="32"/>
      <w:sz w:val="32"/>
      <w:szCs w:val="32"/>
    </w:rPr>
  </w:style>
  <w:style w:type="character" w:customStyle="1" w:styleId="Heading8Char">
    <w:name w:val="Heading 8 Char"/>
    <w:basedOn w:val="DefaultParagraphFont"/>
    <w:link w:val="Heading8"/>
    <w:rsid w:val="00EB5B5E"/>
    <w:rPr>
      <w:rFonts w:ascii="VNI-Helve" w:hAnsi="VNI-Helve" w:cs="VNI-Helve"/>
      <w:b/>
      <w:bCs/>
      <w:noProof/>
      <w:sz w:val="16"/>
      <w:szCs w:val="16"/>
    </w:rPr>
  </w:style>
  <w:style w:type="character" w:customStyle="1" w:styleId="Vnbnnidung">
    <w:name w:val="Văn bản nội dung_"/>
    <w:link w:val="Vnbnnidung0"/>
    <w:uiPriority w:val="99"/>
    <w:rsid w:val="00EB5B5E"/>
    <w:rPr>
      <w:sz w:val="28"/>
      <w:szCs w:val="28"/>
    </w:rPr>
  </w:style>
  <w:style w:type="paragraph" w:customStyle="1" w:styleId="Vnbnnidung0">
    <w:name w:val="Văn bản nội dung"/>
    <w:basedOn w:val="Normal"/>
    <w:link w:val="Vnbnnidung"/>
    <w:uiPriority w:val="99"/>
    <w:rsid w:val="00EB5B5E"/>
    <w:pPr>
      <w:widowControl w:val="0"/>
      <w:spacing w:after="120"/>
      <w:ind w:firstLine="400"/>
    </w:pPr>
    <w:rPr>
      <w:rFonts w:ascii="Times New Roman" w:hAnsi="Times New Roman" w:cs="Times New Roman"/>
      <w:noProof w:val="0"/>
      <w:sz w:val="28"/>
      <w:szCs w:val="28"/>
    </w:rPr>
  </w:style>
  <w:style w:type="paragraph" w:styleId="ListParagraph">
    <w:name w:val="List Paragraph"/>
    <w:basedOn w:val="Normal"/>
    <w:uiPriority w:val="34"/>
    <w:qFormat/>
    <w:rsid w:val="00B42EC9"/>
    <w:pPr>
      <w:ind w:left="720"/>
      <w:contextualSpacing/>
    </w:pPr>
  </w:style>
  <w:style w:type="character" w:styleId="Hyperlink">
    <w:name w:val="Hyperlink"/>
    <w:qFormat/>
    <w:rsid w:val="001B04E9"/>
    <w:rPr>
      <w:color w:val="0000FF"/>
      <w:u w:val="single"/>
    </w:rPr>
  </w:style>
  <w:style w:type="character" w:customStyle="1" w:styleId="text">
    <w:name w:val="text"/>
    <w:basedOn w:val="DefaultParagraphFont"/>
    <w:rsid w:val="0046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6830">
      <w:bodyDiv w:val="1"/>
      <w:marLeft w:val="0"/>
      <w:marRight w:val="0"/>
      <w:marTop w:val="0"/>
      <w:marBottom w:val="0"/>
      <w:divBdr>
        <w:top w:val="none" w:sz="0" w:space="0" w:color="auto"/>
        <w:left w:val="none" w:sz="0" w:space="0" w:color="auto"/>
        <w:bottom w:val="none" w:sz="0" w:space="0" w:color="auto"/>
        <w:right w:val="none" w:sz="0" w:space="0" w:color="auto"/>
      </w:divBdr>
    </w:div>
    <w:div w:id="153180457">
      <w:bodyDiv w:val="1"/>
      <w:marLeft w:val="0"/>
      <w:marRight w:val="0"/>
      <w:marTop w:val="0"/>
      <w:marBottom w:val="0"/>
      <w:divBdr>
        <w:top w:val="none" w:sz="0" w:space="0" w:color="auto"/>
        <w:left w:val="none" w:sz="0" w:space="0" w:color="auto"/>
        <w:bottom w:val="none" w:sz="0" w:space="0" w:color="auto"/>
        <w:right w:val="none" w:sz="0" w:space="0" w:color="auto"/>
      </w:divBdr>
    </w:div>
    <w:div w:id="336463966">
      <w:bodyDiv w:val="1"/>
      <w:marLeft w:val="0"/>
      <w:marRight w:val="0"/>
      <w:marTop w:val="0"/>
      <w:marBottom w:val="0"/>
      <w:divBdr>
        <w:top w:val="none" w:sz="0" w:space="0" w:color="auto"/>
        <w:left w:val="none" w:sz="0" w:space="0" w:color="auto"/>
        <w:bottom w:val="none" w:sz="0" w:space="0" w:color="auto"/>
        <w:right w:val="none" w:sz="0" w:space="0" w:color="auto"/>
      </w:divBdr>
    </w:div>
    <w:div w:id="577859334">
      <w:bodyDiv w:val="1"/>
      <w:marLeft w:val="0"/>
      <w:marRight w:val="0"/>
      <w:marTop w:val="0"/>
      <w:marBottom w:val="0"/>
      <w:divBdr>
        <w:top w:val="none" w:sz="0" w:space="0" w:color="auto"/>
        <w:left w:val="none" w:sz="0" w:space="0" w:color="auto"/>
        <w:bottom w:val="none" w:sz="0" w:space="0" w:color="auto"/>
        <w:right w:val="none" w:sz="0" w:space="0" w:color="auto"/>
      </w:divBdr>
    </w:div>
    <w:div w:id="1884323643">
      <w:bodyDiv w:val="1"/>
      <w:marLeft w:val="0"/>
      <w:marRight w:val="0"/>
      <w:marTop w:val="0"/>
      <w:marBottom w:val="0"/>
      <w:divBdr>
        <w:top w:val="none" w:sz="0" w:space="0" w:color="auto"/>
        <w:left w:val="none" w:sz="0" w:space="0" w:color="auto"/>
        <w:bottom w:val="none" w:sz="0" w:space="0" w:color="auto"/>
        <w:right w:val="none" w:sz="0" w:space="0" w:color="auto"/>
      </w:divBdr>
    </w:div>
    <w:div w:id="2119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aloha.vn/ct/5QCBK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2DEB-5658-4157-A6D7-0AAC87C9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TRANBINH</dc:creator>
  <cp:lastModifiedBy>LDT-HC</cp:lastModifiedBy>
  <cp:revision>2</cp:revision>
  <dcterms:created xsi:type="dcterms:W3CDTF">2024-06-04T01:41:00Z</dcterms:created>
  <dcterms:modified xsi:type="dcterms:W3CDTF">2024-06-04T01:41:00Z</dcterms:modified>
</cp:coreProperties>
</file>