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BD" w:rsidRDefault="00E459BD" w:rsidP="00AC6AFC">
      <w:pPr>
        <w:spacing w:line="276" w:lineRule="auto"/>
        <w:jc w:val="center"/>
        <w:rPr>
          <w:rFonts w:ascii="Times New Roman" w:hAnsi="Times New Roman" w:cs="Times New Roman"/>
          <w:b/>
          <w:sz w:val="42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2"/>
          <w:szCs w:val="26"/>
        </w:rPr>
        <w:t xml:space="preserve">TÀI LIỆU </w:t>
      </w:r>
    </w:p>
    <w:p w:rsidR="00AC6AFC" w:rsidRPr="00AC6AFC" w:rsidRDefault="00AC6AFC" w:rsidP="00AC6AFC">
      <w:pPr>
        <w:spacing w:line="276" w:lineRule="auto"/>
        <w:jc w:val="center"/>
        <w:rPr>
          <w:rFonts w:ascii="Times New Roman" w:hAnsi="Times New Roman" w:cs="Times New Roman"/>
          <w:b/>
          <w:szCs w:val="26"/>
        </w:rPr>
      </w:pPr>
      <w:r w:rsidRPr="00AC6AFC">
        <w:rPr>
          <w:rFonts w:ascii="Times New Roman" w:hAnsi="Times New Roman" w:cs="Times New Roman"/>
          <w:b/>
          <w:sz w:val="42"/>
          <w:szCs w:val="26"/>
        </w:rPr>
        <w:t>HỘI NGHỊ TỔNG KẾT</w:t>
      </w:r>
      <w:r w:rsidRPr="00AC6AFC">
        <w:rPr>
          <w:rFonts w:ascii="Times New Roman" w:hAnsi="Times New Roman" w:cs="Times New Roman"/>
          <w:b/>
          <w:szCs w:val="26"/>
        </w:rPr>
        <w:t xml:space="preserve"> </w:t>
      </w:r>
    </w:p>
    <w:p w:rsidR="00AC6AFC" w:rsidRPr="00AC6AFC" w:rsidRDefault="00AC6AFC" w:rsidP="00AC6AFC">
      <w:pPr>
        <w:spacing w:line="276" w:lineRule="auto"/>
        <w:jc w:val="center"/>
        <w:rPr>
          <w:rFonts w:ascii="Times New Roman" w:hAnsi="Times New Roman" w:cs="Times New Roman"/>
          <w:b/>
          <w:sz w:val="30"/>
        </w:rPr>
      </w:pPr>
      <w:r w:rsidRPr="00AC6AFC">
        <w:rPr>
          <w:rFonts w:ascii="Times New Roman" w:hAnsi="Times New Roman" w:cs="Times New Roman"/>
          <w:b/>
          <w:sz w:val="30"/>
        </w:rPr>
        <w:t xml:space="preserve">PHONG TRÀO THI ĐUA YÊU NƯỚC, CÔNG TÁC KHEN THƯỞNG, </w:t>
      </w:r>
    </w:p>
    <w:p w:rsidR="00AC6AFC" w:rsidRPr="00AC6AFC" w:rsidRDefault="00AC6AFC" w:rsidP="00AC6AFC">
      <w:pPr>
        <w:spacing w:line="276" w:lineRule="auto"/>
        <w:jc w:val="center"/>
        <w:rPr>
          <w:rFonts w:ascii="Times New Roman" w:hAnsi="Times New Roman" w:cs="Times New Roman"/>
          <w:b/>
          <w:sz w:val="30"/>
        </w:rPr>
      </w:pPr>
      <w:r w:rsidRPr="00AC6AFC">
        <w:rPr>
          <w:rFonts w:ascii="Times New Roman" w:hAnsi="Times New Roman" w:cs="Times New Roman"/>
          <w:b/>
          <w:sz w:val="30"/>
        </w:rPr>
        <w:t xml:space="preserve">CÔNG TÁC CẢI CÁCH HÀNH CHÍNH NĂM 2023, </w:t>
      </w:r>
    </w:p>
    <w:p w:rsidR="00AC6AFC" w:rsidRPr="00AC6AFC" w:rsidRDefault="00AC6AFC" w:rsidP="00AC6AFC">
      <w:pPr>
        <w:spacing w:line="276" w:lineRule="auto"/>
        <w:jc w:val="center"/>
        <w:rPr>
          <w:rFonts w:ascii="Times New Roman" w:hAnsi="Times New Roman" w:cs="Times New Roman"/>
          <w:b/>
          <w:sz w:val="30"/>
        </w:rPr>
      </w:pPr>
      <w:r w:rsidRPr="00AC6AFC">
        <w:rPr>
          <w:rFonts w:ascii="Times New Roman" w:hAnsi="Times New Roman" w:cs="Times New Roman"/>
          <w:b/>
          <w:sz w:val="30"/>
        </w:rPr>
        <w:t xml:space="preserve">TRIỂN KHAI PHƯƠNG HƯỚNG, NHIỆM VỤ </w:t>
      </w:r>
    </w:p>
    <w:p w:rsidR="00AC6AFC" w:rsidRPr="00AC6AFC" w:rsidRDefault="00AC6AFC" w:rsidP="00AC6AFC">
      <w:pPr>
        <w:spacing w:line="276" w:lineRule="auto"/>
        <w:jc w:val="center"/>
        <w:rPr>
          <w:rFonts w:ascii="Times New Roman" w:hAnsi="Times New Roman" w:cs="Times New Roman"/>
          <w:b/>
          <w:sz w:val="30"/>
        </w:rPr>
      </w:pPr>
      <w:r w:rsidRPr="00AC6AFC">
        <w:rPr>
          <w:rFonts w:ascii="Times New Roman" w:hAnsi="Times New Roman" w:cs="Times New Roman"/>
          <w:b/>
          <w:sz w:val="30"/>
        </w:rPr>
        <w:t xml:space="preserve">PHÁT ĐỘNG PHONG TRÀO THI ĐUA YÊU NƯỚC NĂM 2024 </w:t>
      </w:r>
    </w:p>
    <w:p w:rsidR="00AC6AFC" w:rsidRPr="00E459BD" w:rsidRDefault="00E459BD" w:rsidP="00AC6AFC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E459BD">
        <w:rPr>
          <w:rFonts w:ascii="Times New Roman" w:hAnsi="Times New Roman" w:cs="Times New Roman"/>
          <w:i/>
        </w:rPr>
        <w:t>(theo Kế hoạch số 80/KH-UBND ngày 29 tháng 02 năm 2024 của Ủy ban nhân dân Quận 1)</w:t>
      </w:r>
    </w:p>
    <w:p w:rsidR="00AC6AFC" w:rsidRDefault="00AC6AFC" w:rsidP="00AC6AF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AC6AFC" w:rsidRPr="00AC6AFC" w:rsidRDefault="00AC6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       </w:t>
      </w:r>
      <w:r w:rsidR="00E459BD">
        <w:rPr>
          <w:rFonts w:ascii="Times New Roman" w:hAnsi="Times New Roman" w:cs="Times New Roman"/>
          <w:noProof/>
        </w:rPr>
        <w:t xml:space="preserve">             </w:t>
      </w:r>
      <w:r>
        <w:rPr>
          <w:rFonts w:ascii="Times New Roman" w:hAnsi="Times New Roman" w:cs="Times New Roman"/>
          <w:noProof/>
        </w:rPr>
        <w:t xml:space="preserve">   </w:t>
      </w:r>
      <w:r w:rsidRPr="00AC6AFC">
        <w:rPr>
          <w:rFonts w:ascii="Times New Roman" w:hAnsi="Times New Roman" w:cs="Times New Roman"/>
          <w:noProof/>
        </w:rPr>
        <w:drawing>
          <wp:inline distT="0" distB="0" distL="0" distR="0" wp14:anchorId="0FBE75F5" wp14:editId="18BFF346">
            <wp:extent cx="3270250" cy="3270250"/>
            <wp:effectExtent l="0" t="0" r="6350" b="6350"/>
            <wp:docPr id="2" name="Picture 2" descr="C:\Users\lttchung\Downloads\qrcode_105510836_4758173171a7aee884374d0a5c6c7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tchung\Downloads\qrcode_105510836_4758173171a7aee884374d0a5c6c77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AFC" w:rsidRPr="00AC6AFC" w:rsidSect="00E459BD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FC"/>
    <w:rsid w:val="006133B4"/>
    <w:rsid w:val="00896C5B"/>
    <w:rsid w:val="00AC6AFC"/>
    <w:rsid w:val="00B012E7"/>
    <w:rsid w:val="00E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FC"/>
    <w:pPr>
      <w:spacing w:after="0" w:line="240" w:lineRule="auto"/>
    </w:pPr>
    <w:rPr>
      <w:rFonts w:ascii="VNI-Times" w:eastAsia="Times New Roman" w:hAnsi="VNI-Times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B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FC"/>
    <w:pPr>
      <w:spacing w:after="0" w:line="240" w:lineRule="auto"/>
    </w:pPr>
    <w:rPr>
      <w:rFonts w:ascii="VNI-Times" w:eastAsia="Times New Roman" w:hAnsi="VNI-Times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Trong Chung</dc:creator>
  <cp:lastModifiedBy>TUYEENF</cp:lastModifiedBy>
  <cp:revision>2</cp:revision>
  <cp:lastPrinted>2024-03-22T06:57:00Z</cp:lastPrinted>
  <dcterms:created xsi:type="dcterms:W3CDTF">2024-03-25T08:48:00Z</dcterms:created>
  <dcterms:modified xsi:type="dcterms:W3CDTF">2024-03-25T08:48:00Z</dcterms:modified>
</cp:coreProperties>
</file>