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8543" w14:textId="77777777" w:rsidR="007D5D9F" w:rsidRDefault="007D5D9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10346" w:type="dxa"/>
        <w:tblInd w:w="-885" w:type="dxa"/>
        <w:tblLayout w:type="fixed"/>
        <w:tblLook w:val="0400" w:firstRow="0" w:lastRow="0" w:firstColumn="0" w:lastColumn="0" w:noHBand="0" w:noVBand="1"/>
      </w:tblPr>
      <w:tblGrid>
        <w:gridCol w:w="4653"/>
        <w:gridCol w:w="5693"/>
      </w:tblGrid>
      <w:tr w:rsidR="007D5D9F" w14:paraId="602D5BF4" w14:textId="77777777" w:rsidTr="0074373F">
        <w:trPr>
          <w:trHeight w:val="1418"/>
        </w:trPr>
        <w:tc>
          <w:tcPr>
            <w:tcW w:w="4653" w:type="dxa"/>
          </w:tcPr>
          <w:p w14:paraId="085A50C2" w14:textId="77777777" w:rsidR="007D5D9F" w:rsidRDefault="00000000">
            <w:pPr>
              <w:spacing w:line="276" w:lineRule="auto"/>
              <w:jc w:val="center"/>
              <w:rPr>
                <w:rFonts w:ascii="Times New Roman" w:hAnsi="Times New Roman"/>
                <w:sz w:val="26"/>
                <w:szCs w:val="26"/>
              </w:rPr>
            </w:pPr>
            <w:r>
              <w:rPr>
                <w:rFonts w:ascii="Times New Roman" w:hAnsi="Times New Roman"/>
                <w:sz w:val="26"/>
                <w:szCs w:val="26"/>
              </w:rPr>
              <w:t>ĐOÀN PHƯỜNG TÂN PHONG</w:t>
            </w:r>
          </w:p>
          <w:p w14:paraId="0BD8C7CB" w14:textId="77777777" w:rsidR="007D5D9F" w:rsidRDefault="00000000">
            <w:pPr>
              <w:spacing w:line="276" w:lineRule="auto"/>
              <w:jc w:val="center"/>
              <w:rPr>
                <w:rFonts w:ascii="Times New Roman" w:hAnsi="Times New Roman"/>
                <w:b/>
                <w:sz w:val="26"/>
                <w:szCs w:val="26"/>
              </w:rPr>
            </w:pPr>
            <w:r>
              <w:rPr>
                <w:rFonts w:ascii="Times New Roman" w:hAnsi="Times New Roman"/>
                <w:b/>
                <w:sz w:val="26"/>
                <w:szCs w:val="26"/>
              </w:rPr>
              <w:t>CHI ĐOÀN TIỂU HỌC VÕ THỊ SÁU</w:t>
            </w:r>
          </w:p>
          <w:p w14:paraId="16757BC2" w14:textId="77777777" w:rsidR="007D5D9F" w:rsidRDefault="00000000">
            <w:pPr>
              <w:spacing w:line="276" w:lineRule="auto"/>
              <w:jc w:val="center"/>
              <w:rPr>
                <w:rFonts w:ascii="Times New Roman" w:hAnsi="Times New Roman"/>
                <w:sz w:val="26"/>
                <w:szCs w:val="26"/>
              </w:rPr>
            </w:pPr>
            <w:r>
              <w:rPr>
                <w:noProof/>
              </w:rPr>
              <mc:AlternateContent>
                <mc:Choice Requires="wps">
                  <w:drawing>
                    <wp:anchor distT="4294967294" distB="4294967294" distL="114300" distR="114300" simplePos="0" relativeHeight="251658240" behindDoc="0" locked="0" layoutInCell="1" hidden="0" allowOverlap="1" wp14:anchorId="155913C2" wp14:editId="1557C24F">
                      <wp:simplePos x="0" y="0"/>
                      <wp:positionH relativeFrom="column">
                        <wp:posOffset>838200</wp:posOffset>
                      </wp:positionH>
                      <wp:positionV relativeFrom="paragraph">
                        <wp:posOffset>55895</wp:posOffset>
                      </wp:positionV>
                      <wp:extent cx="0" cy="12700"/>
                      <wp:effectExtent l="0" t="0" r="0" b="0"/>
                      <wp:wrapNone/>
                      <wp:docPr id="57" name="Straight Arrow Connector 57"/>
                      <wp:cNvGraphicFramePr/>
                      <a:graphic xmlns:a="http://schemas.openxmlformats.org/drawingml/2006/main">
                        <a:graphicData uri="http://schemas.microsoft.com/office/word/2010/wordprocessingShape">
                          <wps:wsp>
                            <wps:cNvCnPr/>
                            <wps:spPr>
                              <a:xfrm>
                                <a:off x="4874513" y="3780000"/>
                                <a:ext cx="9429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838200</wp:posOffset>
                      </wp:positionH>
                      <wp:positionV relativeFrom="paragraph">
                        <wp:posOffset>55895</wp:posOffset>
                      </wp:positionV>
                      <wp:extent cx="0" cy="12700"/>
                      <wp:effectExtent b="0" l="0" r="0" t="0"/>
                      <wp:wrapNone/>
                      <wp:docPr id="5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3419801E" w14:textId="77777777" w:rsidR="007D5D9F" w:rsidRDefault="007D5D9F">
            <w:pPr>
              <w:spacing w:line="276" w:lineRule="auto"/>
              <w:jc w:val="center"/>
              <w:rPr>
                <w:rFonts w:ascii="Times New Roman" w:hAnsi="Times New Roman"/>
                <w:i/>
                <w:sz w:val="26"/>
                <w:szCs w:val="26"/>
              </w:rPr>
            </w:pPr>
          </w:p>
        </w:tc>
        <w:tc>
          <w:tcPr>
            <w:tcW w:w="5693" w:type="dxa"/>
          </w:tcPr>
          <w:p w14:paraId="5154D30B" w14:textId="77777777" w:rsidR="007D5D9F" w:rsidRDefault="00000000">
            <w:pPr>
              <w:pStyle w:val="Heading4"/>
              <w:spacing w:before="0" w:after="0" w:line="276" w:lineRule="auto"/>
              <w:jc w:val="center"/>
              <w:rPr>
                <w:rFonts w:ascii="Times New Roman" w:hAnsi="Times New Roman"/>
                <w:sz w:val="26"/>
                <w:szCs w:val="26"/>
                <w:u w:val="single"/>
              </w:rPr>
            </w:pPr>
            <w:r>
              <w:rPr>
                <w:rFonts w:ascii="Times New Roman" w:hAnsi="Times New Roman"/>
                <w:sz w:val="26"/>
                <w:szCs w:val="26"/>
              </w:rPr>
              <w:t xml:space="preserve">       </w:t>
            </w:r>
            <w:r>
              <w:rPr>
                <w:rFonts w:ascii="Times New Roman" w:hAnsi="Times New Roman"/>
                <w:sz w:val="26"/>
                <w:szCs w:val="26"/>
                <w:u w:val="single"/>
              </w:rPr>
              <w:t>ĐOÀN TNCS HỒ CHÍ MINH</w:t>
            </w:r>
          </w:p>
          <w:p w14:paraId="3E312629" w14:textId="77777777" w:rsidR="007D5D9F" w:rsidRDefault="00000000">
            <w:pPr>
              <w:spacing w:line="276" w:lineRule="auto"/>
              <w:jc w:val="center"/>
              <w:rPr>
                <w:rFonts w:ascii="Times New Roman" w:hAnsi="Times New Roman"/>
                <w:sz w:val="26"/>
                <w:szCs w:val="26"/>
              </w:rPr>
            </w:pPr>
            <w:r>
              <w:rPr>
                <w:rFonts w:ascii="Times New Roman" w:hAnsi="Times New Roman"/>
                <w:sz w:val="26"/>
                <w:szCs w:val="26"/>
              </w:rPr>
              <w:t xml:space="preserve">                                                                            </w:t>
            </w:r>
          </w:p>
          <w:p w14:paraId="7E91D293" w14:textId="77777777" w:rsidR="007D5D9F" w:rsidRDefault="007D5D9F">
            <w:pPr>
              <w:spacing w:line="276" w:lineRule="auto"/>
              <w:jc w:val="center"/>
              <w:rPr>
                <w:rFonts w:ascii="Times New Roman" w:hAnsi="Times New Roman"/>
                <w:sz w:val="26"/>
                <w:szCs w:val="26"/>
              </w:rPr>
            </w:pPr>
          </w:p>
          <w:p w14:paraId="3B484FE2" w14:textId="704DB928" w:rsidR="007D5D9F" w:rsidRDefault="00000000">
            <w:pPr>
              <w:spacing w:line="276" w:lineRule="auto"/>
              <w:jc w:val="center"/>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 xml:space="preserve">Quận 7, ngày </w:t>
            </w:r>
            <w:r w:rsidR="000B5961">
              <w:rPr>
                <w:i/>
                <w:sz w:val="26"/>
                <w:szCs w:val="26"/>
              </w:rPr>
              <w:t>3</w:t>
            </w:r>
            <w:r w:rsidR="0082024C">
              <w:rPr>
                <w:i/>
                <w:sz w:val="26"/>
                <w:szCs w:val="26"/>
              </w:rPr>
              <w:t>0</w:t>
            </w:r>
            <w:r>
              <w:rPr>
                <w:rFonts w:ascii="Times New Roman" w:hAnsi="Times New Roman"/>
                <w:i/>
                <w:sz w:val="26"/>
                <w:szCs w:val="26"/>
              </w:rPr>
              <w:t xml:space="preserve"> tháng </w:t>
            </w:r>
            <w:r w:rsidR="000B5961">
              <w:rPr>
                <w:rFonts w:ascii="Times New Roman" w:hAnsi="Times New Roman"/>
                <w:i/>
                <w:sz w:val="26"/>
                <w:szCs w:val="26"/>
              </w:rPr>
              <w:t>1</w:t>
            </w:r>
            <w:r w:rsidR="0082024C">
              <w:rPr>
                <w:rFonts w:ascii="Times New Roman" w:hAnsi="Times New Roman"/>
                <w:i/>
                <w:sz w:val="26"/>
                <w:szCs w:val="26"/>
              </w:rPr>
              <w:t>1</w:t>
            </w:r>
            <w:r>
              <w:rPr>
                <w:rFonts w:ascii="Times New Roman" w:hAnsi="Times New Roman"/>
                <w:i/>
                <w:sz w:val="26"/>
                <w:szCs w:val="26"/>
              </w:rPr>
              <w:t xml:space="preserve"> năm 202</w:t>
            </w:r>
            <w:r w:rsidR="000B5961">
              <w:rPr>
                <w:i/>
                <w:sz w:val="26"/>
                <w:szCs w:val="26"/>
              </w:rPr>
              <w:t>3</w:t>
            </w:r>
          </w:p>
        </w:tc>
      </w:tr>
    </w:tbl>
    <w:p w14:paraId="472D8B16" w14:textId="77777777" w:rsidR="007D5D9F" w:rsidRDefault="00000000">
      <w:pPr>
        <w:tabs>
          <w:tab w:val="left" w:pos="360"/>
        </w:tabs>
        <w:spacing w:line="276" w:lineRule="auto"/>
        <w:jc w:val="center"/>
        <w:rPr>
          <w:rFonts w:ascii="Times New Roman" w:hAnsi="Times New Roman"/>
          <w:b/>
          <w:sz w:val="30"/>
          <w:szCs w:val="30"/>
        </w:rPr>
      </w:pPr>
      <w:r>
        <w:rPr>
          <w:rFonts w:ascii="Times New Roman" w:hAnsi="Times New Roman"/>
          <w:b/>
          <w:sz w:val="30"/>
          <w:szCs w:val="30"/>
        </w:rPr>
        <w:t xml:space="preserve">KẾ HOẠCH </w:t>
      </w:r>
    </w:p>
    <w:p w14:paraId="393DB6F7" w14:textId="2BB12D66" w:rsidR="007D5D9F" w:rsidRDefault="00000000">
      <w:pPr>
        <w:tabs>
          <w:tab w:val="left" w:pos="360"/>
        </w:tabs>
        <w:spacing w:line="276" w:lineRule="auto"/>
        <w:jc w:val="center"/>
        <w:rPr>
          <w:rFonts w:ascii="Times New Roman" w:hAnsi="Times New Roman"/>
          <w:b/>
          <w:sz w:val="28"/>
          <w:szCs w:val="28"/>
        </w:rPr>
      </w:pPr>
      <w:r>
        <w:rPr>
          <w:rFonts w:ascii="Times New Roman" w:hAnsi="Times New Roman"/>
          <w:b/>
          <w:sz w:val="28"/>
          <w:szCs w:val="28"/>
        </w:rPr>
        <w:t xml:space="preserve">HOẠT ĐỘNG CHI ĐOÀN THÁNG </w:t>
      </w:r>
      <w:r w:rsidR="001A5A70">
        <w:rPr>
          <w:rFonts w:ascii="Times New Roman" w:hAnsi="Times New Roman"/>
          <w:b/>
          <w:sz w:val="28"/>
          <w:szCs w:val="28"/>
        </w:rPr>
        <w:t>1</w:t>
      </w:r>
      <w:r w:rsidR="008D5A9C">
        <w:rPr>
          <w:rFonts w:ascii="Times New Roman" w:hAnsi="Times New Roman"/>
          <w:b/>
          <w:sz w:val="28"/>
          <w:szCs w:val="28"/>
        </w:rPr>
        <w:t>2</w:t>
      </w:r>
    </w:p>
    <w:p w14:paraId="0FA0F1C2" w14:textId="77777777" w:rsidR="007D5D9F" w:rsidRDefault="007D5D9F">
      <w:pPr>
        <w:tabs>
          <w:tab w:val="left" w:pos="360"/>
        </w:tabs>
        <w:spacing w:line="276" w:lineRule="auto"/>
        <w:rPr>
          <w:rFonts w:ascii="Times New Roman" w:hAnsi="Times New Roman"/>
          <w:b/>
          <w:sz w:val="28"/>
          <w:szCs w:val="28"/>
        </w:rPr>
      </w:pPr>
    </w:p>
    <w:p w14:paraId="2C6752A7" w14:textId="5689FA0C" w:rsidR="007D5D9F" w:rsidRPr="00623B8B" w:rsidRDefault="00000000" w:rsidP="001A5A70">
      <w:pPr>
        <w:tabs>
          <w:tab w:val="left" w:pos="567"/>
          <w:tab w:val="left" w:pos="851"/>
          <w:tab w:val="left" w:pos="1134"/>
        </w:tabs>
        <w:spacing w:before="120" w:line="360" w:lineRule="auto"/>
        <w:contextualSpacing/>
        <w:jc w:val="both"/>
        <w:rPr>
          <w:rFonts w:ascii="Times New Roman" w:hAnsi="Times New Roman"/>
          <w:sz w:val="26"/>
          <w:szCs w:val="26"/>
        </w:rPr>
      </w:pPr>
      <w:r>
        <w:rPr>
          <w:rFonts w:ascii="Times New Roman" w:hAnsi="Times New Roman"/>
          <w:b/>
          <w:sz w:val="26"/>
          <w:szCs w:val="26"/>
        </w:rPr>
        <w:tab/>
      </w:r>
      <w:r w:rsidRPr="00623B8B">
        <w:rPr>
          <w:rFonts w:ascii="Times New Roman" w:hAnsi="Times New Roman"/>
          <w:b/>
          <w:sz w:val="26"/>
          <w:szCs w:val="26"/>
        </w:rPr>
        <w:t xml:space="preserve">I. Kiểm điểm công tác tháng </w:t>
      </w:r>
      <w:r w:rsidR="000B5961">
        <w:rPr>
          <w:rFonts w:ascii="Times New Roman" w:hAnsi="Times New Roman"/>
          <w:b/>
          <w:sz w:val="26"/>
          <w:szCs w:val="26"/>
        </w:rPr>
        <w:t>1</w:t>
      </w:r>
      <w:r w:rsidR="0082024C">
        <w:rPr>
          <w:rFonts w:ascii="Times New Roman" w:hAnsi="Times New Roman"/>
          <w:b/>
          <w:sz w:val="26"/>
          <w:szCs w:val="26"/>
        </w:rPr>
        <w:t>1</w:t>
      </w:r>
      <w:r w:rsidRPr="00623B8B">
        <w:rPr>
          <w:rFonts w:ascii="Times New Roman" w:hAnsi="Times New Roman"/>
          <w:b/>
          <w:sz w:val="26"/>
          <w:szCs w:val="26"/>
        </w:rPr>
        <w:t>:</w:t>
      </w:r>
    </w:p>
    <w:p w14:paraId="61E0C8B6" w14:textId="77777777" w:rsidR="0082024C" w:rsidRPr="0082024C" w:rsidRDefault="00623B8B" w:rsidP="0082024C">
      <w:pPr>
        <w:tabs>
          <w:tab w:val="left" w:pos="567"/>
          <w:tab w:val="left" w:pos="851"/>
          <w:tab w:val="left" w:pos="1134"/>
          <w:tab w:val="left" w:pos="9354"/>
        </w:tabs>
        <w:spacing w:line="360" w:lineRule="auto"/>
        <w:contextualSpacing/>
        <w:jc w:val="both"/>
        <w:rPr>
          <w:rFonts w:ascii="Times New Roman" w:hAnsi="Times New Roman"/>
          <w:sz w:val="26"/>
          <w:szCs w:val="26"/>
        </w:rPr>
      </w:pPr>
      <w:r>
        <w:rPr>
          <w:rFonts w:ascii="Times New Roman" w:hAnsi="Times New Roman"/>
          <w:sz w:val="26"/>
          <w:szCs w:val="26"/>
        </w:rPr>
        <w:t xml:space="preserve"> </w:t>
      </w:r>
      <w:r w:rsidR="00AE57D1">
        <w:rPr>
          <w:rFonts w:ascii="Times New Roman" w:hAnsi="Times New Roman"/>
          <w:sz w:val="26"/>
          <w:szCs w:val="26"/>
        </w:rPr>
        <w:tab/>
      </w:r>
      <w:r w:rsidR="000B5961">
        <w:rPr>
          <w:rFonts w:ascii="Times New Roman" w:hAnsi="Times New Roman"/>
          <w:sz w:val="26"/>
          <w:szCs w:val="26"/>
        </w:rPr>
        <w:t xml:space="preserve">  </w:t>
      </w:r>
      <w:r w:rsidR="0082024C" w:rsidRPr="0082024C">
        <w:rPr>
          <w:rFonts w:ascii="Times New Roman" w:hAnsi="Times New Roman"/>
          <w:sz w:val="26"/>
          <w:szCs w:val="26"/>
        </w:rPr>
        <w:t>- Hoàn tất gửi  hồ s</w:t>
      </w:r>
      <w:r w:rsidR="0082024C" w:rsidRPr="0082024C">
        <w:rPr>
          <w:rFonts w:ascii="Times New Roman" w:hAnsi="Times New Roman" w:hint="eastAsia"/>
          <w:sz w:val="26"/>
          <w:szCs w:val="26"/>
        </w:rPr>
        <w:t>ơ</w:t>
      </w:r>
      <w:r w:rsidR="0082024C" w:rsidRPr="0082024C">
        <w:rPr>
          <w:rFonts w:ascii="Times New Roman" w:hAnsi="Times New Roman"/>
          <w:sz w:val="26"/>
          <w:szCs w:val="26"/>
        </w:rPr>
        <w:t xml:space="preserve"> tuyên d</w:t>
      </w:r>
      <w:r w:rsidR="0082024C" w:rsidRPr="0082024C">
        <w:rPr>
          <w:rFonts w:ascii="Times New Roman" w:hAnsi="Times New Roman" w:hint="eastAsia"/>
          <w:sz w:val="26"/>
          <w:szCs w:val="26"/>
        </w:rPr>
        <w:t>ươ</w:t>
      </w:r>
      <w:r w:rsidR="0082024C" w:rsidRPr="0082024C">
        <w:rPr>
          <w:rFonts w:ascii="Times New Roman" w:hAnsi="Times New Roman"/>
          <w:sz w:val="26"/>
          <w:szCs w:val="26"/>
        </w:rPr>
        <w:t>ng Nhà giáo trẻ tiêu biểu cấp Quận và cấp Ph</w:t>
      </w:r>
      <w:r w:rsidR="0082024C" w:rsidRPr="0082024C">
        <w:rPr>
          <w:rFonts w:ascii="Times New Roman" w:hAnsi="Times New Roman" w:hint="eastAsia"/>
          <w:sz w:val="26"/>
          <w:szCs w:val="26"/>
        </w:rPr>
        <w:t>ư</w:t>
      </w:r>
      <w:r w:rsidR="0082024C" w:rsidRPr="0082024C">
        <w:rPr>
          <w:rFonts w:ascii="Times New Roman" w:hAnsi="Times New Roman"/>
          <w:sz w:val="26"/>
          <w:szCs w:val="26"/>
        </w:rPr>
        <w:t xml:space="preserve">ờng. </w:t>
      </w:r>
    </w:p>
    <w:p w14:paraId="0780D49F" w14:textId="6F7219AD" w:rsidR="0082024C" w:rsidRPr="0082024C" w:rsidRDefault="0082024C" w:rsidP="0082024C">
      <w:pPr>
        <w:tabs>
          <w:tab w:val="left" w:pos="567"/>
          <w:tab w:val="left" w:pos="851"/>
          <w:tab w:val="left" w:pos="1134"/>
          <w:tab w:val="left" w:pos="9354"/>
        </w:tabs>
        <w:spacing w:line="360" w:lineRule="auto"/>
        <w:contextualSpacing/>
        <w:jc w:val="both"/>
        <w:rPr>
          <w:rFonts w:ascii="Times New Roman" w:hAnsi="Times New Roman"/>
          <w:sz w:val="26"/>
          <w:szCs w:val="26"/>
        </w:rPr>
      </w:pPr>
      <w:r w:rsidRPr="0082024C">
        <w:rPr>
          <w:rFonts w:ascii="Times New Roman" w:hAnsi="Times New Roman"/>
          <w:sz w:val="26"/>
          <w:szCs w:val="26"/>
        </w:rPr>
        <w:tab/>
      </w:r>
      <w:r>
        <w:rPr>
          <w:rFonts w:ascii="Times New Roman" w:hAnsi="Times New Roman"/>
          <w:sz w:val="26"/>
          <w:szCs w:val="26"/>
        </w:rPr>
        <w:t xml:space="preserve">  </w:t>
      </w:r>
      <w:r w:rsidRPr="0082024C">
        <w:rPr>
          <w:rFonts w:ascii="Times New Roman" w:hAnsi="Times New Roman"/>
          <w:sz w:val="26"/>
          <w:szCs w:val="26"/>
        </w:rPr>
        <w:t>- Tham gia phong trào Sống xanh do Thành Đoàn phát động, đoàn viên gửi hình minh chứng gửi về Đoàn Ph</w:t>
      </w:r>
      <w:r w:rsidRPr="0082024C">
        <w:rPr>
          <w:rFonts w:ascii="Times New Roman" w:hAnsi="Times New Roman" w:hint="eastAsia"/>
          <w:sz w:val="26"/>
          <w:szCs w:val="26"/>
        </w:rPr>
        <w:t>ư</w:t>
      </w:r>
      <w:r w:rsidRPr="0082024C">
        <w:rPr>
          <w:rFonts w:ascii="Times New Roman" w:hAnsi="Times New Roman"/>
          <w:sz w:val="26"/>
          <w:szCs w:val="26"/>
        </w:rPr>
        <w:t>ờng.</w:t>
      </w:r>
    </w:p>
    <w:p w14:paraId="74699DD1" w14:textId="0D46CBD5" w:rsidR="0082024C" w:rsidRPr="0082024C" w:rsidRDefault="0082024C" w:rsidP="0082024C">
      <w:pPr>
        <w:tabs>
          <w:tab w:val="left" w:pos="567"/>
          <w:tab w:val="left" w:pos="851"/>
          <w:tab w:val="left" w:pos="1134"/>
          <w:tab w:val="left" w:pos="9354"/>
        </w:tabs>
        <w:spacing w:line="360" w:lineRule="auto"/>
        <w:contextualSpacing/>
        <w:jc w:val="both"/>
        <w:rPr>
          <w:rFonts w:ascii="Times New Roman" w:hAnsi="Times New Roman"/>
          <w:sz w:val="26"/>
          <w:szCs w:val="26"/>
        </w:rPr>
      </w:pPr>
      <w:r w:rsidRPr="0082024C">
        <w:rPr>
          <w:rFonts w:ascii="Times New Roman" w:hAnsi="Times New Roman"/>
          <w:sz w:val="26"/>
          <w:szCs w:val="26"/>
        </w:rPr>
        <w:tab/>
      </w:r>
      <w:r>
        <w:rPr>
          <w:rFonts w:ascii="Times New Roman" w:hAnsi="Times New Roman"/>
          <w:sz w:val="26"/>
          <w:szCs w:val="26"/>
        </w:rPr>
        <w:t xml:space="preserve">  </w:t>
      </w:r>
      <w:r w:rsidRPr="0082024C">
        <w:rPr>
          <w:rFonts w:ascii="Times New Roman" w:hAnsi="Times New Roman"/>
          <w:sz w:val="26"/>
          <w:szCs w:val="26"/>
        </w:rPr>
        <w:t>- Hỗ trợ làm dụng cụ cổ vũ hội thao chào mừng Ngày Nhà giáo Việt Nam.</w:t>
      </w:r>
    </w:p>
    <w:p w14:paraId="12D854C3" w14:textId="4014A32E" w:rsidR="0082024C" w:rsidRPr="0082024C" w:rsidRDefault="0082024C" w:rsidP="0082024C">
      <w:pPr>
        <w:tabs>
          <w:tab w:val="left" w:pos="567"/>
          <w:tab w:val="left" w:pos="851"/>
          <w:tab w:val="left" w:pos="1134"/>
          <w:tab w:val="left" w:pos="9354"/>
        </w:tabs>
        <w:spacing w:line="360" w:lineRule="auto"/>
        <w:contextualSpacing/>
        <w:jc w:val="both"/>
        <w:rPr>
          <w:rFonts w:ascii="Times New Roman" w:hAnsi="Times New Roman"/>
          <w:sz w:val="26"/>
          <w:szCs w:val="26"/>
        </w:rPr>
      </w:pPr>
      <w:r w:rsidRPr="0082024C">
        <w:rPr>
          <w:rFonts w:ascii="Times New Roman" w:hAnsi="Times New Roman"/>
          <w:sz w:val="26"/>
          <w:szCs w:val="26"/>
        </w:rPr>
        <w:tab/>
      </w:r>
      <w:r>
        <w:rPr>
          <w:rFonts w:ascii="Times New Roman" w:hAnsi="Times New Roman"/>
          <w:sz w:val="26"/>
          <w:szCs w:val="26"/>
        </w:rPr>
        <w:t xml:space="preserve">  </w:t>
      </w:r>
      <w:r w:rsidRPr="0082024C">
        <w:rPr>
          <w:rFonts w:ascii="Times New Roman" w:hAnsi="Times New Roman"/>
          <w:sz w:val="26"/>
          <w:szCs w:val="26"/>
        </w:rPr>
        <w:t>- Đã hỗ trợ b</w:t>
      </w:r>
      <w:r w:rsidRPr="0082024C">
        <w:rPr>
          <w:rFonts w:ascii="Times New Roman" w:hAnsi="Times New Roman" w:hint="eastAsia"/>
          <w:sz w:val="26"/>
          <w:szCs w:val="26"/>
        </w:rPr>
        <w:t>ư</w:t>
      </w:r>
      <w:r w:rsidRPr="0082024C">
        <w:rPr>
          <w:rFonts w:ascii="Times New Roman" w:hAnsi="Times New Roman"/>
          <w:sz w:val="26"/>
          <w:szCs w:val="26"/>
        </w:rPr>
        <w:t>ng quà và bằng khen Ngày Nhà giáo Việt Nam 20/11</w:t>
      </w:r>
    </w:p>
    <w:p w14:paraId="1A64E890" w14:textId="74D1ED17" w:rsidR="00790822" w:rsidRPr="005C3CA2" w:rsidRDefault="0082024C" w:rsidP="0082024C">
      <w:pPr>
        <w:tabs>
          <w:tab w:val="left" w:pos="567"/>
          <w:tab w:val="left" w:pos="851"/>
          <w:tab w:val="left" w:pos="1134"/>
          <w:tab w:val="left" w:pos="9354"/>
        </w:tabs>
        <w:spacing w:line="360" w:lineRule="auto"/>
        <w:contextualSpacing/>
        <w:rPr>
          <w:rFonts w:ascii="Times New Roman" w:hAnsi="Times New Roman"/>
          <w:b/>
          <w:sz w:val="26"/>
          <w:szCs w:val="26"/>
        </w:rPr>
      </w:pPr>
      <w:r w:rsidRPr="0082024C">
        <w:rPr>
          <w:rFonts w:ascii="Times New Roman" w:hAnsi="Times New Roman"/>
          <w:sz w:val="26"/>
          <w:szCs w:val="26"/>
        </w:rPr>
        <w:tab/>
      </w:r>
      <w:r>
        <w:rPr>
          <w:rFonts w:ascii="Times New Roman" w:hAnsi="Times New Roman"/>
          <w:sz w:val="26"/>
          <w:szCs w:val="26"/>
        </w:rPr>
        <w:t xml:space="preserve">  </w:t>
      </w:r>
      <w:r w:rsidRPr="0082024C">
        <w:rPr>
          <w:rFonts w:ascii="Times New Roman" w:hAnsi="Times New Roman"/>
          <w:sz w:val="26"/>
          <w:szCs w:val="26"/>
        </w:rPr>
        <w:t>- Đã triển khai giải th</w:t>
      </w:r>
      <w:r w:rsidRPr="0082024C">
        <w:rPr>
          <w:rFonts w:ascii="Times New Roman" w:hAnsi="Times New Roman" w:hint="eastAsia"/>
          <w:sz w:val="26"/>
          <w:szCs w:val="26"/>
        </w:rPr>
        <w:t>ư</w:t>
      </w:r>
      <w:r w:rsidRPr="0082024C">
        <w:rPr>
          <w:rFonts w:ascii="Times New Roman" w:hAnsi="Times New Roman"/>
          <w:sz w:val="26"/>
          <w:szCs w:val="26"/>
        </w:rPr>
        <w:t>ởng Lý Tự Trọng và giải th</w:t>
      </w:r>
      <w:r w:rsidRPr="0082024C">
        <w:rPr>
          <w:rFonts w:ascii="Times New Roman" w:hAnsi="Times New Roman" w:hint="eastAsia"/>
          <w:sz w:val="26"/>
          <w:szCs w:val="26"/>
        </w:rPr>
        <w:t>ư</w:t>
      </w:r>
      <w:r w:rsidRPr="0082024C">
        <w:rPr>
          <w:rFonts w:ascii="Times New Roman" w:hAnsi="Times New Roman"/>
          <w:sz w:val="26"/>
          <w:szCs w:val="26"/>
        </w:rPr>
        <w:t>ởng Hồ Hảo Hớn của Thành Đoàn năm 2024</w:t>
      </w:r>
      <w:r w:rsidRPr="00623B8B">
        <w:rPr>
          <w:rFonts w:ascii="Times New Roman" w:hAnsi="Times New Roman"/>
          <w:b/>
          <w:sz w:val="26"/>
          <w:szCs w:val="26"/>
        </w:rPr>
        <w:tab/>
        <w:t xml:space="preserve">II. Công tác tháng </w:t>
      </w:r>
      <w:r w:rsidR="001A5A70">
        <w:rPr>
          <w:rFonts w:ascii="Times New Roman" w:hAnsi="Times New Roman"/>
          <w:b/>
          <w:sz w:val="26"/>
          <w:szCs w:val="26"/>
        </w:rPr>
        <w:t>1</w:t>
      </w:r>
      <w:r>
        <w:rPr>
          <w:rFonts w:ascii="Times New Roman" w:hAnsi="Times New Roman"/>
          <w:b/>
          <w:sz w:val="26"/>
          <w:szCs w:val="26"/>
        </w:rPr>
        <w:t>2</w:t>
      </w:r>
      <w:r w:rsidRPr="00623B8B">
        <w:rPr>
          <w:rFonts w:ascii="Times New Roman" w:hAnsi="Times New Roman"/>
          <w:b/>
          <w:sz w:val="26"/>
          <w:szCs w:val="26"/>
        </w:rPr>
        <w:t>:</w:t>
      </w:r>
      <w:r w:rsidRPr="0069565C">
        <w:rPr>
          <w:rFonts w:ascii="Times New Roman" w:hAnsi="Times New Roman"/>
          <w:sz w:val="26"/>
          <w:szCs w:val="26"/>
        </w:rPr>
        <w:tab/>
      </w:r>
    </w:p>
    <w:p w14:paraId="624D96F9" w14:textId="41C0E1D0" w:rsidR="007D5D9F" w:rsidRPr="0069565C" w:rsidRDefault="00790822" w:rsidP="001A5A70">
      <w:pPr>
        <w:tabs>
          <w:tab w:val="left" w:pos="567"/>
          <w:tab w:val="left" w:pos="851"/>
          <w:tab w:val="left" w:pos="1134"/>
        </w:tabs>
        <w:spacing w:before="120" w:line="360" w:lineRule="auto"/>
        <w:contextualSpacing/>
        <w:jc w:val="both"/>
        <w:rPr>
          <w:rFonts w:ascii="Times New Roman" w:hAnsi="Times New Roman"/>
          <w:sz w:val="26"/>
          <w:szCs w:val="26"/>
        </w:rPr>
      </w:pPr>
      <w:r>
        <w:rPr>
          <w:rFonts w:ascii="Times New Roman" w:hAnsi="Times New Roman"/>
          <w:sz w:val="26"/>
          <w:szCs w:val="26"/>
        </w:rPr>
        <w:t xml:space="preserve">         </w:t>
      </w:r>
      <w:r w:rsidRPr="0069565C">
        <w:rPr>
          <w:rFonts w:ascii="Times New Roman" w:hAnsi="Times New Roman"/>
          <w:sz w:val="26"/>
          <w:szCs w:val="26"/>
        </w:rPr>
        <w:t xml:space="preserve">- Tiếp tục </w:t>
      </w:r>
      <w:r w:rsidR="00132F2F">
        <w:rPr>
          <w:rFonts w:ascii="Times New Roman" w:hAnsi="Times New Roman"/>
          <w:sz w:val="26"/>
          <w:szCs w:val="26"/>
        </w:rPr>
        <w:t>tham gia các hoạt động của tháng do Đoàn Phường và Quận Đoàn phát động.</w:t>
      </w:r>
    </w:p>
    <w:p w14:paraId="2C292EFD" w14:textId="70A40996" w:rsidR="001A5A70" w:rsidRPr="001A5A70" w:rsidRDefault="00000000" w:rsidP="001A5A70">
      <w:pPr>
        <w:tabs>
          <w:tab w:val="left" w:pos="567"/>
          <w:tab w:val="left" w:pos="851"/>
          <w:tab w:val="left" w:pos="1134"/>
          <w:tab w:val="left" w:pos="9354"/>
        </w:tabs>
        <w:spacing w:line="360" w:lineRule="auto"/>
        <w:contextualSpacing/>
        <w:jc w:val="both"/>
        <w:rPr>
          <w:rFonts w:ascii="Times New Roman" w:hAnsi="Times New Roman"/>
          <w:sz w:val="26"/>
          <w:szCs w:val="26"/>
        </w:rPr>
      </w:pPr>
      <w:r w:rsidRPr="00623B8B">
        <w:rPr>
          <w:rFonts w:ascii="Times New Roman" w:hAnsi="Times New Roman"/>
          <w:sz w:val="26"/>
          <w:szCs w:val="26"/>
        </w:rPr>
        <w:tab/>
      </w:r>
      <w:r w:rsidR="001A5A70">
        <w:rPr>
          <w:rFonts w:ascii="Times New Roman" w:hAnsi="Times New Roman"/>
          <w:sz w:val="26"/>
          <w:szCs w:val="26"/>
        </w:rPr>
        <w:t xml:space="preserve">- </w:t>
      </w:r>
      <w:r w:rsidR="0082024C">
        <w:rPr>
          <w:rFonts w:ascii="Times New Roman" w:hAnsi="Times New Roman"/>
          <w:sz w:val="26"/>
          <w:szCs w:val="26"/>
        </w:rPr>
        <w:t>Tổ chức</w:t>
      </w:r>
      <w:r w:rsidR="000B5961">
        <w:rPr>
          <w:rFonts w:ascii="Times New Roman" w:hAnsi="Times New Roman"/>
          <w:sz w:val="26"/>
          <w:szCs w:val="26"/>
        </w:rPr>
        <w:t xml:space="preserve"> Đại hội Chi Đoàn</w:t>
      </w:r>
      <w:r w:rsidR="0082024C">
        <w:rPr>
          <w:rFonts w:ascii="Times New Roman" w:hAnsi="Times New Roman"/>
          <w:sz w:val="26"/>
          <w:szCs w:val="26"/>
        </w:rPr>
        <w:t>.</w:t>
      </w:r>
    </w:p>
    <w:p w14:paraId="56926A73" w14:textId="77777777" w:rsidR="001A5A70" w:rsidRDefault="001A5A70" w:rsidP="001A5A70">
      <w:pPr>
        <w:tabs>
          <w:tab w:val="left" w:pos="567"/>
        </w:tabs>
        <w:spacing w:before="120" w:line="360" w:lineRule="auto"/>
        <w:jc w:val="both"/>
        <w:rPr>
          <w:rFonts w:ascii="Times New Roman" w:hAnsi="Times New Roman"/>
          <w:sz w:val="26"/>
          <w:szCs w:val="26"/>
        </w:rPr>
      </w:pPr>
      <w:r>
        <w:rPr>
          <w:rFonts w:ascii="Times New Roman" w:hAnsi="Times New Roman"/>
          <w:sz w:val="26"/>
          <w:szCs w:val="26"/>
        </w:rPr>
        <w:tab/>
        <w:t xml:space="preserve">- </w:t>
      </w:r>
      <w:r w:rsidRPr="001A5A70">
        <w:rPr>
          <w:rFonts w:ascii="Times New Roman" w:hAnsi="Times New Roman"/>
          <w:sz w:val="26"/>
          <w:szCs w:val="26"/>
        </w:rPr>
        <w:t>Thực hiện các báo cáo khi có phát sinh.</w:t>
      </w:r>
    </w:p>
    <w:p w14:paraId="18C91F6D" w14:textId="147FADEA" w:rsidR="005C3CA2" w:rsidRDefault="00F4323A" w:rsidP="001A5A70">
      <w:pPr>
        <w:tabs>
          <w:tab w:val="left" w:pos="567"/>
        </w:tabs>
        <w:spacing w:before="120" w:line="360" w:lineRule="auto"/>
        <w:jc w:val="both"/>
        <w:rPr>
          <w:rFonts w:ascii="Times New Roman" w:hAnsi="Times New Roman"/>
          <w:sz w:val="26"/>
          <w:szCs w:val="26"/>
        </w:rPr>
      </w:pPr>
      <w:r>
        <w:rPr>
          <w:rFonts w:ascii="Times New Roman" w:hAnsi="Times New Roman"/>
          <w:sz w:val="26"/>
          <w:szCs w:val="26"/>
        </w:rPr>
        <w:tab/>
      </w:r>
      <w:r w:rsidRPr="00623B8B">
        <w:rPr>
          <w:rFonts w:ascii="Times New Roman" w:hAnsi="Times New Roman"/>
          <w:sz w:val="26"/>
          <w:szCs w:val="26"/>
        </w:rPr>
        <w:t>- Tổ chức sinh hoạt</w:t>
      </w:r>
      <w:r w:rsidR="00132F2F">
        <w:rPr>
          <w:rFonts w:ascii="Times New Roman" w:hAnsi="Times New Roman"/>
          <w:sz w:val="26"/>
          <w:szCs w:val="26"/>
        </w:rPr>
        <w:t xml:space="preserve"> </w:t>
      </w:r>
      <w:r w:rsidR="001A5A70">
        <w:rPr>
          <w:rFonts w:ascii="Times New Roman" w:hAnsi="Times New Roman"/>
          <w:sz w:val="26"/>
          <w:szCs w:val="26"/>
        </w:rPr>
        <w:t xml:space="preserve">chính trị </w:t>
      </w:r>
      <w:r w:rsidR="00B557AB" w:rsidRPr="00623B8B">
        <w:rPr>
          <w:rFonts w:ascii="Times New Roman" w:hAnsi="Times New Roman"/>
          <w:sz w:val="26"/>
          <w:szCs w:val="26"/>
        </w:rPr>
        <w:t xml:space="preserve">tháng </w:t>
      </w:r>
      <w:r w:rsidR="000B5961">
        <w:rPr>
          <w:rFonts w:ascii="Times New Roman" w:hAnsi="Times New Roman"/>
          <w:sz w:val="26"/>
          <w:szCs w:val="26"/>
        </w:rPr>
        <w:t>1</w:t>
      </w:r>
      <w:r w:rsidR="0082024C">
        <w:rPr>
          <w:rFonts w:ascii="Times New Roman" w:hAnsi="Times New Roman"/>
          <w:sz w:val="26"/>
          <w:szCs w:val="26"/>
        </w:rPr>
        <w:t>2</w:t>
      </w:r>
    </w:p>
    <w:p w14:paraId="2AB249FB" w14:textId="7B85F934" w:rsidR="007D5D9F" w:rsidRPr="00623B8B" w:rsidRDefault="00000000" w:rsidP="00F4323A">
      <w:pPr>
        <w:tabs>
          <w:tab w:val="left" w:pos="567"/>
          <w:tab w:val="left" w:pos="851"/>
          <w:tab w:val="left" w:pos="1134"/>
        </w:tabs>
        <w:spacing w:before="120" w:line="276" w:lineRule="auto"/>
        <w:contextualSpacing/>
        <w:jc w:val="both"/>
        <w:rPr>
          <w:rFonts w:ascii="Times New Roman" w:hAnsi="Times New Roman"/>
          <w:sz w:val="26"/>
          <w:szCs w:val="26"/>
        </w:rPr>
      </w:pPr>
      <w:r w:rsidRPr="00623B8B">
        <w:rPr>
          <w:rFonts w:ascii="Times New Roman" w:hAnsi="Times New Roman"/>
          <w:sz w:val="26"/>
          <w:szCs w:val="26"/>
        </w:rPr>
        <w:tab/>
        <w:t xml:space="preserve">Trên đây là Kế hoạch hoạt động tháng </w:t>
      </w:r>
      <w:r w:rsidR="001A5A70">
        <w:rPr>
          <w:rFonts w:ascii="Times New Roman" w:hAnsi="Times New Roman"/>
          <w:sz w:val="26"/>
          <w:szCs w:val="26"/>
        </w:rPr>
        <w:t>1</w:t>
      </w:r>
      <w:r w:rsidR="0082024C">
        <w:rPr>
          <w:rFonts w:ascii="Times New Roman" w:hAnsi="Times New Roman"/>
          <w:sz w:val="26"/>
          <w:szCs w:val="26"/>
        </w:rPr>
        <w:t>2</w:t>
      </w:r>
      <w:r w:rsidRPr="00623B8B">
        <w:rPr>
          <w:rFonts w:ascii="Times New Roman" w:hAnsi="Times New Roman"/>
          <w:sz w:val="26"/>
          <w:szCs w:val="26"/>
        </w:rPr>
        <w:t xml:space="preserve"> của Chi đoàn Tiểu học Võ Thị Sáu. Đề nghị quý thầy cô đoàn viên thực hiện nghiêm túc để hoạt động công tác Đoàn của đơn vị đạt kết quả./.</w:t>
      </w:r>
    </w:p>
    <w:tbl>
      <w:tblPr>
        <w:tblStyle w:val="a2"/>
        <w:tblW w:w="9355" w:type="dxa"/>
        <w:tblBorders>
          <w:top w:val="nil"/>
          <w:left w:val="nil"/>
          <w:bottom w:val="nil"/>
          <w:right w:val="nil"/>
          <w:insideH w:val="nil"/>
          <w:insideV w:val="nil"/>
        </w:tblBorders>
        <w:tblLayout w:type="fixed"/>
        <w:tblLook w:val="0000" w:firstRow="0" w:lastRow="0" w:firstColumn="0" w:lastColumn="0" w:noHBand="0" w:noVBand="0"/>
      </w:tblPr>
      <w:tblGrid>
        <w:gridCol w:w="4666"/>
        <w:gridCol w:w="4689"/>
      </w:tblGrid>
      <w:tr w:rsidR="007D5D9F" w:rsidRPr="00623B8B" w14:paraId="36F04F91" w14:textId="77777777">
        <w:trPr>
          <w:trHeight w:val="1984"/>
        </w:trPr>
        <w:tc>
          <w:tcPr>
            <w:tcW w:w="4666" w:type="dxa"/>
          </w:tcPr>
          <w:p w14:paraId="14CCE6E5" w14:textId="77777777" w:rsidR="007D5D9F" w:rsidRPr="00623B8B" w:rsidRDefault="00000000">
            <w:pPr>
              <w:spacing w:line="276" w:lineRule="auto"/>
              <w:jc w:val="both"/>
              <w:rPr>
                <w:rFonts w:ascii="Times New Roman" w:hAnsi="Times New Roman"/>
                <w:b/>
                <w:i/>
              </w:rPr>
            </w:pPr>
            <w:r w:rsidRPr="00623B8B">
              <w:rPr>
                <w:rFonts w:ascii="Times New Roman" w:hAnsi="Times New Roman"/>
                <w:b/>
                <w:i/>
              </w:rPr>
              <w:t>Nơi nhận:</w:t>
            </w:r>
          </w:p>
          <w:p w14:paraId="13C2A853" w14:textId="77777777" w:rsidR="007D5D9F" w:rsidRPr="00623B8B" w:rsidRDefault="00000000">
            <w:pPr>
              <w:spacing w:line="276" w:lineRule="auto"/>
              <w:jc w:val="both"/>
              <w:rPr>
                <w:rFonts w:ascii="Times New Roman" w:hAnsi="Times New Roman"/>
              </w:rPr>
            </w:pPr>
            <w:r w:rsidRPr="00623B8B">
              <w:rPr>
                <w:rFonts w:ascii="Times New Roman" w:hAnsi="Times New Roman"/>
              </w:rPr>
              <w:t>- BGH (báo cáo)</w:t>
            </w:r>
          </w:p>
          <w:p w14:paraId="2DC0366B" w14:textId="77777777" w:rsidR="007D5D9F" w:rsidRPr="00623B8B" w:rsidRDefault="00000000">
            <w:pPr>
              <w:spacing w:line="276" w:lineRule="auto"/>
              <w:jc w:val="both"/>
              <w:rPr>
                <w:rFonts w:ascii="Times New Roman" w:hAnsi="Times New Roman"/>
              </w:rPr>
            </w:pPr>
            <w:r w:rsidRPr="00623B8B">
              <w:rPr>
                <w:rFonts w:ascii="Times New Roman" w:hAnsi="Times New Roman"/>
              </w:rPr>
              <w:t>- Đoàn viên (thực hiện)</w:t>
            </w:r>
          </w:p>
          <w:p w14:paraId="41F47E8A" w14:textId="77777777" w:rsidR="007D5D9F" w:rsidRPr="00623B8B" w:rsidRDefault="00000000">
            <w:pPr>
              <w:spacing w:line="276" w:lineRule="auto"/>
              <w:jc w:val="both"/>
              <w:rPr>
                <w:rFonts w:ascii="Times New Roman" w:hAnsi="Times New Roman"/>
                <w:sz w:val="28"/>
                <w:szCs w:val="28"/>
              </w:rPr>
            </w:pPr>
            <w:r w:rsidRPr="00623B8B">
              <w:rPr>
                <w:rFonts w:ascii="Times New Roman" w:hAnsi="Times New Roman"/>
              </w:rPr>
              <w:t>- Lưu VT.</w:t>
            </w:r>
          </w:p>
        </w:tc>
        <w:tc>
          <w:tcPr>
            <w:tcW w:w="4689" w:type="dxa"/>
          </w:tcPr>
          <w:p w14:paraId="5BA73B8A" w14:textId="77777777" w:rsidR="007D5D9F" w:rsidRPr="00623B8B" w:rsidRDefault="00000000">
            <w:pPr>
              <w:spacing w:line="276" w:lineRule="auto"/>
              <w:jc w:val="center"/>
              <w:rPr>
                <w:rFonts w:ascii="Times New Roman" w:hAnsi="Times New Roman"/>
                <w:b/>
                <w:sz w:val="26"/>
                <w:szCs w:val="26"/>
              </w:rPr>
            </w:pPr>
            <w:r w:rsidRPr="00623B8B">
              <w:rPr>
                <w:rFonts w:ascii="Times New Roman" w:hAnsi="Times New Roman"/>
                <w:b/>
                <w:sz w:val="26"/>
                <w:szCs w:val="26"/>
              </w:rPr>
              <w:t>TM. BCH CHI ĐOÀN</w:t>
            </w:r>
          </w:p>
          <w:p w14:paraId="39A3FAF2" w14:textId="77777777" w:rsidR="007D5D9F" w:rsidRPr="00623B8B" w:rsidRDefault="00000000">
            <w:pPr>
              <w:spacing w:line="276" w:lineRule="auto"/>
              <w:jc w:val="center"/>
              <w:rPr>
                <w:rFonts w:ascii="Times New Roman" w:hAnsi="Times New Roman"/>
                <w:b/>
                <w:sz w:val="26"/>
                <w:szCs w:val="26"/>
              </w:rPr>
            </w:pPr>
            <w:r w:rsidRPr="00623B8B">
              <w:rPr>
                <w:rFonts w:ascii="Times New Roman" w:hAnsi="Times New Roman"/>
                <w:b/>
                <w:sz w:val="26"/>
                <w:szCs w:val="26"/>
              </w:rPr>
              <w:t>BÍ THƯ</w:t>
            </w:r>
          </w:p>
          <w:p w14:paraId="62DED946" w14:textId="77777777" w:rsidR="007D5D9F" w:rsidRPr="00623B8B" w:rsidRDefault="007D5D9F">
            <w:pPr>
              <w:spacing w:line="276" w:lineRule="auto"/>
              <w:jc w:val="center"/>
              <w:rPr>
                <w:rFonts w:ascii="Times New Roman" w:hAnsi="Times New Roman"/>
                <w:b/>
                <w:sz w:val="28"/>
                <w:szCs w:val="28"/>
              </w:rPr>
            </w:pPr>
          </w:p>
          <w:p w14:paraId="1A423796" w14:textId="77777777" w:rsidR="007D5D9F" w:rsidRPr="00623B8B" w:rsidRDefault="007D5D9F">
            <w:pPr>
              <w:spacing w:line="276" w:lineRule="auto"/>
              <w:jc w:val="center"/>
              <w:rPr>
                <w:rFonts w:ascii="Times New Roman" w:hAnsi="Times New Roman"/>
                <w:i/>
                <w:sz w:val="28"/>
                <w:szCs w:val="28"/>
              </w:rPr>
            </w:pPr>
          </w:p>
          <w:p w14:paraId="795B3135" w14:textId="77777777" w:rsidR="007D5D9F" w:rsidRPr="00623B8B" w:rsidRDefault="007D5D9F">
            <w:pPr>
              <w:spacing w:line="276" w:lineRule="auto"/>
              <w:jc w:val="center"/>
              <w:rPr>
                <w:rFonts w:ascii="Times New Roman" w:hAnsi="Times New Roman"/>
                <w:b/>
                <w:sz w:val="28"/>
                <w:szCs w:val="28"/>
              </w:rPr>
            </w:pPr>
          </w:p>
          <w:p w14:paraId="3A7BB58A" w14:textId="77777777" w:rsidR="007D5D9F" w:rsidRPr="00623B8B" w:rsidRDefault="00000000">
            <w:pPr>
              <w:spacing w:line="276" w:lineRule="auto"/>
              <w:jc w:val="center"/>
              <w:rPr>
                <w:rFonts w:ascii="Times New Roman" w:hAnsi="Times New Roman"/>
                <w:b/>
                <w:sz w:val="26"/>
                <w:szCs w:val="26"/>
              </w:rPr>
            </w:pPr>
            <w:r w:rsidRPr="00623B8B">
              <w:rPr>
                <w:rFonts w:ascii="Times New Roman" w:hAnsi="Times New Roman"/>
                <w:b/>
                <w:sz w:val="26"/>
                <w:szCs w:val="26"/>
              </w:rPr>
              <w:t>Huỳnh Văn Vững</w:t>
            </w:r>
          </w:p>
        </w:tc>
      </w:tr>
    </w:tbl>
    <w:p w14:paraId="3C293EC0" w14:textId="77777777" w:rsidR="007D5D9F" w:rsidRDefault="007D5D9F"/>
    <w:sectPr w:rsidR="007D5D9F">
      <w:pgSz w:w="11907" w:h="16840"/>
      <w:pgMar w:top="566" w:right="1134"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mbria"/>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37EE6"/>
    <w:multiLevelType w:val="multilevel"/>
    <w:tmpl w:val="3BEC3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82001F"/>
    <w:multiLevelType w:val="multilevel"/>
    <w:tmpl w:val="CC36B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5877765">
    <w:abstractNumId w:val="0"/>
  </w:num>
  <w:num w:numId="2" w16cid:durableId="1380129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9F"/>
    <w:rsid w:val="00007DB0"/>
    <w:rsid w:val="000B5961"/>
    <w:rsid w:val="00132F2F"/>
    <w:rsid w:val="001706D3"/>
    <w:rsid w:val="001A5A70"/>
    <w:rsid w:val="002356D4"/>
    <w:rsid w:val="003D517F"/>
    <w:rsid w:val="003F441B"/>
    <w:rsid w:val="00430146"/>
    <w:rsid w:val="005C3CA2"/>
    <w:rsid w:val="00623B8B"/>
    <w:rsid w:val="00656D0C"/>
    <w:rsid w:val="006804DC"/>
    <w:rsid w:val="0069565C"/>
    <w:rsid w:val="00695920"/>
    <w:rsid w:val="0074373F"/>
    <w:rsid w:val="00790822"/>
    <w:rsid w:val="007D5D9F"/>
    <w:rsid w:val="0082024C"/>
    <w:rsid w:val="008D5A9C"/>
    <w:rsid w:val="00AE57D1"/>
    <w:rsid w:val="00B557AB"/>
    <w:rsid w:val="00C26A07"/>
    <w:rsid w:val="00CE10EA"/>
    <w:rsid w:val="00CF3E4F"/>
    <w:rsid w:val="00D61AE7"/>
    <w:rsid w:val="00F409AB"/>
    <w:rsid w:val="00F4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F4A"/>
  <w15:docId w15:val="{3420EFE9-DF91-4E93-978F-8FAFF8F5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E40"/>
    <w:rPr>
      <w:rFonts w:ascii="VNI-Times" w:hAnsi="VNI-Tim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B26E40"/>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rsid w:val="00B26E40"/>
    <w:rPr>
      <w:rFonts w:ascii="Calibri" w:eastAsia="Times New Roman" w:hAnsi="Calibri" w:cs="Times New Roman"/>
      <w:b/>
      <w:bCs/>
      <w:sz w:val="28"/>
      <w:szCs w:val="28"/>
      <w:lang w:val="en-US"/>
    </w:rPr>
  </w:style>
  <w:style w:type="table" w:styleId="TableGrid">
    <w:name w:val="Table Grid"/>
    <w:basedOn w:val="TableNormal"/>
    <w:rsid w:val="00B26E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02E3"/>
    <w:pPr>
      <w:spacing w:before="100" w:beforeAutospacing="1" w:after="100" w:afterAutospacing="1"/>
    </w:pPr>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63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F0t0QI/1ioocKrC/yLRu1fs0rQ==">AMUW2mXBLBHBWX8nTHmS+CyBnOttT2Wc9XmhQZX6yn6ZQNHBrMZny00YBw3j60Zmyht35K0A2qsvZa1lwioT/U4QzHzYq38jU7AI8KBOwvkl1I2NapRZOe8=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Nhi</dc:creator>
  <cp:lastModifiedBy>Vung Huynh</cp:lastModifiedBy>
  <cp:revision>3</cp:revision>
  <dcterms:created xsi:type="dcterms:W3CDTF">2023-11-30T06:59:00Z</dcterms:created>
  <dcterms:modified xsi:type="dcterms:W3CDTF">2023-11-30T07:00:00Z</dcterms:modified>
</cp:coreProperties>
</file>