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 xml:space="preserve">ÔN TẬP </w:t>
      </w:r>
      <w:r>
        <w:rPr>
          <w:rFonts w:cs="Times New Roman"/>
          <w:b/>
          <w:bCs/>
          <w:color w:val="0070C0"/>
          <w:sz w:val="36"/>
          <w:szCs w:val="36"/>
          <w:lang w:val="en-US"/>
        </w:rPr>
        <w:t>TOÁN</w:t>
      </w:r>
      <w:r>
        <w:rPr>
          <w:rFonts w:cs="Times New Roman"/>
          <w:b/>
          <w:bCs/>
          <w:color w:val="0070C0"/>
          <w:sz w:val="36"/>
          <w:szCs w:val="36"/>
        </w:rPr>
        <w:t xml:space="preserve"> </w:t>
      </w:r>
      <w:r>
        <w:rPr>
          <w:rFonts w:cs="Times New Roman"/>
          <w:b/>
          <w:bCs/>
          <w:color w:val="0070C0"/>
          <w:sz w:val="36"/>
          <w:szCs w:val="36"/>
          <w:lang w:val="en-US"/>
        </w:rPr>
        <w:t>3</w:t>
      </w:r>
      <w:r>
        <w:rPr>
          <w:rFonts w:cs="Times New Roman"/>
          <w:b/>
          <w:bCs/>
          <w:color w:val="0070C0"/>
          <w:sz w:val="36"/>
          <w:szCs w:val="36"/>
        </w:rPr>
        <w:t xml:space="preserve"> – TUẦ</w:t>
      </w:r>
      <w:r>
        <w:rPr>
          <w:rFonts w:cs="Times New Roman"/>
          <w:b/>
          <w:bCs/>
          <w:color w:val="0070C0"/>
          <w:sz w:val="36"/>
          <w:szCs w:val="36"/>
        </w:rPr>
        <w:t>N 4</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1.</w:t>
      </w:r>
      <w:r>
        <w:t xml:space="preserve"> </w:t>
      </w:r>
      <w:r>
        <w:rPr>
          <w:rFonts w:ascii="Times New Roman" w:hAnsi="Times New Roman" w:cs="Times New Roman"/>
          <w:b/>
          <w:bCs/>
          <w:sz w:val="28"/>
          <w:szCs w:val="28"/>
          <w:lang w:val="en-US"/>
        </w:rPr>
        <w:t>Số? </w:t>
      </w:r>
    </w:p>
    <w:p>
      <w:pPr>
        <w:tabs>
          <w:tab w:val="left" w:pos="4991"/>
        </w:tabs>
        <w:rPr>
          <w:rFonts w:ascii="Times New Roman" w:hAnsi="Times New Roman" w:cs="Times New Roman"/>
          <w:b/>
          <w:bCs/>
          <w:sz w:val="28"/>
          <w:szCs w:val="28"/>
          <w:lang w:val="en-US"/>
        </w:rPr>
      </w:pPr>
      <w:r>
        <w:rPr>
          <w:noProof/>
          <w:lang w:val="en-US"/>
        </w:rPr>
        <w:drawing>
          <wp:inline distT="0" distB="0" distL="0" distR="0">
            <wp:extent cx="6008875" cy="1493822"/>
            <wp:effectExtent l="0" t="0" r="0" b="0"/>
            <wp:docPr id="11798472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3533" cy="1504924"/>
                    </a:xfrm>
                    <a:prstGeom prst="rect">
                      <a:avLst/>
                    </a:prstGeom>
                    <a:noFill/>
                    <a:ln>
                      <a:noFill/>
                    </a:ln>
                  </pic:spPr>
                </pic:pic>
              </a:graphicData>
            </a:graphic>
          </wp:inline>
        </w:drawing>
      </w:r>
    </w:p>
    <w:p>
      <w:pPr>
        <w:tabs>
          <w:tab w:val="left" w:pos="4991"/>
        </w:tabs>
        <w:rPr>
          <w:rFonts w:ascii="Times New Roman" w:hAnsi="Times New Roman" w:cs="Times New Roman"/>
          <w:b/>
          <w:bCs/>
          <w:sz w:val="28"/>
          <w:szCs w:val="28"/>
          <w:lang w:val="en-US"/>
        </w:rPr>
      </w:pP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2. Đặt tính rồi tính: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5"/>
        <w:gridCol w:w="2495"/>
        <w:gridCol w:w="2495"/>
      </w:tblGrid>
      <w:tr>
        <w:trPr>
          <w:jc w:val="center"/>
        </w:trPr>
        <w:tc>
          <w:tcPr>
            <w:tcW w:w="2495" w:type="dxa"/>
          </w:tcPr>
          <w:p>
            <w:pPr>
              <w:tabs>
                <w:tab w:val="left" w:pos="4991"/>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1278 + 3694</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95" w:type="dxa"/>
          </w:tcPr>
          <w:p>
            <w:pPr>
              <w:tabs>
                <w:tab w:val="left" w:pos="4991"/>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1927 x 4</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95" w:type="dxa"/>
          </w:tcPr>
          <w:p>
            <w:pPr>
              <w:tabs>
                <w:tab w:val="left" w:pos="4991"/>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3284 : 4</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95" w:type="dxa"/>
          </w:tcPr>
          <w:p>
            <w:pPr>
              <w:tabs>
                <w:tab w:val="left" w:pos="4991"/>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2586 – 1234</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bl>
    <w:p>
      <w:pPr>
        <w:tabs>
          <w:tab w:val="left" w:pos="4991"/>
        </w:tabs>
        <w:rPr>
          <w:rFonts w:ascii="Times New Roman" w:hAnsi="Times New Roman" w:cs="Times New Roman"/>
          <w:b/>
          <w:bCs/>
          <w:sz w:val="28"/>
          <w:szCs w:val="28"/>
          <w:lang w:val="en-US"/>
        </w:rPr>
      </w:pP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3. Viết biểu thức rồi tính giá trị biểu thức</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a) 1994 cộng với 706 rồi chia cho 5.</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b/>
          <w:bCs/>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b) 1145 cộng với tích của 428 và 5</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4. </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a) Viết số lớn nhất có đủ 4 chữ số: 0, 2, 4, 6. Viết số bé nhất có đủ năm chữ số: 2, 0, 1, 4, 5.</w:t>
      </w:r>
    </w:p>
    <w:p>
      <w:pPr>
        <w:tabs>
          <w:tab w:val="left" w:pos="4991"/>
        </w:tabs>
        <w:rPr>
          <w:rFonts w:ascii="Times New Roman" w:hAnsi="Times New Roman" w:cs="Times New Roman"/>
          <w:b/>
          <w:bCs/>
          <w:sz w:val="28"/>
          <w:szCs w:val="28"/>
          <w:lang w:val="en-US"/>
        </w:rPr>
      </w:pPr>
    </w:p>
    <w:p>
      <w:pPr>
        <w:tabs>
          <w:tab w:val="left" w:pos="4991"/>
        </w:tabs>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sz w:val="28"/>
          <w:szCs w:val="28"/>
          <w:lang w:val="en-US"/>
        </w:rPr>
      </w:pPr>
    </w:p>
    <w:p>
      <w:pPr>
        <w:tabs>
          <w:tab w:val="left" w:pos="4991"/>
        </w:tabs>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sz w:val="28"/>
          <w:szCs w:val="28"/>
          <w:lang w:val="en-US"/>
        </w:rPr>
      </w:pPr>
    </w:p>
    <w:p>
      <w:pPr>
        <w:tabs>
          <w:tab w:val="left" w:pos="4991"/>
        </w:tabs>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b) Tính tổng của hai số trên</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5. Tính diện tích miếng bìa hình vuông có chu vi 3 dm 2 cm.</w:t>
      </w:r>
    </w:p>
    <w:p>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Bài giải</w:t>
      </w:r>
    </w:p>
    <w:p>
      <w:pPr>
        <w:tabs>
          <w:tab w:val="left" w:pos="4991"/>
        </w:tabs>
        <w:rPr>
          <w:rFonts w:ascii="Times New Roman" w:hAnsi="Times New Roman" w:cs="Times New Roman"/>
          <w:b/>
          <w:bCs/>
          <w:sz w:val="28"/>
          <w:szCs w:val="28"/>
          <w:lang w:val="en-US"/>
        </w:rPr>
      </w:pP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pPr>
        <w:tabs>
          <w:tab w:val="left" w:pos="4991"/>
        </w:tabs>
        <w:rPr>
          <w:rFonts w:ascii="Times New Roman" w:hAnsi="Times New Roman" w:cs="Times New Roman"/>
          <w:b/>
          <w:bCs/>
          <w:sz w:val="28"/>
          <w:szCs w:val="28"/>
          <w:lang w:val="en-US"/>
        </w:rPr>
      </w:pPr>
      <w:r>
        <w:rPr>
          <w:rFonts w:ascii="Times New Roman" w:hAnsi="Times New Roman" w:cs="Times New Roman"/>
          <w:b/>
          <w:bCs/>
          <w:sz w:val="28"/>
          <w:szCs w:val="28"/>
          <w:lang w:val="en-US"/>
        </w:rPr>
        <w:t>6. Một kho chứa gạo, lần đầu người ta lấy ra 14500 kg, lấy sau lấy ra 12130 kg thì trong kho còn lại 984 kg. Hỏi lúc đầu trong kho có bao nhiêu ki-lô-gam gạo?</w:t>
      </w:r>
    </w:p>
    <w:p>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Bài giải</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line="360" w:lineRule="auto"/>
        <w:rPr>
          <w:rFonts w:ascii="Times New Roman" w:hAnsi="Times New Roman" w:cs="Times New Roman"/>
          <w:sz w:val="28"/>
          <w:szCs w:val="28"/>
          <w:lang w:val="en-US"/>
        </w:rPr>
      </w:pPr>
    </w:p>
    <w:p>
      <w:pPr>
        <w:spacing w:line="360" w:lineRule="auto"/>
        <w:rPr>
          <w:rFonts w:ascii="Times New Roman" w:hAnsi="Times New Roman" w:cs="Times New Roman"/>
          <w:sz w:val="28"/>
          <w:szCs w:val="28"/>
          <w:lang w:val="en-US"/>
        </w:rPr>
      </w:pPr>
    </w:p>
    <w:p>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ĐÁP ÁN ĐỀ ÔN TẬP TOÁN 3 TUẦN 2</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p>
    <w:p>
      <w:pPr>
        <w:spacing w:line="360" w:lineRule="auto"/>
        <w:rPr>
          <w:rFonts w:ascii="Times New Roman" w:hAnsi="Times New Roman" w:cs="Times New Roman"/>
          <w:b/>
          <w:bCs/>
          <w:sz w:val="28"/>
          <w:szCs w:val="28"/>
          <w:lang w:val="en-US"/>
        </w:rPr>
      </w:pPr>
      <w:r>
        <w:rPr>
          <w:noProof/>
          <w:lang w:val="en-US"/>
        </w:rPr>
        <w:drawing>
          <wp:inline distT="0" distB="0" distL="0" distR="0">
            <wp:extent cx="6192570" cy="1601939"/>
            <wp:effectExtent l="0" t="0" r="0" b="0"/>
            <wp:docPr id="86703582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227" cy="1604696"/>
                    </a:xfrm>
                    <a:prstGeom prst="rect">
                      <a:avLst/>
                    </a:prstGeom>
                    <a:noFill/>
                    <a:ln>
                      <a:noFill/>
                    </a:ln>
                  </pic:spPr>
                </pic:pic>
              </a:graphicData>
            </a:graphic>
          </wp:inline>
        </w:drawing>
      </w:r>
    </w:p>
    <w:p>
      <w:pPr>
        <w:spacing w:line="360" w:lineRule="auto"/>
        <w:rPr>
          <w:rFonts w:ascii="Times New Roman" w:hAnsi="Times New Roman" w:cs="Times New Roman"/>
          <w:b/>
          <w:bCs/>
          <w:sz w:val="28"/>
          <w:szCs w:val="28"/>
          <w:lang w:val="en-US"/>
        </w:rPr>
      </w:pPr>
      <w:r>
        <w:rPr>
          <w:noProof/>
          <w:lang w:val="en-US"/>
        </w:rPr>
        <w:drawing>
          <wp:anchor distT="0" distB="0" distL="114300" distR="114300" simplePos="0" relativeHeight="251658240" behindDoc="0" locked="0" layoutInCell="1" allowOverlap="1">
            <wp:simplePos x="0" y="0"/>
            <wp:positionH relativeFrom="margin">
              <wp:posOffset>139317</wp:posOffset>
            </wp:positionH>
            <wp:positionV relativeFrom="paragraph">
              <wp:posOffset>261418</wp:posOffset>
            </wp:positionV>
            <wp:extent cx="5812155" cy="2011680"/>
            <wp:effectExtent l="0" t="0" r="0" b="7620"/>
            <wp:wrapTopAndBottom/>
            <wp:docPr id="1479422102" name="Hình ảnh 1" descr="Bài tập cuối tuần Toán lớp 3 Tuần 26 có đáp án (Đề 1) | Đề kiểm tra cuối tuần Toán 3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cuối tuần Toán lớp 3 Tuần 26 có đáp án (Đề 1) | Đề kiểm tra cuối tuần Toán 3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2155" cy="2011680"/>
                    </a:xfrm>
                    <a:prstGeom prst="rect">
                      <a:avLst/>
                    </a:prstGeom>
                    <a:noFill/>
                    <a:ln>
                      <a:noFill/>
                    </a:ln>
                  </pic:spPr>
                </pic:pic>
              </a:graphicData>
            </a:graphic>
          </wp:anchor>
        </w:drawing>
      </w:r>
      <w:r>
        <w:rPr>
          <w:rFonts w:ascii="Times New Roman" w:hAnsi="Times New Roman" w:cs="Times New Roman"/>
          <w:b/>
          <w:bCs/>
          <w:sz w:val="28"/>
          <w:szCs w:val="28"/>
          <w:lang w:val="en-US"/>
        </w:rPr>
        <w:t>2. Đặt tính rồi tính:</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 1994 cộng với 706 rồi chia cho 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(1994 + 706) : 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 2700 : 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 540</w:t>
      </w:r>
      <w:bookmarkStart w:id="0" w:name="_GoBack"/>
      <w:bookmarkEnd w:id="0"/>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 1445 cộng với tích của 428 và 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1445 + 428 × 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 1445 + 2140</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 3585</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4. </w:t>
      </w:r>
      <w:r>
        <w:rPr>
          <w:rFonts w:ascii="Times New Roman" w:hAnsi="Times New Roman" w:cs="Times New Roman"/>
          <w:sz w:val="28"/>
          <w:szCs w:val="28"/>
          <w:lang w:val="en-US"/>
        </w:rPr>
        <w:t>a) Số lớn nhất có đủ bốn chữ số 0, 2, 4, 6 là 6420.</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Số bé nhất có đủ năm chữ số 2, 0, 1, 4, 5 là 10245.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Tổng hai số trên là:</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6420 + 10245 = 16665</w:t>
      </w:r>
    </w:p>
    <w:p>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Đáp số: 16665.</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5. </w:t>
      </w:r>
    </w:p>
    <w:p>
      <w:pPr>
        <w:spacing w:line="360"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Bài giải</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 Đổi: 3 dm 2 cm = 32 cm.</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Độ dài cạnh miếng bìa hình vuông là:</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32 : 4 = 8 (cm)</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Diện tích miếng bìa hình vuông là:</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 × 8 = 64 (cm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Đáp số: 64 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p>
    <w:p>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6.</w:t>
      </w:r>
    </w:p>
    <w:p>
      <w:pPr>
        <w:spacing w:line="360"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Bài giải</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Số ki-lô-gam gạo trong 2 lần người ta lấy ra là:</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14500 + 12130 = 26630 (kg)</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Số ki-lô-gam gạo lúc đầu trong kho có là:</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26630 + 984 = 27614 (kg)</w:t>
      </w:r>
    </w:p>
    <w:p>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Đáp số: 27614 kg gạo.</w:t>
      </w:r>
    </w:p>
    <w:p>
      <w:pPr>
        <w:spacing w:line="360" w:lineRule="auto"/>
        <w:jc w:val="center"/>
        <w:rPr>
          <w:rFonts w:ascii="Times New Roman" w:hAnsi="Times New Roman" w:cs="Times New Roman"/>
          <w:b/>
          <w:bCs/>
          <w:sz w:val="28"/>
          <w:szCs w:val="28"/>
          <w:lang w:val="en-US"/>
        </w:rPr>
      </w:pPr>
    </w:p>
    <w:sectPr>
      <w:headerReference w:type="default" r:id="rId10"/>
      <w:pgSz w:w="12240" w:h="15840"/>
      <w:pgMar w:top="1170" w:right="81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pt;height:10.9pt" o:bullet="t">
        <v:imagedata r:id="rId1" o:title="msoDE2C"/>
      </v:shape>
    </w:pict>
  </w:numPicBullet>
  <w:abstractNum w:abstractNumId="0"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3" w15:restartNumberingAfterBreak="0">
    <w:nsid w:val="3E2F5B0A"/>
    <w:multiLevelType w:val="hybridMultilevel"/>
    <w:tmpl w:val="B42EE6DA"/>
    <w:lvl w:ilvl="0" w:tplc="BB1E269C">
      <w:numFmt w:val="bullet"/>
      <w:lvlText w:val="-"/>
      <w:lvlJc w:val="left"/>
      <w:pPr>
        <w:ind w:left="45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468" w:hanging="171"/>
      </w:pPr>
      <w:rPr>
        <w:lang w:eastAsia="en-US" w:bidi="ar-SA"/>
      </w:rPr>
    </w:lvl>
    <w:lvl w:ilvl="2" w:tplc="20A83DE8">
      <w:numFmt w:val="bullet"/>
      <w:lvlText w:val="•"/>
      <w:lvlJc w:val="left"/>
      <w:pPr>
        <w:ind w:left="2476" w:hanging="171"/>
      </w:pPr>
      <w:rPr>
        <w:lang w:eastAsia="en-US" w:bidi="ar-SA"/>
      </w:rPr>
    </w:lvl>
    <w:lvl w:ilvl="3" w:tplc="4FE4639C">
      <w:numFmt w:val="bullet"/>
      <w:lvlText w:val="•"/>
      <w:lvlJc w:val="left"/>
      <w:pPr>
        <w:ind w:left="3484" w:hanging="171"/>
      </w:pPr>
      <w:rPr>
        <w:lang w:eastAsia="en-US" w:bidi="ar-SA"/>
      </w:rPr>
    </w:lvl>
    <w:lvl w:ilvl="4" w:tplc="E03E3D2C">
      <w:numFmt w:val="bullet"/>
      <w:lvlText w:val="•"/>
      <w:lvlJc w:val="left"/>
      <w:pPr>
        <w:ind w:left="4492" w:hanging="171"/>
      </w:pPr>
      <w:rPr>
        <w:lang w:eastAsia="en-US" w:bidi="ar-SA"/>
      </w:rPr>
    </w:lvl>
    <w:lvl w:ilvl="5" w:tplc="3E00E2A8">
      <w:numFmt w:val="bullet"/>
      <w:lvlText w:val="•"/>
      <w:lvlJc w:val="left"/>
      <w:pPr>
        <w:ind w:left="5500" w:hanging="171"/>
      </w:pPr>
      <w:rPr>
        <w:lang w:eastAsia="en-US" w:bidi="ar-SA"/>
      </w:rPr>
    </w:lvl>
    <w:lvl w:ilvl="6" w:tplc="E774FADA">
      <w:numFmt w:val="bullet"/>
      <w:lvlText w:val="•"/>
      <w:lvlJc w:val="left"/>
      <w:pPr>
        <w:ind w:left="6508" w:hanging="171"/>
      </w:pPr>
      <w:rPr>
        <w:lang w:eastAsia="en-US" w:bidi="ar-SA"/>
      </w:rPr>
    </w:lvl>
    <w:lvl w:ilvl="7" w:tplc="07DA9090">
      <w:numFmt w:val="bullet"/>
      <w:lvlText w:val="•"/>
      <w:lvlJc w:val="left"/>
      <w:pPr>
        <w:ind w:left="7516" w:hanging="171"/>
      </w:pPr>
      <w:rPr>
        <w:lang w:eastAsia="en-US" w:bidi="ar-SA"/>
      </w:rPr>
    </w:lvl>
    <w:lvl w:ilvl="8" w:tplc="4870873C">
      <w:numFmt w:val="bullet"/>
      <w:lvlText w:val="•"/>
      <w:lvlJc w:val="left"/>
      <w:pPr>
        <w:ind w:left="8524" w:hanging="171"/>
      </w:pPr>
      <w:rPr>
        <w:lang w:eastAsia="en-US" w:bidi="ar-SA"/>
      </w:rPr>
    </w:lvl>
  </w:abstractNum>
  <w:abstractNum w:abstractNumId="4"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4A81465"/>
    <w:multiLevelType w:val="hybridMultilevel"/>
    <w:tmpl w:val="E03848FE"/>
    <w:lvl w:ilvl="0" w:tplc="5208885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7"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51368DC"/>
    <w:multiLevelType w:val="hybridMultilevel"/>
    <w:tmpl w:val="16726578"/>
    <w:lvl w:ilvl="0" w:tplc="D4488618">
      <w:start w:val="1"/>
      <w:numFmt w:val="lowerLetter"/>
      <w:lvlText w:val="%1."/>
      <w:lvlJc w:val="left"/>
      <w:pPr>
        <w:ind w:left="1040" w:hanging="541"/>
      </w:pPr>
      <w:rPr>
        <w:rFonts w:ascii="Times New Roman" w:eastAsia="Arial" w:hAnsi="Times New Roman" w:cs="Times New Roman" w:hint="default"/>
        <w:b w:val="0"/>
        <w:bCs w:val="0"/>
        <w:i w:val="0"/>
        <w:iCs w:val="0"/>
        <w:spacing w:val="-1"/>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EB55E34"/>
    <w:multiLevelType w:val="hybridMultilevel"/>
    <w:tmpl w:val="0B3C7264"/>
    <w:lvl w:ilvl="0" w:tplc="05528F7E">
      <w:start w:val="1"/>
      <w:numFmt w:val="decimal"/>
      <w:lvlText w:val="%1"/>
      <w:lvlJc w:val="left"/>
      <w:pPr>
        <w:ind w:left="4991" w:hanging="616"/>
        <w:jc w:val="right"/>
      </w:pPr>
      <w:rPr>
        <w:rFonts w:hint="default"/>
        <w:spacing w:val="0"/>
        <w:w w:val="54"/>
        <w:lang w:val="vi" w:eastAsia="en-US" w:bidi="ar-SA"/>
      </w:rPr>
    </w:lvl>
    <w:lvl w:ilvl="1" w:tplc="D4488618">
      <w:start w:val="1"/>
      <w:numFmt w:val="lowerLetter"/>
      <w:lvlText w:val="%2."/>
      <w:lvlJc w:val="left"/>
      <w:pPr>
        <w:ind w:left="1040" w:hanging="541"/>
      </w:pPr>
      <w:rPr>
        <w:rFonts w:ascii="Times New Roman" w:eastAsia="Arial" w:hAnsi="Times New Roman" w:cs="Times New Roman" w:hint="default"/>
        <w:b w:val="0"/>
        <w:bCs w:val="0"/>
        <w:i w:val="0"/>
        <w:iCs w:val="0"/>
        <w:spacing w:val="-1"/>
        <w:w w:val="100"/>
        <w:sz w:val="28"/>
        <w:szCs w:val="28"/>
        <w:lang w:val="vi" w:eastAsia="en-US" w:bidi="ar-SA"/>
      </w:rPr>
    </w:lvl>
    <w:lvl w:ilvl="2" w:tplc="E1DAFE4E">
      <w:numFmt w:val="bullet"/>
      <w:lvlText w:val="•"/>
      <w:lvlJc w:val="left"/>
      <w:pPr>
        <w:ind w:left="5640" w:hanging="541"/>
      </w:pPr>
      <w:rPr>
        <w:rFonts w:hint="default"/>
        <w:lang w:val="vi" w:eastAsia="en-US" w:bidi="ar-SA"/>
      </w:rPr>
    </w:lvl>
    <w:lvl w:ilvl="3" w:tplc="7952D4F8">
      <w:numFmt w:val="bullet"/>
      <w:lvlText w:val="•"/>
      <w:lvlJc w:val="left"/>
      <w:pPr>
        <w:ind w:left="6280" w:hanging="541"/>
      </w:pPr>
      <w:rPr>
        <w:rFonts w:hint="default"/>
        <w:lang w:val="vi" w:eastAsia="en-US" w:bidi="ar-SA"/>
      </w:rPr>
    </w:lvl>
    <w:lvl w:ilvl="4" w:tplc="ABAEC578">
      <w:numFmt w:val="bullet"/>
      <w:lvlText w:val="•"/>
      <w:lvlJc w:val="left"/>
      <w:pPr>
        <w:ind w:left="6920" w:hanging="541"/>
      </w:pPr>
      <w:rPr>
        <w:rFonts w:hint="default"/>
        <w:lang w:val="vi" w:eastAsia="en-US" w:bidi="ar-SA"/>
      </w:rPr>
    </w:lvl>
    <w:lvl w:ilvl="5" w:tplc="FEEA1298">
      <w:numFmt w:val="bullet"/>
      <w:lvlText w:val="•"/>
      <w:lvlJc w:val="left"/>
      <w:pPr>
        <w:ind w:left="7560" w:hanging="541"/>
      </w:pPr>
      <w:rPr>
        <w:rFonts w:hint="default"/>
        <w:lang w:val="vi" w:eastAsia="en-US" w:bidi="ar-SA"/>
      </w:rPr>
    </w:lvl>
    <w:lvl w:ilvl="6" w:tplc="AEAEE88A">
      <w:numFmt w:val="bullet"/>
      <w:lvlText w:val="•"/>
      <w:lvlJc w:val="left"/>
      <w:pPr>
        <w:ind w:left="8200" w:hanging="541"/>
      </w:pPr>
      <w:rPr>
        <w:rFonts w:hint="default"/>
        <w:lang w:val="vi" w:eastAsia="en-US" w:bidi="ar-SA"/>
      </w:rPr>
    </w:lvl>
    <w:lvl w:ilvl="7" w:tplc="86DAF098">
      <w:numFmt w:val="bullet"/>
      <w:lvlText w:val="•"/>
      <w:lvlJc w:val="left"/>
      <w:pPr>
        <w:ind w:left="8840" w:hanging="541"/>
      </w:pPr>
      <w:rPr>
        <w:rFonts w:hint="default"/>
        <w:lang w:val="vi" w:eastAsia="en-US" w:bidi="ar-SA"/>
      </w:rPr>
    </w:lvl>
    <w:lvl w:ilvl="8" w:tplc="BB986856">
      <w:numFmt w:val="bullet"/>
      <w:lvlText w:val="•"/>
      <w:lvlJc w:val="left"/>
      <w:pPr>
        <w:ind w:left="9480" w:hanging="541"/>
      </w:pPr>
      <w:rPr>
        <w:rFonts w:hint="default"/>
        <w:lang w:val="vi" w:eastAsia="en-US" w:bidi="ar-SA"/>
      </w:rPr>
    </w:lvl>
  </w:abstractNum>
  <w:abstractNum w:abstractNumId="11"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7"/>
  </w:num>
  <w:num w:numId="6">
    <w:abstractNumId w:val="11"/>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3"/>
  </w:num>
  <w:num w:numId="10">
    <w:abstractNumId w:val="0"/>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arlito" w:eastAsia="Carlito" w:hAnsi="Carlito" w:cs="Carlito"/>
      <w:lang w:val="vi"/>
    </w:rPr>
  </w:style>
  <w:style w:type="paragraph" w:styleId="Heading1">
    <w:name w:val="heading 1"/>
    <w:basedOn w:val="Normal"/>
    <w:next w:val="Normal"/>
    <w:link w:val="Heading1Char"/>
    <w:uiPriority w:val="9"/>
    <w:qFormat/>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link w:val="Heading2Char"/>
    <w:uiPriority w:val="9"/>
    <w:semiHidden/>
    <w:unhideWhenUsed/>
    <w:qFormat/>
    <w:pPr>
      <w:jc w:val="right"/>
      <w:outlineLvl w:val="1"/>
    </w:pPr>
    <w:rPr>
      <w:rFonts w:ascii="Arial" w:eastAsia="Arial" w:hAnsi="Arial" w:cs="Arial"/>
      <w:b/>
      <w:bCs/>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widowControl/>
      <w:autoSpaceDE/>
      <w:autoSpaceDN/>
      <w:spacing w:after="160" w:line="259" w:lineRule="auto"/>
      <w:ind w:left="720"/>
      <w:contextualSpacing/>
    </w:pPr>
    <w:rPr>
      <w:rFonts w:asciiTheme="minorHAnsi" w:eastAsiaTheme="minorHAnsi" w:hAnsiTheme="minorHAnsi" w:cstheme="minorBidi"/>
      <w:lang w:val="vi-VN"/>
    </w:rPr>
  </w:style>
  <w:style w:type="paragraph" w:styleId="BodyText">
    <w:name w:val="Body Text"/>
    <w:basedOn w:val="Normal"/>
    <w:link w:val="BodyTextChar"/>
    <w:uiPriority w:val="1"/>
    <w:qFormat/>
    <w:rPr>
      <w:rFonts w:ascii="Arial" w:eastAsia="Arial" w:hAnsi="Arial" w:cs="Arial"/>
      <w:sz w:val="32"/>
      <w:szCs w:val="32"/>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Arial" w:eastAsia="Arial" w:hAnsi="Arial" w:cs="Arial"/>
      <w:b/>
      <w:bCs/>
      <w:sz w:val="32"/>
      <w:szCs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426</Words>
  <Characters>2432</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7</cp:revision>
  <dcterms:created xsi:type="dcterms:W3CDTF">2024-07-15T03:35:00Z</dcterms:created>
  <dcterms:modified xsi:type="dcterms:W3CDTF">2024-07-22T08:26:00Z</dcterms:modified>
</cp:coreProperties>
</file>