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1D62" w14:textId="6C64C61A" w:rsidR="00E3371D" w:rsidRPr="00E3371D" w:rsidRDefault="00E3371D" w:rsidP="00E3371D">
      <w:pPr>
        <w:spacing w:after="120" w:line="240" w:lineRule="auto"/>
        <w:rPr>
          <w:rStyle w:val="Strong"/>
          <w:rFonts w:cs="Times New Roman"/>
          <w:color w:val="FF0000"/>
          <w:sz w:val="32"/>
          <w:szCs w:val="32"/>
        </w:rPr>
      </w:pPr>
      <w:r>
        <w:rPr>
          <w:rFonts w:cs="Times New Roman"/>
          <w:b/>
          <w:bCs/>
          <w:color w:val="FF0000"/>
          <w:sz w:val="32"/>
          <w:szCs w:val="32"/>
        </w:rPr>
        <w:t>TRƯỜNG TIỂU HỌC YÊN THẾ</w:t>
      </w:r>
      <w:r w:rsidR="000776A3">
        <w:rPr>
          <w:rStyle w:val="Strong"/>
          <w:color w:val="993300"/>
          <w:sz w:val="28"/>
          <w:szCs w:val="28"/>
        </w:rPr>
        <w:t xml:space="preserve">                                       </w:t>
      </w:r>
    </w:p>
    <w:p w14:paraId="6050C00A" w14:textId="669A25DE" w:rsidR="000776A3" w:rsidRPr="00E3371D" w:rsidRDefault="000776A3" w:rsidP="00E3371D">
      <w:pPr>
        <w:pStyle w:val="NormalWeb"/>
        <w:shd w:val="clear" w:color="auto" w:fill="FFFFFF"/>
        <w:spacing w:before="0" w:beforeAutospacing="0" w:after="240" w:afterAutospacing="0" w:line="360" w:lineRule="atLeast"/>
        <w:ind w:left="48" w:right="48"/>
        <w:jc w:val="center"/>
        <w:rPr>
          <w:rStyle w:val="Strong"/>
          <w:color w:val="0070C0"/>
          <w:sz w:val="28"/>
          <w:szCs w:val="28"/>
        </w:rPr>
      </w:pPr>
      <w:r w:rsidRPr="00E3371D">
        <w:rPr>
          <w:rStyle w:val="Strong"/>
          <w:color w:val="0070C0"/>
          <w:sz w:val="28"/>
          <w:szCs w:val="28"/>
        </w:rPr>
        <w:t xml:space="preserve">ÔN TIẾNG VIỆT </w:t>
      </w:r>
      <w:r w:rsidR="00012651" w:rsidRPr="00E3371D">
        <w:rPr>
          <w:rStyle w:val="Strong"/>
          <w:color w:val="0070C0"/>
          <w:sz w:val="28"/>
          <w:szCs w:val="28"/>
        </w:rPr>
        <w:t xml:space="preserve">– LỚP 4 – TUẦN </w:t>
      </w:r>
      <w:r w:rsidR="000518BF" w:rsidRPr="00E3371D">
        <w:rPr>
          <w:rStyle w:val="Strong"/>
          <w:color w:val="0070C0"/>
          <w:sz w:val="28"/>
          <w:szCs w:val="28"/>
        </w:rPr>
        <w:t>2</w:t>
      </w:r>
    </w:p>
    <w:p w14:paraId="5228CB65" w14:textId="00FF619F"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993300"/>
          <w:sz w:val="28"/>
          <w:szCs w:val="28"/>
        </w:rPr>
        <w:t xml:space="preserve">I. Bài đọc </w:t>
      </w:r>
    </w:p>
    <w:p w14:paraId="020FBF48" w14:textId="77777777" w:rsidR="00636968" w:rsidRPr="000776A3" w:rsidRDefault="00636968" w:rsidP="00636968">
      <w:pPr>
        <w:pStyle w:val="NormalWeb"/>
        <w:shd w:val="clear" w:color="auto" w:fill="FFFFFF"/>
        <w:spacing w:before="0" w:beforeAutospacing="0" w:after="240" w:afterAutospacing="0" w:line="360" w:lineRule="atLeast"/>
        <w:ind w:left="48" w:right="48" w:firstLine="720"/>
        <w:jc w:val="both"/>
        <w:rPr>
          <w:color w:val="000000"/>
          <w:sz w:val="28"/>
          <w:szCs w:val="28"/>
        </w:rPr>
      </w:pPr>
      <w:r w:rsidRPr="000776A3">
        <w:rPr>
          <w:color w:val="000000"/>
          <w:sz w:val="28"/>
          <w:szCs w:val="28"/>
        </w:rPr>
        <w:t>Bé Na bừng tỉnh khi nghe tiếng Gà Trống gáy “Ò…ó…o…”. Bé mở tròn đôi mắt ngắm nhìn ông Mặt Trời buổi sớm, đang chiếu những tia nắng đầu tiên xuống khu vườn. Bé Na thầm hỏi: “Bây giờ là mùa nào nhỉ?”.</w:t>
      </w:r>
    </w:p>
    <w:p w14:paraId="3129DB9D" w14:textId="77777777" w:rsidR="00636968" w:rsidRPr="000776A3" w:rsidRDefault="00636968" w:rsidP="00636968">
      <w:pPr>
        <w:pStyle w:val="NormalWeb"/>
        <w:shd w:val="clear" w:color="auto" w:fill="FFFFFF"/>
        <w:spacing w:before="0" w:beforeAutospacing="0" w:after="240" w:afterAutospacing="0" w:line="360" w:lineRule="atLeast"/>
        <w:ind w:left="48" w:right="48" w:firstLine="720"/>
        <w:jc w:val="both"/>
        <w:rPr>
          <w:color w:val="000000"/>
          <w:sz w:val="28"/>
          <w:szCs w:val="28"/>
        </w:rPr>
      </w:pPr>
      <w:r w:rsidRPr="000776A3">
        <w:rPr>
          <w:color w:val="000000"/>
          <w:sz w:val="28"/>
          <w:szCs w:val="28"/>
        </w:rPr>
        <w:t>Chị Bướm bay qua tung đôi cánh mềm như nhung, khẽ nói:</w:t>
      </w:r>
    </w:p>
    <w:p w14:paraId="2DDAE131" w14:textId="77777777" w:rsidR="00636968" w:rsidRPr="000776A3" w:rsidRDefault="00636968" w:rsidP="00636968">
      <w:pPr>
        <w:pStyle w:val="NormalWeb"/>
        <w:shd w:val="clear" w:color="auto" w:fill="FFFFFF"/>
        <w:spacing w:before="0" w:beforeAutospacing="0" w:after="240" w:afterAutospacing="0" w:line="360" w:lineRule="atLeast"/>
        <w:ind w:left="48" w:right="48" w:firstLine="720"/>
        <w:jc w:val="both"/>
        <w:rPr>
          <w:color w:val="000000"/>
          <w:sz w:val="28"/>
          <w:szCs w:val="28"/>
        </w:rPr>
      </w:pPr>
      <w:r w:rsidRPr="000776A3">
        <w:rPr>
          <w:color w:val="000000"/>
          <w:sz w:val="28"/>
          <w:szCs w:val="28"/>
        </w:rPr>
        <w:t>- Bé Na ơi, em ngủ lâu quá nên không biết bây giờ sắp sang thu rồi đấy! Em hãy nhìn kìa, bầu trời trong xanh, những đám mây trắng nhởn nhơ bay lượn, không khí mát dịu, thật là thoải mái.</w:t>
      </w:r>
    </w:p>
    <w:p w14:paraId="40FDE666"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t>Em hãy khoanh tròn vào chữ cái đứng trước câu trả lời đúng:</w:t>
      </w:r>
    </w:p>
    <w:p w14:paraId="677CA979"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t>1. Vào buổi sáng sớm, ông Mặt Trời đang làm gì?</w:t>
      </w:r>
    </w:p>
    <w:p w14:paraId="347E7FAB"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A. Thổi những làn gió mát xuống cả khu vườn</w:t>
      </w:r>
    </w:p>
    <w:p w14:paraId="73F48E7F"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B. Chiếu những tia nắng đầu tiên xuống khu vườn</w:t>
      </w:r>
    </w:p>
    <w:p w14:paraId="080B9401"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C. Tưới những dòng nước mát cho bé Na</w:t>
      </w:r>
    </w:p>
    <w:p w14:paraId="3F399333"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t>2. Bây giờ khu vườn đang sắp vào mùa nào trong năm?</w:t>
      </w:r>
    </w:p>
    <w:p w14:paraId="1ED0E525"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A. Mùa xuân</w:t>
      </w:r>
    </w:p>
    <w:p w14:paraId="4EF37935"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B. Mùa hạ</w:t>
      </w:r>
    </w:p>
    <w:p w14:paraId="6D7DCC01"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C. Mùa thu</w:t>
      </w:r>
    </w:p>
    <w:p w14:paraId="0E0835D5"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t>3. Vì sao bé Na lại không biết bây giờ là mùa nào?</w:t>
      </w:r>
    </w:p>
    <w:p w14:paraId="6C05DC68"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A. Vì bé Na không biết tính ngày tháng</w:t>
      </w:r>
    </w:p>
    <w:p w14:paraId="37E56C2E"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B. Vì bé Na đã ngủ lâu quá</w:t>
      </w:r>
    </w:p>
    <w:p w14:paraId="7773F7D9"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C. Vì bé Na không biết phân biệt các mùa</w:t>
      </w:r>
    </w:p>
    <w:p w14:paraId="36F8498D" w14:textId="19D7C4FB"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t>4. Câu văn “</w:t>
      </w:r>
      <w:r w:rsidRPr="000776A3">
        <w:rPr>
          <w:color w:val="000000"/>
          <w:sz w:val="28"/>
          <w:szCs w:val="28"/>
        </w:rPr>
        <w:t>Chị Bướm bay qua tung đôi cánh mềm như nhung</w:t>
      </w:r>
      <w:r w:rsidRPr="000776A3">
        <w:rPr>
          <w:rStyle w:val="Strong"/>
          <w:color w:val="000000"/>
          <w:sz w:val="28"/>
          <w:szCs w:val="28"/>
        </w:rPr>
        <w:t xml:space="preserve">” đã sử dụng biện pháp </w:t>
      </w:r>
      <w:r w:rsidR="000776A3">
        <w:rPr>
          <w:rStyle w:val="Strong"/>
          <w:color w:val="000000"/>
          <w:sz w:val="28"/>
          <w:szCs w:val="28"/>
        </w:rPr>
        <w:t>nghệ thuật</w:t>
      </w:r>
      <w:r w:rsidRPr="000776A3">
        <w:rPr>
          <w:rStyle w:val="Strong"/>
          <w:color w:val="000000"/>
          <w:sz w:val="28"/>
          <w:szCs w:val="28"/>
        </w:rPr>
        <w:t xml:space="preserve"> nào? Chỉ rõ biện pháp </w:t>
      </w:r>
      <w:r w:rsidR="000776A3">
        <w:rPr>
          <w:rStyle w:val="Strong"/>
          <w:color w:val="000000"/>
          <w:sz w:val="28"/>
          <w:szCs w:val="28"/>
        </w:rPr>
        <w:t>nghệ thuật</w:t>
      </w:r>
      <w:r w:rsidRPr="000776A3">
        <w:rPr>
          <w:rStyle w:val="Strong"/>
          <w:color w:val="000000"/>
          <w:sz w:val="28"/>
          <w:szCs w:val="28"/>
        </w:rPr>
        <w:t xml:space="preserve"> đó.</w:t>
      </w:r>
    </w:p>
    <w:p w14:paraId="6E2A7AAA" w14:textId="6C024B72"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w:t>
      </w:r>
      <w:r w:rsidR="000776A3">
        <w:rPr>
          <w:color w:val="000000"/>
          <w:sz w:val="28"/>
          <w:szCs w:val="28"/>
        </w:rPr>
        <w:t>……………………………………………………………………………………………………………………………………………………………………</w:t>
      </w:r>
    </w:p>
    <w:p w14:paraId="10CD6D22"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000000"/>
          <w:sz w:val="28"/>
          <w:szCs w:val="28"/>
        </w:rPr>
        <w:lastRenderedPageBreak/>
        <w:t>5. Khi sắp sang mùa thu, khu vườn có những đặc điểm gì?</w:t>
      </w:r>
    </w:p>
    <w:p w14:paraId="33E06CD8" w14:textId="54C35C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w:t>
      </w:r>
    </w:p>
    <w:p w14:paraId="43BC7CDA" w14:textId="6E0E63C3"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w:t>
      </w:r>
    </w:p>
    <w:p w14:paraId="310E7DA1" w14:textId="6014D708"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w:t>
      </w:r>
    </w:p>
    <w:p w14:paraId="1251F610"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1F755EB3"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541489B4"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484048CB"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4C8932DF"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0ADE5A0A"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63E8DCCA"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60A5DADC"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453AFC44"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49A2E0CE"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28BA0097"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073F2FB1"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34C75916" w14:textId="77777777" w:rsidR="000776A3" w:rsidRDefault="000776A3" w:rsidP="00636968">
      <w:pPr>
        <w:pStyle w:val="NormalWeb"/>
        <w:shd w:val="clear" w:color="auto" w:fill="FFFFFF"/>
        <w:spacing w:before="0" w:beforeAutospacing="0" w:after="240" w:afterAutospacing="0" w:line="360" w:lineRule="atLeast"/>
        <w:ind w:left="48" w:right="48"/>
        <w:jc w:val="both"/>
        <w:rPr>
          <w:rStyle w:val="Strong"/>
          <w:color w:val="0070C0"/>
          <w:sz w:val="28"/>
          <w:szCs w:val="28"/>
        </w:rPr>
      </w:pPr>
    </w:p>
    <w:p w14:paraId="422E89F1" w14:textId="3C03E3C8" w:rsidR="000776A3" w:rsidRDefault="000776A3"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7C4649B7" w14:textId="2F86FE6C"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68DB4255" w14:textId="3E8CB38F"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36D15861" w14:textId="18385C81"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45417D7B" w14:textId="7C77AF7F"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169496D9" w14:textId="5D6BB21C"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079CCD9E" w14:textId="2588DA07"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0E20F7CB" w14:textId="77777777" w:rsidR="00E3371D" w:rsidRDefault="00E3371D" w:rsidP="00012651">
      <w:pPr>
        <w:pStyle w:val="NormalWeb"/>
        <w:shd w:val="clear" w:color="auto" w:fill="FFFFFF"/>
        <w:spacing w:before="0" w:beforeAutospacing="0" w:after="240" w:afterAutospacing="0" w:line="360" w:lineRule="atLeast"/>
        <w:ind w:right="48"/>
        <w:jc w:val="both"/>
        <w:rPr>
          <w:rStyle w:val="Strong"/>
          <w:color w:val="0070C0"/>
          <w:sz w:val="28"/>
          <w:szCs w:val="28"/>
        </w:rPr>
      </w:pPr>
    </w:p>
    <w:p w14:paraId="122BF933" w14:textId="77777777" w:rsidR="00E3371D" w:rsidRDefault="00E3371D" w:rsidP="00E3371D">
      <w:pPr>
        <w:spacing w:after="120" w:line="240" w:lineRule="auto"/>
        <w:rPr>
          <w:rFonts w:cs="Times New Roman"/>
          <w:b/>
          <w:bCs/>
          <w:color w:val="FF0000"/>
          <w:sz w:val="32"/>
          <w:szCs w:val="32"/>
        </w:rPr>
      </w:pPr>
      <w:r>
        <w:rPr>
          <w:rFonts w:cs="Times New Roman"/>
          <w:b/>
          <w:bCs/>
          <w:color w:val="FF0000"/>
          <w:sz w:val="32"/>
          <w:szCs w:val="32"/>
        </w:rPr>
        <w:lastRenderedPageBreak/>
        <w:t>TRƯỜNG TIỂU HỌC YÊN THẾ</w:t>
      </w:r>
    </w:p>
    <w:p w14:paraId="217A7F23" w14:textId="363F43A2" w:rsidR="000776A3" w:rsidRDefault="00012651" w:rsidP="00012651">
      <w:pPr>
        <w:pStyle w:val="NormalWeb"/>
        <w:shd w:val="clear" w:color="auto" w:fill="FFFFFF"/>
        <w:spacing w:before="0" w:beforeAutospacing="0" w:after="240" w:afterAutospacing="0" w:line="360" w:lineRule="atLeast"/>
        <w:ind w:left="48" w:right="48"/>
        <w:jc w:val="center"/>
        <w:rPr>
          <w:rStyle w:val="Strong"/>
          <w:color w:val="0070C0"/>
          <w:sz w:val="28"/>
          <w:szCs w:val="28"/>
        </w:rPr>
      </w:pPr>
      <w:r>
        <w:rPr>
          <w:rStyle w:val="Strong"/>
          <w:color w:val="0070C0"/>
          <w:sz w:val="28"/>
          <w:szCs w:val="28"/>
        </w:rPr>
        <w:t>ĐÁP ÁN</w:t>
      </w:r>
      <w:r w:rsidR="000776A3">
        <w:rPr>
          <w:rStyle w:val="Strong"/>
          <w:color w:val="0070C0"/>
          <w:sz w:val="28"/>
          <w:szCs w:val="28"/>
        </w:rPr>
        <w:t xml:space="preserve"> ÔN TIẾNG VIỆT </w:t>
      </w:r>
      <w:r>
        <w:rPr>
          <w:rStyle w:val="Strong"/>
          <w:color w:val="0070C0"/>
          <w:sz w:val="28"/>
          <w:szCs w:val="28"/>
        </w:rPr>
        <w:t>– LỚP 4 -TUẦN 2</w:t>
      </w:r>
    </w:p>
    <w:p w14:paraId="53474F8F" w14:textId="188B621A"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rStyle w:val="Strong"/>
          <w:color w:val="993300"/>
          <w:sz w:val="28"/>
          <w:szCs w:val="28"/>
        </w:rPr>
        <w:t xml:space="preserve">I. Bài đọc </w:t>
      </w:r>
    </w:p>
    <w:p w14:paraId="71C3FCA9"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1. B</w:t>
      </w:r>
    </w:p>
    <w:p w14:paraId="06C0C5D3"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2. C</w:t>
      </w:r>
    </w:p>
    <w:p w14:paraId="2C71EED2"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3. B   </w:t>
      </w:r>
    </w:p>
    <w:p w14:paraId="29E3A67D" w14:textId="30297F91"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4. Câu văn “</w:t>
      </w:r>
      <w:r w:rsidRPr="000776A3">
        <w:rPr>
          <w:color w:val="000000"/>
          <w:sz w:val="28"/>
          <w:szCs w:val="28"/>
          <w:bdr w:val="none" w:sz="0" w:space="0" w:color="auto" w:frame="1"/>
        </w:rPr>
        <w:t>Chị Bướm bay qua tung đôi cánh mềm như nhung” </w:t>
      </w:r>
      <w:r w:rsidRPr="000776A3">
        <w:rPr>
          <w:color w:val="000000"/>
          <w:sz w:val="28"/>
          <w:szCs w:val="28"/>
        </w:rPr>
        <w:t xml:space="preserve">sử dụng biện pháp </w:t>
      </w:r>
      <w:r w:rsidR="000776A3">
        <w:rPr>
          <w:color w:val="000000"/>
          <w:sz w:val="28"/>
          <w:szCs w:val="28"/>
        </w:rPr>
        <w:t>nghệ thuật</w:t>
      </w:r>
      <w:r w:rsidRPr="000776A3">
        <w:rPr>
          <w:color w:val="000000"/>
          <w:sz w:val="28"/>
          <w:szCs w:val="28"/>
        </w:rPr>
        <w:t xml:space="preserve"> so sánh. Cụ thể, đã so sánh đôi cánh của chị Bướm với nhung, cả hai cũng cáo đặc điểm chung là mềm mại.</w:t>
      </w:r>
    </w:p>
    <w:p w14:paraId="1D76C5BB" w14:textId="77777777" w:rsidR="00636968" w:rsidRPr="000776A3" w:rsidRDefault="00636968" w:rsidP="00636968">
      <w:pPr>
        <w:pStyle w:val="NormalWeb"/>
        <w:shd w:val="clear" w:color="auto" w:fill="FFFFFF"/>
        <w:spacing w:before="0" w:beforeAutospacing="0" w:after="240" w:afterAutospacing="0" w:line="360" w:lineRule="atLeast"/>
        <w:ind w:left="48" w:right="48"/>
        <w:jc w:val="both"/>
        <w:rPr>
          <w:color w:val="000000"/>
          <w:sz w:val="28"/>
          <w:szCs w:val="28"/>
        </w:rPr>
      </w:pPr>
      <w:r w:rsidRPr="000776A3">
        <w:rPr>
          <w:color w:val="000000"/>
          <w:sz w:val="28"/>
          <w:szCs w:val="28"/>
        </w:rPr>
        <w:t>5. Khi sắp sang thu, khu vườn có những đặc điểm chung là bầu trời trong xanh, những đám mây trắng nhởn nhơ bay lượn, không khí mát dịu, thật là thoải mái.</w:t>
      </w:r>
    </w:p>
    <w:p w14:paraId="78EAA211" w14:textId="77777777" w:rsidR="009C58C3" w:rsidRPr="000776A3" w:rsidRDefault="009C58C3">
      <w:pPr>
        <w:rPr>
          <w:rFonts w:cs="Times New Roman"/>
          <w:sz w:val="28"/>
          <w:szCs w:val="28"/>
        </w:rPr>
      </w:pPr>
    </w:p>
    <w:sectPr w:rsidR="009C58C3" w:rsidRPr="000776A3" w:rsidSect="000776A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68"/>
    <w:rsid w:val="00012651"/>
    <w:rsid w:val="000518BF"/>
    <w:rsid w:val="000776A3"/>
    <w:rsid w:val="000E5BBD"/>
    <w:rsid w:val="000E688D"/>
    <w:rsid w:val="003D50E9"/>
    <w:rsid w:val="005C72CD"/>
    <w:rsid w:val="00622489"/>
    <w:rsid w:val="00636968"/>
    <w:rsid w:val="007111B0"/>
    <w:rsid w:val="009C58C3"/>
    <w:rsid w:val="009F414E"/>
    <w:rsid w:val="00B25D88"/>
    <w:rsid w:val="00E3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AA11"/>
  <w15:chartTrackingRefBased/>
  <w15:docId w15:val="{C4E29793-7F76-491A-B7C0-7629F3F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968"/>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636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273286">
      <w:bodyDiv w:val="1"/>
      <w:marLeft w:val="0"/>
      <w:marRight w:val="0"/>
      <w:marTop w:val="0"/>
      <w:marBottom w:val="0"/>
      <w:divBdr>
        <w:top w:val="none" w:sz="0" w:space="0" w:color="auto"/>
        <w:left w:val="none" w:sz="0" w:space="0" w:color="auto"/>
        <w:bottom w:val="none" w:sz="0" w:space="0" w:color="auto"/>
        <w:right w:val="none" w:sz="0" w:space="0" w:color="auto"/>
      </w:divBdr>
    </w:div>
    <w:div w:id="973825748">
      <w:bodyDiv w:val="1"/>
      <w:marLeft w:val="0"/>
      <w:marRight w:val="0"/>
      <w:marTop w:val="0"/>
      <w:marBottom w:val="0"/>
      <w:divBdr>
        <w:top w:val="none" w:sz="0" w:space="0" w:color="auto"/>
        <w:left w:val="none" w:sz="0" w:space="0" w:color="auto"/>
        <w:bottom w:val="none" w:sz="0" w:space="0" w:color="auto"/>
        <w:right w:val="none" w:sz="0" w:space="0" w:color="auto"/>
      </w:divBdr>
    </w:div>
    <w:div w:id="1350647237">
      <w:bodyDiv w:val="1"/>
      <w:marLeft w:val="0"/>
      <w:marRight w:val="0"/>
      <w:marTop w:val="0"/>
      <w:marBottom w:val="0"/>
      <w:divBdr>
        <w:top w:val="none" w:sz="0" w:space="0" w:color="auto"/>
        <w:left w:val="none" w:sz="0" w:space="0" w:color="auto"/>
        <w:bottom w:val="none" w:sz="0" w:space="0" w:color="auto"/>
        <w:right w:val="none" w:sz="0" w:space="0" w:color="auto"/>
      </w:divBdr>
    </w:div>
    <w:div w:id="1566840321">
      <w:bodyDiv w:val="1"/>
      <w:marLeft w:val="0"/>
      <w:marRight w:val="0"/>
      <w:marTop w:val="0"/>
      <w:marBottom w:val="0"/>
      <w:divBdr>
        <w:top w:val="none" w:sz="0" w:space="0" w:color="auto"/>
        <w:left w:val="none" w:sz="0" w:space="0" w:color="auto"/>
        <w:bottom w:val="none" w:sz="0" w:space="0" w:color="auto"/>
        <w:right w:val="none" w:sz="0" w:space="0" w:color="auto"/>
      </w:divBdr>
    </w:div>
    <w:div w:id="17288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dcterms:created xsi:type="dcterms:W3CDTF">2024-07-02T01:04:00Z</dcterms:created>
  <dcterms:modified xsi:type="dcterms:W3CDTF">2024-07-04T01:13:00Z</dcterms:modified>
</cp:coreProperties>
</file>