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6D" w:rsidRDefault="008D3A6D" w:rsidP="008D3A6D">
      <w:r>
        <w:t xml:space="preserve">VÌ NGƯỜI BẠN NGOẠI THÀNH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ái</w:t>
      </w:r>
      <w:proofErr w:type="spellEnd"/>
      <w:r>
        <w:t> 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nay. </w:t>
      </w:r>
      <w:proofErr w:type="spellStart"/>
      <w:r>
        <w:t>Cứ</w:t>
      </w:r>
      <w:proofErr w:type="spellEnd"/>
      <w:r>
        <w:t> 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, </w:t>
      </w:r>
      <w:proofErr w:type="spellStart"/>
      <w:r>
        <w:t>tặng</w:t>
      </w:r>
      <w:proofErr w:type="spellEnd"/>
      <w:r>
        <w:t xml:space="preserve"> </w:t>
      </w:r>
      <w:proofErr w:type="spellStart"/>
      <w:r>
        <w:t>quà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> 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; </w:t>
      </w:r>
    </w:p>
    <w:p w:rsidR="008D3A6D" w:rsidRDefault="008D3A6D" w:rsidP="008D3A6D">
      <w:proofErr w:type="spellStart"/>
      <w:r>
        <w:t>Trong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 </w:t>
      </w:r>
      <w:proofErr w:type="spellStart"/>
      <w:r>
        <w:t>cúng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tràn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cười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,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quà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proofErr w:type="gramStart"/>
      <w:r>
        <w:t>trường</w:t>
      </w:r>
      <w:proofErr w:type="spellEnd"/>
      <w:r>
        <w:t xml:space="preserve"> ......</w:t>
      </w:r>
      <w:proofErr w:type="gram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quà</w:t>
      </w:r>
      <w:proofErr w:type="spellEnd"/>
      <w:r>
        <w:t xml:space="preserve"> 100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,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tràn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proofErr w:type="gramStart"/>
      <w:r>
        <w:t>chung</w:t>
      </w:r>
      <w:proofErr w:type="spellEnd"/>
      <w:proofErr w:type="gramEnd"/>
      <w:r>
        <w:t>.</w:t>
      </w:r>
    </w:p>
    <w:p w:rsidR="00AF1389" w:rsidRDefault="008D3A6D" w:rsidP="008D3A6D"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chuyến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gramStart"/>
      <w:r>
        <w:t xml:space="preserve">" </w:t>
      </w:r>
      <w:proofErr w:type="spellStart"/>
      <w:r>
        <w:t>Vì</w:t>
      </w:r>
      <w:proofErr w:type="spellEnd"/>
      <w:proofErr w:type="gram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"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ái</w:t>
      </w:r>
      <w:proofErr w:type="spellEnd"/>
      <w:r>
        <w:t xml:space="preserve"> -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lẫn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. Qua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ái</w:t>
      </w:r>
      <w:proofErr w:type="spellEnd"/>
      <w:r>
        <w:t xml:space="preserve">,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,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thiê</w:t>
      </w:r>
      <w:bookmarkStart w:id="0" w:name="_GoBack"/>
      <w:bookmarkEnd w:id="0"/>
      <w:r>
        <w:t>n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Giờ</w:t>
      </w:r>
      <w:proofErr w:type="spellEnd"/>
      <w:r>
        <w:t>.</w:t>
      </w:r>
    </w:p>
    <w:sectPr w:rsidR="00AF1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6D"/>
    <w:rsid w:val="008D3A6D"/>
    <w:rsid w:val="00A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B4875-E250-4113-8967-F55C4770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NguyenTrongTuyen</dc:creator>
  <cp:keywords/>
  <dc:description/>
  <cp:lastModifiedBy>NguyenTrongTuyen</cp:lastModifiedBy>
  <cp:revision>1</cp:revision>
  <dcterms:created xsi:type="dcterms:W3CDTF">2024-09-23T09:09:00Z</dcterms:created>
  <dcterms:modified xsi:type="dcterms:W3CDTF">2024-09-23T09:09:00Z</dcterms:modified>
</cp:coreProperties>
</file>