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9A12" w14:textId="77777777" w:rsidR="004A26D9" w:rsidRDefault="004A26D9"/>
    <w:tbl>
      <w:tblPr>
        <w:tblW w:w="10179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025"/>
        <w:gridCol w:w="6154"/>
      </w:tblGrid>
      <w:tr w:rsidR="00C46638" w:rsidRPr="00C46638" w14:paraId="709CE04A" w14:textId="77777777" w:rsidTr="009B1947">
        <w:trPr>
          <w:trHeight w:val="1516"/>
        </w:trPr>
        <w:tc>
          <w:tcPr>
            <w:tcW w:w="4025" w:type="dxa"/>
          </w:tcPr>
          <w:p w14:paraId="5122D810" w14:textId="631356DA" w:rsidR="00F03B02" w:rsidRPr="00C46638" w:rsidRDefault="00CA317E" w:rsidP="005F43A9">
            <w:pPr>
              <w:rPr>
                <w:rFonts w:ascii="Times New Roman" w:hAnsi="Times New Roman"/>
                <w:sz w:val="28"/>
                <w:szCs w:val="28"/>
                <w:lang w:val="es-BO"/>
              </w:rPr>
            </w:pPr>
            <w:r w:rsidRPr="00C46638">
              <w:rPr>
                <w:rFonts w:ascii="Times New Roman" w:hAnsi="Times New Roman"/>
                <w:sz w:val="28"/>
                <w:szCs w:val="28"/>
                <w:lang w:val="es-BO"/>
              </w:rPr>
              <w:t xml:space="preserve"> </w:t>
            </w:r>
            <w:r w:rsidR="00F03B02" w:rsidRPr="00C46638">
              <w:rPr>
                <w:rFonts w:ascii="Times New Roman" w:hAnsi="Times New Roman"/>
                <w:sz w:val="28"/>
                <w:szCs w:val="28"/>
                <w:lang w:val="es-BO"/>
              </w:rPr>
              <w:t>ỦY BAN NHÂN DÂN QUẬN 3</w:t>
            </w:r>
          </w:p>
          <w:p w14:paraId="40C7CEA8" w14:textId="77777777" w:rsidR="00F03B02" w:rsidRPr="00C46638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BO"/>
              </w:rPr>
            </w:pPr>
            <w:r w:rsidRPr="00C46638">
              <w:rPr>
                <w:rFonts w:ascii="Times New Roman" w:hAnsi="Times New Roman"/>
                <w:b/>
                <w:sz w:val="28"/>
                <w:szCs w:val="28"/>
                <w:lang w:val="es-BO"/>
              </w:rPr>
              <w:t>TRƯỜNG TIỂU HỌC</w:t>
            </w:r>
          </w:p>
          <w:p w14:paraId="2C44066E" w14:textId="28EC0E2E" w:rsidR="00F03B02" w:rsidRPr="00C46638" w:rsidRDefault="006A5DF5" w:rsidP="009B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63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56192" behindDoc="0" locked="0" layoutInCell="1" allowOverlap="1" wp14:anchorId="72E7635A" wp14:editId="0836871E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199390</wp:posOffset>
                      </wp:positionV>
                      <wp:extent cx="121920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65F1D8" id="Line 2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.75pt,15.7pt" to="141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"/>
                  </w:pict>
                </mc:Fallback>
              </mc:AlternateContent>
            </w:r>
            <w:r w:rsidR="00F03B02" w:rsidRPr="00C46638">
              <w:rPr>
                <w:rFonts w:ascii="Times New Roman" w:hAnsi="Times New Roman"/>
                <w:b/>
                <w:sz w:val="28"/>
                <w:szCs w:val="28"/>
                <w:lang w:val="es-BO"/>
              </w:rPr>
              <w:t>TRẦN QUANG DIỆU</w:t>
            </w:r>
          </w:p>
          <w:p w14:paraId="48B7781C" w14:textId="45402CFD" w:rsidR="00F03B02" w:rsidRPr="00C46638" w:rsidRDefault="00F03B02" w:rsidP="00EA2B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638">
              <w:rPr>
                <w:rFonts w:ascii="Times New Roman" w:hAnsi="Times New Roman"/>
                <w:sz w:val="28"/>
                <w:szCs w:val="28"/>
              </w:rPr>
              <w:t>Số</w:t>
            </w:r>
            <w:r w:rsidR="007B4402" w:rsidRPr="00C46638">
              <w:rPr>
                <w:rFonts w:ascii="Times New Roman" w:hAnsi="Times New Roman"/>
                <w:sz w:val="28"/>
                <w:szCs w:val="28"/>
              </w:rPr>
              <w:t>:</w:t>
            </w:r>
            <w:r w:rsidR="002C775F">
              <w:rPr>
                <w:rFonts w:ascii="Times New Roman" w:hAnsi="Times New Roman"/>
                <w:sz w:val="28"/>
                <w:szCs w:val="28"/>
              </w:rPr>
              <w:t xml:space="preserve"> 39</w:t>
            </w:r>
            <w:r w:rsidRPr="00C46638">
              <w:rPr>
                <w:rFonts w:ascii="Times New Roman" w:hAnsi="Times New Roman"/>
                <w:sz w:val="28"/>
                <w:szCs w:val="28"/>
              </w:rPr>
              <w:t>/KH-TQD</w:t>
            </w:r>
          </w:p>
          <w:p w14:paraId="4187B552" w14:textId="77777777" w:rsidR="00F03B02" w:rsidRPr="00C46638" w:rsidRDefault="00F03B02" w:rsidP="009B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4" w:type="dxa"/>
          </w:tcPr>
          <w:p w14:paraId="0E43DAE4" w14:textId="77777777" w:rsidR="00F03B02" w:rsidRPr="00C46638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6638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14:paraId="5C3116F9" w14:textId="77777777" w:rsidR="00F03B02" w:rsidRPr="00C46638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6638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14:paraId="624B267F" w14:textId="46ADC23C" w:rsidR="00F03B02" w:rsidRPr="00C46638" w:rsidRDefault="001F017C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6638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58240" behindDoc="0" locked="0" layoutInCell="1" allowOverlap="1" wp14:anchorId="4725DC7A" wp14:editId="180F4B3C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23495</wp:posOffset>
                      </wp:positionV>
                      <wp:extent cx="2202180" cy="0"/>
                      <wp:effectExtent l="0" t="0" r="2667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2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960C19" id="Line 3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2.35pt,1.85pt" to="235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"/>
                  </w:pict>
                </mc:Fallback>
              </mc:AlternateContent>
            </w:r>
          </w:p>
          <w:p w14:paraId="35B15F2C" w14:textId="552F05C2" w:rsidR="00F03B02" w:rsidRPr="00C46638" w:rsidRDefault="00F03B02" w:rsidP="00676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638">
              <w:rPr>
                <w:rFonts w:ascii="Times New Roman" w:hAnsi="Times New Roman"/>
                <w:i/>
                <w:sz w:val="28"/>
                <w:szCs w:val="28"/>
              </w:rPr>
              <w:t>Quận 3</w:t>
            </w:r>
            <w:r w:rsidRPr="00C46638">
              <w:rPr>
                <w:rFonts w:ascii="Times New Roman" w:hAnsi="Times New Roman"/>
                <w:sz w:val="28"/>
                <w:szCs w:val="28"/>
              </w:rPr>
              <w:t>,</w:t>
            </w:r>
            <w:r w:rsidR="00D618E2" w:rsidRPr="00C46638">
              <w:rPr>
                <w:rFonts w:ascii="Times New Roman" w:hAnsi="Times New Roman"/>
                <w:i/>
                <w:sz w:val="28"/>
                <w:szCs w:val="28"/>
              </w:rPr>
              <w:t xml:space="preserve"> ngày </w:t>
            </w:r>
            <w:r w:rsidR="00F5460A" w:rsidRPr="00C4663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CF0125" w:rsidRPr="00C46638">
              <w:rPr>
                <w:rFonts w:ascii="Times New Roman" w:hAnsi="Times New Roman"/>
                <w:i/>
                <w:sz w:val="28"/>
                <w:szCs w:val="28"/>
              </w:rPr>
              <w:t>7</w:t>
            </w:r>
            <w:r w:rsidR="00D33003" w:rsidRPr="00C4663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46638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D33003" w:rsidRPr="00C46638"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="00797A5A" w:rsidRPr="00C4663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7D05FF" w:rsidRPr="00C46638">
              <w:rPr>
                <w:rFonts w:ascii="Times New Roman" w:hAnsi="Times New Roman"/>
                <w:i/>
                <w:sz w:val="28"/>
                <w:szCs w:val="28"/>
              </w:rPr>
              <w:t>năm 202</w:t>
            </w:r>
            <w:r w:rsidR="008E442F" w:rsidRPr="00C46638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</w:tr>
    </w:tbl>
    <w:p w14:paraId="4D5577C2" w14:textId="0678F848" w:rsidR="008B7FE4" w:rsidRPr="00C46638" w:rsidRDefault="00F03B02" w:rsidP="008B7FE4">
      <w:pPr>
        <w:jc w:val="center"/>
        <w:rPr>
          <w:rStyle w:val="Strong"/>
          <w:rFonts w:ascii="Times New Roman" w:eastAsiaTheme="majorEastAsia" w:hAnsi="Times New Roman"/>
          <w:sz w:val="28"/>
          <w:szCs w:val="28"/>
        </w:rPr>
      </w:pPr>
      <w:r w:rsidRPr="00C46638">
        <w:rPr>
          <w:rFonts w:ascii="Times New Roman" w:hAnsi="Times New Roman"/>
          <w:b/>
          <w:bCs/>
          <w:sz w:val="28"/>
          <w:szCs w:val="28"/>
        </w:rPr>
        <w:t xml:space="preserve">KẾ HOẠCH </w:t>
      </w:r>
      <w:r w:rsidRPr="00C46638">
        <w:rPr>
          <w:rStyle w:val="Strong"/>
          <w:rFonts w:ascii="Times New Roman" w:eastAsiaTheme="majorEastAsia" w:hAnsi="Times New Roman"/>
          <w:sz w:val="28"/>
          <w:szCs w:val="28"/>
        </w:rPr>
        <w:t xml:space="preserve">CÔNG TÁC </w:t>
      </w:r>
      <w:r w:rsidR="002A132C" w:rsidRPr="00C46638">
        <w:rPr>
          <w:rStyle w:val="Strong"/>
          <w:rFonts w:ascii="Times New Roman" w:eastAsiaTheme="majorEastAsia" w:hAnsi="Times New Roman"/>
          <w:sz w:val="28"/>
          <w:szCs w:val="28"/>
        </w:rPr>
        <w:t>T</w:t>
      </w:r>
      <w:r w:rsidR="00761BFD" w:rsidRPr="00C46638">
        <w:rPr>
          <w:rStyle w:val="Strong"/>
          <w:rFonts w:ascii="Times New Roman" w:eastAsiaTheme="majorEastAsia" w:hAnsi="Times New Roman"/>
          <w:sz w:val="28"/>
          <w:szCs w:val="28"/>
        </w:rPr>
        <w:t>UẦN</w:t>
      </w:r>
      <w:r w:rsidR="00146F2F" w:rsidRPr="00C46638">
        <w:rPr>
          <w:rStyle w:val="Strong"/>
          <w:rFonts w:ascii="Times New Roman" w:eastAsiaTheme="majorEastAsia" w:hAnsi="Times New Roman"/>
          <w:sz w:val="28"/>
          <w:szCs w:val="28"/>
        </w:rPr>
        <w:t xml:space="preserve"> </w:t>
      </w:r>
      <w:r w:rsidR="00171F3C" w:rsidRPr="00C46638">
        <w:rPr>
          <w:rStyle w:val="Strong"/>
          <w:rFonts w:ascii="Times New Roman" w:eastAsiaTheme="majorEastAsia" w:hAnsi="Times New Roman"/>
          <w:sz w:val="28"/>
          <w:szCs w:val="28"/>
        </w:rPr>
        <w:t>2</w:t>
      </w:r>
      <w:r w:rsidR="00CF0125" w:rsidRPr="00C46638">
        <w:rPr>
          <w:rStyle w:val="Strong"/>
          <w:rFonts w:ascii="Times New Roman" w:eastAsiaTheme="majorEastAsia" w:hAnsi="Times New Roman"/>
          <w:sz w:val="28"/>
          <w:szCs w:val="28"/>
        </w:rPr>
        <w:t>7</w:t>
      </w:r>
    </w:p>
    <w:p w14:paraId="62E03780" w14:textId="53591997" w:rsidR="00F03B02" w:rsidRPr="00C46638" w:rsidRDefault="00A615BC" w:rsidP="00500E1E">
      <w:pPr>
        <w:jc w:val="center"/>
        <w:rPr>
          <w:rFonts w:ascii="Times New Roman" w:eastAsiaTheme="majorEastAsia" w:hAnsi="Times New Roman"/>
          <w:b/>
          <w:bCs/>
          <w:sz w:val="28"/>
          <w:szCs w:val="28"/>
        </w:rPr>
      </w:pPr>
      <w:r w:rsidRPr="00C46638"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087A2DBC" wp14:editId="7D1D2B7F">
                <wp:simplePos x="0" y="0"/>
                <wp:positionH relativeFrom="column">
                  <wp:posOffset>2089785</wp:posOffset>
                </wp:positionH>
                <wp:positionV relativeFrom="paragraph">
                  <wp:posOffset>240665</wp:posOffset>
                </wp:positionV>
                <wp:extent cx="17653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BB12A" id="Line 4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55pt,18.95pt" to="303.5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B7sAEAAEgDAAAOAAAAZHJzL2Uyb0RvYy54bWysU8Fu2zAMvQ/YPwi6L3YypNu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"/>
            </w:pict>
          </mc:Fallback>
        </mc:AlternateContent>
      </w:r>
      <w:r w:rsidR="00F03B02" w:rsidRPr="00C46638">
        <w:rPr>
          <w:rStyle w:val="Strong"/>
          <w:rFonts w:ascii="Times New Roman" w:eastAsiaTheme="majorEastAsia" w:hAnsi="Times New Roman"/>
          <w:sz w:val="28"/>
          <w:szCs w:val="28"/>
        </w:rPr>
        <w:t xml:space="preserve">Từ </w:t>
      </w:r>
      <w:r w:rsidR="00F5460A" w:rsidRPr="00C46638">
        <w:rPr>
          <w:rStyle w:val="Strong"/>
          <w:rFonts w:ascii="Times New Roman" w:eastAsiaTheme="majorEastAsia" w:hAnsi="Times New Roman"/>
          <w:sz w:val="28"/>
          <w:szCs w:val="28"/>
        </w:rPr>
        <w:t>1</w:t>
      </w:r>
      <w:r w:rsidR="00CF0125" w:rsidRPr="00C46638">
        <w:rPr>
          <w:rStyle w:val="Strong"/>
          <w:rFonts w:ascii="Times New Roman" w:eastAsiaTheme="majorEastAsia" w:hAnsi="Times New Roman"/>
          <w:sz w:val="28"/>
          <w:szCs w:val="28"/>
        </w:rPr>
        <w:t>7</w:t>
      </w:r>
      <w:r w:rsidR="008F2F94" w:rsidRPr="00C46638">
        <w:rPr>
          <w:rStyle w:val="Strong"/>
          <w:rFonts w:ascii="Times New Roman" w:eastAsiaTheme="majorEastAsia" w:hAnsi="Times New Roman"/>
          <w:sz w:val="28"/>
          <w:szCs w:val="28"/>
        </w:rPr>
        <w:t>.</w:t>
      </w:r>
      <w:r w:rsidR="00C4745B" w:rsidRPr="00C46638">
        <w:rPr>
          <w:rStyle w:val="Strong"/>
          <w:rFonts w:ascii="Times New Roman" w:eastAsiaTheme="majorEastAsia" w:hAnsi="Times New Roman"/>
          <w:sz w:val="28"/>
          <w:szCs w:val="28"/>
        </w:rPr>
        <w:t>3</w:t>
      </w:r>
      <w:r w:rsidR="007D05FF" w:rsidRPr="00C46638">
        <w:rPr>
          <w:rStyle w:val="Strong"/>
          <w:rFonts w:ascii="Times New Roman" w:eastAsiaTheme="majorEastAsia" w:hAnsi="Times New Roman"/>
          <w:sz w:val="28"/>
          <w:szCs w:val="28"/>
        </w:rPr>
        <w:t>.202</w:t>
      </w:r>
      <w:r w:rsidR="008E442F" w:rsidRPr="00C46638">
        <w:rPr>
          <w:rStyle w:val="Strong"/>
          <w:rFonts w:ascii="Times New Roman" w:eastAsiaTheme="majorEastAsia" w:hAnsi="Times New Roman"/>
          <w:sz w:val="28"/>
          <w:szCs w:val="28"/>
        </w:rPr>
        <w:t>5</w:t>
      </w:r>
      <w:r w:rsidR="00F03B02" w:rsidRPr="00C46638">
        <w:rPr>
          <w:rStyle w:val="Strong"/>
          <w:rFonts w:ascii="Times New Roman" w:eastAsiaTheme="majorEastAsia" w:hAnsi="Times New Roman"/>
          <w:sz w:val="28"/>
          <w:szCs w:val="28"/>
        </w:rPr>
        <w:t xml:space="preserve"> đến </w:t>
      </w:r>
      <w:r w:rsidR="00CF0125" w:rsidRPr="00C46638">
        <w:rPr>
          <w:rStyle w:val="Strong"/>
          <w:rFonts w:ascii="Times New Roman" w:eastAsiaTheme="majorEastAsia" w:hAnsi="Times New Roman"/>
          <w:sz w:val="28"/>
          <w:szCs w:val="28"/>
        </w:rPr>
        <w:t>23</w:t>
      </w:r>
      <w:r w:rsidR="00AF175D" w:rsidRPr="00C46638">
        <w:rPr>
          <w:rStyle w:val="Strong"/>
          <w:rFonts w:ascii="Times New Roman" w:eastAsiaTheme="majorEastAsia" w:hAnsi="Times New Roman"/>
          <w:sz w:val="28"/>
          <w:szCs w:val="28"/>
        </w:rPr>
        <w:t>.</w:t>
      </w:r>
      <w:r w:rsidR="0040566B" w:rsidRPr="00C46638">
        <w:rPr>
          <w:rStyle w:val="Strong"/>
          <w:rFonts w:ascii="Times New Roman" w:eastAsiaTheme="majorEastAsia" w:hAnsi="Times New Roman"/>
          <w:sz w:val="28"/>
          <w:szCs w:val="28"/>
        </w:rPr>
        <w:t>3</w:t>
      </w:r>
      <w:r w:rsidR="000C1ED4" w:rsidRPr="00C46638">
        <w:rPr>
          <w:rStyle w:val="Strong"/>
          <w:rFonts w:ascii="Times New Roman" w:eastAsiaTheme="majorEastAsia" w:hAnsi="Times New Roman"/>
          <w:sz w:val="28"/>
          <w:szCs w:val="28"/>
        </w:rPr>
        <w:t>.202</w:t>
      </w:r>
      <w:r w:rsidR="00162327" w:rsidRPr="00C46638">
        <w:rPr>
          <w:rStyle w:val="Strong"/>
          <w:rFonts w:ascii="Times New Roman" w:eastAsiaTheme="majorEastAsia" w:hAnsi="Times New Roman"/>
          <w:sz w:val="28"/>
          <w:szCs w:val="28"/>
        </w:rPr>
        <w:t>5</w:t>
      </w:r>
    </w:p>
    <w:p w14:paraId="4EBE042A" w14:textId="751DCFFB" w:rsidR="00F03B02" w:rsidRPr="00C46638" w:rsidRDefault="00F03B02" w:rsidP="00F03B0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4962"/>
        <w:gridCol w:w="826"/>
        <w:gridCol w:w="1985"/>
        <w:gridCol w:w="1016"/>
      </w:tblGrid>
      <w:tr w:rsidR="00C46638" w:rsidRPr="00C46638" w14:paraId="46BABAB2" w14:textId="77777777" w:rsidTr="00130190">
        <w:trPr>
          <w:trHeight w:val="2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290DA" w14:textId="77777777" w:rsidR="00F03B02" w:rsidRPr="00C46638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6638">
              <w:rPr>
                <w:rFonts w:ascii="Times New Roman" w:hAnsi="Times New Roman"/>
                <w:b/>
                <w:bCs/>
                <w:sz w:val="28"/>
                <w:szCs w:val="28"/>
              </w:rPr>
              <w:t>NGÀY</w:t>
            </w:r>
          </w:p>
          <w:p w14:paraId="5F6BF3FA" w14:textId="77777777" w:rsidR="00F03B02" w:rsidRPr="00C46638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BB688" w14:textId="77777777" w:rsidR="00F03B02" w:rsidRPr="00C46638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C46638">
              <w:rPr>
                <w:rFonts w:ascii="Times New Roman" w:hAnsi="Times New Roman"/>
                <w:b/>
                <w:bCs/>
                <w:sz w:val="28"/>
                <w:szCs w:val="28"/>
              </w:rPr>
              <w:t>NỘI DUNG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64164AC8" w14:textId="77777777" w:rsidR="00F03B02" w:rsidRPr="00C46638" w:rsidRDefault="00F03B02" w:rsidP="002742CF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6638">
              <w:rPr>
                <w:rFonts w:ascii="Times New Roman" w:hAnsi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FD085" w14:textId="77777777" w:rsidR="00F03B02" w:rsidRPr="00C46638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C46638">
              <w:rPr>
                <w:rFonts w:ascii="Times New Roman" w:hAnsi="Times New Roman"/>
                <w:b/>
                <w:bCs/>
                <w:sz w:val="28"/>
                <w:szCs w:val="28"/>
              </w:rPr>
              <w:t>PHÂN CÔNG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192F4D72" w14:textId="77777777" w:rsidR="00F03B02" w:rsidRPr="00C46638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6638">
              <w:rPr>
                <w:rFonts w:ascii="Times New Roman" w:hAnsi="Times New Roman"/>
                <w:b/>
                <w:bCs/>
                <w:sz w:val="28"/>
                <w:szCs w:val="28"/>
              </w:rPr>
              <w:t>CẬP NHẬT CỔNG TTĐT</w:t>
            </w:r>
          </w:p>
        </w:tc>
      </w:tr>
      <w:tr w:rsidR="00C46638" w:rsidRPr="00C46638" w14:paraId="61C59DD7" w14:textId="77777777" w:rsidTr="00130190">
        <w:trPr>
          <w:trHeight w:val="519"/>
        </w:trPr>
        <w:tc>
          <w:tcPr>
            <w:tcW w:w="112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89BAB" w14:textId="1ACCCE9F" w:rsidR="00D90BC1" w:rsidRPr="00C46638" w:rsidRDefault="00D90BC1" w:rsidP="00166B0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663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THỨ HAI </w:t>
            </w:r>
            <w:r w:rsidR="00F5460A" w:rsidRPr="00C46638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CF0125" w:rsidRPr="00C46638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Pr="00C46638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r w:rsidR="00C4745B" w:rsidRPr="00C46638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8BA33" w14:textId="1E1E8EF7" w:rsidR="00D90BC1" w:rsidRPr="00C46638" w:rsidRDefault="00D90BC1" w:rsidP="00E144C1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46638">
              <w:rPr>
                <w:sz w:val="28"/>
                <w:szCs w:val="28"/>
                <w:shd w:val="clear" w:color="auto" w:fill="FFFFFF"/>
              </w:rPr>
              <w:t>Họp giao ban BGH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8C1083" w14:textId="2CFF5B08" w:rsidR="00D90BC1" w:rsidRPr="00C46638" w:rsidRDefault="00D90BC1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C46638">
              <w:rPr>
                <w:rFonts w:ascii="Times New Roman" w:hAnsi="Times New Roman"/>
                <w:bCs/>
                <w:sz w:val="28"/>
                <w:szCs w:val="28"/>
              </w:rPr>
              <w:t>6g30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27790" w14:textId="7680314D" w:rsidR="00D90BC1" w:rsidRPr="00C46638" w:rsidRDefault="00D90BC1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C46638">
              <w:rPr>
                <w:rFonts w:ascii="Times New Roman" w:hAnsi="Times New Roman"/>
                <w:bCs/>
                <w:sz w:val="28"/>
                <w:szCs w:val="28"/>
              </w:rPr>
              <w:t>BGH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1A077" w14:textId="77777777" w:rsidR="00D90BC1" w:rsidRPr="00C46638" w:rsidRDefault="00D90BC1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638" w:rsidRPr="00C46638" w14:paraId="32787F5C" w14:textId="77777777" w:rsidTr="00130190">
        <w:trPr>
          <w:trHeight w:val="519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F3784" w14:textId="77777777" w:rsidR="00D90BC1" w:rsidRPr="00C46638" w:rsidRDefault="00D90BC1" w:rsidP="000A6573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8C62" w14:textId="55292E7E" w:rsidR="00D90BC1" w:rsidRPr="00C46638" w:rsidRDefault="00D90BC1" w:rsidP="00BA19A5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46638">
              <w:rPr>
                <w:sz w:val="28"/>
                <w:szCs w:val="28"/>
                <w:shd w:val="clear" w:color="auto" w:fill="FFFFFF"/>
              </w:rPr>
              <w:t>Sinh hoạt dưới cờ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365BD" w14:textId="47BEF0A5" w:rsidR="00D90BC1" w:rsidRPr="00C46638" w:rsidRDefault="00D90BC1" w:rsidP="000A6573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C46638">
              <w:rPr>
                <w:rFonts w:ascii="Times New Roman" w:hAnsi="Times New Roman"/>
                <w:bCs/>
                <w:sz w:val="28"/>
                <w:szCs w:val="28"/>
              </w:rPr>
              <w:t>7g15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F135" w14:textId="5967C49C" w:rsidR="00D90BC1" w:rsidRPr="00C46638" w:rsidRDefault="00D90BC1" w:rsidP="000A6573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C46638">
              <w:rPr>
                <w:rFonts w:ascii="Times New Roman" w:hAnsi="Times New Roman"/>
                <w:bCs/>
                <w:sz w:val="28"/>
                <w:szCs w:val="28"/>
              </w:rPr>
              <w:t>BGH/ GV-NV- BM và HS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C474E" w14:textId="77777777" w:rsidR="00D90BC1" w:rsidRPr="00C46638" w:rsidRDefault="00D90BC1" w:rsidP="000A6573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78C8" w:rsidRPr="00C46638" w14:paraId="3AF94EC5" w14:textId="77777777" w:rsidTr="00130190">
        <w:trPr>
          <w:trHeight w:val="687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6FF21" w14:textId="75095041" w:rsidR="003478C8" w:rsidRPr="00C46638" w:rsidRDefault="003478C8" w:rsidP="00AA2AFC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6638">
              <w:rPr>
                <w:rFonts w:ascii="Times New Roman" w:hAnsi="Times New Roman"/>
                <w:b/>
                <w:bCs/>
                <w:sz w:val="28"/>
                <w:szCs w:val="28"/>
              </w:rPr>
              <w:t>THỨ BA</w:t>
            </w:r>
          </w:p>
          <w:p w14:paraId="1CA64BB0" w14:textId="587EAE55" w:rsidR="003478C8" w:rsidRPr="00C46638" w:rsidRDefault="003478C8" w:rsidP="00AA2AFC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6638">
              <w:rPr>
                <w:rFonts w:ascii="Times New Roman" w:hAnsi="Times New Roman"/>
                <w:b/>
                <w:bCs/>
                <w:sz w:val="28"/>
                <w:szCs w:val="28"/>
              </w:rPr>
              <w:t>18/3</w:t>
            </w:r>
          </w:p>
          <w:p w14:paraId="46870C59" w14:textId="77777777" w:rsidR="003478C8" w:rsidRPr="00C46638" w:rsidRDefault="003478C8" w:rsidP="00AA2AFC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2B26958" w14:textId="77777777" w:rsidR="003478C8" w:rsidRPr="00C46638" w:rsidRDefault="003478C8" w:rsidP="00AA2AFC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0169C" w14:textId="510B361A" w:rsidR="003478C8" w:rsidRPr="00C46638" w:rsidRDefault="003478C8" w:rsidP="00AA2AFC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</w:rPr>
            </w:pPr>
            <w:r w:rsidRPr="00C46638">
              <w:rPr>
                <w:sz w:val="28"/>
                <w:szCs w:val="28"/>
              </w:rPr>
              <w:t>Kiểm tra môn Tiếng Việt Lớp 5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  <w:vAlign w:val="center"/>
          </w:tcPr>
          <w:p w14:paraId="29F016A5" w14:textId="12598808" w:rsidR="003478C8" w:rsidRPr="00C46638" w:rsidRDefault="003478C8" w:rsidP="00AA2AFC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C46638">
              <w:rPr>
                <w:rFonts w:ascii="Times New Roman" w:hAnsi="Times New Roman"/>
                <w:bCs/>
                <w:sz w:val="28"/>
                <w:szCs w:val="28"/>
              </w:rPr>
              <w:t>7g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</w:tcPr>
          <w:p w14:paraId="7AA185B7" w14:textId="4EC79D61" w:rsidR="003478C8" w:rsidRPr="00C46638" w:rsidRDefault="003478C8" w:rsidP="004313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638">
              <w:rPr>
                <w:rFonts w:ascii="Times New Roman" w:hAnsi="Times New Roman"/>
                <w:sz w:val="28"/>
                <w:szCs w:val="28"/>
              </w:rPr>
              <w:t xml:space="preserve">BGH/ GV K5, GV </w:t>
            </w:r>
            <w:r w:rsidR="009C307A">
              <w:rPr>
                <w:rFonts w:ascii="Times New Roman" w:hAnsi="Times New Roman"/>
                <w:sz w:val="28"/>
                <w:szCs w:val="28"/>
              </w:rPr>
              <w:t>K4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193B7A7" w14:textId="5CC55C87" w:rsidR="003478C8" w:rsidRPr="00C46638" w:rsidRDefault="003478C8" w:rsidP="00AA2AFC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78C8" w:rsidRPr="00C46638" w14:paraId="5A7D2F0E" w14:textId="77777777" w:rsidTr="003C2361">
        <w:trPr>
          <w:trHeight w:val="687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05C30" w14:textId="77777777" w:rsidR="003478C8" w:rsidRPr="00C46638" w:rsidRDefault="003478C8" w:rsidP="00F47F53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D5BEE" w14:textId="61B8A890" w:rsidR="003478C8" w:rsidRPr="00C46638" w:rsidRDefault="003478C8" w:rsidP="00F47F53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Tham dự Hội nghị tiếp xúc, đối thoại trực tiếp giữa người đứng đầu Cấp ủy, Chính quyền Quận với Phụ nữ tiêu biểu trên các lĩnh vực tại HT B – Lầu 4 – Quận ủy Quận 3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  <w:vAlign w:val="center"/>
          </w:tcPr>
          <w:p w14:paraId="1C2C7FAC" w14:textId="7B7BEA5A" w:rsidR="003478C8" w:rsidRPr="00C46638" w:rsidRDefault="003478C8" w:rsidP="00F47F53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8g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</w:tcPr>
          <w:p w14:paraId="655D70AA" w14:textId="77777777" w:rsidR="003478C8" w:rsidRDefault="003478C8" w:rsidP="00F47F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84FBAB" w14:textId="77777777" w:rsidR="003478C8" w:rsidRDefault="003478C8" w:rsidP="00F47F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2AA486" w14:textId="7FB4AF92" w:rsidR="003478C8" w:rsidRPr="00C46638" w:rsidRDefault="003478C8" w:rsidP="00F47F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Cô Nhài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68F6ADFA" w14:textId="77777777" w:rsidR="003478C8" w:rsidRPr="00C46638" w:rsidRDefault="003478C8" w:rsidP="00F47F53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6D9" w:rsidRPr="00C46638" w14:paraId="293EE1C0" w14:textId="77777777" w:rsidTr="003C2361">
        <w:trPr>
          <w:trHeight w:val="687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2DF4B" w14:textId="77777777" w:rsidR="004A26D9" w:rsidRPr="00C46638" w:rsidRDefault="004A26D9" w:rsidP="00F47F53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D0B3F" w14:textId="7A67263F" w:rsidR="004A26D9" w:rsidRPr="008352AC" w:rsidRDefault="004A26D9" w:rsidP="00F47F53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7030A0"/>
                <w:sz w:val="28"/>
                <w:szCs w:val="28"/>
              </w:rPr>
            </w:pPr>
            <w:r w:rsidRPr="008352AC">
              <w:rPr>
                <w:color w:val="7030A0"/>
                <w:spacing w:val="3"/>
                <w:sz w:val="28"/>
                <w:szCs w:val="28"/>
                <w:shd w:val="clear" w:color="auto" w:fill="FFFFFF"/>
              </w:rPr>
              <w:t>Thông báo về việc làm quen sân khấu hội trường THCS Hai Bà Trưng đối v</w:t>
            </w:r>
            <w:r w:rsidR="003704C1">
              <w:rPr>
                <w:color w:val="7030A0"/>
                <w:spacing w:val="3"/>
                <w:sz w:val="28"/>
                <w:szCs w:val="28"/>
                <w:shd w:val="clear" w:color="auto" w:fill="FFFFFF"/>
              </w:rPr>
              <w:t>ớ</w:t>
            </w:r>
            <w:r w:rsidRPr="008352AC">
              <w:rPr>
                <w:color w:val="7030A0"/>
                <w:spacing w:val="3"/>
                <w:sz w:val="28"/>
                <w:szCs w:val="28"/>
                <w:shd w:val="clear" w:color="auto" w:fill="FFFFFF"/>
              </w:rPr>
              <w:t>i đơn vị tham dự thi Chương trình (nếu có nhu cầu</w:t>
            </w:r>
            <w:r w:rsidR="008352AC" w:rsidRPr="008352AC">
              <w:rPr>
                <w:color w:val="7030A0"/>
                <w:spacing w:val="3"/>
                <w:sz w:val="28"/>
                <w:szCs w:val="28"/>
                <w:shd w:val="clear" w:color="auto" w:fill="FFFFFF"/>
              </w:rPr>
              <w:t>, đảm bảo giờ làm quen sân khấu theo yêu cầu của điểm thi; chuẩn bị loa di động, mic khi chạy chương trình.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  <w:vAlign w:val="center"/>
          </w:tcPr>
          <w:p w14:paraId="5B556945" w14:textId="4C0AEA1D" w:rsidR="004A26D9" w:rsidRPr="004A26D9" w:rsidRDefault="004A26D9" w:rsidP="00F47F53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7030A0"/>
                <w:sz w:val="28"/>
                <w:szCs w:val="28"/>
              </w:rPr>
            </w:pPr>
            <w:r w:rsidRPr="004A26D9">
              <w:rPr>
                <w:rFonts w:ascii="Times New Roman" w:hAnsi="Times New Roman"/>
                <w:bCs/>
                <w:color w:val="7030A0"/>
                <w:sz w:val="28"/>
                <w:szCs w:val="28"/>
              </w:rPr>
              <w:t xml:space="preserve">8g </w:t>
            </w:r>
            <w:r w:rsidRPr="004A26D9">
              <w:rPr>
                <w:rFonts w:ascii="Times New Roman" w:hAnsi="Times New Roman"/>
                <w:bCs/>
                <w:color w:val="7030A0"/>
                <w:sz w:val="28"/>
                <w:szCs w:val="28"/>
              </w:rPr>
              <w:sym w:font="Wingdings" w:char="F0E0"/>
            </w:r>
            <w:r w:rsidRPr="004A26D9">
              <w:rPr>
                <w:rFonts w:ascii="Times New Roman" w:hAnsi="Times New Roman"/>
                <w:bCs/>
                <w:color w:val="7030A0"/>
                <w:sz w:val="28"/>
                <w:szCs w:val="28"/>
              </w:rPr>
              <w:t xml:space="preserve"> 9g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</w:tcPr>
          <w:p w14:paraId="1DC886FA" w14:textId="77777777" w:rsidR="004A26D9" w:rsidRPr="004A26D9" w:rsidRDefault="004A26D9" w:rsidP="00F47F53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  <w:p w14:paraId="178AC40A" w14:textId="77777777" w:rsidR="008352AC" w:rsidRDefault="008352AC" w:rsidP="00F47F53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  <w:p w14:paraId="76B45FCB" w14:textId="025BD1C2" w:rsidR="004A26D9" w:rsidRPr="004A26D9" w:rsidRDefault="004A26D9" w:rsidP="00F47F53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4A26D9">
              <w:rPr>
                <w:rFonts w:ascii="Times New Roman" w:hAnsi="Times New Roman"/>
                <w:color w:val="7030A0"/>
                <w:sz w:val="28"/>
                <w:szCs w:val="28"/>
              </w:rPr>
              <w:t>Theo phân công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00CBE5E3" w14:textId="77777777" w:rsidR="004A26D9" w:rsidRPr="00C46638" w:rsidRDefault="004A26D9" w:rsidP="00F47F53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78C8" w:rsidRPr="00C46638" w14:paraId="142A4252" w14:textId="77777777" w:rsidTr="003C2361">
        <w:trPr>
          <w:trHeight w:val="687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F3470" w14:textId="77777777" w:rsidR="003478C8" w:rsidRPr="00C46638" w:rsidRDefault="003478C8" w:rsidP="00F47F53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B7692" w14:textId="37AA03CD" w:rsidR="003478C8" w:rsidRPr="004460D6" w:rsidRDefault="001D0572" w:rsidP="00F47F53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FF0000"/>
                <w:sz w:val="28"/>
                <w:szCs w:val="28"/>
              </w:rPr>
            </w:pPr>
            <w:r w:rsidRPr="004460D6">
              <w:rPr>
                <w:color w:val="FF0000"/>
                <w:sz w:val="28"/>
                <w:szCs w:val="28"/>
              </w:rPr>
              <w:t xml:space="preserve">Tham gia </w:t>
            </w:r>
            <w:r w:rsidRPr="004460D6">
              <w:rPr>
                <w:color w:val="FF0000"/>
                <w:spacing w:val="3"/>
                <w:sz w:val="28"/>
                <w:szCs w:val="28"/>
                <w:shd w:val="clear" w:color="auto" w:fill="FFFFFF"/>
              </w:rPr>
              <w:t>thực hiện việc kiểm tra về dạy thêm, học thêm theo Thông tư số 29/2024/TT-BGDĐT ngày 30 tháng 12 năm 2024 của Bộ Giáo dục và Đào tạo trên địa bàn Quận 3 tại PGD Quận 3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  <w:vAlign w:val="center"/>
          </w:tcPr>
          <w:p w14:paraId="22907643" w14:textId="64738BC8" w:rsidR="003478C8" w:rsidRPr="004460D6" w:rsidRDefault="001D0572" w:rsidP="00F47F53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4460D6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8g30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</w:tcPr>
          <w:p w14:paraId="3BD445E3" w14:textId="77777777" w:rsidR="003478C8" w:rsidRPr="004460D6" w:rsidRDefault="003478C8" w:rsidP="00F47F5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1C0A50DF" w14:textId="77777777" w:rsidR="001D0572" w:rsidRPr="004460D6" w:rsidRDefault="001D0572" w:rsidP="00F47F5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1B15BD29" w14:textId="1EC66581" w:rsidR="001D0572" w:rsidRPr="004460D6" w:rsidRDefault="001D0572" w:rsidP="00F47F5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0D6">
              <w:rPr>
                <w:rFonts w:ascii="Times New Roman" w:hAnsi="Times New Roman"/>
                <w:color w:val="FF0000"/>
                <w:sz w:val="28"/>
                <w:szCs w:val="28"/>
              </w:rPr>
              <w:t>Hiệu trưởng</w:t>
            </w:r>
            <w:r w:rsidR="004460D6" w:rsidRPr="004460D6">
              <w:rPr>
                <w:rFonts w:ascii="Times New Roman" w:hAnsi="Times New Roman"/>
                <w:color w:val="FF0000"/>
                <w:sz w:val="28"/>
                <w:szCs w:val="28"/>
              </w:rPr>
              <w:t>, Cô Nhài, Cô Tuyết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C06990D" w14:textId="77777777" w:rsidR="003478C8" w:rsidRPr="00C46638" w:rsidRDefault="003478C8" w:rsidP="00F47F53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638" w:rsidRPr="00C46638" w14:paraId="67BC5ED3" w14:textId="77777777" w:rsidTr="00130190">
        <w:trPr>
          <w:trHeight w:val="687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F7A2C" w14:textId="17B231D5" w:rsidR="00386FAC" w:rsidRPr="00C46638" w:rsidRDefault="00386FAC" w:rsidP="00386FAC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6638">
              <w:rPr>
                <w:rFonts w:ascii="Times New Roman" w:hAnsi="Times New Roman"/>
                <w:b/>
                <w:bCs/>
                <w:sz w:val="28"/>
                <w:szCs w:val="28"/>
              </w:rPr>
              <w:t>THỨ TƯ 19/3</w:t>
            </w: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EA8C6" w14:textId="48013D0E" w:rsidR="00386FAC" w:rsidRPr="00C46638" w:rsidRDefault="00386FAC" w:rsidP="00386FAC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</w:rPr>
            </w:pPr>
            <w:r w:rsidRPr="00C46638">
              <w:rPr>
                <w:sz w:val="28"/>
                <w:szCs w:val="28"/>
              </w:rPr>
              <w:t>Kiểm tra môn Tiếng Việt Lớp 4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  <w:vAlign w:val="center"/>
          </w:tcPr>
          <w:p w14:paraId="7EED9602" w14:textId="606F3769" w:rsidR="00386FAC" w:rsidRPr="00C46638" w:rsidRDefault="00386FAC" w:rsidP="00386FAC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C46638">
              <w:rPr>
                <w:rFonts w:ascii="Times New Roman" w:hAnsi="Times New Roman"/>
                <w:bCs/>
                <w:sz w:val="28"/>
                <w:szCs w:val="28"/>
              </w:rPr>
              <w:t>7g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</w:tcPr>
          <w:p w14:paraId="7BA0C202" w14:textId="7BCE8456" w:rsidR="00386FAC" w:rsidRPr="00C46638" w:rsidRDefault="00386FAC" w:rsidP="00386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638">
              <w:rPr>
                <w:rFonts w:ascii="Times New Roman" w:hAnsi="Times New Roman"/>
                <w:sz w:val="28"/>
                <w:szCs w:val="28"/>
              </w:rPr>
              <w:t>BGH/ GV K4, GV K5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613FCD85" w14:textId="77777777" w:rsidR="00386FAC" w:rsidRPr="00C46638" w:rsidRDefault="00386FAC" w:rsidP="00386FAC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638" w:rsidRPr="00C46638" w14:paraId="10CBBD3A" w14:textId="77777777" w:rsidTr="00BF20AF">
        <w:trPr>
          <w:trHeight w:val="687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55597" w14:textId="77777777" w:rsidR="00386FAC" w:rsidRPr="00C46638" w:rsidRDefault="00386FAC" w:rsidP="00386FAC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8889" w14:textId="1B846AB8" w:rsidR="00386FAC" w:rsidRPr="00C46638" w:rsidRDefault="00C209DD" w:rsidP="00386FAC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</w:rPr>
            </w:pPr>
            <w:r w:rsidRPr="00C46638">
              <w:rPr>
                <w:sz w:val="28"/>
                <w:szCs w:val="28"/>
              </w:rPr>
              <w:t xml:space="preserve">Tham </w:t>
            </w:r>
            <w:r w:rsidR="009C307A">
              <w:rPr>
                <w:sz w:val="28"/>
                <w:szCs w:val="28"/>
              </w:rPr>
              <w:t>gia khai mạc</w:t>
            </w:r>
            <w:r w:rsidRPr="00C46638">
              <w:rPr>
                <w:sz w:val="28"/>
                <w:szCs w:val="28"/>
              </w:rPr>
              <w:t xml:space="preserve"> </w:t>
            </w:r>
            <w:r w:rsidR="009C307A">
              <w:rPr>
                <w:sz w:val="28"/>
                <w:szCs w:val="28"/>
              </w:rPr>
              <w:t>“</w:t>
            </w:r>
            <w:r w:rsidRPr="00C46638">
              <w:rPr>
                <w:sz w:val="28"/>
                <w:szCs w:val="28"/>
              </w:rPr>
              <w:t>Hội diễn văn nghệ Ngành giáo dục</w:t>
            </w:r>
            <w:r w:rsidR="009C307A">
              <w:rPr>
                <w:sz w:val="28"/>
                <w:szCs w:val="28"/>
              </w:rPr>
              <w:t>”</w:t>
            </w:r>
            <w:r w:rsidRPr="00C46638">
              <w:rPr>
                <w:sz w:val="28"/>
                <w:szCs w:val="28"/>
              </w:rPr>
              <w:t xml:space="preserve"> tại Trường THCS HBT</w:t>
            </w:r>
            <w:r w:rsidR="009C307A">
              <w:rPr>
                <w:sz w:val="28"/>
                <w:szCs w:val="28"/>
              </w:rPr>
              <w:t xml:space="preserve"> (GV&amp;HS tham gia sẽ có ăn nhẹ, </w:t>
            </w:r>
            <w:r w:rsidR="003616D8">
              <w:rPr>
                <w:sz w:val="28"/>
                <w:szCs w:val="28"/>
              </w:rPr>
              <w:t>trang điểm và chuẩn bị tại Trường, HS để cặp lại lớp không mang về)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  <w:vAlign w:val="center"/>
          </w:tcPr>
          <w:p w14:paraId="7A1FEFF8" w14:textId="3AAC2615" w:rsidR="00386FAC" w:rsidRPr="00C46638" w:rsidRDefault="00C209DD" w:rsidP="00386FAC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C4663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394C79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C46638">
              <w:rPr>
                <w:rFonts w:ascii="Times New Roman" w:hAnsi="Times New Roman"/>
                <w:bCs/>
                <w:sz w:val="28"/>
                <w:szCs w:val="28"/>
              </w:rPr>
              <w:t>g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</w:tcPr>
          <w:p w14:paraId="2359DEAA" w14:textId="580E1133" w:rsidR="00386FAC" w:rsidRDefault="009C307A" w:rsidP="009C30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Tất cả CĐV hỗ trợ, cổ vũ</w:t>
            </w:r>
          </w:p>
          <w:p w14:paraId="3645F534" w14:textId="2EB6A693" w:rsidR="009C307A" w:rsidRPr="00C46638" w:rsidRDefault="009C307A" w:rsidP="009C30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GV, HS tham gia (Chuẩn bị theo phân công đã gửi)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34DCAC53" w14:textId="77777777" w:rsidR="00386FAC" w:rsidRPr="00C46638" w:rsidRDefault="00386FAC" w:rsidP="00386FAC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307A" w:rsidRPr="00C46638" w14:paraId="02F4858B" w14:textId="77777777" w:rsidTr="00BF20AF">
        <w:trPr>
          <w:trHeight w:val="687"/>
        </w:trPr>
        <w:tc>
          <w:tcPr>
            <w:tcW w:w="1124" w:type="dxa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8F156" w14:textId="77777777" w:rsidR="009C307A" w:rsidRPr="00C46638" w:rsidRDefault="009C307A" w:rsidP="009C307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F3865" w14:textId="3D3AFFE9" w:rsidR="009C307A" w:rsidRPr="00C46638" w:rsidRDefault="009C307A" w:rsidP="009C307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</w:rPr>
            </w:pPr>
            <w:r w:rsidRPr="00C46638">
              <w:rPr>
                <w:sz w:val="28"/>
                <w:szCs w:val="28"/>
              </w:rPr>
              <w:t xml:space="preserve">Tham </w:t>
            </w:r>
            <w:r>
              <w:rPr>
                <w:sz w:val="28"/>
                <w:szCs w:val="28"/>
              </w:rPr>
              <w:t>dự khai mạc</w:t>
            </w:r>
            <w:r w:rsidRPr="00C466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“</w:t>
            </w:r>
            <w:r w:rsidRPr="00C46638">
              <w:rPr>
                <w:sz w:val="28"/>
                <w:szCs w:val="28"/>
              </w:rPr>
              <w:t>Hội diễn văn nghệ Ngành giáo dục</w:t>
            </w:r>
            <w:r>
              <w:rPr>
                <w:sz w:val="28"/>
                <w:szCs w:val="28"/>
              </w:rPr>
              <w:t>”</w:t>
            </w:r>
            <w:r w:rsidRPr="00C46638">
              <w:rPr>
                <w:sz w:val="28"/>
                <w:szCs w:val="28"/>
              </w:rPr>
              <w:t xml:space="preserve"> tại Trường THCS HBT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  <w:vAlign w:val="center"/>
          </w:tcPr>
          <w:p w14:paraId="382377D3" w14:textId="5899B1F4" w:rsidR="009C307A" w:rsidRPr="00C46638" w:rsidRDefault="009C307A" w:rsidP="009C307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C4663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E2596E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C46638">
              <w:rPr>
                <w:rFonts w:ascii="Times New Roman" w:hAnsi="Times New Roman"/>
                <w:bCs/>
                <w:sz w:val="28"/>
                <w:szCs w:val="28"/>
              </w:rPr>
              <w:t>g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</w:tcPr>
          <w:p w14:paraId="265CAA25" w14:textId="77777777" w:rsidR="009C307A" w:rsidRDefault="009C307A" w:rsidP="009C30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B89A51" w14:textId="4BF81034" w:rsidR="009C307A" w:rsidRPr="009C307A" w:rsidRDefault="009C307A" w:rsidP="009C30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Hiệu trưởng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1C04E5E7" w14:textId="77777777" w:rsidR="009C307A" w:rsidRPr="00C46638" w:rsidRDefault="009C307A" w:rsidP="009C307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648" w:rsidRPr="00C46638" w14:paraId="45BA4142" w14:textId="77777777" w:rsidTr="000E1828">
        <w:trPr>
          <w:trHeight w:val="805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71713" w14:textId="77777777" w:rsidR="00307648" w:rsidRPr="00C46638" w:rsidRDefault="00307648" w:rsidP="00307648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663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THỨ NĂM</w:t>
            </w:r>
          </w:p>
          <w:p w14:paraId="2B32AFC3" w14:textId="77BEF492" w:rsidR="00307648" w:rsidRPr="00C46638" w:rsidRDefault="00307648" w:rsidP="00307648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6638">
              <w:rPr>
                <w:rFonts w:ascii="Times New Roman" w:hAnsi="Times New Roman"/>
                <w:b/>
                <w:bCs/>
                <w:sz w:val="28"/>
                <w:szCs w:val="28"/>
              </w:rPr>
              <w:t>20/3</w:t>
            </w: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D8E3A" w14:textId="78469712" w:rsidR="00307648" w:rsidRPr="00C46638" w:rsidRDefault="00307648" w:rsidP="00307648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  <w:shd w:val="clear" w:color="auto" w:fill="FFFFFF"/>
              </w:rPr>
              <w:t xml:space="preserve">Luyện tập thi chung khảo hội thi Nét vẽ xanh tại </w:t>
            </w:r>
            <w:r w:rsidR="00CE1B76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  <w:shd w:val="clear" w:color="auto" w:fill="FFFFFF"/>
              </w:rPr>
              <w:t>Phòng đa năng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61E5D" w14:textId="388AC328" w:rsidR="00307648" w:rsidRPr="00C46638" w:rsidRDefault="00CE1B76" w:rsidP="00307648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Buổi chiều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A0B6" w14:textId="3E6DA5DB" w:rsidR="00307648" w:rsidRPr="00C46638" w:rsidRDefault="00307648" w:rsidP="00307648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Thầy Thông, HS tham gia thi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D5888" w14:textId="77777777" w:rsidR="00307648" w:rsidRPr="00C46638" w:rsidRDefault="00307648" w:rsidP="00307648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B94" w:rsidRPr="00C46638" w14:paraId="14940D8A" w14:textId="77777777" w:rsidTr="005F1802">
        <w:trPr>
          <w:trHeight w:val="805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8C6EF" w14:textId="5FA495CB" w:rsidR="00605B94" w:rsidRPr="00C46638" w:rsidRDefault="00605B94" w:rsidP="00307648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6638">
              <w:rPr>
                <w:rFonts w:ascii="Times New Roman" w:hAnsi="Times New Roman"/>
                <w:b/>
                <w:bCs/>
                <w:sz w:val="28"/>
                <w:szCs w:val="28"/>
              </w:rPr>
              <w:t>THỨ SÁU 21/3</w:t>
            </w: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487CE" w14:textId="659E289E" w:rsidR="00605B94" w:rsidRPr="00C46638" w:rsidRDefault="00605B94" w:rsidP="00307648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46638">
              <w:rPr>
                <w:sz w:val="28"/>
                <w:szCs w:val="28"/>
              </w:rPr>
              <w:t>Kiểm tra môn Toán Lớp 5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AC086" w14:textId="75F0420C" w:rsidR="00605B94" w:rsidRPr="00C46638" w:rsidRDefault="00605B94" w:rsidP="00307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638">
              <w:rPr>
                <w:rFonts w:ascii="Times New Roman" w:hAnsi="Times New Roman"/>
                <w:bCs/>
                <w:sz w:val="28"/>
                <w:szCs w:val="28"/>
              </w:rPr>
              <w:t>7g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DAF3" w14:textId="5AE32B94" w:rsidR="00605B94" w:rsidRPr="00C46638" w:rsidRDefault="00605B94" w:rsidP="00307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638">
              <w:rPr>
                <w:rFonts w:ascii="Times New Roman" w:hAnsi="Times New Roman"/>
                <w:sz w:val="28"/>
                <w:szCs w:val="28"/>
              </w:rPr>
              <w:t>BGH/ GV K5, GV K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4894C" w14:textId="77777777" w:rsidR="00605B94" w:rsidRPr="00C46638" w:rsidRDefault="00605B94" w:rsidP="00307648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B94" w:rsidRPr="00C46638" w14:paraId="3B16E526" w14:textId="77777777" w:rsidTr="00E16705">
        <w:trPr>
          <w:trHeight w:val="805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B792C" w14:textId="77777777" w:rsidR="00605B94" w:rsidRPr="00C46638" w:rsidRDefault="00605B94" w:rsidP="00307648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46AB9" w14:textId="41F53B4D" w:rsidR="00605B94" w:rsidRPr="00C46638" w:rsidRDefault="00605B94" w:rsidP="00307648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46638">
              <w:rPr>
                <w:sz w:val="28"/>
                <w:szCs w:val="28"/>
              </w:rPr>
              <w:t>Kiểm tra môn Toán Lớp 4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EF799" w14:textId="520BF997" w:rsidR="00605B94" w:rsidRPr="00C46638" w:rsidRDefault="00605B94" w:rsidP="00307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638">
              <w:rPr>
                <w:rFonts w:ascii="Times New Roman" w:hAnsi="Times New Roman"/>
                <w:bCs/>
                <w:sz w:val="28"/>
                <w:szCs w:val="28"/>
              </w:rPr>
              <w:t>9g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D91DA" w14:textId="6DE55AF2" w:rsidR="00605B94" w:rsidRPr="00C46638" w:rsidRDefault="00605B94" w:rsidP="00307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638">
              <w:rPr>
                <w:rFonts w:ascii="Times New Roman" w:hAnsi="Times New Roman"/>
                <w:sz w:val="28"/>
                <w:szCs w:val="28"/>
              </w:rPr>
              <w:t>BGH/ GV K4, GV K5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16043" w14:textId="77777777" w:rsidR="00605B94" w:rsidRPr="00C46638" w:rsidRDefault="00605B94" w:rsidP="00307648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B94" w:rsidRPr="00C46638" w14:paraId="1D504505" w14:textId="77777777" w:rsidTr="00E16705">
        <w:trPr>
          <w:trHeight w:val="805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7EE70" w14:textId="77777777" w:rsidR="00605B94" w:rsidRPr="00C46638" w:rsidRDefault="00605B94" w:rsidP="00307648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32317" w14:textId="456B57F4" w:rsidR="00605B94" w:rsidRPr="00A41E44" w:rsidRDefault="00605B94" w:rsidP="00307648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FF0000"/>
                <w:sz w:val="28"/>
                <w:szCs w:val="28"/>
              </w:rPr>
            </w:pPr>
            <w:r w:rsidRPr="00A41E44">
              <w:rPr>
                <w:color w:val="FF0000"/>
                <w:sz w:val="28"/>
                <w:szCs w:val="28"/>
              </w:rPr>
              <w:t xml:space="preserve">Kiểm tra y tế học đường tại Phòng GV </w:t>
            </w:r>
            <w:r w:rsidRPr="00A41E44">
              <w:rPr>
                <w:color w:val="FF0000"/>
                <w:sz w:val="28"/>
                <w:szCs w:val="28"/>
              </w:rPr>
              <w:sym w:font="Wingdings" w:char="F0E0"/>
            </w:r>
            <w:r w:rsidRPr="00A41E44">
              <w:rPr>
                <w:color w:val="FF0000"/>
                <w:sz w:val="28"/>
                <w:szCs w:val="28"/>
              </w:rPr>
              <w:t xml:space="preserve"> Dời lại ngày 25/03 lúc 14g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86127B" w14:textId="32813F2E" w:rsidR="00605B94" w:rsidRPr="00A41E44" w:rsidRDefault="00605B94" w:rsidP="00307648">
            <w:pPr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A41E44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8g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FCC73" w14:textId="64BF3FCB" w:rsidR="00605B94" w:rsidRPr="00A41E44" w:rsidRDefault="00605B94" w:rsidP="0030764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41E44">
              <w:rPr>
                <w:rFonts w:ascii="Times New Roman" w:hAnsi="Times New Roman"/>
                <w:color w:val="FF0000"/>
                <w:sz w:val="28"/>
                <w:szCs w:val="28"/>
              </w:rPr>
              <w:t>BGH, Em Dũng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D35AD4" w14:textId="77777777" w:rsidR="00605B94" w:rsidRPr="00C46638" w:rsidRDefault="00605B94" w:rsidP="00307648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107" w:rsidRPr="00C46638" w14:paraId="2F2820CB" w14:textId="77777777" w:rsidTr="00E16705">
        <w:trPr>
          <w:trHeight w:val="805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4DAC3" w14:textId="77777777" w:rsidR="00852107" w:rsidRPr="00C46638" w:rsidRDefault="00852107" w:rsidP="00307648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9189E" w14:textId="314BD085" w:rsidR="00852107" w:rsidRPr="00852107" w:rsidRDefault="00852107" w:rsidP="00307648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984806" w:themeColor="accent6" w:themeShade="80"/>
                <w:sz w:val="28"/>
                <w:szCs w:val="28"/>
              </w:rPr>
            </w:pPr>
            <w:r w:rsidRPr="00852107">
              <w:rPr>
                <w:color w:val="984806" w:themeColor="accent6" w:themeShade="80"/>
                <w:spacing w:val="3"/>
                <w:sz w:val="28"/>
                <w:szCs w:val="28"/>
                <w:shd w:val="clear" w:color="auto" w:fill="FFFFFF"/>
              </w:rPr>
              <w:t>Tham gia thống nhất nội dung thực hiện của Cụm 2 tại Trường Tiểu học Trương Quyền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264ED" w14:textId="5F8DB228" w:rsidR="00852107" w:rsidRPr="00852107" w:rsidRDefault="00852107" w:rsidP="00307648">
            <w:pPr>
              <w:jc w:val="center"/>
              <w:rPr>
                <w:rFonts w:ascii="Times New Roman" w:hAnsi="Times New Roman"/>
                <w:bCs/>
                <w:color w:val="984806" w:themeColor="accent6" w:themeShade="80"/>
                <w:sz w:val="28"/>
                <w:szCs w:val="28"/>
              </w:rPr>
            </w:pPr>
            <w:r w:rsidRPr="00852107">
              <w:rPr>
                <w:rFonts w:ascii="Times New Roman" w:hAnsi="Times New Roman"/>
                <w:bCs/>
                <w:color w:val="984806" w:themeColor="accent6" w:themeShade="80"/>
                <w:sz w:val="28"/>
                <w:szCs w:val="28"/>
              </w:rPr>
              <w:t>14g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82705" w14:textId="77777777" w:rsidR="00852107" w:rsidRPr="00852107" w:rsidRDefault="00852107" w:rsidP="00307648">
            <w:pPr>
              <w:jc w:val="center"/>
              <w:rPr>
                <w:rFonts w:ascii="Times New Roman" w:hAnsi="Times New Roman"/>
                <w:color w:val="984806" w:themeColor="accent6" w:themeShade="80"/>
                <w:sz w:val="28"/>
                <w:szCs w:val="28"/>
              </w:rPr>
            </w:pPr>
          </w:p>
          <w:p w14:paraId="3F66C62B" w14:textId="2CEC8223" w:rsidR="00852107" w:rsidRPr="00852107" w:rsidRDefault="00852107" w:rsidP="00307648">
            <w:pPr>
              <w:jc w:val="center"/>
              <w:rPr>
                <w:rFonts w:ascii="Times New Roman" w:hAnsi="Times New Roman"/>
                <w:color w:val="984806" w:themeColor="accent6" w:themeShade="80"/>
                <w:sz w:val="28"/>
                <w:szCs w:val="28"/>
              </w:rPr>
            </w:pPr>
            <w:r w:rsidRPr="00852107">
              <w:rPr>
                <w:rFonts w:ascii="Times New Roman" w:hAnsi="Times New Roman"/>
                <w:color w:val="984806" w:themeColor="accent6" w:themeShade="80"/>
                <w:sz w:val="28"/>
                <w:szCs w:val="28"/>
              </w:rPr>
              <w:t>Hiệu trưởng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CD32F0" w14:textId="77777777" w:rsidR="00852107" w:rsidRPr="00C46638" w:rsidRDefault="00852107" w:rsidP="00307648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B94" w:rsidRPr="00C46638" w14:paraId="001C9F2C" w14:textId="77777777" w:rsidTr="00E16705">
        <w:trPr>
          <w:trHeight w:val="805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05936" w14:textId="77777777" w:rsidR="00605B94" w:rsidRPr="00C46638" w:rsidRDefault="00605B94" w:rsidP="00307648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B5B5C" w14:textId="3B27ABAC" w:rsidR="00605B94" w:rsidRPr="005D2B63" w:rsidRDefault="00605B94" w:rsidP="00307648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B0F0"/>
                <w:sz w:val="28"/>
                <w:szCs w:val="28"/>
              </w:rPr>
            </w:pPr>
            <w:r w:rsidRPr="005D2B63">
              <w:rPr>
                <w:color w:val="00B0F0"/>
                <w:sz w:val="28"/>
                <w:szCs w:val="28"/>
              </w:rPr>
              <w:t>Tham dự ĐH Chi bộ Trường Mầm non 14 tại VP CS1 Trường Mầm non 14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CC419" w14:textId="39F3ECEC" w:rsidR="00605B94" w:rsidRPr="005D2B63" w:rsidRDefault="00605B94" w:rsidP="00307648">
            <w:pPr>
              <w:jc w:val="center"/>
              <w:rPr>
                <w:rFonts w:ascii="Times New Roman" w:hAnsi="Times New Roman"/>
                <w:bCs/>
                <w:color w:val="00B0F0"/>
                <w:sz w:val="28"/>
                <w:szCs w:val="28"/>
              </w:rPr>
            </w:pPr>
            <w:r w:rsidRPr="005D2B63">
              <w:rPr>
                <w:rFonts w:ascii="Times New Roman" w:hAnsi="Times New Roman"/>
                <w:bCs/>
                <w:color w:val="00B0F0"/>
                <w:sz w:val="28"/>
                <w:szCs w:val="28"/>
              </w:rPr>
              <w:t>14g30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A73B" w14:textId="2FD48352" w:rsidR="00605B94" w:rsidRPr="005D2B63" w:rsidRDefault="00605B94" w:rsidP="00307648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5D2B63">
              <w:rPr>
                <w:rFonts w:ascii="Times New Roman" w:hAnsi="Times New Roman"/>
                <w:color w:val="00B0F0"/>
                <w:sz w:val="28"/>
                <w:szCs w:val="28"/>
              </w:rPr>
              <w:t>Cô Tuyết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1B6C75" w14:textId="77777777" w:rsidR="00605B94" w:rsidRPr="00C46638" w:rsidRDefault="00605B94" w:rsidP="00307648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DD2" w:rsidRPr="00C46638" w14:paraId="2A9021EC" w14:textId="77777777" w:rsidTr="00E16705">
        <w:trPr>
          <w:trHeight w:val="805"/>
        </w:trPr>
        <w:tc>
          <w:tcPr>
            <w:tcW w:w="112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BCB67" w14:textId="77777777" w:rsidR="00AA6DD2" w:rsidRPr="00C46638" w:rsidRDefault="00AA6DD2" w:rsidP="00307648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72015" w14:textId="3A1F570C" w:rsidR="00AA6DD2" w:rsidRPr="00AA6DD2" w:rsidRDefault="00AA6DD2" w:rsidP="00307648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highlight w:val="yellow"/>
              </w:rPr>
            </w:pPr>
            <w:r w:rsidRPr="00AA6DD2">
              <w:rPr>
                <w:sz w:val="28"/>
                <w:szCs w:val="28"/>
                <w:highlight w:val="yellow"/>
              </w:rPr>
              <w:t>Tham dự Chương trình giao lưu nghệ thuật và nhân chứng lịch sử tại Trường THCS Bạch Đằng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06B485" w14:textId="20C98B3B" w:rsidR="00AA6DD2" w:rsidRPr="00AA6DD2" w:rsidRDefault="00AA6DD2" w:rsidP="003076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AA6DD2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18g30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F2BE7" w14:textId="77777777" w:rsidR="00AA6DD2" w:rsidRPr="00AA6DD2" w:rsidRDefault="00AA6DD2" w:rsidP="0030764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14:paraId="4D484BED" w14:textId="468A085F" w:rsidR="00AA6DD2" w:rsidRPr="00AA6DD2" w:rsidRDefault="00AA6DD2" w:rsidP="0030764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A6DD2">
              <w:rPr>
                <w:rFonts w:ascii="Times New Roman" w:hAnsi="Times New Roman"/>
                <w:sz w:val="28"/>
                <w:szCs w:val="28"/>
                <w:highlight w:val="yellow"/>
              </w:rPr>
              <w:t>Cô Nhài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95955E" w14:textId="77777777" w:rsidR="00AA6DD2" w:rsidRPr="00C46638" w:rsidRDefault="00AA6DD2" w:rsidP="00307648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648" w:rsidRPr="00C46638" w14:paraId="15CE1742" w14:textId="77777777" w:rsidTr="00130190">
        <w:trPr>
          <w:trHeight w:val="805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30751" w14:textId="5AFAC470" w:rsidR="00307648" w:rsidRPr="00C46638" w:rsidRDefault="00307648" w:rsidP="00307648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6638">
              <w:rPr>
                <w:rFonts w:ascii="Times New Roman" w:hAnsi="Times New Roman"/>
                <w:b/>
                <w:bCs/>
                <w:sz w:val="28"/>
                <w:szCs w:val="28"/>
              </w:rPr>
              <w:t>THỨ BẢY 22/3</w:t>
            </w: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CA33E" w14:textId="0D988440" w:rsidR="00307648" w:rsidRPr="00263D5E" w:rsidRDefault="007C2C6C" w:rsidP="00307648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rStyle w:val="Strong"/>
                <w:rFonts w:eastAsiaTheme="majorEastAsia"/>
                <w:b w:val="0"/>
                <w:bCs w:val="0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color w:val="FF0000"/>
                <w:sz w:val="28"/>
                <w:szCs w:val="28"/>
                <w:shd w:val="clear" w:color="auto" w:fill="FFFFFF"/>
              </w:rPr>
              <w:t>T</w:t>
            </w:r>
            <w:r w:rsidR="007D194B" w:rsidRPr="00263D5E">
              <w:rPr>
                <w:color w:val="FF0000"/>
                <w:sz w:val="28"/>
                <w:szCs w:val="28"/>
                <w:shd w:val="clear" w:color="auto" w:fill="FFFFFF"/>
              </w:rPr>
              <w:t>ham dự Ngày chạy Olympic vì sức khỏe toàn dân năm 2025</w:t>
            </w:r>
            <w:r>
              <w:rPr>
                <w:color w:val="FF0000"/>
                <w:sz w:val="28"/>
                <w:szCs w:val="28"/>
                <w:shd w:val="clear" w:color="auto" w:fill="FFFFFF"/>
              </w:rPr>
              <w:t xml:space="preserve"> tại khu </w:t>
            </w:r>
            <w:r w:rsidR="007D194B" w:rsidRPr="00263D5E">
              <w:rPr>
                <w:color w:val="FF0000"/>
                <w:sz w:val="28"/>
                <w:szCs w:val="28"/>
                <w:shd w:val="clear" w:color="auto" w:fill="FFFFFF"/>
              </w:rPr>
              <w:t>vực cổng mặt đường Bà Huyện Thanh Quan của Câu lạc bộ Hồ Xuân Hương, Quận 3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F3BE5" w14:textId="5E955B78" w:rsidR="00307648" w:rsidRPr="00263D5E" w:rsidRDefault="007D194B" w:rsidP="0030764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63D5E">
              <w:rPr>
                <w:rFonts w:ascii="Times New Roman" w:hAnsi="Times New Roman"/>
                <w:color w:val="FF0000"/>
                <w:sz w:val="28"/>
                <w:szCs w:val="28"/>
              </w:rPr>
              <w:t>6g30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986C7" w14:textId="25CAF075" w:rsidR="00263D5E" w:rsidRPr="00263D5E" w:rsidRDefault="00263D5E" w:rsidP="00307648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Cô Phương Anh, Cô Duyên, Cô Loan – VP, Cô Đông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437D0" w14:textId="77777777" w:rsidR="00307648" w:rsidRPr="00C46638" w:rsidRDefault="00307648" w:rsidP="00307648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648" w:rsidRPr="00C46638" w14:paraId="025FA32A" w14:textId="77777777" w:rsidTr="00130190">
        <w:trPr>
          <w:trHeight w:val="805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44A46" w14:textId="10AC15A9" w:rsidR="00307648" w:rsidRPr="00C46638" w:rsidRDefault="00307648" w:rsidP="00307648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6638">
              <w:rPr>
                <w:rFonts w:ascii="Times New Roman" w:hAnsi="Times New Roman"/>
                <w:b/>
                <w:bCs/>
                <w:sz w:val="28"/>
                <w:szCs w:val="28"/>
              </w:rPr>
              <w:t>CHỦ NHẬT 23/3</w:t>
            </w: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24A5A" w14:textId="616C7CA9" w:rsidR="00307648" w:rsidRPr="00C46638" w:rsidRDefault="00307648" w:rsidP="00307648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  <w:shd w:val="clear" w:color="auto" w:fill="FFFFFF"/>
              </w:rPr>
              <w:t>Tham dự vòng thi chung khảo hội thi Nét vẽ xanh tại Thư viện tổng hợp TPHCM Q1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B4040" w14:textId="6DD71E08" w:rsidR="00307648" w:rsidRPr="00C46638" w:rsidRDefault="00307648" w:rsidP="00307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7g30 </w:t>
            </w:r>
            <w:r w:rsidRPr="00307648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11g30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CC41F" w14:textId="67A8C576" w:rsidR="00307648" w:rsidRPr="00C46638" w:rsidRDefault="00307648" w:rsidP="00307648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Thầy Thông, 01 GV K4 và HS tham gia thi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DCB02D" w14:textId="77777777" w:rsidR="00307648" w:rsidRPr="00C46638" w:rsidRDefault="00307648" w:rsidP="00307648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648" w:rsidRPr="00C46638" w14:paraId="1DE130D5" w14:textId="77777777" w:rsidTr="00130190">
        <w:trPr>
          <w:trHeight w:val="510"/>
        </w:trPr>
        <w:tc>
          <w:tcPr>
            <w:tcW w:w="9913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5D676" w14:textId="726BB613" w:rsidR="00307648" w:rsidRPr="00C46638" w:rsidRDefault="00307648" w:rsidP="00307648">
            <w:pPr>
              <w:tabs>
                <w:tab w:val="left" w:pos="1134"/>
              </w:tabs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00"/>
        <w:tblW w:w="10031" w:type="dxa"/>
        <w:tblLayout w:type="fixed"/>
        <w:tblLook w:val="01E0" w:firstRow="1" w:lastRow="1" w:firstColumn="1" w:lastColumn="1" w:noHBand="0" w:noVBand="0"/>
      </w:tblPr>
      <w:tblGrid>
        <w:gridCol w:w="4679"/>
        <w:gridCol w:w="5352"/>
      </w:tblGrid>
      <w:tr w:rsidR="00C46638" w:rsidRPr="00C46638" w14:paraId="3830F23E" w14:textId="77777777" w:rsidTr="00093193">
        <w:trPr>
          <w:trHeight w:val="2773"/>
        </w:trPr>
        <w:tc>
          <w:tcPr>
            <w:tcW w:w="4679" w:type="dxa"/>
          </w:tcPr>
          <w:p w14:paraId="22156236" w14:textId="77777777" w:rsidR="00093193" w:rsidRPr="00C46638" w:rsidRDefault="00093193" w:rsidP="0009319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638">
              <w:rPr>
                <w:rFonts w:ascii="Times New Roman" w:hAnsi="Times New Roman"/>
                <w:b/>
                <w:i/>
                <w:sz w:val="28"/>
                <w:szCs w:val="28"/>
              </w:rPr>
              <w:t>Nơi nhận:</w:t>
            </w:r>
          </w:p>
          <w:p w14:paraId="2965865D" w14:textId="77777777" w:rsidR="00093193" w:rsidRPr="00C46638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6638">
              <w:rPr>
                <w:rFonts w:ascii="Times New Roman" w:hAnsi="Times New Roman"/>
                <w:sz w:val="28"/>
                <w:szCs w:val="28"/>
              </w:rPr>
              <w:t>Phòng GD&amp;ĐT Quận 3;</w:t>
            </w:r>
          </w:p>
          <w:p w14:paraId="36E061F9" w14:textId="77777777" w:rsidR="00093193" w:rsidRPr="00C46638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6638">
              <w:rPr>
                <w:rFonts w:ascii="Times New Roman" w:hAnsi="Times New Roman"/>
                <w:sz w:val="28"/>
                <w:szCs w:val="28"/>
              </w:rPr>
              <w:t>Chi bộ;</w:t>
            </w:r>
          </w:p>
          <w:p w14:paraId="591B4C2C" w14:textId="77777777" w:rsidR="00093193" w:rsidRPr="00C46638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6638">
              <w:rPr>
                <w:rFonts w:ascii="Times New Roman" w:hAnsi="Times New Roman"/>
                <w:sz w:val="28"/>
                <w:szCs w:val="28"/>
              </w:rPr>
              <w:t>Phó Hiệu trưởng;</w:t>
            </w:r>
          </w:p>
          <w:p w14:paraId="07460F1A" w14:textId="77777777" w:rsidR="00093193" w:rsidRPr="00C46638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6638">
              <w:rPr>
                <w:rFonts w:ascii="Times New Roman" w:hAnsi="Times New Roman"/>
                <w:sz w:val="28"/>
                <w:szCs w:val="28"/>
              </w:rPr>
              <w:t>Công đoàn;</w:t>
            </w:r>
          </w:p>
          <w:p w14:paraId="25BE0721" w14:textId="1A1E4777" w:rsidR="00093193" w:rsidRPr="00C46638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6638">
              <w:rPr>
                <w:rFonts w:ascii="Times New Roman" w:hAnsi="Times New Roman"/>
                <w:sz w:val="28"/>
                <w:szCs w:val="28"/>
              </w:rPr>
              <w:t>Chi đoàn</w:t>
            </w:r>
            <w:r w:rsidR="00DE5CF6" w:rsidRPr="00C4663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62436B0" w14:textId="77777777" w:rsidR="00093193" w:rsidRPr="00C46638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6638">
              <w:rPr>
                <w:rFonts w:ascii="Times New Roman" w:hAnsi="Times New Roman"/>
                <w:sz w:val="28"/>
                <w:szCs w:val="28"/>
              </w:rPr>
              <w:t>Các tổ chuyên môn, tổ văn phòng, tổ bảo mẫu;</w:t>
            </w:r>
          </w:p>
          <w:p w14:paraId="3652AC2B" w14:textId="77777777" w:rsidR="00093193" w:rsidRPr="00C46638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6638">
              <w:rPr>
                <w:rFonts w:ascii="Times New Roman" w:hAnsi="Times New Roman"/>
                <w:sz w:val="28"/>
                <w:szCs w:val="28"/>
              </w:rPr>
              <w:t>Cổng thông tin điện tử trường,</w:t>
            </w:r>
          </w:p>
          <w:p w14:paraId="1CA3CA3C" w14:textId="77777777" w:rsidR="00093193" w:rsidRPr="00C46638" w:rsidRDefault="00093193" w:rsidP="0048454E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6638">
              <w:rPr>
                <w:rFonts w:ascii="Times New Roman" w:hAnsi="Times New Roman"/>
                <w:sz w:val="28"/>
                <w:szCs w:val="28"/>
              </w:rPr>
              <w:t>Lưu: VT.</w:t>
            </w:r>
          </w:p>
        </w:tc>
        <w:tc>
          <w:tcPr>
            <w:tcW w:w="5352" w:type="dxa"/>
          </w:tcPr>
          <w:p w14:paraId="3537E4D8" w14:textId="77777777" w:rsidR="000564DE" w:rsidRPr="00C46638" w:rsidRDefault="000564DE" w:rsidP="000564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6638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14:paraId="217D3D17" w14:textId="74F80DE1" w:rsidR="00BA19A5" w:rsidRPr="00C46638" w:rsidRDefault="00BA19A5" w:rsidP="000564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B300B16" w14:textId="69C4BC25" w:rsidR="00F5460A" w:rsidRPr="00C47303" w:rsidRDefault="00C47303" w:rsidP="00C4745B">
            <w:pPr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(Đã ký)</w:t>
            </w:r>
          </w:p>
          <w:p w14:paraId="6A718854" w14:textId="77777777" w:rsidR="00CF0125" w:rsidRPr="00C46638" w:rsidRDefault="00CF0125" w:rsidP="00C474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C2F287B" w14:textId="43073D37" w:rsidR="00093193" w:rsidRPr="00C46638" w:rsidRDefault="000564DE" w:rsidP="00C474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6638">
              <w:rPr>
                <w:rFonts w:ascii="Times New Roman" w:hAnsi="Times New Roman"/>
                <w:b/>
                <w:sz w:val="28"/>
                <w:szCs w:val="28"/>
              </w:rPr>
              <w:t>Lưu Kim Ngân</w:t>
            </w:r>
          </w:p>
        </w:tc>
      </w:tr>
      <w:tr w:rsidR="00C46638" w:rsidRPr="00C46638" w14:paraId="621AB49F" w14:textId="77777777" w:rsidTr="00093193">
        <w:trPr>
          <w:trHeight w:val="2773"/>
        </w:trPr>
        <w:tc>
          <w:tcPr>
            <w:tcW w:w="4679" w:type="dxa"/>
          </w:tcPr>
          <w:p w14:paraId="5EC0B351" w14:textId="77777777" w:rsidR="00264DDD" w:rsidRPr="00C46638" w:rsidRDefault="00264DDD" w:rsidP="0009319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352" w:type="dxa"/>
          </w:tcPr>
          <w:p w14:paraId="21AC17D3" w14:textId="77777777" w:rsidR="00264DDD" w:rsidRPr="00C46638" w:rsidRDefault="00264DDD" w:rsidP="000931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8C9FC3B" w14:textId="77777777" w:rsidR="00091A18" w:rsidRPr="00C46638" w:rsidRDefault="00091A18">
      <w:pPr>
        <w:rPr>
          <w:rFonts w:ascii="Times New Roman" w:hAnsi="Times New Roman"/>
          <w:sz w:val="28"/>
          <w:szCs w:val="28"/>
        </w:rPr>
      </w:pPr>
    </w:p>
    <w:sectPr w:rsidR="00091A18" w:rsidRPr="00C46638" w:rsidSect="00942A8C">
      <w:pgSz w:w="11907" w:h="16840" w:code="9"/>
      <w:pgMar w:top="540" w:right="851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 news 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AA6"/>
    <w:multiLevelType w:val="hybridMultilevel"/>
    <w:tmpl w:val="EC96F45C"/>
    <w:lvl w:ilvl="0" w:tplc="2146E548">
      <w:numFmt w:val="bullet"/>
      <w:lvlText w:val="-"/>
      <w:lvlJc w:val="left"/>
      <w:pPr>
        <w:ind w:left="1080" w:hanging="360"/>
      </w:pPr>
      <w:rPr>
        <w:rFonts w:ascii="time news roman" w:eastAsia="Times New Roman" w:hAnsi="time news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637EB9"/>
    <w:multiLevelType w:val="hybridMultilevel"/>
    <w:tmpl w:val="D9E8153E"/>
    <w:lvl w:ilvl="0" w:tplc="4FB2D45E">
      <w:numFmt w:val="bullet"/>
      <w:lvlText w:val="-"/>
      <w:lvlJc w:val="left"/>
      <w:pPr>
        <w:ind w:left="51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80243"/>
    <w:multiLevelType w:val="hybridMultilevel"/>
    <w:tmpl w:val="D87A7EC6"/>
    <w:lvl w:ilvl="0" w:tplc="2382A2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633A2"/>
    <w:multiLevelType w:val="hybridMultilevel"/>
    <w:tmpl w:val="EFFE62FA"/>
    <w:lvl w:ilvl="0" w:tplc="2932E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D233D"/>
    <w:multiLevelType w:val="hybridMultilevel"/>
    <w:tmpl w:val="1D0CBA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2048F"/>
    <w:multiLevelType w:val="hybridMultilevel"/>
    <w:tmpl w:val="31E82218"/>
    <w:lvl w:ilvl="0" w:tplc="5372C108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B466B"/>
    <w:multiLevelType w:val="hybridMultilevel"/>
    <w:tmpl w:val="D754331C"/>
    <w:lvl w:ilvl="0" w:tplc="B74A4330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433217C8"/>
    <w:multiLevelType w:val="hybridMultilevel"/>
    <w:tmpl w:val="CA2CAB74"/>
    <w:lvl w:ilvl="0" w:tplc="0EA2A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E2575"/>
    <w:multiLevelType w:val="hybridMultilevel"/>
    <w:tmpl w:val="83F8649A"/>
    <w:lvl w:ilvl="0" w:tplc="452AE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02068"/>
    <w:multiLevelType w:val="hybridMultilevel"/>
    <w:tmpl w:val="83C8EE3C"/>
    <w:lvl w:ilvl="0" w:tplc="7D5A7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172C7"/>
    <w:multiLevelType w:val="hybridMultilevel"/>
    <w:tmpl w:val="9C4823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435E8"/>
    <w:multiLevelType w:val="hybridMultilevel"/>
    <w:tmpl w:val="C87E3B66"/>
    <w:lvl w:ilvl="0" w:tplc="2382A2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5808EAA">
      <w:numFmt w:val="bullet"/>
      <w:lvlText w:val="+"/>
      <w:lvlJc w:val="left"/>
      <w:pPr>
        <w:tabs>
          <w:tab w:val="num" w:pos="1990"/>
        </w:tabs>
        <w:ind w:left="199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5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02"/>
    <w:rsid w:val="00000EE8"/>
    <w:rsid w:val="00003228"/>
    <w:rsid w:val="00003F1D"/>
    <w:rsid w:val="00004040"/>
    <w:rsid w:val="00004183"/>
    <w:rsid w:val="00005ABF"/>
    <w:rsid w:val="00005C59"/>
    <w:rsid w:val="000121C5"/>
    <w:rsid w:val="000153C7"/>
    <w:rsid w:val="00015B71"/>
    <w:rsid w:val="00015E42"/>
    <w:rsid w:val="0001682B"/>
    <w:rsid w:val="00017E38"/>
    <w:rsid w:val="00017E43"/>
    <w:rsid w:val="00020119"/>
    <w:rsid w:val="00021271"/>
    <w:rsid w:val="000232BC"/>
    <w:rsid w:val="000239DD"/>
    <w:rsid w:val="00023E6E"/>
    <w:rsid w:val="0002438E"/>
    <w:rsid w:val="00024598"/>
    <w:rsid w:val="00024826"/>
    <w:rsid w:val="00024A75"/>
    <w:rsid w:val="000253EE"/>
    <w:rsid w:val="00030903"/>
    <w:rsid w:val="00030F16"/>
    <w:rsid w:val="0003193A"/>
    <w:rsid w:val="00032419"/>
    <w:rsid w:val="00032830"/>
    <w:rsid w:val="00032F3A"/>
    <w:rsid w:val="00033372"/>
    <w:rsid w:val="000350A0"/>
    <w:rsid w:val="00035E9F"/>
    <w:rsid w:val="000362F4"/>
    <w:rsid w:val="00036CA2"/>
    <w:rsid w:val="000407D8"/>
    <w:rsid w:val="00041DAD"/>
    <w:rsid w:val="000429AF"/>
    <w:rsid w:val="00047F5A"/>
    <w:rsid w:val="0005068D"/>
    <w:rsid w:val="00051923"/>
    <w:rsid w:val="000519E4"/>
    <w:rsid w:val="00051FE5"/>
    <w:rsid w:val="0005351F"/>
    <w:rsid w:val="00053606"/>
    <w:rsid w:val="00054660"/>
    <w:rsid w:val="00054B47"/>
    <w:rsid w:val="000551C1"/>
    <w:rsid w:val="0005574B"/>
    <w:rsid w:val="00055F07"/>
    <w:rsid w:val="000564DE"/>
    <w:rsid w:val="000568F1"/>
    <w:rsid w:val="0005720A"/>
    <w:rsid w:val="0006037D"/>
    <w:rsid w:val="0006285D"/>
    <w:rsid w:val="00062B7D"/>
    <w:rsid w:val="00063D8E"/>
    <w:rsid w:val="000649BC"/>
    <w:rsid w:val="00066401"/>
    <w:rsid w:val="0007006E"/>
    <w:rsid w:val="00076537"/>
    <w:rsid w:val="00077B7D"/>
    <w:rsid w:val="000810E0"/>
    <w:rsid w:val="00087F4A"/>
    <w:rsid w:val="00091A18"/>
    <w:rsid w:val="00091F5B"/>
    <w:rsid w:val="00092144"/>
    <w:rsid w:val="00093193"/>
    <w:rsid w:val="00095D1D"/>
    <w:rsid w:val="000978F3"/>
    <w:rsid w:val="00097D4B"/>
    <w:rsid w:val="000A0059"/>
    <w:rsid w:val="000A06D0"/>
    <w:rsid w:val="000A1E60"/>
    <w:rsid w:val="000A2A65"/>
    <w:rsid w:val="000A5A71"/>
    <w:rsid w:val="000A64EA"/>
    <w:rsid w:val="000A6573"/>
    <w:rsid w:val="000A676F"/>
    <w:rsid w:val="000A76ED"/>
    <w:rsid w:val="000A7AE7"/>
    <w:rsid w:val="000B1BF6"/>
    <w:rsid w:val="000B37C1"/>
    <w:rsid w:val="000B4C73"/>
    <w:rsid w:val="000B5641"/>
    <w:rsid w:val="000B6DD1"/>
    <w:rsid w:val="000B7263"/>
    <w:rsid w:val="000C0F3F"/>
    <w:rsid w:val="000C1035"/>
    <w:rsid w:val="000C1E65"/>
    <w:rsid w:val="000C1ED4"/>
    <w:rsid w:val="000C2206"/>
    <w:rsid w:val="000C27B1"/>
    <w:rsid w:val="000C6172"/>
    <w:rsid w:val="000C7BF3"/>
    <w:rsid w:val="000D13B1"/>
    <w:rsid w:val="000D1562"/>
    <w:rsid w:val="000D248A"/>
    <w:rsid w:val="000D2DEB"/>
    <w:rsid w:val="000D5D06"/>
    <w:rsid w:val="000D5E83"/>
    <w:rsid w:val="000D698F"/>
    <w:rsid w:val="000D6BD6"/>
    <w:rsid w:val="000D7904"/>
    <w:rsid w:val="000D7D50"/>
    <w:rsid w:val="000E03BE"/>
    <w:rsid w:val="000E25AC"/>
    <w:rsid w:val="000E54B2"/>
    <w:rsid w:val="000E5CF3"/>
    <w:rsid w:val="000E6BFD"/>
    <w:rsid w:val="000F19F4"/>
    <w:rsid w:val="000F1E1C"/>
    <w:rsid w:val="000F46B4"/>
    <w:rsid w:val="000F7E2A"/>
    <w:rsid w:val="000F7E5C"/>
    <w:rsid w:val="00100BDF"/>
    <w:rsid w:val="00101676"/>
    <w:rsid w:val="00104B3A"/>
    <w:rsid w:val="00104C60"/>
    <w:rsid w:val="00104EE9"/>
    <w:rsid w:val="00105994"/>
    <w:rsid w:val="0010749C"/>
    <w:rsid w:val="001079EF"/>
    <w:rsid w:val="001116EB"/>
    <w:rsid w:val="00111C0D"/>
    <w:rsid w:val="001157CB"/>
    <w:rsid w:val="00116DC2"/>
    <w:rsid w:val="00121AF3"/>
    <w:rsid w:val="00121BCE"/>
    <w:rsid w:val="00122C67"/>
    <w:rsid w:val="00124052"/>
    <w:rsid w:val="001240F3"/>
    <w:rsid w:val="0012562B"/>
    <w:rsid w:val="00127D51"/>
    <w:rsid w:val="00130190"/>
    <w:rsid w:val="00130F49"/>
    <w:rsid w:val="00133074"/>
    <w:rsid w:val="001332D6"/>
    <w:rsid w:val="00133596"/>
    <w:rsid w:val="00134DCF"/>
    <w:rsid w:val="00135425"/>
    <w:rsid w:val="00137A38"/>
    <w:rsid w:val="00137B4B"/>
    <w:rsid w:val="00140DFC"/>
    <w:rsid w:val="00141BCB"/>
    <w:rsid w:val="00141BD0"/>
    <w:rsid w:val="00143B7E"/>
    <w:rsid w:val="0014440B"/>
    <w:rsid w:val="00144431"/>
    <w:rsid w:val="00144969"/>
    <w:rsid w:val="001457A5"/>
    <w:rsid w:val="00145D34"/>
    <w:rsid w:val="00146F2F"/>
    <w:rsid w:val="0014774C"/>
    <w:rsid w:val="001511FA"/>
    <w:rsid w:val="00151966"/>
    <w:rsid w:val="00151C86"/>
    <w:rsid w:val="00152C9B"/>
    <w:rsid w:val="00155CB4"/>
    <w:rsid w:val="001564EB"/>
    <w:rsid w:val="0015721D"/>
    <w:rsid w:val="00162327"/>
    <w:rsid w:val="00162789"/>
    <w:rsid w:val="0016564D"/>
    <w:rsid w:val="00166B07"/>
    <w:rsid w:val="0016700C"/>
    <w:rsid w:val="00170C21"/>
    <w:rsid w:val="00171CE8"/>
    <w:rsid w:val="00171F3C"/>
    <w:rsid w:val="0017295F"/>
    <w:rsid w:val="00172B02"/>
    <w:rsid w:val="0017488E"/>
    <w:rsid w:val="001750F7"/>
    <w:rsid w:val="00176801"/>
    <w:rsid w:val="00176C11"/>
    <w:rsid w:val="0017751C"/>
    <w:rsid w:val="00183F93"/>
    <w:rsid w:val="001858AD"/>
    <w:rsid w:val="0019251B"/>
    <w:rsid w:val="00194ACB"/>
    <w:rsid w:val="00195085"/>
    <w:rsid w:val="001A1338"/>
    <w:rsid w:val="001A1BC6"/>
    <w:rsid w:val="001A2949"/>
    <w:rsid w:val="001A344E"/>
    <w:rsid w:val="001A4409"/>
    <w:rsid w:val="001A7D87"/>
    <w:rsid w:val="001B1138"/>
    <w:rsid w:val="001B4129"/>
    <w:rsid w:val="001B46B2"/>
    <w:rsid w:val="001B613C"/>
    <w:rsid w:val="001B6531"/>
    <w:rsid w:val="001C0C4F"/>
    <w:rsid w:val="001C1243"/>
    <w:rsid w:val="001C2439"/>
    <w:rsid w:val="001C25F1"/>
    <w:rsid w:val="001C3D46"/>
    <w:rsid w:val="001C4384"/>
    <w:rsid w:val="001C4D66"/>
    <w:rsid w:val="001C5231"/>
    <w:rsid w:val="001D056F"/>
    <w:rsid w:val="001D0572"/>
    <w:rsid w:val="001D12B4"/>
    <w:rsid w:val="001D1F48"/>
    <w:rsid w:val="001D62D5"/>
    <w:rsid w:val="001D7255"/>
    <w:rsid w:val="001D7B76"/>
    <w:rsid w:val="001E1647"/>
    <w:rsid w:val="001E2200"/>
    <w:rsid w:val="001E3C9B"/>
    <w:rsid w:val="001E4952"/>
    <w:rsid w:val="001E5C24"/>
    <w:rsid w:val="001F017C"/>
    <w:rsid w:val="001F48FB"/>
    <w:rsid w:val="001F5ABC"/>
    <w:rsid w:val="001F5FCA"/>
    <w:rsid w:val="001F74B1"/>
    <w:rsid w:val="001F770C"/>
    <w:rsid w:val="001F78B8"/>
    <w:rsid w:val="0020101F"/>
    <w:rsid w:val="00201504"/>
    <w:rsid w:val="00201523"/>
    <w:rsid w:val="00204164"/>
    <w:rsid w:val="002047DF"/>
    <w:rsid w:val="00206BE9"/>
    <w:rsid w:val="00206C1C"/>
    <w:rsid w:val="00206FAC"/>
    <w:rsid w:val="0020763C"/>
    <w:rsid w:val="00207A2B"/>
    <w:rsid w:val="002103DC"/>
    <w:rsid w:val="002109BB"/>
    <w:rsid w:val="00210A68"/>
    <w:rsid w:val="002117A9"/>
    <w:rsid w:val="00211E1E"/>
    <w:rsid w:val="002120D9"/>
    <w:rsid w:val="0021265D"/>
    <w:rsid w:val="00212DBC"/>
    <w:rsid w:val="0021456D"/>
    <w:rsid w:val="00214BE7"/>
    <w:rsid w:val="00215E0B"/>
    <w:rsid w:val="0021780E"/>
    <w:rsid w:val="00217FCE"/>
    <w:rsid w:val="0022043B"/>
    <w:rsid w:val="00220EB2"/>
    <w:rsid w:val="0022136E"/>
    <w:rsid w:val="002233EA"/>
    <w:rsid w:val="002257A2"/>
    <w:rsid w:val="00230E5A"/>
    <w:rsid w:val="002374E6"/>
    <w:rsid w:val="00244A74"/>
    <w:rsid w:val="00245475"/>
    <w:rsid w:val="002456E3"/>
    <w:rsid w:val="00246D9A"/>
    <w:rsid w:val="00250C80"/>
    <w:rsid w:val="00250F65"/>
    <w:rsid w:val="002520EE"/>
    <w:rsid w:val="0025279B"/>
    <w:rsid w:val="002550E4"/>
    <w:rsid w:val="0026015D"/>
    <w:rsid w:val="002610AD"/>
    <w:rsid w:val="00261462"/>
    <w:rsid w:val="00261D7F"/>
    <w:rsid w:val="00263D5E"/>
    <w:rsid w:val="0026483B"/>
    <w:rsid w:val="00264DDD"/>
    <w:rsid w:val="002658BD"/>
    <w:rsid w:val="00266295"/>
    <w:rsid w:val="0026641E"/>
    <w:rsid w:val="00266858"/>
    <w:rsid w:val="0027043A"/>
    <w:rsid w:val="002739DE"/>
    <w:rsid w:val="002742CF"/>
    <w:rsid w:val="002761E0"/>
    <w:rsid w:val="0027643C"/>
    <w:rsid w:val="0027731A"/>
    <w:rsid w:val="0027749D"/>
    <w:rsid w:val="002779FF"/>
    <w:rsid w:val="0028510F"/>
    <w:rsid w:val="00285C33"/>
    <w:rsid w:val="00285EE4"/>
    <w:rsid w:val="00286D72"/>
    <w:rsid w:val="00287271"/>
    <w:rsid w:val="0028770A"/>
    <w:rsid w:val="002900C5"/>
    <w:rsid w:val="002924AB"/>
    <w:rsid w:val="00294D3D"/>
    <w:rsid w:val="00295509"/>
    <w:rsid w:val="00295827"/>
    <w:rsid w:val="002959A2"/>
    <w:rsid w:val="00296CD8"/>
    <w:rsid w:val="002A132C"/>
    <w:rsid w:val="002A20C8"/>
    <w:rsid w:val="002A50B9"/>
    <w:rsid w:val="002A58B8"/>
    <w:rsid w:val="002A5D6E"/>
    <w:rsid w:val="002A66A5"/>
    <w:rsid w:val="002A72AC"/>
    <w:rsid w:val="002B493E"/>
    <w:rsid w:val="002B52F7"/>
    <w:rsid w:val="002B5DD4"/>
    <w:rsid w:val="002B6F4E"/>
    <w:rsid w:val="002B74AC"/>
    <w:rsid w:val="002B7AA0"/>
    <w:rsid w:val="002C01D9"/>
    <w:rsid w:val="002C0BC7"/>
    <w:rsid w:val="002C3AC6"/>
    <w:rsid w:val="002C4210"/>
    <w:rsid w:val="002C5AD8"/>
    <w:rsid w:val="002C775F"/>
    <w:rsid w:val="002C7BD9"/>
    <w:rsid w:val="002D0525"/>
    <w:rsid w:val="002D280F"/>
    <w:rsid w:val="002D2DB0"/>
    <w:rsid w:val="002D3F5F"/>
    <w:rsid w:val="002D5E2E"/>
    <w:rsid w:val="002D7AB0"/>
    <w:rsid w:val="002F1D23"/>
    <w:rsid w:val="002F2C5D"/>
    <w:rsid w:val="002F69A4"/>
    <w:rsid w:val="00301B5D"/>
    <w:rsid w:val="003024D8"/>
    <w:rsid w:val="00302CBA"/>
    <w:rsid w:val="00303EAE"/>
    <w:rsid w:val="003050D2"/>
    <w:rsid w:val="00305F74"/>
    <w:rsid w:val="00307648"/>
    <w:rsid w:val="00307E49"/>
    <w:rsid w:val="003101F2"/>
    <w:rsid w:val="00310E73"/>
    <w:rsid w:val="00311796"/>
    <w:rsid w:val="00311AD7"/>
    <w:rsid w:val="0031201A"/>
    <w:rsid w:val="00314963"/>
    <w:rsid w:val="00315C9B"/>
    <w:rsid w:val="00315CD6"/>
    <w:rsid w:val="003225A3"/>
    <w:rsid w:val="003243F3"/>
    <w:rsid w:val="003246EC"/>
    <w:rsid w:val="00325B66"/>
    <w:rsid w:val="0032633F"/>
    <w:rsid w:val="0032674E"/>
    <w:rsid w:val="003310B8"/>
    <w:rsid w:val="00332EDD"/>
    <w:rsid w:val="003339D7"/>
    <w:rsid w:val="0033459C"/>
    <w:rsid w:val="0033591B"/>
    <w:rsid w:val="00336C31"/>
    <w:rsid w:val="00336E7C"/>
    <w:rsid w:val="00337393"/>
    <w:rsid w:val="00337888"/>
    <w:rsid w:val="0034000A"/>
    <w:rsid w:val="00341F2B"/>
    <w:rsid w:val="003423D9"/>
    <w:rsid w:val="00343A8B"/>
    <w:rsid w:val="00344450"/>
    <w:rsid w:val="00344B4B"/>
    <w:rsid w:val="00345974"/>
    <w:rsid w:val="0034702F"/>
    <w:rsid w:val="003478C8"/>
    <w:rsid w:val="003500DE"/>
    <w:rsid w:val="00350EF1"/>
    <w:rsid w:val="00351223"/>
    <w:rsid w:val="003527D5"/>
    <w:rsid w:val="00353AAB"/>
    <w:rsid w:val="00355A67"/>
    <w:rsid w:val="0035651B"/>
    <w:rsid w:val="0035661A"/>
    <w:rsid w:val="00356D2A"/>
    <w:rsid w:val="00357585"/>
    <w:rsid w:val="0036076E"/>
    <w:rsid w:val="00360E12"/>
    <w:rsid w:val="0036158E"/>
    <w:rsid w:val="003616D8"/>
    <w:rsid w:val="00362053"/>
    <w:rsid w:val="003626C8"/>
    <w:rsid w:val="00363362"/>
    <w:rsid w:val="00363C8B"/>
    <w:rsid w:val="00366DAC"/>
    <w:rsid w:val="003672AF"/>
    <w:rsid w:val="00370251"/>
    <w:rsid w:val="003704C1"/>
    <w:rsid w:val="0037172E"/>
    <w:rsid w:val="003717FA"/>
    <w:rsid w:val="00371FAA"/>
    <w:rsid w:val="0037288B"/>
    <w:rsid w:val="0037329C"/>
    <w:rsid w:val="00373DD1"/>
    <w:rsid w:val="00380235"/>
    <w:rsid w:val="00381AA9"/>
    <w:rsid w:val="0038319A"/>
    <w:rsid w:val="003847E6"/>
    <w:rsid w:val="003864AA"/>
    <w:rsid w:val="00386FAC"/>
    <w:rsid w:val="00387170"/>
    <w:rsid w:val="00392539"/>
    <w:rsid w:val="00394A6B"/>
    <w:rsid w:val="00394C79"/>
    <w:rsid w:val="00395791"/>
    <w:rsid w:val="0039771A"/>
    <w:rsid w:val="003A0761"/>
    <w:rsid w:val="003A1C56"/>
    <w:rsid w:val="003A3618"/>
    <w:rsid w:val="003A4785"/>
    <w:rsid w:val="003A4CD0"/>
    <w:rsid w:val="003A5458"/>
    <w:rsid w:val="003A6052"/>
    <w:rsid w:val="003B08CF"/>
    <w:rsid w:val="003B094B"/>
    <w:rsid w:val="003B2457"/>
    <w:rsid w:val="003B617F"/>
    <w:rsid w:val="003B6202"/>
    <w:rsid w:val="003B66BD"/>
    <w:rsid w:val="003C0C20"/>
    <w:rsid w:val="003C3C53"/>
    <w:rsid w:val="003C3F29"/>
    <w:rsid w:val="003C507E"/>
    <w:rsid w:val="003C549C"/>
    <w:rsid w:val="003C74F8"/>
    <w:rsid w:val="003C7567"/>
    <w:rsid w:val="003D1B93"/>
    <w:rsid w:val="003D50E2"/>
    <w:rsid w:val="003D53AA"/>
    <w:rsid w:val="003D5B11"/>
    <w:rsid w:val="003D65BA"/>
    <w:rsid w:val="003D784F"/>
    <w:rsid w:val="003E4956"/>
    <w:rsid w:val="003F034F"/>
    <w:rsid w:val="003F126E"/>
    <w:rsid w:val="003F1EA6"/>
    <w:rsid w:val="003F3267"/>
    <w:rsid w:val="003F4F1F"/>
    <w:rsid w:val="003F63ED"/>
    <w:rsid w:val="003F6B06"/>
    <w:rsid w:val="00400A5E"/>
    <w:rsid w:val="00402FD4"/>
    <w:rsid w:val="00403268"/>
    <w:rsid w:val="00404498"/>
    <w:rsid w:val="00404A54"/>
    <w:rsid w:val="0040566B"/>
    <w:rsid w:val="00406CC4"/>
    <w:rsid w:val="00410313"/>
    <w:rsid w:val="00414365"/>
    <w:rsid w:val="004147C1"/>
    <w:rsid w:val="00414BF5"/>
    <w:rsid w:val="00414D28"/>
    <w:rsid w:val="00417F08"/>
    <w:rsid w:val="00420CDE"/>
    <w:rsid w:val="0042141C"/>
    <w:rsid w:val="00426299"/>
    <w:rsid w:val="00430CD1"/>
    <w:rsid w:val="004313A2"/>
    <w:rsid w:val="00432B69"/>
    <w:rsid w:val="00433BD3"/>
    <w:rsid w:val="00435C1B"/>
    <w:rsid w:val="004368CA"/>
    <w:rsid w:val="0043785A"/>
    <w:rsid w:val="00437A12"/>
    <w:rsid w:val="0044324E"/>
    <w:rsid w:val="0044362E"/>
    <w:rsid w:val="004460D6"/>
    <w:rsid w:val="00446429"/>
    <w:rsid w:val="0044788A"/>
    <w:rsid w:val="00450EB0"/>
    <w:rsid w:val="00451BDE"/>
    <w:rsid w:val="0045265A"/>
    <w:rsid w:val="0045291C"/>
    <w:rsid w:val="00452D67"/>
    <w:rsid w:val="004537E8"/>
    <w:rsid w:val="00456FD2"/>
    <w:rsid w:val="0045726D"/>
    <w:rsid w:val="0046089A"/>
    <w:rsid w:val="00460C4F"/>
    <w:rsid w:val="00460C86"/>
    <w:rsid w:val="004639C8"/>
    <w:rsid w:val="00463FC6"/>
    <w:rsid w:val="00464192"/>
    <w:rsid w:val="00464EC1"/>
    <w:rsid w:val="0046599F"/>
    <w:rsid w:val="00465B39"/>
    <w:rsid w:val="004663A5"/>
    <w:rsid w:val="00466677"/>
    <w:rsid w:val="00467F78"/>
    <w:rsid w:val="0047070B"/>
    <w:rsid w:val="00470C99"/>
    <w:rsid w:val="00471CD0"/>
    <w:rsid w:val="00472711"/>
    <w:rsid w:val="00472FD1"/>
    <w:rsid w:val="004744DE"/>
    <w:rsid w:val="00474C5A"/>
    <w:rsid w:val="004774BA"/>
    <w:rsid w:val="004775E7"/>
    <w:rsid w:val="004807A3"/>
    <w:rsid w:val="004815EB"/>
    <w:rsid w:val="0048422F"/>
    <w:rsid w:val="0048454E"/>
    <w:rsid w:val="00486358"/>
    <w:rsid w:val="004868C7"/>
    <w:rsid w:val="00486EB5"/>
    <w:rsid w:val="00487E78"/>
    <w:rsid w:val="004941EC"/>
    <w:rsid w:val="0049478F"/>
    <w:rsid w:val="004956B8"/>
    <w:rsid w:val="00496DFB"/>
    <w:rsid w:val="00496E1D"/>
    <w:rsid w:val="00497273"/>
    <w:rsid w:val="0049795A"/>
    <w:rsid w:val="004A0476"/>
    <w:rsid w:val="004A09ED"/>
    <w:rsid w:val="004A199E"/>
    <w:rsid w:val="004A1E86"/>
    <w:rsid w:val="004A26D9"/>
    <w:rsid w:val="004A35A8"/>
    <w:rsid w:val="004A4C13"/>
    <w:rsid w:val="004A4D82"/>
    <w:rsid w:val="004A6A0C"/>
    <w:rsid w:val="004B0478"/>
    <w:rsid w:val="004B057E"/>
    <w:rsid w:val="004B19B6"/>
    <w:rsid w:val="004B479F"/>
    <w:rsid w:val="004B622B"/>
    <w:rsid w:val="004B715D"/>
    <w:rsid w:val="004B765E"/>
    <w:rsid w:val="004C033B"/>
    <w:rsid w:val="004C0797"/>
    <w:rsid w:val="004C18BB"/>
    <w:rsid w:val="004C41E1"/>
    <w:rsid w:val="004C7EEF"/>
    <w:rsid w:val="004C7FCE"/>
    <w:rsid w:val="004D0C3C"/>
    <w:rsid w:val="004D16EA"/>
    <w:rsid w:val="004D1CC7"/>
    <w:rsid w:val="004D2C91"/>
    <w:rsid w:val="004D3D20"/>
    <w:rsid w:val="004D4A67"/>
    <w:rsid w:val="004D4AD1"/>
    <w:rsid w:val="004D7A67"/>
    <w:rsid w:val="004E0603"/>
    <w:rsid w:val="004E079C"/>
    <w:rsid w:val="004E29CE"/>
    <w:rsid w:val="004E455A"/>
    <w:rsid w:val="004E4782"/>
    <w:rsid w:val="004E60E2"/>
    <w:rsid w:val="004E7869"/>
    <w:rsid w:val="004F19DD"/>
    <w:rsid w:val="004F1D0E"/>
    <w:rsid w:val="004F2411"/>
    <w:rsid w:val="004F41C0"/>
    <w:rsid w:val="004F5306"/>
    <w:rsid w:val="004F5BF5"/>
    <w:rsid w:val="004F6002"/>
    <w:rsid w:val="00500E1E"/>
    <w:rsid w:val="00500E64"/>
    <w:rsid w:val="00501CE7"/>
    <w:rsid w:val="00501D15"/>
    <w:rsid w:val="00502643"/>
    <w:rsid w:val="005033D3"/>
    <w:rsid w:val="005056CC"/>
    <w:rsid w:val="00506E4A"/>
    <w:rsid w:val="005072DF"/>
    <w:rsid w:val="005111C6"/>
    <w:rsid w:val="0051134F"/>
    <w:rsid w:val="00514886"/>
    <w:rsid w:val="0051524E"/>
    <w:rsid w:val="0051548D"/>
    <w:rsid w:val="005164F7"/>
    <w:rsid w:val="00516DFF"/>
    <w:rsid w:val="00516FCF"/>
    <w:rsid w:val="0052032C"/>
    <w:rsid w:val="00523972"/>
    <w:rsid w:val="00523E49"/>
    <w:rsid w:val="005252FC"/>
    <w:rsid w:val="00526A9F"/>
    <w:rsid w:val="0052749D"/>
    <w:rsid w:val="00530012"/>
    <w:rsid w:val="00533B88"/>
    <w:rsid w:val="005344E1"/>
    <w:rsid w:val="00535E11"/>
    <w:rsid w:val="00540433"/>
    <w:rsid w:val="00541AFD"/>
    <w:rsid w:val="005427A8"/>
    <w:rsid w:val="00542E0A"/>
    <w:rsid w:val="005445CA"/>
    <w:rsid w:val="00551BCC"/>
    <w:rsid w:val="005520CB"/>
    <w:rsid w:val="0055477B"/>
    <w:rsid w:val="00557A32"/>
    <w:rsid w:val="00560056"/>
    <w:rsid w:val="00560DAE"/>
    <w:rsid w:val="00560E52"/>
    <w:rsid w:val="005617A6"/>
    <w:rsid w:val="00562550"/>
    <w:rsid w:val="0056505B"/>
    <w:rsid w:val="0056572B"/>
    <w:rsid w:val="0056653A"/>
    <w:rsid w:val="0056771F"/>
    <w:rsid w:val="00567935"/>
    <w:rsid w:val="00567E1E"/>
    <w:rsid w:val="0057078D"/>
    <w:rsid w:val="00571FE4"/>
    <w:rsid w:val="0057242F"/>
    <w:rsid w:val="0057517F"/>
    <w:rsid w:val="00575D63"/>
    <w:rsid w:val="00576BAC"/>
    <w:rsid w:val="005772AC"/>
    <w:rsid w:val="0058032D"/>
    <w:rsid w:val="005829BF"/>
    <w:rsid w:val="0058556E"/>
    <w:rsid w:val="0058650D"/>
    <w:rsid w:val="00586FEF"/>
    <w:rsid w:val="005900AB"/>
    <w:rsid w:val="00590B88"/>
    <w:rsid w:val="00591088"/>
    <w:rsid w:val="00592617"/>
    <w:rsid w:val="00592649"/>
    <w:rsid w:val="00593A48"/>
    <w:rsid w:val="0059479E"/>
    <w:rsid w:val="00596092"/>
    <w:rsid w:val="005969E6"/>
    <w:rsid w:val="0059771E"/>
    <w:rsid w:val="005A0752"/>
    <w:rsid w:val="005A1A14"/>
    <w:rsid w:val="005A2A04"/>
    <w:rsid w:val="005A3467"/>
    <w:rsid w:val="005A473B"/>
    <w:rsid w:val="005A61C6"/>
    <w:rsid w:val="005A70E1"/>
    <w:rsid w:val="005B10F6"/>
    <w:rsid w:val="005B5405"/>
    <w:rsid w:val="005B5C9E"/>
    <w:rsid w:val="005B63D2"/>
    <w:rsid w:val="005B6576"/>
    <w:rsid w:val="005C10C6"/>
    <w:rsid w:val="005C30E2"/>
    <w:rsid w:val="005C381D"/>
    <w:rsid w:val="005C45E6"/>
    <w:rsid w:val="005C4DC5"/>
    <w:rsid w:val="005C7A33"/>
    <w:rsid w:val="005D1B87"/>
    <w:rsid w:val="005D2B63"/>
    <w:rsid w:val="005D4234"/>
    <w:rsid w:val="005E6CF7"/>
    <w:rsid w:val="005E7B39"/>
    <w:rsid w:val="005F0BE3"/>
    <w:rsid w:val="005F2688"/>
    <w:rsid w:val="005F337C"/>
    <w:rsid w:val="005F43A9"/>
    <w:rsid w:val="005F52A1"/>
    <w:rsid w:val="005F62C2"/>
    <w:rsid w:val="005F7454"/>
    <w:rsid w:val="00600D7D"/>
    <w:rsid w:val="00603D56"/>
    <w:rsid w:val="00605B94"/>
    <w:rsid w:val="0060641C"/>
    <w:rsid w:val="006105EE"/>
    <w:rsid w:val="006107C6"/>
    <w:rsid w:val="00614CAF"/>
    <w:rsid w:val="006167BA"/>
    <w:rsid w:val="00616BFD"/>
    <w:rsid w:val="00620507"/>
    <w:rsid w:val="00620A83"/>
    <w:rsid w:val="0062135A"/>
    <w:rsid w:val="0062484E"/>
    <w:rsid w:val="00625161"/>
    <w:rsid w:val="006260B4"/>
    <w:rsid w:val="006315F3"/>
    <w:rsid w:val="0063172E"/>
    <w:rsid w:val="00632799"/>
    <w:rsid w:val="00635E87"/>
    <w:rsid w:val="006368A1"/>
    <w:rsid w:val="006368AE"/>
    <w:rsid w:val="00642160"/>
    <w:rsid w:val="00643039"/>
    <w:rsid w:val="00643CB2"/>
    <w:rsid w:val="0064480C"/>
    <w:rsid w:val="006460E7"/>
    <w:rsid w:val="006527BA"/>
    <w:rsid w:val="00654B0C"/>
    <w:rsid w:val="00654ED7"/>
    <w:rsid w:val="0065750E"/>
    <w:rsid w:val="00661897"/>
    <w:rsid w:val="00661B5D"/>
    <w:rsid w:val="00661E95"/>
    <w:rsid w:val="006644CC"/>
    <w:rsid w:val="00664529"/>
    <w:rsid w:val="00666BD8"/>
    <w:rsid w:val="00667CBB"/>
    <w:rsid w:val="00670618"/>
    <w:rsid w:val="00672559"/>
    <w:rsid w:val="006748F9"/>
    <w:rsid w:val="00675FFB"/>
    <w:rsid w:val="00676A25"/>
    <w:rsid w:val="00676E40"/>
    <w:rsid w:val="006778B0"/>
    <w:rsid w:val="006811D5"/>
    <w:rsid w:val="00681DC6"/>
    <w:rsid w:val="006825AB"/>
    <w:rsid w:val="00683E10"/>
    <w:rsid w:val="00684C7F"/>
    <w:rsid w:val="0068649B"/>
    <w:rsid w:val="006867B7"/>
    <w:rsid w:val="00686FB8"/>
    <w:rsid w:val="00687093"/>
    <w:rsid w:val="00687FAE"/>
    <w:rsid w:val="006905F5"/>
    <w:rsid w:val="00691A4B"/>
    <w:rsid w:val="00691B30"/>
    <w:rsid w:val="00693D29"/>
    <w:rsid w:val="006A071D"/>
    <w:rsid w:val="006A0852"/>
    <w:rsid w:val="006A183A"/>
    <w:rsid w:val="006A1D55"/>
    <w:rsid w:val="006A1E3D"/>
    <w:rsid w:val="006A22C0"/>
    <w:rsid w:val="006A31F3"/>
    <w:rsid w:val="006A42A6"/>
    <w:rsid w:val="006A43F9"/>
    <w:rsid w:val="006A5DF5"/>
    <w:rsid w:val="006B0862"/>
    <w:rsid w:val="006B2A98"/>
    <w:rsid w:val="006B2CBF"/>
    <w:rsid w:val="006B2E3F"/>
    <w:rsid w:val="006B4DDC"/>
    <w:rsid w:val="006B72E2"/>
    <w:rsid w:val="006C05C5"/>
    <w:rsid w:val="006C153C"/>
    <w:rsid w:val="006C20D7"/>
    <w:rsid w:val="006C6EC6"/>
    <w:rsid w:val="006C79BA"/>
    <w:rsid w:val="006D0FF5"/>
    <w:rsid w:val="006D40E5"/>
    <w:rsid w:val="006D4598"/>
    <w:rsid w:val="006D4677"/>
    <w:rsid w:val="006D52D7"/>
    <w:rsid w:val="006D5D09"/>
    <w:rsid w:val="006D62F7"/>
    <w:rsid w:val="006E0359"/>
    <w:rsid w:val="006E08DA"/>
    <w:rsid w:val="006E2123"/>
    <w:rsid w:val="006E4BFD"/>
    <w:rsid w:val="006E6F51"/>
    <w:rsid w:val="006E7A79"/>
    <w:rsid w:val="006F0CD9"/>
    <w:rsid w:val="006F32BD"/>
    <w:rsid w:val="006F5AED"/>
    <w:rsid w:val="006F7EFB"/>
    <w:rsid w:val="0070019E"/>
    <w:rsid w:val="00701576"/>
    <w:rsid w:val="00702DB5"/>
    <w:rsid w:val="00703B1B"/>
    <w:rsid w:val="00705651"/>
    <w:rsid w:val="0070577E"/>
    <w:rsid w:val="00707331"/>
    <w:rsid w:val="00710795"/>
    <w:rsid w:val="00710D45"/>
    <w:rsid w:val="007126EB"/>
    <w:rsid w:val="007132E2"/>
    <w:rsid w:val="0071344D"/>
    <w:rsid w:val="007135CF"/>
    <w:rsid w:val="00713689"/>
    <w:rsid w:val="00714066"/>
    <w:rsid w:val="007150B8"/>
    <w:rsid w:val="00717349"/>
    <w:rsid w:val="007178AE"/>
    <w:rsid w:val="00722379"/>
    <w:rsid w:val="0072387F"/>
    <w:rsid w:val="00723C4B"/>
    <w:rsid w:val="0072452E"/>
    <w:rsid w:val="00725476"/>
    <w:rsid w:val="0072568D"/>
    <w:rsid w:val="00726DF0"/>
    <w:rsid w:val="007300F4"/>
    <w:rsid w:val="00730DA9"/>
    <w:rsid w:val="00730F15"/>
    <w:rsid w:val="007329C2"/>
    <w:rsid w:val="00734880"/>
    <w:rsid w:val="00735040"/>
    <w:rsid w:val="007357D5"/>
    <w:rsid w:val="00737A24"/>
    <w:rsid w:val="00737E6A"/>
    <w:rsid w:val="00740435"/>
    <w:rsid w:val="0074145D"/>
    <w:rsid w:val="00747841"/>
    <w:rsid w:val="0075068E"/>
    <w:rsid w:val="00754816"/>
    <w:rsid w:val="00754FC1"/>
    <w:rsid w:val="00755BE9"/>
    <w:rsid w:val="007567A8"/>
    <w:rsid w:val="00756F85"/>
    <w:rsid w:val="0075715D"/>
    <w:rsid w:val="00757C78"/>
    <w:rsid w:val="00760A3E"/>
    <w:rsid w:val="00760DE7"/>
    <w:rsid w:val="00761BFD"/>
    <w:rsid w:val="00762697"/>
    <w:rsid w:val="0076395D"/>
    <w:rsid w:val="00765C71"/>
    <w:rsid w:val="00765EB4"/>
    <w:rsid w:val="007662B9"/>
    <w:rsid w:val="007673A6"/>
    <w:rsid w:val="007701A8"/>
    <w:rsid w:val="00770C9C"/>
    <w:rsid w:val="00771F4B"/>
    <w:rsid w:val="00771FEC"/>
    <w:rsid w:val="00774570"/>
    <w:rsid w:val="00774956"/>
    <w:rsid w:val="0077561E"/>
    <w:rsid w:val="00776ED8"/>
    <w:rsid w:val="00777AFE"/>
    <w:rsid w:val="00781408"/>
    <w:rsid w:val="00783E54"/>
    <w:rsid w:val="0078530C"/>
    <w:rsid w:val="00785C1C"/>
    <w:rsid w:val="00791D63"/>
    <w:rsid w:val="00792BE7"/>
    <w:rsid w:val="007940EB"/>
    <w:rsid w:val="007941A9"/>
    <w:rsid w:val="007965C7"/>
    <w:rsid w:val="00797A5A"/>
    <w:rsid w:val="007A1CDF"/>
    <w:rsid w:val="007A3BBB"/>
    <w:rsid w:val="007A4B90"/>
    <w:rsid w:val="007A4D8E"/>
    <w:rsid w:val="007A51AC"/>
    <w:rsid w:val="007A7108"/>
    <w:rsid w:val="007A72A7"/>
    <w:rsid w:val="007B1EC2"/>
    <w:rsid w:val="007B22DF"/>
    <w:rsid w:val="007B4402"/>
    <w:rsid w:val="007B4D21"/>
    <w:rsid w:val="007B50B8"/>
    <w:rsid w:val="007B5EC0"/>
    <w:rsid w:val="007B77CD"/>
    <w:rsid w:val="007C0120"/>
    <w:rsid w:val="007C10BD"/>
    <w:rsid w:val="007C1E08"/>
    <w:rsid w:val="007C1E26"/>
    <w:rsid w:val="007C2C6C"/>
    <w:rsid w:val="007C2E17"/>
    <w:rsid w:val="007C52C3"/>
    <w:rsid w:val="007C5578"/>
    <w:rsid w:val="007D0207"/>
    <w:rsid w:val="007D05FF"/>
    <w:rsid w:val="007D194B"/>
    <w:rsid w:val="007D5947"/>
    <w:rsid w:val="007D5DB1"/>
    <w:rsid w:val="007D63C6"/>
    <w:rsid w:val="007D738D"/>
    <w:rsid w:val="007E2266"/>
    <w:rsid w:val="007E2681"/>
    <w:rsid w:val="007E3148"/>
    <w:rsid w:val="007E3786"/>
    <w:rsid w:val="007E3DBE"/>
    <w:rsid w:val="007E57AD"/>
    <w:rsid w:val="007E66E0"/>
    <w:rsid w:val="007E7F09"/>
    <w:rsid w:val="007F10D5"/>
    <w:rsid w:val="007F1E28"/>
    <w:rsid w:val="007F3FED"/>
    <w:rsid w:val="007F45F0"/>
    <w:rsid w:val="007F5FA9"/>
    <w:rsid w:val="00801513"/>
    <w:rsid w:val="008018B1"/>
    <w:rsid w:val="00801948"/>
    <w:rsid w:val="0080309A"/>
    <w:rsid w:val="00804273"/>
    <w:rsid w:val="00805510"/>
    <w:rsid w:val="0080561F"/>
    <w:rsid w:val="00807D4E"/>
    <w:rsid w:val="008107D9"/>
    <w:rsid w:val="00810B0A"/>
    <w:rsid w:val="008117F2"/>
    <w:rsid w:val="00812094"/>
    <w:rsid w:val="008133EE"/>
    <w:rsid w:val="008139F5"/>
    <w:rsid w:val="00813FC8"/>
    <w:rsid w:val="00814441"/>
    <w:rsid w:val="00815648"/>
    <w:rsid w:val="00815819"/>
    <w:rsid w:val="008158A0"/>
    <w:rsid w:val="0081785F"/>
    <w:rsid w:val="00820A1F"/>
    <w:rsid w:val="00821638"/>
    <w:rsid w:val="00824D67"/>
    <w:rsid w:val="008261A6"/>
    <w:rsid w:val="00826ABE"/>
    <w:rsid w:val="00831949"/>
    <w:rsid w:val="0083203B"/>
    <w:rsid w:val="00834161"/>
    <w:rsid w:val="008352AC"/>
    <w:rsid w:val="0083541C"/>
    <w:rsid w:val="00835B1C"/>
    <w:rsid w:val="0083765A"/>
    <w:rsid w:val="00837A7B"/>
    <w:rsid w:val="00840FEE"/>
    <w:rsid w:val="00841A33"/>
    <w:rsid w:val="00842F87"/>
    <w:rsid w:val="00843652"/>
    <w:rsid w:val="00843F65"/>
    <w:rsid w:val="00846606"/>
    <w:rsid w:val="00852107"/>
    <w:rsid w:val="00853E53"/>
    <w:rsid w:val="0085601B"/>
    <w:rsid w:val="008566F8"/>
    <w:rsid w:val="0085794E"/>
    <w:rsid w:val="008601E1"/>
    <w:rsid w:val="00860281"/>
    <w:rsid w:val="00861196"/>
    <w:rsid w:val="008625C8"/>
    <w:rsid w:val="00862B17"/>
    <w:rsid w:val="00862CDA"/>
    <w:rsid w:val="00862F1B"/>
    <w:rsid w:val="008635AC"/>
    <w:rsid w:val="00864C14"/>
    <w:rsid w:val="008654B0"/>
    <w:rsid w:val="00866D4A"/>
    <w:rsid w:val="00867783"/>
    <w:rsid w:val="00871E66"/>
    <w:rsid w:val="008740BD"/>
    <w:rsid w:val="008746BF"/>
    <w:rsid w:val="00874CB8"/>
    <w:rsid w:val="0087596D"/>
    <w:rsid w:val="00876059"/>
    <w:rsid w:val="00880026"/>
    <w:rsid w:val="00880296"/>
    <w:rsid w:val="008816BA"/>
    <w:rsid w:val="00881BAE"/>
    <w:rsid w:val="00883F54"/>
    <w:rsid w:val="00885C8E"/>
    <w:rsid w:val="00887778"/>
    <w:rsid w:val="0089092C"/>
    <w:rsid w:val="00891F99"/>
    <w:rsid w:val="00892BA3"/>
    <w:rsid w:val="00892ECB"/>
    <w:rsid w:val="00893AE1"/>
    <w:rsid w:val="00894BBF"/>
    <w:rsid w:val="008A2692"/>
    <w:rsid w:val="008A39FF"/>
    <w:rsid w:val="008A3D8C"/>
    <w:rsid w:val="008A5496"/>
    <w:rsid w:val="008A57F3"/>
    <w:rsid w:val="008A5B88"/>
    <w:rsid w:val="008A6A03"/>
    <w:rsid w:val="008A719B"/>
    <w:rsid w:val="008A78AB"/>
    <w:rsid w:val="008B0FE9"/>
    <w:rsid w:val="008B11A1"/>
    <w:rsid w:val="008B13AF"/>
    <w:rsid w:val="008B243B"/>
    <w:rsid w:val="008B5977"/>
    <w:rsid w:val="008B74FE"/>
    <w:rsid w:val="008B7FE4"/>
    <w:rsid w:val="008C34BE"/>
    <w:rsid w:val="008C38DE"/>
    <w:rsid w:val="008D0308"/>
    <w:rsid w:val="008D0BF8"/>
    <w:rsid w:val="008D22E7"/>
    <w:rsid w:val="008D2610"/>
    <w:rsid w:val="008D2BD1"/>
    <w:rsid w:val="008D3595"/>
    <w:rsid w:val="008D3BEF"/>
    <w:rsid w:val="008D3CB7"/>
    <w:rsid w:val="008D41F4"/>
    <w:rsid w:val="008D4975"/>
    <w:rsid w:val="008D4F95"/>
    <w:rsid w:val="008D6EA2"/>
    <w:rsid w:val="008E3B07"/>
    <w:rsid w:val="008E42BA"/>
    <w:rsid w:val="008E442F"/>
    <w:rsid w:val="008E4817"/>
    <w:rsid w:val="008E74CC"/>
    <w:rsid w:val="008E7F1C"/>
    <w:rsid w:val="008F0233"/>
    <w:rsid w:val="008F221A"/>
    <w:rsid w:val="008F2F94"/>
    <w:rsid w:val="008F378A"/>
    <w:rsid w:val="008F4C83"/>
    <w:rsid w:val="008F5696"/>
    <w:rsid w:val="008F6F5D"/>
    <w:rsid w:val="008F7E46"/>
    <w:rsid w:val="00900D95"/>
    <w:rsid w:val="009010B9"/>
    <w:rsid w:val="0090371F"/>
    <w:rsid w:val="00903C30"/>
    <w:rsid w:val="0090443C"/>
    <w:rsid w:val="009047BD"/>
    <w:rsid w:val="0090657D"/>
    <w:rsid w:val="00906FC1"/>
    <w:rsid w:val="00910106"/>
    <w:rsid w:val="00912D98"/>
    <w:rsid w:val="0091312C"/>
    <w:rsid w:val="0091546B"/>
    <w:rsid w:val="009154BF"/>
    <w:rsid w:val="00915EFE"/>
    <w:rsid w:val="009160D6"/>
    <w:rsid w:val="00917408"/>
    <w:rsid w:val="0092074B"/>
    <w:rsid w:val="009211AF"/>
    <w:rsid w:val="00921ABE"/>
    <w:rsid w:val="00924B9C"/>
    <w:rsid w:val="00925895"/>
    <w:rsid w:val="00925A0C"/>
    <w:rsid w:val="00927907"/>
    <w:rsid w:val="00933378"/>
    <w:rsid w:val="00934036"/>
    <w:rsid w:val="009350B7"/>
    <w:rsid w:val="00935345"/>
    <w:rsid w:val="00935ED2"/>
    <w:rsid w:val="00936212"/>
    <w:rsid w:val="0093734D"/>
    <w:rsid w:val="0093779B"/>
    <w:rsid w:val="00942071"/>
    <w:rsid w:val="009423FF"/>
    <w:rsid w:val="00942A8C"/>
    <w:rsid w:val="00942B71"/>
    <w:rsid w:val="009430EF"/>
    <w:rsid w:val="00946D1C"/>
    <w:rsid w:val="00950CD6"/>
    <w:rsid w:val="00951B6B"/>
    <w:rsid w:val="00954099"/>
    <w:rsid w:val="009544BC"/>
    <w:rsid w:val="00957A52"/>
    <w:rsid w:val="00960B2A"/>
    <w:rsid w:val="00962EEE"/>
    <w:rsid w:val="0096307C"/>
    <w:rsid w:val="009639CE"/>
    <w:rsid w:val="00963E12"/>
    <w:rsid w:val="00965A96"/>
    <w:rsid w:val="00965E5A"/>
    <w:rsid w:val="009673D9"/>
    <w:rsid w:val="00967577"/>
    <w:rsid w:val="00971418"/>
    <w:rsid w:val="00974B27"/>
    <w:rsid w:val="00974DA6"/>
    <w:rsid w:val="00974F4F"/>
    <w:rsid w:val="00975D98"/>
    <w:rsid w:val="009769D4"/>
    <w:rsid w:val="00976CD8"/>
    <w:rsid w:val="00977700"/>
    <w:rsid w:val="00980264"/>
    <w:rsid w:val="009802D6"/>
    <w:rsid w:val="00980C4E"/>
    <w:rsid w:val="00980DF9"/>
    <w:rsid w:val="0098267D"/>
    <w:rsid w:val="00983551"/>
    <w:rsid w:val="00983912"/>
    <w:rsid w:val="00987E3D"/>
    <w:rsid w:val="00990F7C"/>
    <w:rsid w:val="00992CD3"/>
    <w:rsid w:val="00993F92"/>
    <w:rsid w:val="00993FB5"/>
    <w:rsid w:val="009979D6"/>
    <w:rsid w:val="009A227A"/>
    <w:rsid w:val="009A3639"/>
    <w:rsid w:val="009A3B3C"/>
    <w:rsid w:val="009A456F"/>
    <w:rsid w:val="009B18FD"/>
    <w:rsid w:val="009B1947"/>
    <w:rsid w:val="009B2795"/>
    <w:rsid w:val="009B2AF1"/>
    <w:rsid w:val="009B2CB2"/>
    <w:rsid w:val="009B34D1"/>
    <w:rsid w:val="009B475E"/>
    <w:rsid w:val="009B5BE5"/>
    <w:rsid w:val="009B60A3"/>
    <w:rsid w:val="009B7987"/>
    <w:rsid w:val="009C0704"/>
    <w:rsid w:val="009C2A83"/>
    <w:rsid w:val="009C307A"/>
    <w:rsid w:val="009C41F0"/>
    <w:rsid w:val="009C4C22"/>
    <w:rsid w:val="009C5438"/>
    <w:rsid w:val="009C7300"/>
    <w:rsid w:val="009C74FF"/>
    <w:rsid w:val="009C7BC4"/>
    <w:rsid w:val="009D1636"/>
    <w:rsid w:val="009D1D2E"/>
    <w:rsid w:val="009D3935"/>
    <w:rsid w:val="009D54FF"/>
    <w:rsid w:val="009D5B30"/>
    <w:rsid w:val="009E024B"/>
    <w:rsid w:val="009E08C6"/>
    <w:rsid w:val="009E1CC3"/>
    <w:rsid w:val="009E4734"/>
    <w:rsid w:val="009E4AB5"/>
    <w:rsid w:val="009E5AC9"/>
    <w:rsid w:val="009E725D"/>
    <w:rsid w:val="009E74CD"/>
    <w:rsid w:val="009E7565"/>
    <w:rsid w:val="009F3565"/>
    <w:rsid w:val="009F584D"/>
    <w:rsid w:val="009F5EA7"/>
    <w:rsid w:val="009F6138"/>
    <w:rsid w:val="009F6A8C"/>
    <w:rsid w:val="009F6D95"/>
    <w:rsid w:val="00A00E12"/>
    <w:rsid w:val="00A031E5"/>
    <w:rsid w:val="00A03FB9"/>
    <w:rsid w:val="00A0622A"/>
    <w:rsid w:val="00A10248"/>
    <w:rsid w:val="00A1028C"/>
    <w:rsid w:val="00A11EBF"/>
    <w:rsid w:val="00A12986"/>
    <w:rsid w:val="00A12EF7"/>
    <w:rsid w:val="00A131C0"/>
    <w:rsid w:val="00A14015"/>
    <w:rsid w:val="00A14D61"/>
    <w:rsid w:val="00A16744"/>
    <w:rsid w:val="00A16895"/>
    <w:rsid w:val="00A20057"/>
    <w:rsid w:val="00A21FFD"/>
    <w:rsid w:val="00A239BF"/>
    <w:rsid w:val="00A24BA5"/>
    <w:rsid w:val="00A24C02"/>
    <w:rsid w:val="00A27473"/>
    <w:rsid w:val="00A319D9"/>
    <w:rsid w:val="00A32464"/>
    <w:rsid w:val="00A324C3"/>
    <w:rsid w:val="00A324FE"/>
    <w:rsid w:val="00A33B6A"/>
    <w:rsid w:val="00A34FFC"/>
    <w:rsid w:val="00A35460"/>
    <w:rsid w:val="00A35D86"/>
    <w:rsid w:val="00A372DC"/>
    <w:rsid w:val="00A40284"/>
    <w:rsid w:val="00A40CF1"/>
    <w:rsid w:val="00A40D21"/>
    <w:rsid w:val="00A41E44"/>
    <w:rsid w:val="00A42DAC"/>
    <w:rsid w:val="00A43F69"/>
    <w:rsid w:val="00A44CE2"/>
    <w:rsid w:val="00A47137"/>
    <w:rsid w:val="00A503A7"/>
    <w:rsid w:val="00A507DA"/>
    <w:rsid w:val="00A516D6"/>
    <w:rsid w:val="00A51A63"/>
    <w:rsid w:val="00A52139"/>
    <w:rsid w:val="00A5623B"/>
    <w:rsid w:val="00A56374"/>
    <w:rsid w:val="00A563F8"/>
    <w:rsid w:val="00A60D8D"/>
    <w:rsid w:val="00A61026"/>
    <w:rsid w:val="00A615BC"/>
    <w:rsid w:val="00A62EB2"/>
    <w:rsid w:val="00A636D5"/>
    <w:rsid w:val="00A63A9A"/>
    <w:rsid w:val="00A660EF"/>
    <w:rsid w:val="00A70823"/>
    <w:rsid w:val="00A70E02"/>
    <w:rsid w:val="00A71E67"/>
    <w:rsid w:val="00A7672C"/>
    <w:rsid w:val="00A76A42"/>
    <w:rsid w:val="00A76A93"/>
    <w:rsid w:val="00A76EE4"/>
    <w:rsid w:val="00A81F64"/>
    <w:rsid w:val="00A849A6"/>
    <w:rsid w:val="00A85B04"/>
    <w:rsid w:val="00A85F8E"/>
    <w:rsid w:val="00A86AF2"/>
    <w:rsid w:val="00A92044"/>
    <w:rsid w:val="00A92ED8"/>
    <w:rsid w:val="00A94724"/>
    <w:rsid w:val="00A94C7E"/>
    <w:rsid w:val="00A95457"/>
    <w:rsid w:val="00A9576E"/>
    <w:rsid w:val="00AA0425"/>
    <w:rsid w:val="00AA2AD0"/>
    <w:rsid w:val="00AA2AFC"/>
    <w:rsid w:val="00AA3A8F"/>
    <w:rsid w:val="00AA3E97"/>
    <w:rsid w:val="00AA68D0"/>
    <w:rsid w:val="00AA6B32"/>
    <w:rsid w:val="00AA6DD2"/>
    <w:rsid w:val="00AB05E0"/>
    <w:rsid w:val="00AB06FF"/>
    <w:rsid w:val="00AB0ED1"/>
    <w:rsid w:val="00AB2BC9"/>
    <w:rsid w:val="00AB3676"/>
    <w:rsid w:val="00AB459A"/>
    <w:rsid w:val="00AB7A10"/>
    <w:rsid w:val="00AC3B40"/>
    <w:rsid w:val="00AC61C1"/>
    <w:rsid w:val="00AC68F5"/>
    <w:rsid w:val="00AC6C22"/>
    <w:rsid w:val="00AC6E26"/>
    <w:rsid w:val="00AD37E9"/>
    <w:rsid w:val="00AD6277"/>
    <w:rsid w:val="00AD6382"/>
    <w:rsid w:val="00AD762C"/>
    <w:rsid w:val="00AE032A"/>
    <w:rsid w:val="00AE3902"/>
    <w:rsid w:val="00AF0D31"/>
    <w:rsid w:val="00AF175D"/>
    <w:rsid w:val="00AF2344"/>
    <w:rsid w:val="00AF3391"/>
    <w:rsid w:val="00AF473D"/>
    <w:rsid w:val="00AF52D4"/>
    <w:rsid w:val="00AF5374"/>
    <w:rsid w:val="00AF5C16"/>
    <w:rsid w:val="00AF6A76"/>
    <w:rsid w:val="00B014A9"/>
    <w:rsid w:val="00B02B21"/>
    <w:rsid w:val="00B0377B"/>
    <w:rsid w:val="00B07C5B"/>
    <w:rsid w:val="00B103F2"/>
    <w:rsid w:val="00B1075E"/>
    <w:rsid w:val="00B141F4"/>
    <w:rsid w:val="00B1498F"/>
    <w:rsid w:val="00B1689C"/>
    <w:rsid w:val="00B211DF"/>
    <w:rsid w:val="00B22193"/>
    <w:rsid w:val="00B22241"/>
    <w:rsid w:val="00B231A8"/>
    <w:rsid w:val="00B232A7"/>
    <w:rsid w:val="00B233D0"/>
    <w:rsid w:val="00B238F5"/>
    <w:rsid w:val="00B25258"/>
    <w:rsid w:val="00B2688B"/>
    <w:rsid w:val="00B35D6A"/>
    <w:rsid w:val="00B36896"/>
    <w:rsid w:val="00B409A7"/>
    <w:rsid w:val="00B42347"/>
    <w:rsid w:val="00B42522"/>
    <w:rsid w:val="00B43AEB"/>
    <w:rsid w:val="00B510BF"/>
    <w:rsid w:val="00B52280"/>
    <w:rsid w:val="00B5229B"/>
    <w:rsid w:val="00B5548F"/>
    <w:rsid w:val="00B56A4B"/>
    <w:rsid w:val="00B571F8"/>
    <w:rsid w:val="00B6011F"/>
    <w:rsid w:val="00B6176D"/>
    <w:rsid w:val="00B63D16"/>
    <w:rsid w:val="00B642BA"/>
    <w:rsid w:val="00B644FB"/>
    <w:rsid w:val="00B64585"/>
    <w:rsid w:val="00B660EF"/>
    <w:rsid w:val="00B7115B"/>
    <w:rsid w:val="00B72BF4"/>
    <w:rsid w:val="00B736F8"/>
    <w:rsid w:val="00B73AB1"/>
    <w:rsid w:val="00B75623"/>
    <w:rsid w:val="00B768B9"/>
    <w:rsid w:val="00B77B17"/>
    <w:rsid w:val="00B8028C"/>
    <w:rsid w:val="00B82F86"/>
    <w:rsid w:val="00B83EB1"/>
    <w:rsid w:val="00B84B73"/>
    <w:rsid w:val="00B85C41"/>
    <w:rsid w:val="00B85CD2"/>
    <w:rsid w:val="00B86100"/>
    <w:rsid w:val="00B86EA5"/>
    <w:rsid w:val="00B87048"/>
    <w:rsid w:val="00B941AF"/>
    <w:rsid w:val="00B95D3E"/>
    <w:rsid w:val="00B96A7C"/>
    <w:rsid w:val="00B96F25"/>
    <w:rsid w:val="00BA19A5"/>
    <w:rsid w:val="00BA3227"/>
    <w:rsid w:val="00BA52C9"/>
    <w:rsid w:val="00BA5A1F"/>
    <w:rsid w:val="00BA67D3"/>
    <w:rsid w:val="00BB310E"/>
    <w:rsid w:val="00BB509D"/>
    <w:rsid w:val="00BB656A"/>
    <w:rsid w:val="00BC1925"/>
    <w:rsid w:val="00BC2F79"/>
    <w:rsid w:val="00BC347D"/>
    <w:rsid w:val="00BC5EE9"/>
    <w:rsid w:val="00BD0D40"/>
    <w:rsid w:val="00BD348D"/>
    <w:rsid w:val="00BD3FF4"/>
    <w:rsid w:val="00BD449D"/>
    <w:rsid w:val="00BD5E7D"/>
    <w:rsid w:val="00BE08D4"/>
    <w:rsid w:val="00BE164F"/>
    <w:rsid w:val="00BE2368"/>
    <w:rsid w:val="00BE3CAA"/>
    <w:rsid w:val="00BE4CA6"/>
    <w:rsid w:val="00BE4E24"/>
    <w:rsid w:val="00BE53EB"/>
    <w:rsid w:val="00BE6696"/>
    <w:rsid w:val="00BE6BB6"/>
    <w:rsid w:val="00BF0854"/>
    <w:rsid w:val="00BF1019"/>
    <w:rsid w:val="00BF1DF7"/>
    <w:rsid w:val="00BF21B5"/>
    <w:rsid w:val="00BF2410"/>
    <w:rsid w:val="00BF366A"/>
    <w:rsid w:val="00BF504E"/>
    <w:rsid w:val="00BF5F4B"/>
    <w:rsid w:val="00C00169"/>
    <w:rsid w:val="00C00B68"/>
    <w:rsid w:val="00C039A9"/>
    <w:rsid w:val="00C040DD"/>
    <w:rsid w:val="00C04360"/>
    <w:rsid w:val="00C04CD5"/>
    <w:rsid w:val="00C04E00"/>
    <w:rsid w:val="00C05072"/>
    <w:rsid w:val="00C05373"/>
    <w:rsid w:val="00C05812"/>
    <w:rsid w:val="00C05C2E"/>
    <w:rsid w:val="00C0743D"/>
    <w:rsid w:val="00C10923"/>
    <w:rsid w:val="00C14278"/>
    <w:rsid w:val="00C160C1"/>
    <w:rsid w:val="00C160F2"/>
    <w:rsid w:val="00C175CA"/>
    <w:rsid w:val="00C1763B"/>
    <w:rsid w:val="00C20442"/>
    <w:rsid w:val="00C209DD"/>
    <w:rsid w:val="00C214D1"/>
    <w:rsid w:val="00C22787"/>
    <w:rsid w:val="00C227D2"/>
    <w:rsid w:val="00C22D5B"/>
    <w:rsid w:val="00C24E0C"/>
    <w:rsid w:val="00C24FBE"/>
    <w:rsid w:val="00C2505C"/>
    <w:rsid w:val="00C25170"/>
    <w:rsid w:val="00C2738E"/>
    <w:rsid w:val="00C27FCA"/>
    <w:rsid w:val="00C31014"/>
    <w:rsid w:val="00C319B9"/>
    <w:rsid w:val="00C31A85"/>
    <w:rsid w:val="00C31D29"/>
    <w:rsid w:val="00C32C9A"/>
    <w:rsid w:val="00C332D2"/>
    <w:rsid w:val="00C33995"/>
    <w:rsid w:val="00C34D68"/>
    <w:rsid w:val="00C353B7"/>
    <w:rsid w:val="00C3764B"/>
    <w:rsid w:val="00C37C28"/>
    <w:rsid w:val="00C410EB"/>
    <w:rsid w:val="00C4154F"/>
    <w:rsid w:val="00C4193C"/>
    <w:rsid w:val="00C41CFB"/>
    <w:rsid w:val="00C42345"/>
    <w:rsid w:val="00C4472C"/>
    <w:rsid w:val="00C46638"/>
    <w:rsid w:val="00C4687E"/>
    <w:rsid w:val="00C47303"/>
    <w:rsid w:val="00C4745B"/>
    <w:rsid w:val="00C5073F"/>
    <w:rsid w:val="00C50A8C"/>
    <w:rsid w:val="00C5428E"/>
    <w:rsid w:val="00C56295"/>
    <w:rsid w:val="00C606BC"/>
    <w:rsid w:val="00C627E0"/>
    <w:rsid w:val="00C631D4"/>
    <w:rsid w:val="00C64856"/>
    <w:rsid w:val="00C6497B"/>
    <w:rsid w:val="00C656D8"/>
    <w:rsid w:val="00C658C8"/>
    <w:rsid w:val="00C65E2B"/>
    <w:rsid w:val="00C65F8E"/>
    <w:rsid w:val="00C6716F"/>
    <w:rsid w:val="00C67B69"/>
    <w:rsid w:val="00C707D7"/>
    <w:rsid w:val="00C72634"/>
    <w:rsid w:val="00C748C4"/>
    <w:rsid w:val="00C754B4"/>
    <w:rsid w:val="00C760B6"/>
    <w:rsid w:val="00C7636D"/>
    <w:rsid w:val="00C777BD"/>
    <w:rsid w:val="00C77D3D"/>
    <w:rsid w:val="00C812E8"/>
    <w:rsid w:val="00C81E2A"/>
    <w:rsid w:val="00C822D4"/>
    <w:rsid w:val="00C8483A"/>
    <w:rsid w:val="00C86536"/>
    <w:rsid w:val="00C86925"/>
    <w:rsid w:val="00C87D94"/>
    <w:rsid w:val="00C9083A"/>
    <w:rsid w:val="00C92D92"/>
    <w:rsid w:val="00C939B6"/>
    <w:rsid w:val="00C93C4E"/>
    <w:rsid w:val="00C9701A"/>
    <w:rsid w:val="00C97FC4"/>
    <w:rsid w:val="00CA0604"/>
    <w:rsid w:val="00CA0E5A"/>
    <w:rsid w:val="00CA251F"/>
    <w:rsid w:val="00CA2C09"/>
    <w:rsid w:val="00CA317E"/>
    <w:rsid w:val="00CA507C"/>
    <w:rsid w:val="00CA6AB0"/>
    <w:rsid w:val="00CB06B6"/>
    <w:rsid w:val="00CB33CD"/>
    <w:rsid w:val="00CB3F54"/>
    <w:rsid w:val="00CB53C8"/>
    <w:rsid w:val="00CB5B22"/>
    <w:rsid w:val="00CB6C3E"/>
    <w:rsid w:val="00CB7790"/>
    <w:rsid w:val="00CC109E"/>
    <w:rsid w:val="00CC2069"/>
    <w:rsid w:val="00CC4170"/>
    <w:rsid w:val="00CC74C3"/>
    <w:rsid w:val="00CC79C3"/>
    <w:rsid w:val="00CD02BA"/>
    <w:rsid w:val="00CD2242"/>
    <w:rsid w:val="00CD5F90"/>
    <w:rsid w:val="00CE0252"/>
    <w:rsid w:val="00CE03BC"/>
    <w:rsid w:val="00CE1B76"/>
    <w:rsid w:val="00CE3B54"/>
    <w:rsid w:val="00CF0125"/>
    <w:rsid w:val="00CF15E8"/>
    <w:rsid w:val="00CF243E"/>
    <w:rsid w:val="00CF44A5"/>
    <w:rsid w:val="00CF4B24"/>
    <w:rsid w:val="00CF4FF8"/>
    <w:rsid w:val="00CF5238"/>
    <w:rsid w:val="00CF55B5"/>
    <w:rsid w:val="00CF5CF2"/>
    <w:rsid w:val="00CF674D"/>
    <w:rsid w:val="00D012C6"/>
    <w:rsid w:val="00D04082"/>
    <w:rsid w:val="00D04900"/>
    <w:rsid w:val="00D07EB5"/>
    <w:rsid w:val="00D10A7C"/>
    <w:rsid w:val="00D12991"/>
    <w:rsid w:val="00D12DBF"/>
    <w:rsid w:val="00D153C4"/>
    <w:rsid w:val="00D15F6B"/>
    <w:rsid w:val="00D1686E"/>
    <w:rsid w:val="00D17924"/>
    <w:rsid w:val="00D17B7F"/>
    <w:rsid w:val="00D20032"/>
    <w:rsid w:val="00D20C50"/>
    <w:rsid w:val="00D20F25"/>
    <w:rsid w:val="00D21ADA"/>
    <w:rsid w:val="00D22C73"/>
    <w:rsid w:val="00D22CF9"/>
    <w:rsid w:val="00D2335A"/>
    <w:rsid w:val="00D250DF"/>
    <w:rsid w:val="00D25710"/>
    <w:rsid w:val="00D26BA3"/>
    <w:rsid w:val="00D272EB"/>
    <w:rsid w:val="00D320CE"/>
    <w:rsid w:val="00D33003"/>
    <w:rsid w:val="00D330C6"/>
    <w:rsid w:val="00D335AC"/>
    <w:rsid w:val="00D335F7"/>
    <w:rsid w:val="00D35D5B"/>
    <w:rsid w:val="00D369B8"/>
    <w:rsid w:val="00D403E1"/>
    <w:rsid w:val="00D4112F"/>
    <w:rsid w:val="00D418A1"/>
    <w:rsid w:val="00D41A9F"/>
    <w:rsid w:val="00D41D73"/>
    <w:rsid w:val="00D425A5"/>
    <w:rsid w:val="00D42F9D"/>
    <w:rsid w:val="00D43333"/>
    <w:rsid w:val="00D4387F"/>
    <w:rsid w:val="00D449EE"/>
    <w:rsid w:val="00D45535"/>
    <w:rsid w:val="00D503DB"/>
    <w:rsid w:val="00D513B9"/>
    <w:rsid w:val="00D523C2"/>
    <w:rsid w:val="00D54B08"/>
    <w:rsid w:val="00D55C5D"/>
    <w:rsid w:val="00D5753D"/>
    <w:rsid w:val="00D57A7F"/>
    <w:rsid w:val="00D57CB1"/>
    <w:rsid w:val="00D618E2"/>
    <w:rsid w:val="00D61A64"/>
    <w:rsid w:val="00D624B2"/>
    <w:rsid w:val="00D62CFD"/>
    <w:rsid w:val="00D63693"/>
    <w:rsid w:val="00D645DF"/>
    <w:rsid w:val="00D653E3"/>
    <w:rsid w:val="00D67C8A"/>
    <w:rsid w:val="00D7161E"/>
    <w:rsid w:val="00D71F3B"/>
    <w:rsid w:val="00D76689"/>
    <w:rsid w:val="00D766F2"/>
    <w:rsid w:val="00D804A8"/>
    <w:rsid w:val="00D811F4"/>
    <w:rsid w:val="00D81531"/>
    <w:rsid w:val="00D81DF2"/>
    <w:rsid w:val="00D82A77"/>
    <w:rsid w:val="00D852D9"/>
    <w:rsid w:val="00D85E6E"/>
    <w:rsid w:val="00D8776C"/>
    <w:rsid w:val="00D90BC1"/>
    <w:rsid w:val="00D90D6D"/>
    <w:rsid w:val="00D92440"/>
    <w:rsid w:val="00D925CB"/>
    <w:rsid w:val="00D93672"/>
    <w:rsid w:val="00D937D6"/>
    <w:rsid w:val="00D96DA3"/>
    <w:rsid w:val="00D97644"/>
    <w:rsid w:val="00DA05EA"/>
    <w:rsid w:val="00DA05F4"/>
    <w:rsid w:val="00DA0B24"/>
    <w:rsid w:val="00DA20D6"/>
    <w:rsid w:val="00DA24D6"/>
    <w:rsid w:val="00DA6174"/>
    <w:rsid w:val="00DA79BB"/>
    <w:rsid w:val="00DB2CD1"/>
    <w:rsid w:val="00DB3742"/>
    <w:rsid w:val="00DB486D"/>
    <w:rsid w:val="00DB4C84"/>
    <w:rsid w:val="00DB54F3"/>
    <w:rsid w:val="00DC25E1"/>
    <w:rsid w:val="00DC3954"/>
    <w:rsid w:val="00DC42BB"/>
    <w:rsid w:val="00DC47F1"/>
    <w:rsid w:val="00DC5382"/>
    <w:rsid w:val="00DD2471"/>
    <w:rsid w:val="00DD2584"/>
    <w:rsid w:val="00DD4282"/>
    <w:rsid w:val="00DD48DF"/>
    <w:rsid w:val="00DD4DB5"/>
    <w:rsid w:val="00DD5139"/>
    <w:rsid w:val="00DD5C5A"/>
    <w:rsid w:val="00DD71D3"/>
    <w:rsid w:val="00DE20B5"/>
    <w:rsid w:val="00DE2A3B"/>
    <w:rsid w:val="00DE2B7E"/>
    <w:rsid w:val="00DE44A4"/>
    <w:rsid w:val="00DE5309"/>
    <w:rsid w:val="00DE5CF6"/>
    <w:rsid w:val="00DE68EA"/>
    <w:rsid w:val="00DF0ED5"/>
    <w:rsid w:val="00DF1E65"/>
    <w:rsid w:val="00DF217B"/>
    <w:rsid w:val="00DF2B26"/>
    <w:rsid w:val="00DF40F7"/>
    <w:rsid w:val="00DF5C8D"/>
    <w:rsid w:val="00DF76FF"/>
    <w:rsid w:val="00E007CD"/>
    <w:rsid w:val="00E02C96"/>
    <w:rsid w:val="00E036B2"/>
    <w:rsid w:val="00E03B3E"/>
    <w:rsid w:val="00E04651"/>
    <w:rsid w:val="00E05F4D"/>
    <w:rsid w:val="00E07001"/>
    <w:rsid w:val="00E07939"/>
    <w:rsid w:val="00E1211D"/>
    <w:rsid w:val="00E127D5"/>
    <w:rsid w:val="00E12AA7"/>
    <w:rsid w:val="00E1377F"/>
    <w:rsid w:val="00E144C1"/>
    <w:rsid w:val="00E1494E"/>
    <w:rsid w:val="00E14A27"/>
    <w:rsid w:val="00E156BB"/>
    <w:rsid w:val="00E17530"/>
    <w:rsid w:val="00E179D8"/>
    <w:rsid w:val="00E17EC3"/>
    <w:rsid w:val="00E211C0"/>
    <w:rsid w:val="00E22848"/>
    <w:rsid w:val="00E22DBD"/>
    <w:rsid w:val="00E236B6"/>
    <w:rsid w:val="00E24028"/>
    <w:rsid w:val="00E256FD"/>
    <w:rsid w:val="00E2596E"/>
    <w:rsid w:val="00E264FE"/>
    <w:rsid w:val="00E26D65"/>
    <w:rsid w:val="00E30AE4"/>
    <w:rsid w:val="00E31B3C"/>
    <w:rsid w:val="00E31E44"/>
    <w:rsid w:val="00E36F9E"/>
    <w:rsid w:val="00E4154F"/>
    <w:rsid w:val="00E42A21"/>
    <w:rsid w:val="00E431B2"/>
    <w:rsid w:val="00E444B9"/>
    <w:rsid w:val="00E455FF"/>
    <w:rsid w:val="00E45626"/>
    <w:rsid w:val="00E457E3"/>
    <w:rsid w:val="00E50318"/>
    <w:rsid w:val="00E505CA"/>
    <w:rsid w:val="00E51675"/>
    <w:rsid w:val="00E52591"/>
    <w:rsid w:val="00E52A28"/>
    <w:rsid w:val="00E54F3A"/>
    <w:rsid w:val="00E55B40"/>
    <w:rsid w:val="00E56ED1"/>
    <w:rsid w:val="00E571C2"/>
    <w:rsid w:val="00E573D5"/>
    <w:rsid w:val="00E57E4A"/>
    <w:rsid w:val="00E60651"/>
    <w:rsid w:val="00E61337"/>
    <w:rsid w:val="00E613BC"/>
    <w:rsid w:val="00E621F9"/>
    <w:rsid w:val="00E63D87"/>
    <w:rsid w:val="00E654D0"/>
    <w:rsid w:val="00E65530"/>
    <w:rsid w:val="00E66822"/>
    <w:rsid w:val="00E72328"/>
    <w:rsid w:val="00E73B19"/>
    <w:rsid w:val="00E76BBF"/>
    <w:rsid w:val="00E81BB7"/>
    <w:rsid w:val="00E8272B"/>
    <w:rsid w:val="00E82AB6"/>
    <w:rsid w:val="00E840EA"/>
    <w:rsid w:val="00E8505E"/>
    <w:rsid w:val="00E85C2C"/>
    <w:rsid w:val="00E861C1"/>
    <w:rsid w:val="00E86CFA"/>
    <w:rsid w:val="00E87047"/>
    <w:rsid w:val="00E937B7"/>
    <w:rsid w:val="00E93AE5"/>
    <w:rsid w:val="00E942DA"/>
    <w:rsid w:val="00E94FBB"/>
    <w:rsid w:val="00E9557E"/>
    <w:rsid w:val="00E96FBF"/>
    <w:rsid w:val="00E97DFF"/>
    <w:rsid w:val="00EA1BB6"/>
    <w:rsid w:val="00EA1E65"/>
    <w:rsid w:val="00EA2B6C"/>
    <w:rsid w:val="00EA2BCB"/>
    <w:rsid w:val="00EA2E35"/>
    <w:rsid w:val="00EA33C8"/>
    <w:rsid w:val="00EA36AC"/>
    <w:rsid w:val="00EA4DA1"/>
    <w:rsid w:val="00EA4E8A"/>
    <w:rsid w:val="00EA5F22"/>
    <w:rsid w:val="00EA6E19"/>
    <w:rsid w:val="00EA7AA0"/>
    <w:rsid w:val="00EB324C"/>
    <w:rsid w:val="00EB3DBA"/>
    <w:rsid w:val="00EB506C"/>
    <w:rsid w:val="00EB6866"/>
    <w:rsid w:val="00EB687D"/>
    <w:rsid w:val="00EB6BA4"/>
    <w:rsid w:val="00EC23C4"/>
    <w:rsid w:val="00EC604A"/>
    <w:rsid w:val="00EC63FE"/>
    <w:rsid w:val="00ED2CC4"/>
    <w:rsid w:val="00ED388E"/>
    <w:rsid w:val="00ED5159"/>
    <w:rsid w:val="00ED6231"/>
    <w:rsid w:val="00ED716B"/>
    <w:rsid w:val="00EE170C"/>
    <w:rsid w:val="00EE1920"/>
    <w:rsid w:val="00EE542D"/>
    <w:rsid w:val="00EE59E6"/>
    <w:rsid w:val="00EE603E"/>
    <w:rsid w:val="00EF05D3"/>
    <w:rsid w:val="00EF379D"/>
    <w:rsid w:val="00EF3D27"/>
    <w:rsid w:val="00EF43F1"/>
    <w:rsid w:val="00EF50E4"/>
    <w:rsid w:val="00EF6741"/>
    <w:rsid w:val="00F02FD4"/>
    <w:rsid w:val="00F03064"/>
    <w:rsid w:val="00F03B02"/>
    <w:rsid w:val="00F03B5A"/>
    <w:rsid w:val="00F044BC"/>
    <w:rsid w:val="00F0633C"/>
    <w:rsid w:val="00F06350"/>
    <w:rsid w:val="00F06517"/>
    <w:rsid w:val="00F06E9B"/>
    <w:rsid w:val="00F074FE"/>
    <w:rsid w:val="00F07B7E"/>
    <w:rsid w:val="00F13A2E"/>
    <w:rsid w:val="00F14F4E"/>
    <w:rsid w:val="00F1629E"/>
    <w:rsid w:val="00F16D33"/>
    <w:rsid w:val="00F23342"/>
    <w:rsid w:val="00F23409"/>
    <w:rsid w:val="00F30892"/>
    <w:rsid w:val="00F33AFC"/>
    <w:rsid w:val="00F3494D"/>
    <w:rsid w:val="00F364BE"/>
    <w:rsid w:val="00F36B85"/>
    <w:rsid w:val="00F37358"/>
    <w:rsid w:val="00F407F6"/>
    <w:rsid w:val="00F41327"/>
    <w:rsid w:val="00F41C58"/>
    <w:rsid w:val="00F423E4"/>
    <w:rsid w:val="00F44DD4"/>
    <w:rsid w:val="00F46197"/>
    <w:rsid w:val="00F4692E"/>
    <w:rsid w:val="00F4710C"/>
    <w:rsid w:val="00F47F53"/>
    <w:rsid w:val="00F5003B"/>
    <w:rsid w:val="00F50512"/>
    <w:rsid w:val="00F51347"/>
    <w:rsid w:val="00F513B6"/>
    <w:rsid w:val="00F54344"/>
    <w:rsid w:val="00F5460A"/>
    <w:rsid w:val="00F55B39"/>
    <w:rsid w:val="00F60205"/>
    <w:rsid w:val="00F64693"/>
    <w:rsid w:val="00F64CE8"/>
    <w:rsid w:val="00F651F8"/>
    <w:rsid w:val="00F65A37"/>
    <w:rsid w:val="00F65BCC"/>
    <w:rsid w:val="00F661E0"/>
    <w:rsid w:val="00F66448"/>
    <w:rsid w:val="00F664FC"/>
    <w:rsid w:val="00F66700"/>
    <w:rsid w:val="00F670C5"/>
    <w:rsid w:val="00F707BA"/>
    <w:rsid w:val="00F7145D"/>
    <w:rsid w:val="00F72224"/>
    <w:rsid w:val="00F72CFA"/>
    <w:rsid w:val="00F76136"/>
    <w:rsid w:val="00F762CC"/>
    <w:rsid w:val="00F81078"/>
    <w:rsid w:val="00F836E0"/>
    <w:rsid w:val="00F862A2"/>
    <w:rsid w:val="00F87A2A"/>
    <w:rsid w:val="00F87AEF"/>
    <w:rsid w:val="00F90314"/>
    <w:rsid w:val="00F925B3"/>
    <w:rsid w:val="00F97105"/>
    <w:rsid w:val="00FA29F4"/>
    <w:rsid w:val="00FA2CAE"/>
    <w:rsid w:val="00FA34D1"/>
    <w:rsid w:val="00FA3880"/>
    <w:rsid w:val="00FA3F4B"/>
    <w:rsid w:val="00FA7608"/>
    <w:rsid w:val="00FA7AA3"/>
    <w:rsid w:val="00FB0448"/>
    <w:rsid w:val="00FB0D79"/>
    <w:rsid w:val="00FB43A8"/>
    <w:rsid w:val="00FB54B8"/>
    <w:rsid w:val="00FB709A"/>
    <w:rsid w:val="00FC00C6"/>
    <w:rsid w:val="00FC07C5"/>
    <w:rsid w:val="00FC0BDA"/>
    <w:rsid w:val="00FC2F46"/>
    <w:rsid w:val="00FC390C"/>
    <w:rsid w:val="00FC437E"/>
    <w:rsid w:val="00FC59DD"/>
    <w:rsid w:val="00FC7A4A"/>
    <w:rsid w:val="00FD0D94"/>
    <w:rsid w:val="00FD1FC7"/>
    <w:rsid w:val="00FD347D"/>
    <w:rsid w:val="00FD3504"/>
    <w:rsid w:val="00FD4C5E"/>
    <w:rsid w:val="00FD69FA"/>
    <w:rsid w:val="00FE032E"/>
    <w:rsid w:val="00FE0869"/>
    <w:rsid w:val="00FE09F8"/>
    <w:rsid w:val="00FE6702"/>
    <w:rsid w:val="00FE7195"/>
    <w:rsid w:val="00FF183E"/>
    <w:rsid w:val="00FF1EAD"/>
    <w:rsid w:val="00FF2EA9"/>
    <w:rsid w:val="00FF333A"/>
    <w:rsid w:val="00FF3CE9"/>
    <w:rsid w:val="00FF6D02"/>
    <w:rsid w:val="00FF719D"/>
    <w:rsid w:val="00FF736C"/>
    <w:rsid w:val="00FF7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2CAD9"/>
  <w15:docId w15:val="{62714C72-ADAE-4B1C-8E71-1D3BD71C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10C"/>
    <w:rPr>
      <w:rFonts w:ascii="VNI-Times" w:hAnsi="VNI-Times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660E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8117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117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F03B02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F03B02"/>
    <w:rPr>
      <w:b/>
      <w:bCs/>
    </w:rPr>
  </w:style>
  <w:style w:type="paragraph" w:styleId="ListParagraph">
    <w:name w:val="List Paragraph"/>
    <w:basedOn w:val="Normal"/>
    <w:uiPriority w:val="34"/>
    <w:qFormat/>
    <w:rsid w:val="00F03B0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1E44"/>
  </w:style>
  <w:style w:type="character" w:styleId="Hyperlink">
    <w:name w:val="Hyperlink"/>
    <w:basedOn w:val="DefaultParagraphFont"/>
    <w:uiPriority w:val="99"/>
    <w:unhideWhenUsed/>
    <w:rsid w:val="00974D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74DA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660EF"/>
    <w:rPr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nhideWhenUsed/>
    <w:rsid w:val="00DE68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68E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0C1035"/>
    <w:pPr>
      <w:widowControl w:val="0"/>
      <w:autoSpaceDE w:val="0"/>
      <w:autoSpaceDN w:val="0"/>
    </w:pPr>
    <w:rPr>
      <w:rFonts w:ascii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0C1035"/>
    <w:rPr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051923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C21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E5170-87DC-4734-A642-55EA8CE1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4871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TiH Tran Quang Dieu - Q3</cp:lastModifiedBy>
  <cp:revision>646</cp:revision>
  <cp:lastPrinted>2025-03-17T01:27:00Z</cp:lastPrinted>
  <dcterms:created xsi:type="dcterms:W3CDTF">2021-10-04T01:33:00Z</dcterms:created>
  <dcterms:modified xsi:type="dcterms:W3CDTF">2025-03-19T08:40:00Z</dcterms:modified>
</cp:coreProperties>
</file>