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38" w:rsidRPr="0074061F" w:rsidRDefault="00D20B38" w:rsidP="00D20B38">
      <w:pPr>
        <w:tabs>
          <w:tab w:val="left" w:pos="5940"/>
        </w:tabs>
        <w:spacing w:before="120" w:after="60" w:line="360" w:lineRule="auto"/>
        <w:jc w:val="center"/>
        <w:rPr>
          <w:b/>
          <w:color w:val="FF0000"/>
          <w:sz w:val="40"/>
          <w:szCs w:val="40"/>
        </w:rPr>
      </w:pPr>
      <w:r w:rsidRPr="0074061F">
        <w:rPr>
          <w:b/>
          <w:color w:val="FF0000"/>
          <w:sz w:val="40"/>
          <w:szCs w:val="40"/>
        </w:rPr>
        <w:t>BÀI TẬ</w:t>
      </w:r>
      <w:r>
        <w:rPr>
          <w:b/>
          <w:color w:val="FF0000"/>
          <w:sz w:val="40"/>
          <w:szCs w:val="40"/>
        </w:rPr>
        <w:t>P TOÁN TUẦ</w:t>
      </w:r>
      <w:r w:rsidRPr="0074061F">
        <w:rPr>
          <w:b/>
          <w:color w:val="FF0000"/>
          <w:sz w:val="40"/>
          <w:szCs w:val="40"/>
        </w:rPr>
        <w:t>N 24</w:t>
      </w:r>
    </w:p>
    <w:p w:rsidR="00D20B38" w:rsidRDefault="00D20B38" w:rsidP="00D20B38">
      <w:pPr>
        <w:tabs>
          <w:tab w:val="left" w:pos="5940"/>
        </w:tabs>
        <w:spacing w:before="120" w:after="60" w:line="360" w:lineRule="auto"/>
        <w:rPr>
          <w:sz w:val="40"/>
          <w:szCs w:val="40"/>
        </w:rPr>
      </w:pPr>
      <w:r w:rsidRPr="002A3EB2">
        <w:rPr>
          <w:sz w:val="40"/>
          <w:szCs w:val="40"/>
        </w:rPr>
        <w:t>1/</w:t>
      </w:r>
      <w:r w:rsidRPr="0074061F">
        <w:rPr>
          <w:b/>
          <w:sz w:val="40"/>
          <w:szCs w:val="40"/>
        </w:rPr>
        <w:t xml:space="preserve"> </w:t>
      </w:r>
      <w:r w:rsidRPr="0074061F">
        <w:rPr>
          <w:sz w:val="40"/>
          <w:szCs w:val="40"/>
        </w:rPr>
        <w:t>Tính diện tích xung quanh, diện tích toàn phần, thể tích của một hộp quà hình chữ nhật có chiều dài  2,5dm, chiều rộng 1,5dm và cao 1dm.</w:t>
      </w:r>
    </w:p>
    <w:p w:rsidR="00D20B38" w:rsidRDefault="00D20B38" w:rsidP="00D20B38">
      <w:pPr>
        <w:tabs>
          <w:tab w:val="left" w:pos="5940"/>
        </w:tabs>
        <w:spacing w:before="120" w:after="60" w:line="360" w:lineRule="auto"/>
        <w:rPr>
          <w:sz w:val="40"/>
          <w:szCs w:val="40"/>
        </w:rPr>
      </w:pPr>
      <w:r>
        <w:rPr>
          <w:sz w:val="40"/>
          <w:szCs w:val="40"/>
        </w:rPr>
        <w:t>2/ Minh có một bể kính nuôi cá hình vuông có cạnh 7dm.</w:t>
      </w:r>
    </w:p>
    <w:p w:rsidR="00D20B38" w:rsidRDefault="00D20B38" w:rsidP="00D20B38">
      <w:pPr>
        <w:pStyle w:val="ListParagraph"/>
        <w:numPr>
          <w:ilvl w:val="0"/>
          <w:numId w:val="1"/>
        </w:numPr>
        <w:tabs>
          <w:tab w:val="left" w:pos="5940"/>
        </w:tabs>
        <w:spacing w:before="120" w:after="60" w:line="360" w:lineRule="auto"/>
        <w:rPr>
          <w:sz w:val="40"/>
          <w:szCs w:val="40"/>
        </w:rPr>
      </w:pPr>
      <w:r>
        <w:rPr>
          <w:sz w:val="40"/>
          <w:szCs w:val="40"/>
        </w:rPr>
        <w:t>Tính diện tích kính cần dùng  để  làm bể cá. ( Bể cá không có nắp)</w:t>
      </w:r>
    </w:p>
    <w:p w:rsidR="00D20B38" w:rsidRDefault="00D20B38" w:rsidP="00D20B38">
      <w:pPr>
        <w:pStyle w:val="ListParagraph"/>
        <w:numPr>
          <w:ilvl w:val="0"/>
          <w:numId w:val="1"/>
        </w:numPr>
        <w:tabs>
          <w:tab w:val="left" w:pos="5940"/>
        </w:tabs>
        <w:spacing w:before="120" w:after="60" w:line="360" w:lineRule="auto"/>
        <w:rPr>
          <w:sz w:val="40"/>
          <w:szCs w:val="40"/>
        </w:rPr>
      </w:pPr>
      <w:r>
        <w:rPr>
          <w:sz w:val="40"/>
          <w:szCs w:val="40"/>
        </w:rPr>
        <w:t>Tính thể tích bể cá.</w:t>
      </w:r>
    </w:p>
    <w:p w:rsidR="00D20B38" w:rsidRPr="0074061F" w:rsidRDefault="00D20B38" w:rsidP="00D20B38">
      <w:pPr>
        <w:tabs>
          <w:tab w:val="left" w:pos="5940"/>
        </w:tabs>
        <w:spacing w:before="120" w:after="60" w:line="360" w:lineRule="auto"/>
        <w:rPr>
          <w:sz w:val="40"/>
          <w:szCs w:val="40"/>
        </w:rPr>
      </w:pPr>
      <w:r>
        <w:rPr>
          <w:sz w:val="40"/>
          <w:szCs w:val="40"/>
        </w:rPr>
        <w:t>3/ Cửa hàng gạo có 250kg, người ta đã bán được 35% số gạo. Tính số ki-lô-gam gạo còn lại ở cửa hàng.</w:t>
      </w:r>
    </w:p>
    <w:p w:rsidR="00D20B38" w:rsidRPr="0074061F" w:rsidRDefault="00D20B38" w:rsidP="00D20B38">
      <w:pPr>
        <w:tabs>
          <w:tab w:val="left" w:pos="5940"/>
        </w:tabs>
        <w:spacing w:before="120" w:after="60" w:line="360" w:lineRule="auto"/>
        <w:jc w:val="center"/>
        <w:rPr>
          <w:b/>
          <w:sz w:val="40"/>
          <w:szCs w:val="40"/>
        </w:rPr>
      </w:pPr>
    </w:p>
    <w:p w:rsidR="00B17542" w:rsidRDefault="00B17542"/>
    <w:sectPr w:rsidR="00B17542" w:rsidSect="006A0900">
      <w:pgSz w:w="11909" w:h="16834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16088"/>
    <w:multiLevelType w:val="hybridMultilevel"/>
    <w:tmpl w:val="A1A47C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20B38"/>
    <w:rsid w:val="001B2051"/>
    <w:rsid w:val="002B0203"/>
    <w:rsid w:val="00320CBF"/>
    <w:rsid w:val="0037245D"/>
    <w:rsid w:val="004412A8"/>
    <w:rsid w:val="006A0900"/>
    <w:rsid w:val="00B17542"/>
    <w:rsid w:val="00B263EF"/>
    <w:rsid w:val="00BF067F"/>
    <w:rsid w:val="00D20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B38"/>
    <w:rPr>
      <w:rFonts w:ascii="Times New Roman" w:eastAsia="Calibri" w:hAnsi="Times New Roman" w:cs="Times New Roman"/>
      <w:sz w:val="24"/>
    </w:rPr>
  </w:style>
  <w:style w:type="paragraph" w:styleId="Heading3">
    <w:name w:val="heading 3"/>
    <w:basedOn w:val="Normal"/>
    <w:next w:val="Normal"/>
    <w:link w:val="Heading3Char"/>
    <w:qFormat/>
    <w:rsid w:val="0037245D"/>
    <w:pPr>
      <w:keepNext/>
      <w:spacing w:before="240" w:after="60"/>
      <w:outlineLvl w:val="2"/>
    </w:pPr>
    <w:rPr>
      <w:rFonts w:ascii="Cambria" w:eastAsia="Times New Roman" w:hAnsi="Cambria"/>
      <w:b/>
      <w:bCs/>
    </w:rPr>
  </w:style>
  <w:style w:type="paragraph" w:styleId="Heading8">
    <w:name w:val="heading 8"/>
    <w:basedOn w:val="Normal"/>
    <w:next w:val="Normal"/>
    <w:link w:val="Heading8Char"/>
    <w:qFormat/>
    <w:rsid w:val="0037245D"/>
    <w:pPr>
      <w:spacing w:before="240" w:after="60"/>
      <w:outlineLvl w:val="7"/>
    </w:pPr>
    <w:rPr>
      <w:rFonts w:eastAsia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7245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37245D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37245D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DUNG</dc:creator>
  <cp:keywords/>
  <dc:description/>
  <cp:lastModifiedBy>MY DUNG</cp:lastModifiedBy>
  <cp:revision>2</cp:revision>
  <dcterms:created xsi:type="dcterms:W3CDTF">2020-04-19T16:50:00Z</dcterms:created>
  <dcterms:modified xsi:type="dcterms:W3CDTF">2020-04-19T16:51:00Z</dcterms:modified>
</cp:coreProperties>
</file>