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3B3A" w14:textId="77777777" w:rsidR="00E41121" w:rsidRDefault="00E41121">
      <w:bookmarkStart w:id="0" w:name="_GoBack"/>
      <w:bookmarkEnd w:id="0"/>
    </w:p>
    <w:p w14:paraId="398AE35B" w14:textId="77777777" w:rsidR="00E41121" w:rsidRDefault="00E41121"/>
    <w:p w14:paraId="2040F83F" w14:textId="77777777" w:rsidR="00E41121" w:rsidRPr="00E41121" w:rsidRDefault="00E41121" w:rsidP="00E41121">
      <w:pPr>
        <w:jc w:val="center"/>
        <w:rPr>
          <w:rFonts w:ascii="Times New Roman" w:hAnsi="Times New Roman" w:cs="Times New Roman"/>
        </w:rPr>
      </w:pPr>
      <w:r w:rsidRPr="00E41121">
        <w:rPr>
          <w:rFonts w:ascii="Times New Roman" w:hAnsi="Times New Roman" w:cs="Times New Roman"/>
        </w:rPr>
        <w:t>TUẦN 21</w:t>
      </w:r>
    </w:p>
    <w:p w14:paraId="778048B9" w14:textId="77777777" w:rsidR="00E41121" w:rsidRDefault="00E41121" w:rsidP="00E41121">
      <w:pPr>
        <w:jc w:val="center"/>
        <w:rPr>
          <w:rFonts w:ascii="Times New Roman" w:hAnsi="Times New Roman" w:cs="Times New Roman"/>
        </w:rPr>
      </w:pPr>
      <w:r w:rsidRPr="00E41121">
        <w:rPr>
          <w:rFonts w:ascii="Times New Roman" w:hAnsi="Times New Roman" w:cs="Times New Roman"/>
        </w:rPr>
        <w:t>LUYỆN TỪ VÀ CÂU</w:t>
      </w:r>
    </w:p>
    <w:p w14:paraId="0F72D81F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1.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Đọc bài thơ và ghi vào chỗ trống trong bảng dưới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đây :</w:t>
      </w:r>
      <w:proofErr w:type="gramEnd"/>
    </w:p>
    <w:p w14:paraId="43D9DAEE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trời bật lửa</w:t>
      </w:r>
    </w:p>
    <w:p w14:paraId="17B0A2BF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Chị mây vừa kéo đến</w:t>
      </w:r>
    </w:p>
    <w:p w14:paraId="6E603B65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Trăng sao trốn cả rồi</w:t>
      </w:r>
    </w:p>
    <w:p w14:paraId="7CD392DD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Đất nóng lòng chờ đợi</w:t>
      </w:r>
    </w:p>
    <w:p w14:paraId="5BB62E2E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  Xuống đi nào, mưa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ơi !</w:t>
      </w:r>
      <w:proofErr w:type="gramEnd"/>
    </w:p>
    <w:p w14:paraId="77168B53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6EBEF95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      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Mưa !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Mưa xuống thật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rồi !</w:t>
      </w:r>
      <w:proofErr w:type="gramEnd"/>
    </w:p>
    <w:p w14:paraId="1452E77F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Đất hả hê uống nước</w:t>
      </w:r>
    </w:p>
    <w:p w14:paraId="4B87A7BC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Ông sấm vỗ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cười</w:t>
      </w:r>
    </w:p>
    <w:p w14:paraId="2E3AC4C5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 Làm bé bừng tỉnh giấc.</w:t>
      </w:r>
    </w:p>
    <w:p w14:paraId="1F9B7B81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DDD7B6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  Chớp bỗng loè chói mắt</w:t>
      </w:r>
    </w:p>
    <w:p w14:paraId="1BA91E69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     Soi sáng khắp ruộng vườn</w:t>
      </w:r>
    </w:p>
    <w:p w14:paraId="42006BF3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Ơ! Ông trời bật lửa</w:t>
      </w:r>
    </w:p>
    <w:p w14:paraId="253A1FE5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  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Xem lúa vừa trổ bông.</w:t>
      </w:r>
      <w:proofErr w:type="gramEnd"/>
    </w:p>
    <w:p w14:paraId="41E66D22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95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383"/>
      </w:tblGrid>
      <w:tr w:rsidR="00391C00" w:rsidRPr="00391C00" w14:paraId="592F42CD" w14:textId="77777777" w:rsidTr="00391C00">
        <w:trPr>
          <w:trHeight w:val="465"/>
          <w:tblCellSpacing w:w="0" w:type="dxa"/>
        </w:trPr>
        <w:tc>
          <w:tcPr>
            <w:tcW w:w="2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57C21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A7E278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Tên sự vật được nhân hoá</w:t>
            </w:r>
          </w:p>
        </w:tc>
        <w:tc>
          <w:tcPr>
            <w:tcW w:w="7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DF54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 nhân hoá</w:t>
            </w:r>
          </w:p>
        </w:tc>
      </w:tr>
      <w:tr w:rsidR="00391C00" w:rsidRPr="00391C00" w14:paraId="54EFD80B" w14:textId="77777777" w:rsidTr="00391C00">
        <w:trPr>
          <w:trHeight w:val="9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8F8A" w14:textId="77777777" w:rsidR="00391C00" w:rsidRPr="00391C00" w:rsidRDefault="00391C00" w:rsidP="0039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9452D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Các sự vật được gọi bằng</w:t>
            </w:r>
          </w:p>
          <w:p w14:paraId="250F90FD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gramEnd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9F1E1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sự vật được tả bằng những từ ngữ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nào ?</w:t>
            </w:r>
            <w:proofErr w:type="gramEnd"/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138E2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nói với sự vật (mưa) thân mật như thế nào?</w:t>
            </w:r>
          </w:p>
        </w:tc>
      </w:tr>
      <w:tr w:rsidR="00391C00" w:rsidRPr="00391C00" w14:paraId="2E27ED12" w14:textId="77777777" w:rsidTr="00391C00">
        <w:trPr>
          <w:trHeight w:val="1162"/>
          <w:tblCellSpacing w:w="0" w:type="dxa"/>
        </w:trPr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002B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46BA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…........</w:t>
            </w:r>
          </w:p>
          <w:p w14:paraId="5E931C0B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A7B02F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ED1E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</w:t>
            </w:r>
          </w:p>
          <w:p w14:paraId="3167EBDB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CFEEF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FAC10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….......</w:t>
            </w:r>
          </w:p>
          <w:p w14:paraId="7248A0F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547561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CBE956B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Gạch dưới bộ phận câu trả lời cho câu hỏi “ở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đâu ?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>”:</w:t>
      </w:r>
    </w:p>
    <w:p w14:paraId="46770775" w14:textId="77777777" w:rsid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a) Trần Quốc Khái quê ở huyện Thường Tín, ngoại thành Hà Nội.</w:t>
      </w:r>
      <w:proofErr w:type="gramEnd"/>
    </w:p>
    <w:p w14:paraId="5F65E852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38E834E" w14:textId="77777777" w:rsid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lastRenderedPageBreak/>
        <w:t>b) Ông học được nghề thêu ở Trung Quốc trong một lần đi sứ.</w:t>
      </w:r>
    </w:p>
    <w:p w14:paraId="6D50284A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726A0BC" w14:textId="77777777" w:rsid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c) Để tưởng nhớ công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của Trần Quốc Khái, nhân dân lập đền thờ ở quê hương ông.</w:t>
      </w:r>
    </w:p>
    <w:p w14:paraId="5FF11DE4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014AC9D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> Đọc lại bài tập đọc </w:t>
      </w:r>
      <w:r w:rsidRPr="00391C00">
        <w:rPr>
          <w:rFonts w:ascii="Arial" w:eastAsia="Times New Roman" w:hAnsi="Arial" w:cs="Arial"/>
          <w:i/>
          <w:iCs/>
          <w:color w:val="000000"/>
          <w:sz w:val="20"/>
          <w:szCs w:val="20"/>
        </w:rPr>
        <w:t>Ở lại với chiến khu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và trả lời câu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hỏi :</w:t>
      </w:r>
      <w:proofErr w:type="gramEnd"/>
    </w:p>
    <w:tbl>
      <w:tblPr>
        <w:tblW w:w="11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9371"/>
      </w:tblGrid>
      <w:tr w:rsidR="00391C00" w:rsidRPr="00391C00" w14:paraId="3F4FFBD5" w14:textId="77777777" w:rsidTr="00391C00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ED561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CDBFB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Trả lời</w:t>
            </w:r>
          </w:p>
        </w:tc>
      </w:tr>
      <w:tr w:rsidR="00391C00" w:rsidRPr="00391C00" w14:paraId="68ECBA07" w14:textId="77777777" w:rsidTr="00391C00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CF770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72D7475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Câu chuyện kể trong bài diễn ra khi nào và ở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đâu ?</w:t>
            </w:r>
            <w:proofErr w:type="gramEnd"/>
          </w:p>
          <w:p w14:paraId="15D96E3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6194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E4CF2C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91C00" w:rsidRPr="00391C00" w14:paraId="74B06673" w14:textId="77777777" w:rsidTr="00391C00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97FB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95CC9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b) Trên chiến khu, các chiến sĩ liên lạc nhỏ tuổi sống ở đẩu?</w:t>
            </w:r>
          </w:p>
          <w:p w14:paraId="26D6F51B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5D976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F456BC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91C00" w:rsidRPr="00391C00" w14:paraId="14BEE0A1" w14:textId="77777777" w:rsidTr="00391C00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7493B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A1353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Vì lo cho các chiến sĩ nhỏ tuổi, trung đoàn trưởng khuyên họ điều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  <w:p w14:paraId="7483AEE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A0D5D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3F9835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</w:tbl>
    <w:p w14:paraId="79BC3CE1" w14:textId="77777777" w:rsidR="00391C00" w:rsidRPr="00391C00" w:rsidRDefault="00391C00" w:rsidP="00391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5786D03" w14:textId="77777777" w:rsidR="00391C00" w:rsidRPr="00391C00" w:rsidRDefault="00391C00" w:rsidP="00391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TRẢ LỜI:</w:t>
      </w:r>
    </w:p>
    <w:p w14:paraId="37FAEDDF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1.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>) Đọc bài thơ và ghi vào chỗ trống trong bảng dưới đây :</w:t>
      </w:r>
    </w:p>
    <w:p w14:paraId="30845F6D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trời bật lửa</w:t>
      </w:r>
    </w:p>
    <w:p w14:paraId="614DA326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Chị mây vừa kéo đến</w:t>
      </w:r>
    </w:p>
    <w:p w14:paraId="7A78DEBD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Trăng sao trốn cả rồi</w:t>
      </w:r>
    </w:p>
    <w:p w14:paraId="0A05F51F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Đất nóng lòng chờ đợi</w:t>
      </w:r>
    </w:p>
    <w:p w14:paraId="21994E80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  Xuống đi nào, mưa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ơi !</w:t>
      </w:r>
      <w:proofErr w:type="gramEnd"/>
    </w:p>
    <w:p w14:paraId="11654CBC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63D7FAA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    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Mưa !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Mưa xuống thật rồi!</w:t>
      </w:r>
    </w:p>
    <w:p w14:paraId="3057A5E1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Đất hả hê uống nước</w:t>
      </w:r>
    </w:p>
    <w:p w14:paraId="2D836BCD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Ông sấm vỗ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cười</w:t>
      </w:r>
    </w:p>
    <w:p w14:paraId="25CB60C1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lastRenderedPageBreak/>
        <w:t>   Làm bé bừng tỉnh giấc.</w:t>
      </w:r>
    </w:p>
    <w:p w14:paraId="064B9852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1F2ADA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Chớp bỗng lòe chói mắt</w:t>
      </w:r>
    </w:p>
    <w:p w14:paraId="4FBBB55A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       Soi sáng khắp ruộng vườn</w:t>
      </w:r>
    </w:p>
    <w:p w14:paraId="6F291476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Ơ !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Ông trời bật lửa</w:t>
      </w:r>
    </w:p>
    <w:p w14:paraId="1602D9BF" w14:textId="77777777" w:rsidR="00391C00" w:rsidRPr="00391C00" w:rsidRDefault="00391C00" w:rsidP="00391C0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Xem lúa vừa trổ bông.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1625" w:type="dxa"/>
        <w:tblCellSpacing w:w="0" w:type="dxa"/>
        <w:tblInd w:w="-1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906"/>
        <w:gridCol w:w="2906"/>
        <w:gridCol w:w="2906"/>
      </w:tblGrid>
      <w:tr w:rsidR="00391C00" w:rsidRPr="00391C00" w14:paraId="557C904E" w14:textId="77777777" w:rsidTr="00EE693A">
        <w:trPr>
          <w:tblCellSpacing w:w="0" w:type="dxa"/>
        </w:trPr>
        <w:tc>
          <w:tcPr>
            <w:tcW w:w="2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83700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sự vật được nhân hoá</w:t>
            </w:r>
          </w:p>
        </w:tc>
        <w:tc>
          <w:tcPr>
            <w:tcW w:w="8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2C0D5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 nhân hoá</w:t>
            </w:r>
          </w:p>
        </w:tc>
      </w:tr>
      <w:tr w:rsidR="00391C00" w:rsidRPr="00391C00" w14:paraId="2F50A193" w14:textId="77777777" w:rsidTr="00EE69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F3E1" w14:textId="77777777" w:rsidR="00391C00" w:rsidRPr="00391C00" w:rsidRDefault="00391C00" w:rsidP="0039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0B5AA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Các sự vật được gọi bằng</w:t>
            </w:r>
          </w:p>
          <w:p w14:paraId="1EF5F3B5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gramEnd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31C07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sự vật được tả bằng những từ ngữ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nào ?</w:t>
            </w:r>
            <w:proofErr w:type="gramEnd"/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71801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Tác giả nói với sự vật (mưa) thân mật như thế nào?</w:t>
            </w:r>
          </w:p>
        </w:tc>
      </w:tr>
      <w:tr w:rsidR="00391C00" w:rsidRPr="00391C00" w14:paraId="7A478CDB" w14:textId="77777777" w:rsidTr="00EE693A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35B9E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Chị</w:t>
            </w:r>
          </w:p>
          <w:p w14:paraId="6FEEA6B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mây</w:t>
            </w:r>
          </w:p>
          <w:p w14:paraId="317ED762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trăng sao</w:t>
            </w:r>
          </w:p>
          <w:p w14:paraId="6A198BDD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sấm</w:t>
            </w:r>
          </w:p>
          <w:p w14:paraId="71177F2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đất</w:t>
            </w:r>
          </w:p>
          <w:p w14:paraId="2D756A76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81F761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FBF4C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Mưa</w:t>
            </w:r>
          </w:p>
          <w:p w14:paraId="0CEADE33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- Mặt trời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B04E6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Chị</w:t>
            </w:r>
          </w:p>
          <w:p w14:paraId="23D7B22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24D9C69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51A4CC46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3A3D7A76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ông</w:t>
            </w:r>
          </w:p>
          <w:p w14:paraId="638FE352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2210B48E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75EB776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6550F07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6D256EF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501F48AF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Ông</w:t>
            </w:r>
          </w:p>
          <w:p w14:paraId="5B342FB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17B75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1EE2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kéo đến</w:t>
            </w:r>
          </w:p>
          <w:p w14:paraId="5A7A551D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trốn</w:t>
            </w:r>
          </w:p>
          <w:p w14:paraId="2220188C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vỗ tay cười</w:t>
            </w:r>
          </w:p>
          <w:p w14:paraId="445A72A0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nóng lòng</w:t>
            </w:r>
          </w:p>
          <w:p w14:paraId="5CEC2DB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chờ đợi,</w:t>
            </w:r>
          </w:p>
          <w:p w14:paraId="6BA23A77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hả hê</w:t>
            </w:r>
          </w:p>
          <w:p w14:paraId="49A9CC8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uống nước</w:t>
            </w:r>
          </w:p>
          <w:p w14:paraId="12186D6D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4E2AB747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xuống</w:t>
            </w:r>
          </w:p>
          <w:p w14:paraId="57C5FFF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61F9E3D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bật lửa</w:t>
            </w:r>
          </w:p>
          <w:p w14:paraId="4AA6E75B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065AA4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FEB1F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Tác giả thủ thỉ với mưa như nói với một người bạn thân thiết, trong lời nói còn chứa đựng sự dỗ dành, năn nỉ. Xuống đi nào, mưa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ơi !</w:t>
            </w:r>
            <w:proofErr w:type="gramEnd"/>
          </w:p>
          <w:p w14:paraId="597BB7D0" w14:textId="77777777" w:rsidR="00391C00" w:rsidRPr="00391C00" w:rsidRDefault="00391C00" w:rsidP="0039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F3A393" w14:textId="77777777" w:rsidR="00391C00" w:rsidRPr="00391C00" w:rsidRDefault="00391C00" w:rsidP="00391C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ED6F52E" w14:textId="77777777" w:rsidR="00391C00" w:rsidRPr="00391C00" w:rsidRDefault="00391C00" w:rsidP="00391C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Pr="00391C00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 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Gạch dưới bộ phận câu trả lời cho câu hỏi “Ở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đâu ?"</w:t>
      </w:r>
      <w:proofErr w:type="gramEnd"/>
    </w:p>
    <w:p w14:paraId="678890B8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a) Trần Quốc Khái quê </w:t>
      </w:r>
      <w:r w:rsidRPr="00391C00">
        <w:rPr>
          <w:rFonts w:ascii="Arial" w:eastAsia="Times New Roman" w:hAnsi="Arial" w:cs="Arial"/>
          <w:color w:val="000000"/>
          <w:sz w:val="20"/>
          <w:szCs w:val="20"/>
          <w:u w:val="single"/>
        </w:rPr>
        <w:t>ở huyện Thường Tín, ngoại thành Hà Nội.</w:t>
      </w:r>
      <w:proofErr w:type="gramEnd"/>
    </w:p>
    <w:p w14:paraId="7D24C6B8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>b) Ông học được nghề thêu </w:t>
      </w:r>
      <w:r w:rsidRPr="00391C00">
        <w:rPr>
          <w:rFonts w:ascii="Arial" w:eastAsia="Times New Roman" w:hAnsi="Arial" w:cs="Arial"/>
          <w:color w:val="000000"/>
          <w:sz w:val="20"/>
          <w:szCs w:val="20"/>
          <w:u w:val="single"/>
        </w:rPr>
        <w:t>ở Trung Quốc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> trong một lần đi sứ.</w:t>
      </w:r>
    </w:p>
    <w:p w14:paraId="06E885EC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c) Để tưởng nhớ công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 của Trần Quốc Khái, nhân dân lập đền thờ </w:t>
      </w:r>
      <w:r w:rsidRPr="00391C00">
        <w:rPr>
          <w:rFonts w:ascii="Arial" w:eastAsia="Times New Roman" w:hAnsi="Arial" w:cs="Arial"/>
          <w:color w:val="000000"/>
          <w:sz w:val="20"/>
          <w:szCs w:val="20"/>
          <w:u w:val="single"/>
        </w:rPr>
        <w:t>ở quê hương ông.</w:t>
      </w:r>
    </w:p>
    <w:p w14:paraId="216652A1" w14:textId="77777777" w:rsidR="00391C00" w:rsidRPr="00391C00" w:rsidRDefault="00391C00" w:rsidP="00391C0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1C00"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t xml:space="preserve"> Đọc lại bài tập đọc ơ lại với chiến khu và trả lời câu </w:t>
      </w:r>
      <w:proofErr w:type="gramStart"/>
      <w:r w:rsidRPr="00391C00">
        <w:rPr>
          <w:rFonts w:ascii="Arial" w:eastAsia="Times New Roman" w:hAnsi="Arial" w:cs="Arial"/>
          <w:color w:val="000000"/>
          <w:sz w:val="20"/>
          <w:szCs w:val="20"/>
        </w:rPr>
        <w:t>hỏi :</w:t>
      </w:r>
      <w:proofErr w:type="gramEnd"/>
      <w:r w:rsidRPr="00391C0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0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5153"/>
      </w:tblGrid>
      <w:tr w:rsidR="00391C00" w:rsidRPr="00391C00" w14:paraId="46682C8E" w14:textId="77777777" w:rsidTr="00EE693A">
        <w:trPr>
          <w:trHeight w:val="447"/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C9E30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D7E03" w14:textId="77777777" w:rsidR="00391C00" w:rsidRPr="00391C00" w:rsidRDefault="00391C00" w:rsidP="00391C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Trả lời</w:t>
            </w:r>
          </w:p>
        </w:tc>
      </w:tr>
      <w:tr w:rsidR="00391C00" w:rsidRPr="00391C00" w14:paraId="7A893D32" w14:textId="77777777" w:rsidTr="00EE693A">
        <w:trPr>
          <w:trHeight w:val="1198"/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219E8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a) Câu chuyện kể trong bài diễn ra khi nào và ở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đâu ?</w:t>
            </w:r>
            <w:proofErr w:type="gramEnd"/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8965A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Câu chuyện kể trong bài diễn ra vào thời kì đầu kháng chiến chống thực dân Pháp, ở trên một chiến khu.</w:t>
            </w:r>
          </w:p>
          <w:p w14:paraId="2F1CAF99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C00" w:rsidRPr="00391C00" w14:paraId="78535AD4" w14:textId="77777777" w:rsidTr="00EE693A">
        <w:trPr>
          <w:trHeight w:val="1198"/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DA557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Trên chiến khu, các chiến sĩ liên lạc nhỏ tuổi sổng ở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đâu ?</w:t>
            </w:r>
            <w:proofErr w:type="gramEnd"/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CF651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Trên chiến khu, các chiến sĩ liên lạc nhỏ tuổi sống trong một cái lán.</w:t>
            </w:r>
          </w:p>
          <w:p w14:paraId="1A4230B5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C00" w:rsidRPr="00391C00" w14:paraId="7F6A59FD" w14:textId="77777777" w:rsidTr="00EE693A">
        <w:trPr>
          <w:trHeight w:val="1214"/>
          <w:tblCellSpacing w:w="0" w:type="dxa"/>
        </w:trPr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0775E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Vì lo cho các chiến sĩ nhỏ tuổi, trung đoàn trưỏng khuyên họ điều </w:t>
            </w:r>
            <w:proofErr w:type="gramStart"/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gì ?</w:t>
            </w:r>
            <w:proofErr w:type="gramEnd"/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030D5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Vì lo cho các chiến sĩ nhỏ tuổi, trung đoàn trưởng khuyên họ về sống với gia đình.</w:t>
            </w:r>
          </w:p>
          <w:p w14:paraId="78DE337E" w14:textId="77777777" w:rsidR="00391C00" w:rsidRPr="00391C00" w:rsidRDefault="00391C00" w:rsidP="00391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0B2A6F" w14:textId="77777777" w:rsidR="00E41121" w:rsidRPr="00E41121" w:rsidRDefault="00391C00" w:rsidP="00E41121">
      <w:pPr>
        <w:jc w:val="center"/>
        <w:rPr>
          <w:rFonts w:ascii="Times New Roman" w:hAnsi="Times New Roman" w:cs="Times New Roman"/>
        </w:rPr>
      </w:pPr>
      <w:r w:rsidRPr="00391C0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1C00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E41121" w:rsidRPr="00E4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1"/>
    <w:rsid w:val="00391C00"/>
    <w:rsid w:val="00BE6FB9"/>
    <w:rsid w:val="00E41121"/>
    <w:rsid w:val="00E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3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4">
    <w:name w:val="bodytext4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0"/>
    <w:rPr>
      <w:b/>
      <w:bCs/>
    </w:rPr>
  </w:style>
  <w:style w:type="paragraph" w:customStyle="1" w:styleId="bodytext50">
    <w:name w:val="bodytext50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0">
    <w:name w:val="tablecaption0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C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2">
    <w:name w:val="bodytext12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1">
    <w:name w:val="tablecaption1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4">
    <w:name w:val="bodytext4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0"/>
    <w:rPr>
      <w:b/>
      <w:bCs/>
    </w:rPr>
  </w:style>
  <w:style w:type="paragraph" w:customStyle="1" w:styleId="bodytext50">
    <w:name w:val="bodytext50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0">
    <w:name w:val="tablecaption0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1C0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2">
    <w:name w:val="bodytext12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1">
    <w:name w:val="tablecaption1"/>
    <w:basedOn w:val="Normal"/>
    <w:rsid w:val="003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 Ngọc Trí Việt</dc:creator>
  <cp:lastModifiedBy>DVL</cp:lastModifiedBy>
  <cp:revision>2</cp:revision>
  <dcterms:created xsi:type="dcterms:W3CDTF">2020-03-23T03:20:00Z</dcterms:created>
  <dcterms:modified xsi:type="dcterms:W3CDTF">2020-03-23T03:20:00Z</dcterms:modified>
</cp:coreProperties>
</file>