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E0" w:rsidRDefault="002F3369">
      <w:pPr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                   </w:t>
      </w:r>
      <w:r w:rsidRPr="003E3C1C">
        <w:rPr>
          <w:rFonts w:cs="Times New Roman"/>
          <w:b/>
          <w:szCs w:val="28"/>
        </w:rPr>
        <w:t>KẾ HOẠCH GIẢNG DẠY ONLINE TUẦN 21</w:t>
      </w:r>
    </w:p>
    <w:p w:rsidR="002F3369" w:rsidRPr="002F3369" w:rsidRDefault="002F3369" w:rsidP="002F3369">
      <w:pPr>
        <w:pBdr>
          <w:top w:val="single" w:sz="4" w:space="1" w:color="auto"/>
          <w:left w:val="single" w:sz="4" w:space="4" w:color="auto"/>
          <w:right w:val="single" w:sz="4" w:space="7" w:color="auto"/>
        </w:pBdr>
        <w:ind w:firstLine="288"/>
        <w:contextualSpacing/>
        <w:jc w:val="center"/>
        <w:rPr>
          <w:rFonts w:cs="Times New Roman"/>
          <w:b/>
          <w:sz w:val="26"/>
          <w:szCs w:val="26"/>
        </w:rPr>
      </w:pPr>
      <w:r w:rsidRPr="002F3369">
        <w:rPr>
          <w:rFonts w:cs="Times New Roman"/>
          <w:b/>
          <w:sz w:val="26"/>
          <w:szCs w:val="26"/>
        </w:rPr>
        <w:t>TUẦN 21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054"/>
        <w:gridCol w:w="1420"/>
        <w:gridCol w:w="1111"/>
        <w:gridCol w:w="3386"/>
        <w:gridCol w:w="2677"/>
      </w:tblGrid>
      <w:tr w:rsidR="002F3369" w:rsidRPr="002F3369" w:rsidTr="00983C21">
        <w:tc>
          <w:tcPr>
            <w:tcW w:w="1024" w:type="dxa"/>
            <w:tcBorders>
              <w:bottom w:val="single" w:sz="4" w:space="0" w:color="auto"/>
            </w:tcBorders>
          </w:tcPr>
          <w:p w:rsidR="002F3369" w:rsidRPr="002F3369" w:rsidRDefault="002F3369" w:rsidP="002F3369">
            <w:pPr>
              <w:ind w:left="288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33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Khối 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2F3369" w:rsidRPr="002F3369" w:rsidRDefault="002F3369" w:rsidP="002F3369">
            <w:pPr>
              <w:ind w:left="56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3369">
              <w:rPr>
                <w:rFonts w:ascii="Times New Roman" w:hAnsi="Times New Roman" w:cs="Times New Roman"/>
                <w:b/>
                <w:sz w:val="26"/>
                <w:szCs w:val="26"/>
              </w:rPr>
              <w:t>Hình thức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2F3369" w:rsidRPr="002F3369" w:rsidRDefault="002F3369" w:rsidP="002F3369">
            <w:pPr>
              <w:ind w:left="288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3369">
              <w:rPr>
                <w:rFonts w:ascii="Times New Roman" w:hAnsi="Times New Roman" w:cs="Times New Roman"/>
                <w:b/>
                <w:sz w:val="26"/>
                <w:szCs w:val="26"/>
              </w:rPr>
              <w:t>Môn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2F3369" w:rsidRPr="002F3369" w:rsidRDefault="002F3369" w:rsidP="002F3369">
            <w:pPr>
              <w:ind w:left="288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3369">
              <w:rPr>
                <w:rFonts w:ascii="Times New Roman" w:hAnsi="Times New Roman" w:cs="Times New Roman"/>
                <w:b/>
                <w:sz w:val="26"/>
                <w:szCs w:val="26"/>
              </w:rPr>
              <w:t>Tên bài dạy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2F3369" w:rsidRPr="002F3369" w:rsidRDefault="002F3369" w:rsidP="002F3369">
            <w:pPr>
              <w:ind w:left="288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3369">
              <w:rPr>
                <w:rFonts w:ascii="Times New Roman" w:hAnsi="Times New Roman" w:cs="Times New Roman"/>
                <w:b/>
                <w:sz w:val="26"/>
                <w:szCs w:val="26"/>
              </w:rPr>
              <w:t>Tên giáo viên</w:t>
            </w:r>
          </w:p>
        </w:tc>
      </w:tr>
      <w:tr w:rsidR="002F3369" w:rsidRPr="002F3369" w:rsidTr="00983C21">
        <w:trPr>
          <w:trHeight w:val="3401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69" w:rsidRPr="002F3369" w:rsidRDefault="002F3369" w:rsidP="002F3369">
            <w:pPr>
              <w:ind w:left="28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F336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</w:tcBorders>
          </w:tcPr>
          <w:p w:rsidR="002F3369" w:rsidRPr="002F3369" w:rsidRDefault="002F3369" w:rsidP="002F3369">
            <w:pPr>
              <w:ind w:left="28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F3369">
              <w:rPr>
                <w:rFonts w:ascii="Times New Roman" w:hAnsi="Times New Roman" w:cs="Times New Roman"/>
                <w:sz w:val="26"/>
                <w:szCs w:val="26"/>
              </w:rPr>
              <w:t>Video clips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2F3369" w:rsidRPr="002F3369" w:rsidRDefault="002F3369" w:rsidP="002F3369">
            <w:pPr>
              <w:ind w:left="28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F3369"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3403" w:type="dxa"/>
            <w:tcBorders>
              <w:bottom w:val="single" w:sz="4" w:space="0" w:color="auto"/>
              <w:right w:val="single" w:sz="4" w:space="0" w:color="auto"/>
            </w:tcBorders>
          </w:tcPr>
          <w:p w:rsidR="002F3369" w:rsidRPr="002F3369" w:rsidRDefault="002F3369" w:rsidP="002F3369">
            <w:pPr>
              <w:numPr>
                <w:ilvl w:val="0"/>
                <w:numId w:val="1"/>
              </w:numPr>
              <w:ind w:left="8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F3369">
              <w:rPr>
                <w:rFonts w:ascii="Times New Roman" w:hAnsi="Times New Roman" w:cs="Times New Roman"/>
                <w:sz w:val="26"/>
                <w:szCs w:val="26"/>
              </w:rPr>
              <w:t>-Phép trừ dạng 17-7</w:t>
            </w:r>
          </w:p>
          <w:p w:rsidR="002F3369" w:rsidRPr="002F3369" w:rsidRDefault="002F3369" w:rsidP="002F3369">
            <w:pPr>
              <w:numPr>
                <w:ilvl w:val="0"/>
                <w:numId w:val="1"/>
              </w:numPr>
              <w:ind w:left="8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F3369">
              <w:rPr>
                <w:rFonts w:ascii="Times New Roman" w:hAnsi="Times New Roman" w:cs="Times New Roman"/>
                <w:sz w:val="26"/>
                <w:szCs w:val="26"/>
              </w:rPr>
              <w:t>-Luyện tập</w:t>
            </w:r>
          </w:p>
          <w:p w:rsidR="002F3369" w:rsidRPr="002F3369" w:rsidRDefault="002F3369" w:rsidP="002F3369">
            <w:pPr>
              <w:numPr>
                <w:ilvl w:val="0"/>
                <w:numId w:val="1"/>
              </w:numPr>
              <w:ind w:left="8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F3369">
              <w:rPr>
                <w:rFonts w:ascii="Times New Roman" w:hAnsi="Times New Roman" w:cs="Times New Roman"/>
                <w:sz w:val="26"/>
                <w:szCs w:val="26"/>
              </w:rPr>
              <w:t>- Luyện tập chung</w:t>
            </w:r>
          </w:p>
          <w:p w:rsidR="002F3369" w:rsidRPr="002F3369" w:rsidRDefault="002F3369" w:rsidP="002F3369">
            <w:pPr>
              <w:numPr>
                <w:ilvl w:val="0"/>
                <w:numId w:val="1"/>
              </w:numPr>
              <w:ind w:left="8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F3369">
              <w:rPr>
                <w:rFonts w:ascii="Times New Roman" w:hAnsi="Times New Roman" w:cs="Times New Roman"/>
                <w:sz w:val="26"/>
                <w:szCs w:val="26"/>
              </w:rPr>
              <w:t>-Bài toán có lời văn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69" w:rsidRPr="002F3369" w:rsidRDefault="002F3369" w:rsidP="002F336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F3369">
              <w:rPr>
                <w:rFonts w:ascii="Times New Roman" w:hAnsi="Times New Roman" w:cs="Times New Roman"/>
                <w:sz w:val="26"/>
                <w:szCs w:val="26"/>
              </w:rPr>
              <w:t>-Nguyễn Ngọc Phượng</w:t>
            </w:r>
          </w:p>
          <w:p w:rsidR="002F3369" w:rsidRPr="002F3369" w:rsidRDefault="002F3369" w:rsidP="002F336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F3369">
              <w:rPr>
                <w:rFonts w:ascii="Times New Roman" w:hAnsi="Times New Roman" w:cs="Times New Roman"/>
                <w:sz w:val="26"/>
                <w:szCs w:val="26"/>
              </w:rPr>
              <w:t>-Nguyễn Thị Ý</w:t>
            </w:r>
          </w:p>
          <w:p w:rsidR="002F3369" w:rsidRPr="002F3369" w:rsidRDefault="002F3369" w:rsidP="002F336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F3369">
              <w:rPr>
                <w:rFonts w:ascii="Times New Roman" w:hAnsi="Times New Roman" w:cs="Times New Roman"/>
                <w:sz w:val="26"/>
                <w:szCs w:val="26"/>
              </w:rPr>
              <w:t>-Phan Thị Mỹ Duyên</w:t>
            </w:r>
          </w:p>
          <w:p w:rsidR="002F3369" w:rsidRPr="002F3369" w:rsidRDefault="002F3369" w:rsidP="002F336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F3369">
              <w:rPr>
                <w:rFonts w:ascii="Times New Roman" w:hAnsi="Times New Roman" w:cs="Times New Roman"/>
                <w:sz w:val="26"/>
                <w:szCs w:val="26"/>
              </w:rPr>
              <w:t>-Trần Mộng Linh</w:t>
            </w:r>
          </w:p>
          <w:p w:rsidR="002F3369" w:rsidRPr="002F3369" w:rsidRDefault="002F3369" w:rsidP="002F336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F3369">
              <w:rPr>
                <w:rFonts w:ascii="Times New Roman" w:hAnsi="Times New Roman" w:cs="Times New Roman"/>
                <w:sz w:val="26"/>
                <w:szCs w:val="26"/>
              </w:rPr>
              <w:t>-Nguyễn Ngọc Kim Ngân</w:t>
            </w:r>
          </w:p>
          <w:p w:rsidR="002F3369" w:rsidRPr="002F3369" w:rsidRDefault="002F3369" w:rsidP="002F336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F3369">
              <w:rPr>
                <w:rFonts w:ascii="Times New Roman" w:hAnsi="Times New Roman" w:cs="Times New Roman"/>
                <w:sz w:val="26"/>
                <w:szCs w:val="26"/>
              </w:rPr>
              <w:t>-Trần Thị Anh Thư</w:t>
            </w:r>
          </w:p>
          <w:p w:rsidR="002F3369" w:rsidRPr="002F3369" w:rsidRDefault="002F3369" w:rsidP="002F336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F3369">
              <w:rPr>
                <w:rFonts w:ascii="Times New Roman" w:hAnsi="Times New Roman" w:cs="Times New Roman"/>
                <w:sz w:val="26"/>
                <w:szCs w:val="26"/>
              </w:rPr>
              <w:t>-Nguyễn Minh Chiến</w:t>
            </w:r>
          </w:p>
          <w:p w:rsidR="002F3369" w:rsidRPr="002F3369" w:rsidRDefault="002F3369" w:rsidP="002F336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F3369">
              <w:rPr>
                <w:rFonts w:ascii="Times New Roman" w:hAnsi="Times New Roman" w:cs="Times New Roman"/>
                <w:sz w:val="26"/>
                <w:szCs w:val="26"/>
              </w:rPr>
              <w:t>Nguyễn Thị Lượng</w:t>
            </w:r>
          </w:p>
          <w:p w:rsidR="002F3369" w:rsidRPr="002F3369" w:rsidRDefault="002F3369" w:rsidP="002F336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F3369">
              <w:rPr>
                <w:rFonts w:ascii="Times New Roman" w:hAnsi="Times New Roman" w:cs="Times New Roman"/>
                <w:sz w:val="26"/>
                <w:szCs w:val="26"/>
              </w:rPr>
              <w:t>-Tô Thị Dung</w:t>
            </w:r>
          </w:p>
          <w:p w:rsidR="002F3369" w:rsidRPr="002F3369" w:rsidRDefault="002F3369" w:rsidP="002F336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F3369" w:rsidRDefault="002F3369"/>
    <w:tbl>
      <w:tblPr>
        <w:tblStyle w:val="TableGrid1"/>
        <w:tblW w:w="9630" w:type="dxa"/>
        <w:tblInd w:w="18" w:type="dxa"/>
        <w:tblLook w:val="04A0" w:firstRow="1" w:lastRow="0" w:firstColumn="1" w:lastColumn="0" w:noHBand="0" w:noVBand="1"/>
      </w:tblPr>
      <w:tblGrid>
        <w:gridCol w:w="990"/>
        <w:gridCol w:w="1440"/>
        <w:gridCol w:w="1080"/>
        <w:gridCol w:w="3420"/>
        <w:gridCol w:w="2700"/>
      </w:tblGrid>
      <w:tr w:rsidR="002F3369" w:rsidRPr="002F3369" w:rsidTr="00983C21">
        <w:tc>
          <w:tcPr>
            <w:tcW w:w="990" w:type="dxa"/>
          </w:tcPr>
          <w:p w:rsidR="002F3369" w:rsidRPr="002F3369" w:rsidRDefault="002F3369" w:rsidP="002F336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F336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40" w:type="dxa"/>
          </w:tcPr>
          <w:p w:rsidR="002F3369" w:rsidRPr="002F3369" w:rsidRDefault="002F3369" w:rsidP="002F336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F3369">
              <w:rPr>
                <w:rFonts w:ascii="Times New Roman" w:hAnsi="Times New Roman" w:cs="Times New Roman"/>
                <w:sz w:val="26"/>
                <w:szCs w:val="26"/>
              </w:rPr>
              <w:t>Video clips</w:t>
            </w:r>
          </w:p>
        </w:tc>
        <w:tc>
          <w:tcPr>
            <w:tcW w:w="1080" w:type="dxa"/>
          </w:tcPr>
          <w:p w:rsidR="002F3369" w:rsidRPr="002F3369" w:rsidRDefault="002F3369" w:rsidP="002F336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F3369">
              <w:rPr>
                <w:rFonts w:ascii="Times New Roman" w:hAnsi="Times New Roman" w:cs="Times New Roman"/>
                <w:sz w:val="26"/>
                <w:szCs w:val="26"/>
              </w:rPr>
              <w:t>Tiếng việt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2F3369" w:rsidRPr="002F3369" w:rsidRDefault="002F3369" w:rsidP="002F3369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3369">
              <w:rPr>
                <w:rFonts w:ascii="Times New Roman" w:hAnsi="Times New Roman" w:cs="Times New Roman"/>
                <w:b/>
                <w:sz w:val="26"/>
                <w:szCs w:val="26"/>
              </w:rPr>
              <w:t>1.Học vần:</w:t>
            </w:r>
          </w:p>
          <w:p w:rsidR="002F3369" w:rsidRPr="002F3369" w:rsidRDefault="002F3369" w:rsidP="002F336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F3369">
              <w:rPr>
                <w:rFonts w:ascii="Times New Roman" w:hAnsi="Times New Roman" w:cs="Times New Roman"/>
                <w:sz w:val="26"/>
                <w:szCs w:val="26"/>
              </w:rPr>
              <w:t>- Bài 86: ôp, ơp</w:t>
            </w:r>
          </w:p>
          <w:p w:rsidR="002F3369" w:rsidRPr="002F3369" w:rsidRDefault="002F3369" w:rsidP="002F336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F3369">
              <w:rPr>
                <w:rFonts w:ascii="Times New Roman" w:hAnsi="Times New Roman" w:cs="Times New Roman"/>
                <w:sz w:val="26"/>
                <w:szCs w:val="26"/>
              </w:rPr>
              <w:t>- Bài 87: ep, êp</w:t>
            </w:r>
          </w:p>
          <w:p w:rsidR="002F3369" w:rsidRPr="002F3369" w:rsidRDefault="002F3369" w:rsidP="002F336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F3369">
              <w:rPr>
                <w:rFonts w:ascii="Times New Roman" w:hAnsi="Times New Roman" w:cs="Times New Roman"/>
                <w:sz w:val="26"/>
                <w:szCs w:val="26"/>
              </w:rPr>
              <w:t>- Bài 88: ip, up</w:t>
            </w:r>
          </w:p>
          <w:p w:rsidR="002F3369" w:rsidRPr="002F3369" w:rsidRDefault="002F3369" w:rsidP="002F336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F3369">
              <w:rPr>
                <w:rFonts w:ascii="Times New Roman" w:hAnsi="Times New Roman" w:cs="Times New Roman"/>
                <w:sz w:val="26"/>
                <w:szCs w:val="26"/>
              </w:rPr>
              <w:t>- Bài 89: iêp, ươp</w:t>
            </w:r>
          </w:p>
          <w:p w:rsidR="002F3369" w:rsidRPr="002F3369" w:rsidRDefault="002F3369" w:rsidP="002F3369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3369">
              <w:rPr>
                <w:rFonts w:ascii="Times New Roman" w:hAnsi="Times New Roman" w:cs="Times New Roman"/>
                <w:b/>
                <w:sz w:val="26"/>
                <w:szCs w:val="26"/>
              </w:rPr>
              <w:t>2. Tập viết:</w:t>
            </w:r>
          </w:p>
          <w:p w:rsidR="002F3369" w:rsidRPr="002F3369" w:rsidRDefault="002F3369" w:rsidP="002F336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F3369">
              <w:rPr>
                <w:rFonts w:ascii="Times New Roman" w:hAnsi="Times New Roman" w:cs="Times New Roman"/>
                <w:sz w:val="26"/>
                <w:szCs w:val="26"/>
              </w:rPr>
              <w:t>- Bài: bập bênh, tốp ca, lợp nhà,…</w:t>
            </w:r>
          </w:p>
          <w:p w:rsidR="002F3369" w:rsidRPr="002F3369" w:rsidRDefault="002F3369" w:rsidP="002F336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F3369">
              <w:rPr>
                <w:rFonts w:ascii="Times New Roman" w:hAnsi="Times New Roman" w:cs="Times New Roman"/>
                <w:sz w:val="26"/>
                <w:szCs w:val="26"/>
              </w:rPr>
              <w:t>- Bài: viên gạch, kênh rạch, sạch sẽ,…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69" w:rsidRPr="002F3369" w:rsidRDefault="002F3369" w:rsidP="002F3369">
            <w:pPr>
              <w:contextualSpacing/>
              <w:rPr>
                <w:rFonts w:cs="Times New Roman"/>
                <w:sz w:val="26"/>
                <w:szCs w:val="26"/>
              </w:rPr>
            </w:pPr>
          </w:p>
        </w:tc>
      </w:tr>
    </w:tbl>
    <w:p w:rsidR="002F3369" w:rsidRDefault="002F3369">
      <w:bookmarkStart w:id="0" w:name="_GoBack"/>
      <w:bookmarkEnd w:id="0"/>
    </w:p>
    <w:sectPr w:rsidR="002F3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97A25"/>
    <w:multiLevelType w:val="hybridMultilevel"/>
    <w:tmpl w:val="146AACE8"/>
    <w:lvl w:ilvl="0" w:tplc="D158A720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369"/>
    <w:rsid w:val="002F3369"/>
    <w:rsid w:val="00C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369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F3369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369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F3369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2020-03-23T13:16:00Z</dcterms:created>
  <dcterms:modified xsi:type="dcterms:W3CDTF">2020-03-23T13:19:00Z</dcterms:modified>
</cp:coreProperties>
</file>