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67C3" w:rsidRPr="002E67C3" w:rsidRDefault="002E67C3" w:rsidP="002E67C3">
      <w:pPr>
        <w:pStyle w:val="NormalWeb"/>
        <w:shd w:val="clear" w:color="auto" w:fill="FFFFFF"/>
        <w:spacing w:before="0" w:beforeAutospacing="0" w:after="0" w:afterAutospacing="0" w:line="276" w:lineRule="auto"/>
        <w:jc w:val="center"/>
        <w:rPr>
          <w:color w:val="1D2129"/>
          <w:sz w:val="26"/>
          <w:szCs w:val="26"/>
        </w:rPr>
      </w:pPr>
      <w:r w:rsidRPr="002E67C3">
        <w:rPr>
          <w:rStyle w:val="6qdm"/>
          <w:b/>
          <w:color w:val="1D2129"/>
          <w:sz w:val="26"/>
          <w:szCs w:val="26"/>
        </w:rPr>
        <w:t>⚡</w:t>
      </w:r>
      <w:r w:rsidRPr="002E67C3">
        <w:rPr>
          <w:b/>
          <w:color w:val="1D2129"/>
          <w:sz w:val="26"/>
          <w:szCs w:val="26"/>
        </w:rPr>
        <w:t> ENGLISH CHAMPION 2019 - HÌNH THỨC DỰ THI </w:t>
      </w:r>
      <w:r w:rsidRPr="002E67C3">
        <w:rPr>
          <w:rStyle w:val="6qdm"/>
          <w:b/>
          <w:color w:val="1D2129"/>
          <w:sz w:val="26"/>
          <w:szCs w:val="26"/>
        </w:rPr>
        <w:t>⚡</w:t>
      </w:r>
      <w:r w:rsidRPr="002E67C3">
        <w:rPr>
          <w:color w:val="1D2129"/>
          <w:sz w:val="26"/>
          <w:szCs w:val="26"/>
        </w:rPr>
        <w:br/>
        <w:t>Sau 6 mùa thành công rực rỡ, cuộc thi English Champion năm nay vẫn giữ nguyên quy mô và format (hình thức thi) như các mùa trước, bao gồm 4 vòng thi chính và 1 vòng thi phụ.</w:t>
      </w:r>
    </w:p>
    <w:p w:rsidR="002E67C3" w:rsidRPr="002E67C3" w:rsidRDefault="002E67C3" w:rsidP="002E67C3">
      <w:pPr>
        <w:pStyle w:val="NormalWeb"/>
        <w:shd w:val="clear" w:color="auto" w:fill="FFFFFF"/>
        <w:spacing w:before="0" w:beforeAutospacing="0" w:after="0" w:afterAutospacing="0" w:line="276" w:lineRule="auto"/>
        <w:rPr>
          <w:color w:val="1D2129"/>
          <w:sz w:val="26"/>
          <w:szCs w:val="26"/>
        </w:rPr>
      </w:pPr>
      <w:r w:rsidRPr="00C22C9F">
        <w:rPr>
          <w:rStyle w:val="6qdm"/>
          <w:b/>
          <w:color w:val="1D2129"/>
          <w:sz w:val="26"/>
          <w:szCs w:val="26"/>
        </w:rPr>
        <w:t>🏆</w:t>
      </w:r>
      <w:r w:rsidRPr="00C22C9F">
        <w:rPr>
          <w:b/>
          <w:color w:val="1D2129"/>
          <w:sz w:val="26"/>
          <w:szCs w:val="26"/>
        </w:rPr>
        <w:t> VÒNG 01:</w:t>
      </w:r>
      <w:r w:rsidRPr="00C22C9F">
        <w:rPr>
          <w:b/>
          <w:color w:val="1D2129"/>
          <w:sz w:val="26"/>
          <w:szCs w:val="26"/>
        </w:rPr>
        <w:br/>
      </w:r>
      <w:r w:rsidRPr="002E67C3">
        <w:rPr>
          <w:color w:val="1D2129"/>
          <w:sz w:val="26"/>
          <w:szCs w:val="26"/>
        </w:rPr>
        <w:t>Thời gian dự kiến: 16 - 17/02/2019</w:t>
      </w:r>
      <w:r w:rsidRPr="002E67C3">
        <w:rPr>
          <w:color w:val="1D2129"/>
          <w:sz w:val="26"/>
          <w:szCs w:val="26"/>
        </w:rPr>
        <w:br/>
        <w:t>- Tổng thời gian thi dự kiến:</w:t>
      </w:r>
      <w:r w:rsidRPr="002E67C3">
        <w:rPr>
          <w:color w:val="1D2129"/>
          <w:sz w:val="26"/>
          <w:szCs w:val="26"/>
        </w:rPr>
        <w:br/>
        <w:t>Khối Tiểu Học: 45 phút | Khối THCS: 60 phút</w:t>
      </w:r>
      <w:r w:rsidRPr="002E67C3">
        <w:rPr>
          <w:color w:val="1D2129"/>
          <w:sz w:val="26"/>
          <w:szCs w:val="26"/>
        </w:rPr>
        <w:br/>
        <w:t>- Thí sinh được đánh giá điểm theo 02 khu vực:</w:t>
      </w:r>
      <w:r w:rsidRPr="002E67C3">
        <w:rPr>
          <w:color w:val="1D2129"/>
          <w:sz w:val="26"/>
          <w:szCs w:val="26"/>
        </w:rPr>
        <w:br/>
        <w:t>Khu vực 1: Hà Nội, các tỉnh phía Bắc và các tỉnh miền Trung</w:t>
      </w:r>
      <w:r w:rsidRPr="002E67C3">
        <w:rPr>
          <w:color w:val="1D2129"/>
          <w:sz w:val="26"/>
          <w:szCs w:val="26"/>
        </w:rPr>
        <w:br/>
        <w:t>Khu vực 2: TP. Hồ Chí Minh và các tỉnh phía Nam</w:t>
      </w:r>
      <w:bookmarkStart w:id="0" w:name="_GoBack"/>
      <w:bookmarkEnd w:id="0"/>
      <w:r w:rsidRPr="002E67C3">
        <w:rPr>
          <w:color w:val="1D2129"/>
          <w:sz w:val="26"/>
          <w:szCs w:val="26"/>
        </w:rPr>
        <w:br/>
        <w:t>- Tổng số 4.000 thí sinh (TOP 400 thí sinh đứng đầu mỗi khối lớp của mỗi khu vực) sẽ tham gia vòng 2.</w:t>
      </w:r>
      <w:r w:rsidRPr="002E67C3">
        <w:rPr>
          <w:color w:val="1D2129"/>
          <w:sz w:val="26"/>
          <w:szCs w:val="26"/>
        </w:rPr>
        <w:br/>
        <w:t>- Thí sinh có số điểm bằng thí sinh ở vị trí thứ 400 của mỗi khu vực sẽ được vào vòng 2.</w:t>
      </w:r>
      <w:r w:rsidRPr="002E67C3">
        <w:rPr>
          <w:color w:val="1D2129"/>
          <w:sz w:val="26"/>
          <w:szCs w:val="26"/>
        </w:rPr>
        <w:br/>
        <w:t>- Top thí sinh có điểm số cao nhất mỗi khối của 7 vùng sẽ đạt vinh danh trong hạng mục Digital Natives.</w:t>
      </w:r>
      <w:r w:rsidRPr="002E67C3">
        <w:rPr>
          <w:color w:val="1D2129"/>
          <w:sz w:val="26"/>
          <w:szCs w:val="26"/>
        </w:rPr>
        <w:br/>
      </w:r>
      <w:r w:rsidRPr="00C22C9F">
        <w:rPr>
          <w:rStyle w:val="6qdm"/>
          <w:b/>
          <w:color w:val="1D2129"/>
          <w:sz w:val="26"/>
          <w:szCs w:val="26"/>
        </w:rPr>
        <w:t>🏆</w:t>
      </w:r>
      <w:r w:rsidRPr="00C22C9F">
        <w:rPr>
          <w:b/>
          <w:color w:val="1D2129"/>
          <w:sz w:val="26"/>
          <w:szCs w:val="26"/>
        </w:rPr>
        <w:t> VÒNG 02:</w:t>
      </w:r>
      <w:r w:rsidRPr="00C22C9F">
        <w:rPr>
          <w:b/>
          <w:color w:val="1D2129"/>
          <w:sz w:val="26"/>
          <w:szCs w:val="26"/>
        </w:rPr>
        <w:br/>
      </w:r>
      <w:r w:rsidRPr="002E67C3">
        <w:rPr>
          <w:color w:val="1D2129"/>
          <w:sz w:val="26"/>
          <w:szCs w:val="26"/>
        </w:rPr>
        <w:t>Thời gian dự kiến: 09 - 10/03/2019</w:t>
      </w:r>
      <w:r w:rsidRPr="002E67C3">
        <w:rPr>
          <w:color w:val="1D2129"/>
          <w:sz w:val="26"/>
          <w:szCs w:val="26"/>
        </w:rPr>
        <w:br/>
        <w:t>- Thí sinh toàn quốc thi tập trung tại các địa điểm ở Hà Nội, TP. Hồ Chí Minh, Đà Nẵng (dự kiến), để đánh giá các kỹ năng đọc hiểu và nghe Tiếng Anh trên máy tính.</w:t>
      </w:r>
      <w:r w:rsidRPr="002E67C3">
        <w:rPr>
          <w:color w:val="1D2129"/>
          <w:sz w:val="26"/>
          <w:szCs w:val="26"/>
        </w:rPr>
        <w:br/>
        <w:t>Hình thức thi: Thi tâp trung – trực tuyến trên máy tính.</w:t>
      </w:r>
      <w:r w:rsidRPr="002E67C3">
        <w:rPr>
          <w:color w:val="1D2129"/>
          <w:sz w:val="26"/>
          <w:szCs w:val="26"/>
        </w:rPr>
        <w:br/>
        <w:t>Nội dung thi: Kỹ năng đọc hiểu và nghe Tiếng Anh trên máy tính, có kiến thức Toán Khoa học bằng tiếng Anh.</w:t>
      </w:r>
      <w:r w:rsidRPr="002E67C3">
        <w:rPr>
          <w:color w:val="1D2129"/>
          <w:sz w:val="26"/>
          <w:szCs w:val="26"/>
        </w:rPr>
        <w:br/>
        <w:t>- Tổng thời gian thi dự kiến</w:t>
      </w:r>
      <w:proofErr w:type="gramStart"/>
      <w:r w:rsidRPr="002E67C3">
        <w:rPr>
          <w:color w:val="1D2129"/>
          <w:sz w:val="26"/>
          <w:szCs w:val="26"/>
        </w:rPr>
        <w:t>:</w:t>
      </w:r>
      <w:proofErr w:type="gramEnd"/>
      <w:r w:rsidRPr="002E67C3">
        <w:rPr>
          <w:color w:val="1D2129"/>
          <w:sz w:val="26"/>
          <w:szCs w:val="26"/>
        </w:rPr>
        <w:br/>
        <w:t>Khối Tiểu Học: 45 phút | Khối THCS: 60 phút</w:t>
      </w:r>
      <w:r w:rsidRPr="002E67C3">
        <w:rPr>
          <w:color w:val="1D2129"/>
          <w:sz w:val="26"/>
          <w:szCs w:val="26"/>
        </w:rPr>
        <w:br/>
        <w:t>- Thí sinh được đánh giá điểm theo 02 khu vực:</w:t>
      </w:r>
      <w:r w:rsidRPr="002E67C3">
        <w:rPr>
          <w:color w:val="1D2129"/>
          <w:sz w:val="26"/>
          <w:szCs w:val="26"/>
        </w:rPr>
        <w:br/>
        <w:t>Khu vực 1: Hà Nội, các tỉnh phía Bắc và các tỉnh miền Trung</w:t>
      </w:r>
      <w:r w:rsidRPr="002E67C3">
        <w:rPr>
          <w:color w:val="1D2129"/>
          <w:sz w:val="26"/>
          <w:szCs w:val="26"/>
        </w:rPr>
        <w:br/>
        <w:t>Khu vực 2: TP. Hồ Chí Minh và các tỉnh phía Nam</w:t>
      </w:r>
      <w:r w:rsidRPr="002E67C3">
        <w:rPr>
          <w:color w:val="1D2129"/>
          <w:sz w:val="26"/>
          <w:szCs w:val="26"/>
        </w:rPr>
        <w:br/>
        <w:t>- Tổng số 500 thí sinh (TOP 50 thí sinh đứng đầu mỗi khối lớp của mỗi khu vực) sẽ tham gia vòng 3.</w:t>
      </w:r>
      <w:r w:rsidRPr="002E67C3">
        <w:rPr>
          <w:color w:val="1D2129"/>
          <w:sz w:val="26"/>
          <w:szCs w:val="26"/>
        </w:rPr>
        <w:br/>
        <w:t>- Với các trường hợp bằng điểm nhau ở vòng này, thí sinh đạt điểm cao hơn ở vòng 01 sẽ có</w:t>
      </w:r>
      <w:r w:rsidRPr="002E67C3">
        <w:rPr>
          <w:color w:val="1D2129"/>
          <w:sz w:val="26"/>
          <w:szCs w:val="26"/>
        </w:rPr>
        <w:br/>
        <w:t>thứ hạng cao hơn.</w:t>
      </w:r>
      <w:r w:rsidRPr="002E67C3">
        <w:rPr>
          <w:color w:val="1D2129"/>
          <w:sz w:val="26"/>
          <w:szCs w:val="26"/>
        </w:rPr>
        <w:br/>
        <w:t>Lệ phí thi (sau khi được BTC hỗ trợ 50%): 150.000 VND</w:t>
      </w:r>
      <w:r w:rsidRPr="002E67C3">
        <w:rPr>
          <w:color w:val="1D2129"/>
          <w:sz w:val="26"/>
          <w:szCs w:val="26"/>
        </w:rPr>
        <w:br/>
        <w:t>*Lưu ý: Lệ phí chỉ đóng 1 lần duy nhất vào trước vòng 2 (21-28/2) - đã bao gồm nước uống, quà tặng cho thí sinh.</w:t>
      </w:r>
      <w:r w:rsidRPr="002E67C3">
        <w:rPr>
          <w:color w:val="1D2129"/>
          <w:sz w:val="26"/>
          <w:szCs w:val="26"/>
        </w:rPr>
        <w:br/>
      </w:r>
      <w:r w:rsidRPr="00C22C9F">
        <w:rPr>
          <w:rStyle w:val="6qdm"/>
          <w:b/>
          <w:color w:val="1D2129"/>
          <w:sz w:val="26"/>
          <w:szCs w:val="26"/>
        </w:rPr>
        <w:t>🏆</w:t>
      </w:r>
      <w:r w:rsidRPr="00C22C9F">
        <w:rPr>
          <w:b/>
          <w:color w:val="1D2129"/>
          <w:sz w:val="26"/>
          <w:szCs w:val="26"/>
        </w:rPr>
        <w:t> VÒNG 03</w:t>
      </w:r>
      <w:r w:rsidRPr="00C22C9F">
        <w:rPr>
          <w:b/>
          <w:color w:val="1D2129"/>
          <w:sz w:val="26"/>
          <w:szCs w:val="26"/>
        </w:rPr>
        <w:br/>
      </w:r>
      <w:r w:rsidRPr="002E67C3">
        <w:rPr>
          <w:color w:val="1D2129"/>
          <w:sz w:val="26"/>
          <w:szCs w:val="26"/>
        </w:rPr>
        <w:t>Thời gian dự kiến: 23 - 24/03/2019</w:t>
      </w:r>
      <w:r w:rsidRPr="002E67C3">
        <w:rPr>
          <w:color w:val="1D2129"/>
          <w:sz w:val="26"/>
          <w:szCs w:val="26"/>
        </w:rPr>
        <w:br/>
        <w:t>Thí sinh tập trung tại 02 địa điểm Hà Nội và TP. Hồ Chí Minh</w:t>
      </w:r>
      <w:r w:rsidRPr="002E67C3">
        <w:rPr>
          <w:color w:val="1D2129"/>
          <w:sz w:val="26"/>
          <w:szCs w:val="26"/>
        </w:rPr>
        <w:br/>
        <w:t>Hình thức thi: Đâu loại trực tiếp cho đến khi chỉ còn 10 thí sinh mỗi khối của mỗi khu vực trên sàn đâu và thi thuyết trình</w:t>
      </w:r>
      <w:r w:rsidRPr="002E67C3">
        <w:rPr>
          <w:color w:val="1D2129"/>
          <w:sz w:val="26"/>
          <w:szCs w:val="26"/>
        </w:rPr>
        <w:br/>
        <w:t>Phần 1: Trả lời trắc nghiệm trên máy tính</w:t>
      </w:r>
      <w:r w:rsidRPr="002E67C3">
        <w:rPr>
          <w:color w:val="1D2129"/>
          <w:sz w:val="26"/>
          <w:szCs w:val="26"/>
        </w:rPr>
        <w:br/>
        <w:t>Phần 2: Thi thuyết trình giải quyết tình huống</w:t>
      </w:r>
      <w:r w:rsidRPr="002E67C3">
        <w:rPr>
          <w:color w:val="1D2129"/>
          <w:sz w:val="26"/>
          <w:szCs w:val="26"/>
        </w:rPr>
        <w:br/>
      </w:r>
      <w:r w:rsidRPr="002E67C3">
        <w:rPr>
          <w:color w:val="1D2129"/>
          <w:sz w:val="26"/>
          <w:szCs w:val="26"/>
        </w:rPr>
        <w:lastRenderedPageBreak/>
        <w:t>Nội dung thi: kiến thức Toán - Khoa học và Xã hội bằng tiếng Anh, thuyết trình bằng tiếng Anh</w:t>
      </w:r>
      <w:r w:rsidRPr="002E67C3">
        <w:rPr>
          <w:color w:val="1D2129"/>
          <w:sz w:val="26"/>
          <w:szCs w:val="26"/>
        </w:rPr>
        <w:br/>
        <w:t>-Thí sinh được đánh giá điểm theo 02 khu vực:</w:t>
      </w:r>
      <w:r w:rsidRPr="002E67C3">
        <w:rPr>
          <w:color w:val="1D2129"/>
          <w:sz w:val="26"/>
          <w:szCs w:val="26"/>
        </w:rPr>
        <w:br/>
        <w:t>Khu vực 1: Hà Nội, các tỉnh phía Bắc và các tỉnh miền Trung</w:t>
      </w:r>
      <w:r w:rsidRPr="002E67C3">
        <w:rPr>
          <w:color w:val="1D2129"/>
          <w:sz w:val="26"/>
          <w:szCs w:val="26"/>
        </w:rPr>
        <w:br/>
        <w:t>Khu vực 2: TP. Hồ Chí Minh và các tỉnh phía Nam</w:t>
      </w:r>
      <w:r w:rsidRPr="002E67C3">
        <w:rPr>
          <w:color w:val="1D2129"/>
          <w:sz w:val="26"/>
          <w:szCs w:val="26"/>
        </w:rPr>
        <w:br/>
        <w:t>- Top 10 thí sinh xuất sắc nhất toàn quốc sẽ được lựa chọn để tham gia vòng 4 theo quy tắc sau:</w:t>
      </w:r>
      <w:r w:rsidRPr="002E67C3">
        <w:rPr>
          <w:color w:val="1D2129"/>
          <w:sz w:val="26"/>
          <w:szCs w:val="26"/>
        </w:rPr>
        <w:br/>
        <w:t>01 thí sinh có điểm cao nhất mỗi khối tại mỗi khu vực.</w:t>
      </w:r>
      <w:r w:rsidRPr="002E67C3">
        <w:rPr>
          <w:color w:val="1D2129"/>
          <w:sz w:val="26"/>
          <w:szCs w:val="26"/>
        </w:rPr>
        <w:br/>
      </w:r>
      <w:r w:rsidRPr="00C22C9F">
        <w:rPr>
          <w:rStyle w:val="6qdm"/>
          <w:b/>
          <w:color w:val="1D2129"/>
          <w:sz w:val="26"/>
          <w:szCs w:val="26"/>
        </w:rPr>
        <w:t>🏆</w:t>
      </w:r>
      <w:r w:rsidRPr="00C22C9F">
        <w:rPr>
          <w:b/>
          <w:color w:val="1D2129"/>
          <w:sz w:val="26"/>
          <w:szCs w:val="26"/>
        </w:rPr>
        <w:t> VÒNG THI PHỤ</w:t>
      </w:r>
      <w:r w:rsidRPr="00C22C9F">
        <w:rPr>
          <w:b/>
          <w:color w:val="1D2129"/>
          <w:sz w:val="26"/>
          <w:szCs w:val="26"/>
        </w:rPr>
        <w:br/>
      </w:r>
      <w:r w:rsidRPr="002E67C3">
        <w:rPr>
          <w:color w:val="1D2129"/>
          <w:sz w:val="26"/>
          <w:szCs w:val="26"/>
        </w:rPr>
        <w:t xml:space="preserve">- Mỗi thí sinh lọt vào </w:t>
      </w:r>
      <w:proofErr w:type="gramStart"/>
      <w:r w:rsidRPr="002E67C3">
        <w:rPr>
          <w:color w:val="1D2129"/>
          <w:sz w:val="26"/>
          <w:szCs w:val="26"/>
        </w:rPr>
        <w:t>chung</w:t>
      </w:r>
      <w:proofErr w:type="gramEnd"/>
      <w:r w:rsidRPr="002E67C3">
        <w:rPr>
          <w:color w:val="1D2129"/>
          <w:sz w:val="26"/>
          <w:szCs w:val="26"/>
        </w:rPr>
        <w:t xml:space="preserve"> kết sẽ thực hiện một phim ngắn (clip) từ 3-5 phút bằng tiếng Anh.</w:t>
      </w:r>
      <w:r w:rsidRPr="002E67C3">
        <w:rPr>
          <w:color w:val="1D2129"/>
          <w:sz w:val="26"/>
          <w:szCs w:val="26"/>
        </w:rPr>
        <w:br/>
        <w:t>- Chủ đề làm clip sẽ được Ban tổ chức thông báo trước.</w:t>
      </w:r>
      <w:r w:rsidRPr="002E67C3">
        <w:rPr>
          <w:color w:val="1D2129"/>
          <w:sz w:val="26"/>
          <w:szCs w:val="26"/>
        </w:rPr>
        <w:br/>
        <w:t>- Clip của 10 thí sinh sẽ được đăng tải trên các kênh truyền thông để khán giả bình chọn.</w:t>
      </w:r>
      <w:r w:rsidRPr="002E67C3">
        <w:rPr>
          <w:color w:val="1D2129"/>
          <w:sz w:val="26"/>
          <w:szCs w:val="26"/>
        </w:rPr>
        <w:br/>
        <w:t>- Giải thưởng được trao cho 03 thí sinh có lượng bình chọn cao nhất trong vòng Chung kết.</w:t>
      </w:r>
      <w:r w:rsidRPr="002E67C3">
        <w:rPr>
          <w:color w:val="1D2129"/>
          <w:sz w:val="26"/>
          <w:szCs w:val="26"/>
        </w:rPr>
        <w:br/>
      </w:r>
      <w:proofErr w:type="gramStart"/>
      <w:r w:rsidRPr="002E67C3">
        <w:rPr>
          <w:rStyle w:val="6qdm"/>
          <w:color w:val="1D2129"/>
          <w:sz w:val="26"/>
          <w:szCs w:val="26"/>
        </w:rPr>
        <w:t>🏆</w:t>
      </w:r>
      <w:r w:rsidRPr="002E67C3">
        <w:rPr>
          <w:color w:val="1D2129"/>
          <w:sz w:val="26"/>
          <w:szCs w:val="26"/>
        </w:rPr>
        <w:t> HOẠT ĐỘNG HUẤN LUYỆN</w:t>
      </w:r>
      <w:r w:rsidRPr="002E67C3">
        <w:rPr>
          <w:color w:val="1D2129"/>
          <w:sz w:val="26"/>
          <w:szCs w:val="26"/>
        </w:rPr>
        <w:br/>
        <w:t>- Thí sinh giao lưu và học hỏi từ Quán quân English Champion các mùa trước.</w:t>
      </w:r>
      <w:proofErr w:type="gramEnd"/>
      <w:r w:rsidRPr="002E67C3">
        <w:rPr>
          <w:color w:val="1D2129"/>
          <w:sz w:val="26"/>
          <w:szCs w:val="26"/>
        </w:rPr>
        <w:br/>
        <w:t xml:space="preserve">- Thí sinh được huấn luyện các kỹ năng cần thiết để hoàn thành dự </w:t>
      </w:r>
      <w:proofErr w:type="gramStart"/>
      <w:r w:rsidRPr="002E67C3">
        <w:rPr>
          <w:color w:val="1D2129"/>
          <w:sz w:val="26"/>
          <w:szCs w:val="26"/>
        </w:rPr>
        <w:t>án</w:t>
      </w:r>
      <w:proofErr w:type="gramEnd"/>
      <w:r w:rsidRPr="002E67C3">
        <w:rPr>
          <w:color w:val="1D2129"/>
          <w:sz w:val="26"/>
          <w:szCs w:val="26"/>
        </w:rPr>
        <w:t xml:space="preserve"> tại vòng Chung kết.</w:t>
      </w:r>
      <w:r w:rsidRPr="002E67C3">
        <w:rPr>
          <w:color w:val="1D2129"/>
          <w:sz w:val="26"/>
          <w:szCs w:val="26"/>
        </w:rPr>
        <w:br/>
      </w:r>
      <w:r w:rsidRPr="00C22C9F">
        <w:rPr>
          <w:rStyle w:val="6qdm"/>
          <w:b/>
          <w:color w:val="1D2129"/>
          <w:sz w:val="26"/>
          <w:szCs w:val="26"/>
        </w:rPr>
        <w:t>🏆</w:t>
      </w:r>
      <w:r w:rsidRPr="00C22C9F">
        <w:rPr>
          <w:b/>
          <w:color w:val="1D2129"/>
          <w:sz w:val="26"/>
          <w:szCs w:val="26"/>
        </w:rPr>
        <w:t> CHUNG KẾT</w:t>
      </w:r>
      <w:r w:rsidRPr="00C22C9F">
        <w:rPr>
          <w:b/>
          <w:color w:val="1D2129"/>
          <w:sz w:val="26"/>
          <w:szCs w:val="26"/>
        </w:rPr>
        <w:br/>
      </w:r>
      <w:r w:rsidRPr="002E67C3">
        <w:rPr>
          <w:color w:val="1D2129"/>
          <w:sz w:val="26"/>
          <w:szCs w:val="26"/>
        </w:rPr>
        <w:t>Thời gian dự kiến: (05 - 07/04/2019 tại TP HCM</w:t>
      </w:r>
      <w:proofErr w:type="gramStart"/>
      <w:r w:rsidRPr="002E67C3">
        <w:rPr>
          <w:color w:val="1D2129"/>
          <w:sz w:val="26"/>
          <w:szCs w:val="26"/>
        </w:rPr>
        <w:t>)</w:t>
      </w:r>
      <w:proofErr w:type="gramEnd"/>
      <w:r w:rsidRPr="002E67C3">
        <w:rPr>
          <w:color w:val="1D2129"/>
          <w:sz w:val="26"/>
          <w:szCs w:val="26"/>
        </w:rPr>
        <w:br/>
        <w:t>- Hoạt động Nhà Chung: Dành cho 10 thí sinh vào vòng Chung kết.</w:t>
      </w:r>
      <w:r w:rsidRPr="002E67C3">
        <w:rPr>
          <w:color w:val="1D2129"/>
          <w:sz w:val="26"/>
          <w:szCs w:val="26"/>
        </w:rPr>
        <w:br/>
        <w:t>Ngày 1: Tập trung - Làm quen - Kết bạn – Nhận đề tài dự án.</w:t>
      </w:r>
      <w:r w:rsidRPr="002E67C3">
        <w:rPr>
          <w:color w:val="1D2129"/>
          <w:sz w:val="26"/>
          <w:szCs w:val="26"/>
        </w:rPr>
        <w:br/>
        <w:t xml:space="preserve">Ngày 2: • Thí sinh tìm hiểu thông tin và thực hiện dự </w:t>
      </w:r>
      <w:proofErr w:type="gramStart"/>
      <w:r w:rsidRPr="002E67C3">
        <w:rPr>
          <w:color w:val="1D2129"/>
          <w:sz w:val="26"/>
          <w:szCs w:val="26"/>
        </w:rPr>
        <w:t>án</w:t>
      </w:r>
      <w:proofErr w:type="gramEnd"/>
      <w:r w:rsidRPr="002E67C3">
        <w:rPr>
          <w:color w:val="1D2129"/>
          <w:sz w:val="26"/>
          <w:szCs w:val="26"/>
        </w:rPr>
        <w:t xml:space="preserve"> của mình.</w:t>
      </w:r>
      <w:r w:rsidRPr="002E67C3">
        <w:rPr>
          <w:color w:val="1D2129"/>
          <w:sz w:val="26"/>
          <w:szCs w:val="26"/>
        </w:rPr>
        <w:br/>
        <w:t>- Xuyên suốt quá trình làm dự án, thí sinh sẽ có huấn luyện viên đồng hành.</w:t>
      </w:r>
      <w:r w:rsidRPr="002E67C3">
        <w:rPr>
          <w:color w:val="1D2129"/>
          <w:sz w:val="26"/>
          <w:szCs w:val="26"/>
        </w:rPr>
        <w:br/>
        <w:t xml:space="preserve">Ngày 3: Gala </w:t>
      </w:r>
      <w:proofErr w:type="gramStart"/>
      <w:r w:rsidRPr="002E67C3">
        <w:rPr>
          <w:color w:val="1D2129"/>
          <w:sz w:val="26"/>
          <w:szCs w:val="26"/>
        </w:rPr>
        <w:t>chung</w:t>
      </w:r>
      <w:proofErr w:type="gramEnd"/>
      <w:r w:rsidRPr="002E67C3">
        <w:rPr>
          <w:color w:val="1D2129"/>
          <w:sz w:val="26"/>
          <w:szCs w:val="26"/>
        </w:rPr>
        <w:t xml:space="preserve"> kết: Thí sinh cùng 1 khối tự 2 miền sẽ tham gia hùng biện hoặc tranh biện trực tiếp trên sân khấu về chủ đề Ban tổ chức đưa ra. </w:t>
      </w:r>
      <w:proofErr w:type="gramStart"/>
      <w:r w:rsidRPr="002E67C3">
        <w:rPr>
          <w:color w:val="1D2129"/>
          <w:sz w:val="26"/>
          <w:szCs w:val="26"/>
        </w:rPr>
        <w:t>Điểm thi được đánh giá dựa trên khả năng sử dụng tiếng Anh và kỹ năng trình bày của thí sinh, không phụ thuộc vào kết quả tranh biện thắng hoặc thua.</w:t>
      </w:r>
      <w:proofErr w:type="gramEnd"/>
      <w:r w:rsidRPr="002E67C3">
        <w:rPr>
          <w:color w:val="1D2129"/>
          <w:sz w:val="26"/>
          <w:szCs w:val="26"/>
        </w:rPr>
        <w:t xml:space="preserve"> Các thí sinh sẽ được giáo viên huấn luyện kỹ năng hùng biện và tranh biện trong quá trình ở Nhà Chung.</w:t>
      </w:r>
      <w:r w:rsidRPr="002E67C3">
        <w:rPr>
          <w:color w:val="1D2129"/>
          <w:sz w:val="26"/>
          <w:szCs w:val="26"/>
        </w:rPr>
        <w:br/>
        <w:t>- Khối Tiểu học: Thi hùng biện cá nhân</w:t>
      </w:r>
      <w:r w:rsidRPr="002E67C3">
        <w:rPr>
          <w:color w:val="1D2129"/>
          <w:sz w:val="26"/>
          <w:szCs w:val="26"/>
        </w:rPr>
        <w:br/>
        <w:t>- Khối THCS: Thi tranh biện đối kháng</w:t>
      </w:r>
      <w:r w:rsidRPr="002E67C3">
        <w:rPr>
          <w:color w:val="1D2129"/>
          <w:sz w:val="26"/>
          <w:szCs w:val="26"/>
        </w:rPr>
        <w:br/>
        <w:t>- Trao giải</w:t>
      </w:r>
    </w:p>
    <w:p w:rsidR="003D595D" w:rsidRPr="002E67C3" w:rsidRDefault="003D595D" w:rsidP="002E67C3">
      <w:pPr>
        <w:rPr>
          <w:rFonts w:ascii="Times New Roman" w:hAnsi="Times New Roman" w:cs="Times New Roman"/>
          <w:sz w:val="26"/>
          <w:szCs w:val="26"/>
        </w:rPr>
      </w:pPr>
    </w:p>
    <w:sectPr w:rsidR="003D595D" w:rsidRPr="002E67C3" w:rsidSect="00C22C9F">
      <w:pgSz w:w="12240" w:h="15840"/>
      <w:pgMar w:top="851" w:right="1134"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67C3"/>
    <w:rsid w:val="002E67C3"/>
    <w:rsid w:val="003D595D"/>
    <w:rsid w:val="00C22C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E67C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6qdm">
    <w:name w:val="_6qdm"/>
    <w:basedOn w:val="DefaultParagraphFont"/>
    <w:rsid w:val="002E67C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E67C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6qdm">
    <w:name w:val="_6qdm"/>
    <w:basedOn w:val="DefaultParagraphFont"/>
    <w:rsid w:val="002E67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690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574</Words>
  <Characters>3272</Characters>
  <Application>Microsoft Office Word</Application>
  <DocSecurity>0</DocSecurity>
  <Lines>27</Lines>
  <Paragraphs>7</Paragraphs>
  <ScaleCrop>false</ScaleCrop>
  <Company/>
  <LinksUpToDate>false</LinksUpToDate>
  <CharactersWithSpaces>3839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cp:revision>
  <dcterms:created xsi:type="dcterms:W3CDTF">2019-01-10T23:05:00Z</dcterms:created>
  <dcterms:modified xsi:type="dcterms:W3CDTF">2019-01-16T08:08:00Z</dcterms:modified>
</cp:coreProperties>
</file>