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97" w:rsidRDefault="008A0397" w:rsidP="008A03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Thứ năm ngày 14 tháng 05 năm 2020.</w:t>
      </w:r>
    </w:p>
    <w:p w:rsidR="008A0397" w:rsidRDefault="008A0397" w:rsidP="008A039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Toán</w:t>
      </w:r>
    </w:p>
    <w:p w:rsidR="008A0397" w:rsidRDefault="008A0397" w:rsidP="008A03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Luyện tập</w:t>
      </w:r>
    </w:p>
    <w:p w:rsidR="008A0397" w:rsidRPr="008A0397" w:rsidRDefault="008A0397" w:rsidP="008A039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397">
        <w:rPr>
          <w:rFonts w:ascii="Times New Roman" w:hAnsi="Times New Roman" w:cs="Times New Roman"/>
          <w:b/>
          <w:sz w:val="32"/>
          <w:szCs w:val="32"/>
        </w:rPr>
        <w:t>ĐÁP ÁN</w:t>
      </w:r>
    </w:p>
    <w:p w:rsidR="008A0397" w:rsidRDefault="008A0397" w:rsidP="008A039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 1 : Viết ( theo mẫu 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275"/>
        <w:gridCol w:w="4252"/>
      </w:tblGrid>
      <w:tr w:rsidR="008A0397" w:rsidTr="008A03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Chục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Đọc số</w:t>
            </w:r>
          </w:p>
        </w:tc>
      </w:tr>
      <w:tr w:rsidR="008A0397" w:rsidTr="008A03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Hai trăm mười bảy</w:t>
            </w:r>
          </w:p>
        </w:tc>
      </w:tr>
      <w:tr w:rsidR="008A0397" w:rsidTr="008A03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39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3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39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397">
              <w:rPr>
                <w:rFonts w:ascii="Times New Roman" w:hAnsi="Times New Roman" w:cs="Times New Roman"/>
                <w:b/>
                <w:sz w:val="26"/>
                <w:szCs w:val="26"/>
              </w:rPr>
              <w:t>Bốn trăm linh bốn</w:t>
            </w:r>
          </w:p>
        </w:tc>
      </w:tr>
      <w:tr w:rsidR="008A0397" w:rsidTr="008A03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397">
              <w:rPr>
                <w:rFonts w:ascii="Times New Roman" w:hAnsi="Times New Roman" w:cs="Times New Roman"/>
                <w:b/>
                <w:sz w:val="26"/>
                <w:szCs w:val="26"/>
              </w:rP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8A0397" w:rsidRDefault="008A0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397">
              <w:rPr>
                <w:rFonts w:ascii="Times New Roman" w:hAnsi="Times New Roman" w:cs="Times New Roman"/>
                <w:b/>
                <w:sz w:val="26"/>
                <w:szCs w:val="26"/>
              </w:rPr>
              <w:t>Bảy trăm linh ba</w:t>
            </w:r>
          </w:p>
        </w:tc>
      </w:tr>
    </w:tbl>
    <w:p w:rsidR="008A0397" w:rsidRDefault="008A0397" w:rsidP="008A0397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A0397" w:rsidRDefault="008A0397" w:rsidP="008A039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 2 : Số ?</w:t>
      </w:r>
    </w:p>
    <w:p w:rsidR="008A0397" w:rsidRDefault="008A0397" w:rsidP="008A039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514 ; 515 ; </w:t>
      </w:r>
      <w:r w:rsidRPr="008A0397">
        <w:rPr>
          <w:rFonts w:ascii="Times New Roman" w:hAnsi="Times New Roman" w:cs="Times New Roman"/>
          <w:b/>
          <w:sz w:val="26"/>
          <w:szCs w:val="26"/>
        </w:rPr>
        <w:t>516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8A0397">
        <w:rPr>
          <w:rFonts w:ascii="Times New Roman" w:hAnsi="Times New Roman" w:cs="Times New Roman"/>
          <w:b/>
          <w:sz w:val="26"/>
          <w:szCs w:val="26"/>
        </w:rPr>
        <w:t>517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518 ; </w:t>
      </w:r>
      <w:r w:rsidRPr="008A0397">
        <w:rPr>
          <w:rFonts w:ascii="Times New Roman" w:hAnsi="Times New Roman" w:cs="Times New Roman"/>
          <w:b/>
          <w:sz w:val="26"/>
          <w:szCs w:val="26"/>
        </w:rPr>
        <w:t>519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8A0397">
        <w:rPr>
          <w:rFonts w:ascii="Times New Roman" w:hAnsi="Times New Roman" w:cs="Times New Roman"/>
          <w:b/>
          <w:sz w:val="26"/>
          <w:szCs w:val="26"/>
        </w:rPr>
        <w:t>520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8A0397">
        <w:rPr>
          <w:rFonts w:ascii="Times New Roman" w:hAnsi="Times New Roman" w:cs="Times New Roman"/>
          <w:b/>
          <w:sz w:val="26"/>
          <w:szCs w:val="26"/>
        </w:rPr>
        <w:t>521</w:t>
      </w:r>
      <w:r>
        <w:rPr>
          <w:rFonts w:ascii="Times New Roman" w:hAnsi="Times New Roman" w:cs="Times New Roman"/>
          <w:sz w:val="26"/>
          <w:szCs w:val="26"/>
        </w:rPr>
        <w:t>; 522 .</w:t>
      </w:r>
    </w:p>
    <w:p w:rsidR="008A0397" w:rsidRDefault="008A0397" w:rsidP="008A039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910 ; </w:t>
      </w:r>
      <w:r w:rsidRPr="008A0397">
        <w:rPr>
          <w:rFonts w:ascii="Times New Roman" w:hAnsi="Times New Roman" w:cs="Times New Roman"/>
          <w:b/>
          <w:sz w:val="26"/>
          <w:szCs w:val="26"/>
        </w:rPr>
        <w:t>920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8A0397">
        <w:rPr>
          <w:rFonts w:ascii="Times New Roman" w:hAnsi="Times New Roman" w:cs="Times New Roman"/>
          <w:b/>
          <w:sz w:val="26"/>
          <w:szCs w:val="26"/>
        </w:rPr>
        <w:t>930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940 ; </w:t>
      </w:r>
      <w:r w:rsidRPr="008A0397">
        <w:rPr>
          <w:rFonts w:ascii="Times New Roman" w:hAnsi="Times New Roman" w:cs="Times New Roman"/>
          <w:b/>
          <w:sz w:val="26"/>
          <w:szCs w:val="26"/>
        </w:rPr>
        <w:t>950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960 ; </w:t>
      </w:r>
      <w:r w:rsidRPr="008A0397">
        <w:rPr>
          <w:rFonts w:ascii="Times New Roman" w:hAnsi="Times New Roman" w:cs="Times New Roman"/>
          <w:b/>
          <w:sz w:val="26"/>
          <w:szCs w:val="26"/>
        </w:rPr>
        <w:t>970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980 ; </w:t>
      </w:r>
      <w:r w:rsidRPr="008A0397">
        <w:rPr>
          <w:rFonts w:ascii="Times New Roman" w:hAnsi="Times New Roman" w:cs="Times New Roman"/>
          <w:b/>
          <w:sz w:val="26"/>
          <w:szCs w:val="26"/>
        </w:rPr>
        <w:t>990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8A0397">
        <w:rPr>
          <w:rFonts w:ascii="Times New Roman" w:hAnsi="Times New Roman" w:cs="Times New Roman"/>
          <w:b/>
          <w:sz w:val="26"/>
          <w:szCs w:val="26"/>
        </w:rPr>
        <w:t>1000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0397" w:rsidRDefault="008A0397" w:rsidP="008A0397">
      <w:pPr>
        <w:pStyle w:val="ListParagraph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A0397" w:rsidRDefault="008A0397" w:rsidP="008A039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 3 : Điền dấu &gt; , &lt; , = :</w:t>
      </w:r>
    </w:p>
    <w:p w:rsidR="008A0397" w:rsidRDefault="008A0397" w:rsidP="008A0397">
      <w:pPr>
        <w:spacing w:after="0" w:line="276" w:lineRule="auto"/>
        <w:rPr>
          <w:rFonts w:ascii="Times New Roman" w:hAnsi="Times New Roman" w:cs="Times New Roman"/>
          <w:sz w:val="26"/>
          <w:szCs w:val="26"/>
        </w:rPr>
        <w:sectPr w:rsidR="008A0397">
          <w:pgSz w:w="12240" w:h="15840"/>
          <w:pgMar w:top="1440" w:right="1440" w:bottom="1440" w:left="1440" w:header="720" w:footer="720" w:gutter="0"/>
          <w:cols w:space="720"/>
        </w:sectPr>
      </w:pPr>
    </w:p>
    <w:p w:rsidR="008A0397" w:rsidRDefault="008A0397" w:rsidP="008A0397">
      <w:pPr>
        <w:pStyle w:val="ListParagraph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278 </w:t>
      </w:r>
      <w:r w:rsidRPr="008A0397">
        <w:rPr>
          <w:rFonts w:ascii="Times New Roman" w:hAnsi="Times New Roman" w:cs="Times New Roman"/>
          <w:b/>
          <w:sz w:val="32"/>
          <w:szCs w:val="32"/>
        </w:rPr>
        <w:t>&lt;</w:t>
      </w:r>
      <w:r w:rsidRPr="008A03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A0397" w:rsidRDefault="008A0397" w:rsidP="008A0397">
      <w:pPr>
        <w:pStyle w:val="ListParagraph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800 </w:t>
      </w:r>
      <w:r w:rsidRPr="008A0397">
        <w:rPr>
          <w:rFonts w:ascii="Times New Roman" w:hAnsi="Times New Roman" w:cs="Times New Roman"/>
          <w:b/>
          <w:sz w:val="32"/>
          <w:szCs w:val="32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798</w:t>
      </w:r>
    </w:p>
    <w:p w:rsidR="008A0397" w:rsidRDefault="008A0397" w:rsidP="008A0397">
      <w:pPr>
        <w:pStyle w:val="ListParagraph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988 </w:t>
      </w:r>
      <w:r w:rsidRPr="008A0397">
        <w:rPr>
          <w:rFonts w:ascii="Times New Roman" w:hAnsi="Times New Roman" w:cs="Times New Roman"/>
          <w:b/>
          <w:sz w:val="32"/>
          <w:szCs w:val="32"/>
        </w:rPr>
        <w:t>&lt;</w:t>
      </w:r>
      <w:r>
        <w:rPr>
          <w:rFonts w:ascii="Times New Roman" w:hAnsi="Times New Roman" w:cs="Times New Roman"/>
          <w:sz w:val="26"/>
          <w:szCs w:val="26"/>
        </w:rPr>
        <w:t xml:space="preserve"> 1000</w:t>
      </w:r>
    </w:p>
    <w:p w:rsidR="008A0397" w:rsidRDefault="008A0397" w:rsidP="008A0397">
      <w:pPr>
        <w:pStyle w:val="ListParagraph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0397">
        <w:rPr>
          <w:rFonts w:ascii="Times New Roman" w:hAnsi="Times New Roman" w:cs="Times New Roman"/>
          <w:b/>
          <w:sz w:val="32"/>
          <w:szCs w:val="32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769</w:t>
      </w:r>
    </w:p>
    <w:p w:rsidR="008A0397" w:rsidRDefault="008A0397" w:rsidP="008A0397">
      <w:pPr>
        <w:pStyle w:val="ListParagraph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367 </w:t>
      </w:r>
      <w:r w:rsidRPr="008A0397">
        <w:rPr>
          <w:rFonts w:ascii="Times New Roman" w:hAnsi="Times New Roman" w:cs="Times New Roman"/>
          <w:b/>
          <w:sz w:val="32"/>
          <w:szCs w:val="32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278 </w:t>
      </w:r>
    </w:p>
    <w:p w:rsidR="008A0397" w:rsidRDefault="008A0397" w:rsidP="008A0397">
      <w:pPr>
        <w:pStyle w:val="ListParagraph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823 </w:t>
      </w:r>
      <w:r w:rsidRPr="008A0397">
        <w:rPr>
          <w:rFonts w:ascii="Times New Roman" w:hAnsi="Times New Roman" w:cs="Times New Roman"/>
          <w:b/>
          <w:sz w:val="32"/>
          <w:szCs w:val="32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820</w:t>
      </w:r>
    </w:p>
    <w:p w:rsidR="008A0397" w:rsidRDefault="008A0397" w:rsidP="008A0397">
      <w:pPr>
        <w:spacing w:after="0" w:line="276" w:lineRule="auto"/>
        <w:rPr>
          <w:rFonts w:ascii="Times New Roman" w:hAnsi="Times New Roman" w:cs="Times New Roman"/>
          <w:sz w:val="26"/>
          <w:szCs w:val="26"/>
        </w:rPr>
        <w:sectPr w:rsidR="008A0397" w:rsidSect="008A0397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8A0397" w:rsidRDefault="008A0397" w:rsidP="008A0397"/>
    <w:p w:rsidR="008A0397" w:rsidRDefault="008A0397" w:rsidP="008A03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tập 4 : </w:t>
      </w:r>
    </w:p>
    <w:p w:rsidR="008A0397" w:rsidRDefault="008A0397" w:rsidP="008A03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 các số 832 ; 756 ; 698 ; 689 theo thứ tự từ bé đến lớn.</w:t>
      </w:r>
    </w:p>
    <w:p w:rsidR="008A0397" w:rsidRPr="008A0397" w:rsidRDefault="008A0397" w:rsidP="008A0397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8A0397">
        <w:rPr>
          <w:rFonts w:ascii="Times New Roman" w:hAnsi="Times New Roman" w:cs="Times New Roman"/>
          <w:b/>
          <w:sz w:val="26"/>
          <w:szCs w:val="26"/>
        </w:rPr>
        <w:t>689 ; 698 ; 756 ; 832.</w:t>
      </w:r>
    </w:p>
    <w:p w:rsidR="008A0397" w:rsidRDefault="008A0397" w:rsidP="008A03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 các số 798 ; 789 ; 987 ; 897 theo thứ tự từ lớn đến bé.</w:t>
      </w:r>
    </w:p>
    <w:p w:rsidR="008A0397" w:rsidRPr="008A0397" w:rsidRDefault="008A0397" w:rsidP="008A0397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8A0397">
        <w:rPr>
          <w:rFonts w:ascii="Times New Roman" w:hAnsi="Times New Roman" w:cs="Times New Roman"/>
          <w:b/>
          <w:sz w:val="26"/>
          <w:szCs w:val="26"/>
        </w:rPr>
        <w:t>987 ; 897 ; 798 ; 789.</w:t>
      </w:r>
    </w:p>
    <w:p w:rsidR="008A0397" w:rsidRDefault="008A0397" w:rsidP="008A03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A0397" w:rsidRDefault="008A0397" w:rsidP="008A03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A0397" w:rsidRDefault="008A0397" w:rsidP="008A0397">
      <w:pPr>
        <w:pStyle w:val="ListParagrap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0397" w:rsidRDefault="008A0397" w:rsidP="008A0397">
      <w:pPr>
        <w:rPr>
          <w:rFonts w:ascii="Times New Roman" w:hAnsi="Times New Roman" w:cs="Times New Roman"/>
          <w:sz w:val="26"/>
          <w:szCs w:val="26"/>
        </w:rPr>
      </w:pPr>
    </w:p>
    <w:p w:rsidR="008A0397" w:rsidRDefault="008A0397" w:rsidP="008A03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Thứ năm ngày 14 tháng 05 năm 2020.</w:t>
      </w:r>
    </w:p>
    <w:p w:rsidR="008A0397" w:rsidRDefault="008A0397" w:rsidP="008A039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Chính tả</w:t>
      </w:r>
    </w:p>
    <w:p w:rsidR="008A0397" w:rsidRDefault="008A0397" w:rsidP="008A0397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Hoa phượng</w:t>
      </w:r>
    </w:p>
    <w:p w:rsidR="008A0397" w:rsidRPr="008A0397" w:rsidRDefault="008A0397" w:rsidP="008A0397">
      <w:pPr>
        <w:pStyle w:val="ListParagraph"/>
        <w:spacing w:after="18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A03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ĐÁP ÁN</w:t>
      </w:r>
    </w:p>
    <w:p w:rsidR="008A0397" w:rsidRDefault="008A0397" w:rsidP="008A0397">
      <w:pPr>
        <w:pStyle w:val="ListParagraph"/>
        <w:spacing w:after="18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Điền vào chỗ trống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hay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inh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</w:p>
    <w:p w:rsidR="008A0397" w:rsidRDefault="008A0397" w:rsidP="008A0397">
      <w:pPr>
        <w:spacing w:after="18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Chú Vinh là thương b</w:t>
      </w:r>
      <w:r w:rsidRPr="008A03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inh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 Nhờ siêng năng, biết t</w:t>
      </w:r>
      <w:r w:rsidRPr="008A03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ính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toán, chú đã có một ngôi nhà x</w:t>
      </w:r>
      <w:r w:rsidRPr="008A03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inh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xắn, vườn cây đầy trái ch</w:t>
      </w:r>
      <w:r w:rsidRPr="008A03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ín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thơm lừng. Chú hay giúp đỡ mọi người nên được gia đ</w:t>
      </w:r>
      <w:r w:rsidRPr="008A03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ình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làng xóm t</w:t>
      </w:r>
      <w:r w:rsidRPr="008A03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yêu, k</w:t>
      </w:r>
      <w:r w:rsidRPr="008A039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ính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phục.</w:t>
      </w:r>
    </w:p>
    <w:p w:rsidR="00167B10" w:rsidRDefault="008A0397"/>
    <w:sectPr w:rsidR="0016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A0"/>
    <w:multiLevelType w:val="hybridMultilevel"/>
    <w:tmpl w:val="19EE3874"/>
    <w:lvl w:ilvl="0" w:tplc="65329BB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3B0D"/>
    <w:multiLevelType w:val="hybridMultilevel"/>
    <w:tmpl w:val="CE9CC5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0624"/>
    <w:multiLevelType w:val="hybridMultilevel"/>
    <w:tmpl w:val="0BCAB530"/>
    <w:lvl w:ilvl="0" w:tplc="87BEF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438BE"/>
    <w:multiLevelType w:val="hybridMultilevel"/>
    <w:tmpl w:val="9D7AF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077B5"/>
    <w:multiLevelType w:val="hybridMultilevel"/>
    <w:tmpl w:val="4DE22D8E"/>
    <w:lvl w:ilvl="0" w:tplc="9C8C47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0FA5"/>
    <w:multiLevelType w:val="hybridMultilevel"/>
    <w:tmpl w:val="D570B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5092B"/>
    <w:multiLevelType w:val="hybridMultilevel"/>
    <w:tmpl w:val="5B3C9842"/>
    <w:lvl w:ilvl="0" w:tplc="B0D67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97"/>
    <w:rsid w:val="00784762"/>
    <w:rsid w:val="008A0397"/>
    <w:rsid w:val="00C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4F00"/>
  <w15:chartTrackingRefBased/>
  <w15:docId w15:val="{909BC2F8-7DFF-4501-B99C-3AE6F0C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39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397"/>
    <w:pPr>
      <w:ind w:left="720"/>
      <w:contextualSpacing/>
    </w:pPr>
  </w:style>
  <w:style w:type="table" w:styleId="TableGrid">
    <w:name w:val="Table Grid"/>
    <w:basedOn w:val="TableNormal"/>
    <w:uiPriority w:val="39"/>
    <w:rsid w:val="008A03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2020-05-12T00:44:00Z</dcterms:created>
  <dcterms:modified xsi:type="dcterms:W3CDTF">2020-05-12T00:53:00Z</dcterms:modified>
</cp:coreProperties>
</file>