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B1" w:rsidRDefault="00441060" w:rsidP="00441060">
      <w:pPr>
        <w:spacing w:after="249"/>
        <w:jc w:val="center"/>
        <w:rPr>
          <w:rFonts w:ascii="Times New Roman" w:eastAsia="Times New Roman" w:hAnsi="Times New Roman" w:cs="Times New Roman"/>
          <w:b/>
          <w:sz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lang w:val="en-US"/>
        </w:rPr>
        <w:t xml:space="preserve">                 ĐÁP ÁN -  </w:t>
      </w:r>
      <w:proofErr w:type="gramStart"/>
      <w:r>
        <w:rPr>
          <w:rFonts w:ascii="Times New Roman" w:eastAsia="Times New Roman" w:hAnsi="Times New Roman" w:cs="Times New Roman"/>
          <w:b/>
          <w:sz w:val="26"/>
          <w:lang w:val="en-US"/>
        </w:rPr>
        <w:t xml:space="preserve">Toán </w:t>
      </w:r>
      <w:r w:rsidR="00644722">
        <w:rPr>
          <w:rFonts w:ascii="Times New Roman" w:eastAsia="Times New Roman" w:hAnsi="Times New Roman" w:cs="Times New Roman"/>
          <w:b/>
          <w:sz w:val="26"/>
        </w:rPr>
        <w:t>:</w:t>
      </w:r>
      <w:proofErr w:type="gramEnd"/>
      <w:r w:rsidR="00644722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644722">
        <w:rPr>
          <w:rFonts w:ascii="Times New Roman" w:eastAsia="Times New Roman" w:hAnsi="Times New Roman" w:cs="Times New Roman"/>
          <w:b/>
          <w:sz w:val="26"/>
          <w:lang w:val="en-US"/>
        </w:rPr>
        <w:t>Mét</w:t>
      </w:r>
    </w:p>
    <w:p w:rsidR="00644722" w:rsidRPr="00644722" w:rsidRDefault="00644722" w:rsidP="00644722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447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</w:t>
      </w:r>
      <w:r w:rsidRPr="00A52E10">
        <w:rPr>
          <w:rFonts w:ascii="Times New Roman" w:hAnsi="Times New Roman" w:cs="Times New Roman"/>
          <w:sz w:val="28"/>
          <w:szCs w:val="28"/>
          <w:u w:val="single"/>
          <w:lang w:val="fr-FR"/>
        </w:rPr>
        <w:t>Bài 1</w:t>
      </w:r>
      <w:r w:rsidRPr="00644722"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Pr="006447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644722">
        <w:rPr>
          <w:rFonts w:ascii="Times New Roman" w:hAnsi="Times New Roman" w:cs="Times New Roman"/>
          <w:sz w:val="28"/>
          <w:szCs w:val="28"/>
          <w:lang w:val="fr-FR"/>
        </w:rPr>
        <w:t>Điền số thích hợp vào chỗ chấm :</w:t>
      </w:r>
    </w:p>
    <w:p w:rsidR="00644722" w:rsidRPr="00644722" w:rsidRDefault="00644722" w:rsidP="00644722">
      <w:pPr>
        <w:jc w:val="both"/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  <w:lang w:val="en-US"/>
        </w:rPr>
        <w:t xml:space="preserve">            1m = 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644722">
        <w:rPr>
          <w:rFonts w:ascii="Times New Roman" w:hAnsi="Times New Roman" w:cs="Times New Roman"/>
          <w:sz w:val="28"/>
          <w:szCs w:val="28"/>
          <w:lang w:val="en-US"/>
        </w:rPr>
        <w:t xml:space="preserve"> dm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44722">
        <w:rPr>
          <w:rFonts w:ascii="Times New Roman" w:hAnsi="Times New Roman" w:cs="Times New Roman"/>
          <w:sz w:val="28"/>
          <w:szCs w:val="28"/>
          <w:lang w:val="en-US"/>
        </w:rPr>
        <w:t xml:space="preserve"> 2m = </w:t>
      </w:r>
      <w:r>
        <w:rPr>
          <w:rFonts w:ascii="Times New Roman" w:hAnsi="Times New Roman" w:cs="Times New Roman"/>
          <w:sz w:val="28"/>
          <w:szCs w:val="28"/>
          <w:lang w:val="en-US"/>
        </w:rPr>
        <w:t>200</w:t>
      </w:r>
      <w:r w:rsidRPr="00644722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Pr="00644722">
        <w:rPr>
          <w:rFonts w:ascii="Times New Roman" w:hAnsi="Times New Roman" w:cs="Times New Roman"/>
          <w:sz w:val="28"/>
          <w:szCs w:val="28"/>
        </w:rPr>
        <w:t>m</w:t>
      </w:r>
    </w:p>
    <w:p w:rsidR="00644722" w:rsidRPr="00644722" w:rsidRDefault="00644722" w:rsidP="006447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1m = 100</w:t>
      </w:r>
      <w:r w:rsidRPr="00644722">
        <w:rPr>
          <w:rFonts w:ascii="Times New Roman" w:hAnsi="Times New Roman" w:cs="Times New Roman"/>
          <w:sz w:val="28"/>
          <w:szCs w:val="28"/>
        </w:rPr>
        <w:t xml:space="preserve"> cm                                3m =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44722">
        <w:rPr>
          <w:rFonts w:ascii="Times New Roman" w:hAnsi="Times New Roman" w:cs="Times New Roman"/>
          <w:sz w:val="28"/>
          <w:szCs w:val="28"/>
        </w:rPr>
        <w:t xml:space="preserve"> dm</w:t>
      </w:r>
    </w:p>
    <w:p w:rsidR="00644722" w:rsidRPr="00644722" w:rsidRDefault="00644722" w:rsidP="00644722">
      <w:pPr>
        <w:jc w:val="both"/>
        <w:rPr>
          <w:rFonts w:ascii="Times New Roman" w:hAnsi="Times New Roman" w:cs="Times New Roman"/>
          <w:sz w:val="28"/>
          <w:szCs w:val="28"/>
        </w:rPr>
      </w:pPr>
      <w:r w:rsidRPr="00A52E10">
        <w:rPr>
          <w:rFonts w:ascii="Times New Roman" w:hAnsi="Times New Roman" w:cs="Times New Roman"/>
          <w:sz w:val="28"/>
          <w:szCs w:val="28"/>
        </w:rPr>
        <w:t xml:space="preserve">    </w:t>
      </w:r>
      <w:r w:rsidRPr="00A52E10">
        <w:rPr>
          <w:rFonts w:ascii="Times New Roman" w:hAnsi="Times New Roman" w:cs="Times New Roman"/>
          <w:sz w:val="28"/>
          <w:szCs w:val="28"/>
          <w:u w:val="single"/>
        </w:rPr>
        <w:t>Bài 2</w:t>
      </w:r>
      <w:r w:rsidRPr="00644722">
        <w:rPr>
          <w:rFonts w:ascii="Times New Roman" w:hAnsi="Times New Roman" w:cs="Times New Roman"/>
          <w:sz w:val="28"/>
          <w:szCs w:val="28"/>
        </w:rPr>
        <w:t xml:space="preserve"> : Tính </w:t>
      </w:r>
    </w:p>
    <w:p w:rsidR="00644722" w:rsidRPr="00644722" w:rsidRDefault="00644722" w:rsidP="00644722">
      <w:pPr>
        <w:jc w:val="both"/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            27m + 5m = </w:t>
      </w:r>
      <w:r>
        <w:rPr>
          <w:rFonts w:ascii="Times New Roman" w:hAnsi="Times New Roman" w:cs="Times New Roman"/>
          <w:sz w:val="28"/>
          <w:szCs w:val="28"/>
        </w:rPr>
        <w:t>32m</w:t>
      </w:r>
      <w:r w:rsidRPr="00644722">
        <w:rPr>
          <w:rFonts w:ascii="Times New Roman" w:hAnsi="Times New Roman" w:cs="Times New Roman"/>
          <w:sz w:val="28"/>
          <w:szCs w:val="28"/>
        </w:rPr>
        <w:t xml:space="preserve">                         16m –  9m  = </w:t>
      </w:r>
      <w:r>
        <w:rPr>
          <w:rFonts w:ascii="Times New Roman" w:hAnsi="Times New Roman" w:cs="Times New Roman"/>
          <w:sz w:val="28"/>
          <w:szCs w:val="28"/>
        </w:rPr>
        <w:t>7m</w:t>
      </w:r>
    </w:p>
    <w:p w:rsidR="00644722" w:rsidRPr="00644722" w:rsidRDefault="00644722" w:rsidP="00644722">
      <w:pPr>
        <w:jc w:val="both"/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            3m + 40m = </w:t>
      </w:r>
      <w:r>
        <w:rPr>
          <w:rFonts w:ascii="Times New Roman" w:hAnsi="Times New Roman" w:cs="Times New Roman"/>
          <w:sz w:val="28"/>
          <w:szCs w:val="28"/>
        </w:rPr>
        <w:t>43m</w:t>
      </w:r>
      <w:r w:rsidRPr="00644722">
        <w:rPr>
          <w:rFonts w:ascii="Times New Roman" w:hAnsi="Times New Roman" w:cs="Times New Roman"/>
          <w:sz w:val="28"/>
          <w:szCs w:val="28"/>
        </w:rPr>
        <w:t xml:space="preserve">                        59m – 27m = </w:t>
      </w:r>
      <w:r>
        <w:rPr>
          <w:rFonts w:ascii="Times New Roman" w:hAnsi="Times New Roman" w:cs="Times New Roman"/>
          <w:sz w:val="28"/>
          <w:szCs w:val="28"/>
        </w:rPr>
        <w:t>32m</w:t>
      </w:r>
    </w:p>
    <w:p w:rsidR="00644722" w:rsidRPr="00644722" w:rsidRDefault="00644722" w:rsidP="00644722">
      <w:pPr>
        <w:jc w:val="both"/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     </w:t>
      </w:r>
      <w:r w:rsidRPr="00A52E10">
        <w:rPr>
          <w:rFonts w:ascii="Times New Roman" w:hAnsi="Times New Roman" w:cs="Times New Roman"/>
          <w:sz w:val="28"/>
          <w:szCs w:val="28"/>
          <w:u w:val="single"/>
        </w:rPr>
        <w:t>Bài 3</w:t>
      </w:r>
      <w:r w:rsidRPr="00644722">
        <w:rPr>
          <w:rFonts w:ascii="Times New Roman" w:hAnsi="Times New Roman" w:cs="Times New Roman"/>
          <w:sz w:val="28"/>
          <w:szCs w:val="28"/>
        </w:rPr>
        <w:t xml:space="preserve"> : Tấm vải thứ nhất dài 21m , tấm vải thứ hai ngắn hơn tấm vải thứ nhất 7m. Hỏi tấm vải thứ hai dải bao nhiêu mét ?</w:t>
      </w:r>
    </w:p>
    <w:p w:rsidR="00644722" w:rsidRDefault="00644722" w:rsidP="00644722">
      <w:pPr>
        <w:jc w:val="both"/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4722">
        <w:rPr>
          <w:rFonts w:ascii="Times New Roman" w:hAnsi="Times New Roman" w:cs="Times New Roman"/>
          <w:sz w:val="28"/>
          <w:szCs w:val="28"/>
        </w:rPr>
        <w:t xml:space="preserve"> </w:t>
      </w:r>
      <w:r w:rsidRPr="006447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Bài giải</w:t>
      </w:r>
    </w:p>
    <w:p w:rsidR="00644722" w:rsidRDefault="00644722" w:rsidP="00644722">
      <w:pPr>
        <w:jc w:val="both"/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           Số mét tấm vải thứ hai dài là :</w:t>
      </w:r>
    </w:p>
    <w:p w:rsidR="00644722" w:rsidRDefault="00644722" w:rsidP="0064472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21 – 7 = 14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644722" w:rsidRPr="00644722" w:rsidRDefault="00644722" w:rsidP="006447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Đáp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số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14 mét </w:t>
      </w:r>
      <w:r w:rsidRPr="006447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4472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4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722" w:rsidRP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      </w:t>
      </w:r>
      <w:r w:rsidRPr="00A52E10">
        <w:rPr>
          <w:rFonts w:ascii="Times New Roman" w:hAnsi="Times New Roman" w:cs="Times New Roman"/>
          <w:sz w:val="28"/>
          <w:szCs w:val="28"/>
          <w:u w:val="single"/>
        </w:rPr>
        <w:t>Bài 4</w:t>
      </w:r>
      <w:r w:rsidRPr="00644722">
        <w:rPr>
          <w:rFonts w:ascii="Times New Roman" w:hAnsi="Times New Roman" w:cs="Times New Roman"/>
          <w:sz w:val="28"/>
          <w:szCs w:val="28"/>
        </w:rPr>
        <w:t> : Điền cm, dm, m vào chỗ chấm thích hợp :</w:t>
      </w:r>
    </w:p>
    <w:p w:rsidR="00644722" w:rsidRP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        a)Chiều dài chiếc ô tô khoả</w:t>
      </w:r>
      <w:r>
        <w:rPr>
          <w:rFonts w:ascii="Times New Roman" w:hAnsi="Times New Roman" w:cs="Times New Roman"/>
          <w:sz w:val="28"/>
          <w:szCs w:val="28"/>
        </w:rPr>
        <w:t>ng 4 m</w:t>
      </w:r>
    </w:p>
    <w:p w:rsidR="00644722" w:rsidRP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        b)Chiều cao chiếc ghế tựa khoả</w:t>
      </w:r>
      <w:r>
        <w:rPr>
          <w:rFonts w:ascii="Times New Roman" w:hAnsi="Times New Roman" w:cs="Times New Roman"/>
          <w:sz w:val="28"/>
          <w:szCs w:val="28"/>
        </w:rPr>
        <w:t>ng 10 dm</w:t>
      </w:r>
    </w:p>
    <w:p w:rsidR="00644722" w:rsidRP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………………………………… &amp; </w:t>
      </w:r>
      <w:r>
        <w:rPr>
          <w:rFonts w:ascii="Times New Roman" w:hAnsi="Times New Roman" w:cs="Times New Roman"/>
          <w:sz w:val="28"/>
          <w:szCs w:val="28"/>
          <w:lang w:val="en-US"/>
        </w:rPr>
        <w:t>….</w:t>
      </w:r>
      <w:r w:rsidRPr="00644722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..............................</w:t>
      </w:r>
    </w:p>
    <w:p w:rsidR="00644722" w:rsidRP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722" w:rsidRP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                                            Tập làm văn</w:t>
      </w:r>
    </w:p>
    <w:p w:rsidR="00644722" w:rsidRPr="00A52E10" w:rsidRDefault="00644722" w:rsidP="00644722">
      <w:pPr>
        <w:tabs>
          <w:tab w:val="right" w:pos="10080"/>
        </w:tabs>
        <w:rPr>
          <w:rFonts w:ascii="Times New Roman" w:hAnsi="Times New Roman" w:cs="Times New Roman"/>
          <w:b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52E10">
        <w:rPr>
          <w:rFonts w:ascii="Times New Roman" w:hAnsi="Times New Roman" w:cs="Times New Roman"/>
          <w:b/>
          <w:sz w:val="28"/>
          <w:szCs w:val="28"/>
        </w:rPr>
        <w:t xml:space="preserve">Đáp lời chia vui. Nghe và trả lời câu hỏi </w:t>
      </w:r>
    </w:p>
    <w:p w:rsidR="00644722" w:rsidRP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* Yêu cầu : </w:t>
      </w:r>
    </w:p>
    <w:p w:rsidR="00644722" w:rsidRPr="00644722" w:rsidRDefault="00644722" w:rsidP="00644722">
      <w:pPr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>- Biết đáp lời chia vui trong tình huống giao tiếp cụ thể (BT1).</w:t>
      </w:r>
    </w:p>
    <w:p w:rsidR="00644722" w:rsidRPr="00644722" w:rsidRDefault="00644722" w:rsidP="00644722">
      <w:pPr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>- Nghe GV kể, trả lời được các câu hỏi nội dung câu chuyện Sự tích hoa dạ lan hương (BT2)</w:t>
      </w:r>
    </w:p>
    <w:p w:rsidR="00644722" w:rsidRP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 xml:space="preserve">  * Bài tập thực hành :</w:t>
      </w:r>
    </w:p>
    <w:p w:rsidR="00644722" w:rsidRP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>1.Viết lời đáp của em trong mỗi trường hợp sau :</w:t>
      </w:r>
    </w:p>
    <w:p w:rsidR="00644722" w:rsidRP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sz w:val="28"/>
          <w:szCs w:val="28"/>
        </w:rPr>
        <w:t>a)Bạn tặng hoa chúc mừng sinh nhật em.</w:t>
      </w:r>
    </w:p>
    <w:p w:rsidR="00644722" w:rsidRPr="00A52E10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Em đáp</w:t>
      </w:r>
      <w:r w:rsidRPr="00BE483A">
        <w:rPr>
          <w:rFonts w:ascii="Times New Roman" w:hAnsi="Times New Roman" w:cs="Times New Roman"/>
          <w:sz w:val="28"/>
          <w:szCs w:val="28"/>
        </w:rPr>
        <w:t xml:space="preserve">: </w:t>
      </w:r>
      <w:r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Cảm ơn các bạn đã đến với mình trong ngày sinh nhậ</w:t>
      </w:r>
      <w:r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</w:t>
      </w:r>
      <w:r w:rsidR="00A52E10" w:rsidRPr="00A52E10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.</w:t>
      </w:r>
    </w:p>
    <w:p w:rsidR="00644722" w:rsidRPr="00BE483A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BE483A">
        <w:rPr>
          <w:rFonts w:ascii="Times New Roman" w:hAnsi="Times New Roman" w:cs="Times New Roman"/>
          <w:sz w:val="28"/>
          <w:szCs w:val="28"/>
        </w:rPr>
        <w:t xml:space="preserve"> b) Bác hàng xóm sang chúc Tết. Bố mẹ đi vắng, chỉ có em ở nhà </w:t>
      </w:r>
      <w:bookmarkStart w:id="0" w:name="_GoBack"/>
      <w:bookmarkEnd w:id="0"/>
      <w:r w:rsidRPr="00BE483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44722" w:rsidRPr="00BE483A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BE483A">
        <w:rPr>
          <w:rFonts w:ascii="Times New Roman" w:hAnsi="Times New Roman" w:cs="Times New Roman"/>
          <w:sz w:val="28"/>
          <w:szCs w:val="28"/>
        </w:rPr>
        <w:t xml:space="preserve">    Em đáp : </w:t>
      </w:r>
      <w:r w:rsidR="00BE483A"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“Cháu cảm ơn bác. Cháu cũng chúc hai bác và các anh các chị manh khỏe, hạnh phúc ạ!”</w:t>
      </w:r>
    </w:p>
    <w:p w:rsidR="00644722" w:rsidRPr="00BE483A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BE483A">
        <w:rPr>
          <w:rFonts w:ascii="Times New Roman" w:hAnsi="Times New Roman" w:cs="Times New Roman"/>
          <w:sz w:val="28"/>
          <w:szCs w:val="28"/>
        </w:rPr>
        <w:t xml:space="preserve"> c)Em là lớp trưởng, trong buổi họp cuối năm , cô giáo phát biểu chúc mừng thành tích của lớp.</w:t>
      </w:r>
    </w:p>
    <w:p w:rsidR="00644722" w:rsidRPr="00BE483A" w:rsidRDefault="00644722" w:rsidP="00BE483A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BE483A">
        <w:rPr>
          <w:rFonts w:ascii="Times New Roman" w:hAnsi="Times New Roman" w:cs="Times New Roman"/>
          <w:sz w:val="28"/>
          <w:szCs w:val="28"/>
        </w:rPr>
        <w:t xml:space="preserve">  Thay mặt lớp em đáp : </w:t>
      </w:r>
      <w:r w:rsidR="00BE483A"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“Chúng em cảm ơn cô nhiều lắm ạ. Nhờ cô dạy bảo dìu dắt mà lớp đã được những thành tích như thế này. Chúng em xin hứa với</w:t>
      </w:r>
      <w:r w:rsidR="00BE483A"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BE483A"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cô, sang năm mới sẽ cố gắng nhiều hơn nữa</w:t>
      </w:r>
      <w:r w:rsidR="00BE483A"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ạ.</w:t>
      </w:r>
    </w:p>
    <w:p w:rsidR="00644722" w:rsidRPr="00BE483A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BE483A">
        <w:rPr>
          <w:rFonts w:ascii="Times New Roman" w:hAnsi="Times New Roman" w:cs="Times New Roman"/>
          <w:sz w:val="28"/>
          <w:szCs w:val="28"/>
        </w:rPr>
        <w:t xml:space="preserve">2. Nghe kể chuyện Sự tích hoa dạ lan hương và trả lời câu hỏi :                                   </w:t>
      </w:r>
    </w:p>
    <w:p w:rsidR="00644722" w:rsidRPr="00BE483A" w:rsidRDefault="00644722" w:rsidP="00644722">
      <w:pPr>
        <w:tabs>
          <w:tab w:val="right" w:pos="10080"/>
        </w:tabs>
        <w:rPr>
          <w:rFonts w:ascii="Times New Roman" w:hAnsi="Times New Roman" w:cs="Times New Roman"/>
          <w:sz w:val="28"/>
          <w:szCs w:val="28"/>
        </w:rPr>
      </w:pPr>
      <w:r w:rsidRPr="00BE483A">
        <w:rPr>
          <w:rFonts w:ascii="Times New Roman" w:hAnsi="Times New Roman" w:cs="Times New Roman"/>
          <w:sz w:val="28"/>
          <w:szCs w:val="28"/>
        </w:rPr>
        <w:t xml:space="preserve">                                      Sự tích hoa dạ lan hương</w:t>
      </w:r>
    </w:p>
    <w:p w:rsidR="00644722" w:rsidRPr="00BE483A" w:rsidRDefault="00644722" w:rsidP="00644722">
      <w:pPr>
        <w:tabs>
          <w:tab w:val="right" w:pos="10080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*Trả lời câu hỏi:</w:t>
      </w:r>
    </w:p>
    <w:p w:rsid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a) Vì sao cây hoa biế</w:t>
      </w:r>
      <w:r w:rsidR="00BE483A"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t ơn ông lão ? </w:t>
      </w:r>
    </w:p>
    <w:p w:rsidR="00BE483A" w:rsidRPr="00BE483A" w:rsidRDefault="00BE483A" w:rsidP="00644722">
      <w:pPr>
        <w:tabs>
          <w:tab w:val="right" w:pos="10080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Vì ông lão nhặt cây hoa bị vứt lăn lóc ở vệ đườ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ng, đem về trồng và hết lòng chăm bón cho cây sống lại, nở hoa.</w:t>
      </w:r>
      <w:r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</w:t>
      </w:r>
    </w:p>
    <w:p w:rsid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b) Lúc đầu, cây hoa tỏ lòng biết ơn ông lão bằng cách nào ?</w:t>
      </w:r>
    </w:p>
    <w:p w:rsidR="00BE483A" w:rsidRPr="00BE483A" w:rsidRDefault="00BE483A" w:rsidP="00644722">
      <w:pPr>
        <w:tabs>
          <w:tab w:val="right" w:pos="10080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Cây hoa tỏ lòng biết ơn ông lão bằng cách nở những bông hoa thật to và lộng lẫy.</w:t>
      </w:r>
    </w:p>
    <w:p w:rsidR="00644722" w:rsidRDefault="00644722" w:rsidP="00644722">
      <w:pPr>
        <w:tabs>
          <w:tab w:val="right" w:pos="10080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c) Về sau, cây hoa xin Trời điều gì ?</w:t>
      </w:r>
    </w:p>
    <w:p w:rsidR="00BE483A" w:rsidRPr="00BE483A" w:rsidRDefault="00BE483A" w:rsidP="00644722">
      <w:pPr>
        <w:tabs>
          <w:tab w:val="right" w:pos="10080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Cây hoa xin trời cho nó đổi vẻ đẹp thành hương thơm dể mang lại niề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 vui cho ông lão.</w:t>
      </w:r>
    </w:p>
    <w:p w:rsidR="00644722" w:rsidRPr="00BE483A" w:rsidRDefault="00644722" w:rsidP="00644722">
      <w:pPr>
        <w:tabs>
          <w:tab w:val="right" w:pos="10080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BE483A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d) Vì sao trời lại cho hoa có hương thơm vào ban đêm ?</w:t>
      </w:r>
    </w:p>
    <w:p w:rsidR="00441060" w:rsidRPr="00A52E10" w:rsidRDefault="00A52E10">
      <w:pPr>
        <w:spacing w:after="3"/>
        <w:ind w:left="-5" w:hanging="10"/>
        <w:rPr>
          <w:rFonts w:ascii="Times New Roman" w:eastAsia="Times New Roman" w:hAnsi="Times New Roman" w:cs="Times New Roman"/>
          <w:b/>
          <w:color w:val="333333"/>
          <w:sz w:val="26"/>
        </w:rPr>
      </w:pPr>
      <w:r w:rsidRPr="00A52E10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Vì ban đêm ông lão không phải làm việc được nghỉ yên tĩnh nên có điều kiện thưởng thức hương thơm của hoa .</w:t>
      </w:r>
    </w:p>
    <w:sectPr w:rsidR="00441060" w:rsidRPr="00A52E10">
      <w:footerReference w:type="even" r:id="rId6"/>
      <w:footerReference w:type="default" r:id="rId7"/>
      <w:footerReference w:type="first" r:id="rId8"/>
      <w:pgSz w:w="11906" w:h="16838"/>
      <w:pgMar w:top="1440" w:right="2774" w:bottom="1981" w:left="1800" w:header="720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D3" w:rsidRDefault="009351D3">
      <w:pPr>
        <w:spacing w:after="0" w:line="240" w:lineRule="auto"/>
      </w:pPr>
      <w:r>
        <w:separator/>
      </w:r>
    </w:p>
  </w:endnote>
  <w:endnote w:type="continuationSeparator" w:id="0">
    <w:p w:rsidR="009351D3" w:rsidRDefault="009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B1" w:rsidRDefault="009351D3">
    <w:pPr>
      <w:tabs>
        <w:tab w:val="right" w:pos="8235"/>
      </w:tabs>
      <w:spacing w:after="0"/>
      <w:ind w:right="-90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1143000</wp:posOffset>
          </wp:positionH>
          <wp:positionV relativeFrom="page">
            <wp:posOffset>9700260</wp:posOffset>
          </wp:positionV>
          <wp:extent cx="1400556" cy="36576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556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color w:val="FF0000"/>
        <w:sz w:val="18"/>
      </w:rPr>
      <w:tab/>
      <w:t>VnDoc - Tải tài liệu, văn bản pháp luật, biểu mẫu miễn phí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B1" w:rsidRDefault="00822DB1">
    <w:pPr>
      <w:tabs>
        <w:tab w:val="right" w:pos="8235"/>
      </w:tabs>
      <w:spacing w:after="0"/>
      <w:ind w:right="-90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B1" w:rsidRDefault="009351D3">
    <w:pPr>
      <w:tabs>
        <w:tab w:val="right" w:pos="8235"/>
      </w:tabs>
      <w:spacing w:after="0"/>
      <w:ind w:right="-90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1143000</wp:posOffset>
          </wp:positionH>
          <wp:positionV relativeFrom="page">
            <wp:posOffset>9700260</wp:posOffset>
          </wp:positionV>
          <wp:extent cx="1400556" cy="36576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556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color w:val="FF0000"/>
        <w:sz w:val="18"/>
      </w:rPr>
      <w:tab/>
      <w:t>VnDoc - Tải tài liệu, văn bản pháp luật, biểu mẫu miễn phí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D3" w:rsidRDefault="009351D3">
      <w:pPr>
        <w:spacing w:after="0" w:line="240" w:lineRule="auto"/>
      </w:pPr>
      <w:r>
        <w:separator/>
      </w:r>
    </w:p>
  </w:footnote>
  <w:footnote w:type="continuationSeparator" w:id="0">
    <w:p w:rsidR="009351D3" w:rsidRDefault="00935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B1"/>
    <w:rsid w:val="00441060"/>
    <w:rsid w:val="00644722"/>
    <w:rsid w:val="006B1E2C"/>
    <w:rsid w:val="00822DB1"/>
    <w:rsid w:val="009351D3"/>
    <w:rsid w:val="00A52E10"/>
    <w:rsid w:val="00BE483A"/>
    <w:rsid w:val="00C51BAF"/>
    <w:rsid w:val="00E7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2680F88C"/>
  <w15:docId w15:val="{E4CFD181-6C11-43F2-8BF7-D97DA331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06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504</Words>
  <Characters>1561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Giải vở bài tập Toán 2 bài 132: Đơn vị, chục, trăm, nghìn - VnDoc.com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Giải vở bài tập Toán 2 bài 132: Đơn vị, chục, trăm, nghìn - VnDoc.com</dc:title>
  <dc:subject/>
  <dc:creator>VnDoc.com</dc:creator>
  <cp:keywords/>
  <cp:lastModifiedBy>LIEU</cp:lastModifiedBy>
  <cp:revision>6</cp:revision>
  <dcterms:created xsi:type="dcterms:W3CDTF">2020-05-01T09:21:00Z</dcterms:created>
  <dcterms:modified xsi:type="dcterms:W3CDTF">2020-05-10T10:23:00Z</dcterms:modified>
</cp:coreProperties>
</file>